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17" w:rsidRPr="00571D66" w:rsidRDefault="00324917" w:rsidP="00324917">
      <w:pPr>
        <w:rPr>
          <w:rFonts w:ascii="Arial" w:hAnsi="Arial" w:cs="Arial"/>
          <w:b/>
          <w:bCs/>
          <w:szCs w:val="22"/>
        </w:rPr>
      </w:pPr>
      <w:r w:rsidRPr="00571D66">
        <w:rPr>
          <w:rFonts w:ascii="Arial" w:hAnsi="Arial" w:cs="Arial"/>
          <w:b/>
          <w:bCs/>
          <w:szCs w:val="22"/>
        </w:rPr>
        <w:t>By Regd. Post AD</w:t>
      </w:r>
    </w:p>
    <w:p w:rsidR="00324917" w:rsidRDefault="00324917" w:rsidP="00324917">
      <w:pPr>
        <w:contextualSpacing/>
        <w:rPr>
          <w:rFonts w:ascii="Arial" w:hAnsi="Arial" w:cs="Arial"/>
          <w:szCs w:val="22"/>
        </w:rPr>
      </w:pPr>
    </w:p>
    <w:p w:rsidR="00324917" w:rsidRDefault="00324917" w:rsidP="00324917">
      <w:pPr>
        <w:contextualSpacing/>
        <w:rPr>
          <w:rFonts w:ascii="Arial" w:hAnsi="Arial" w:cs="Arial"/>
          <w:szCs w:val="22"/>
        </w:rPr>
      </w:pPr>
    </w:p>
    <w:p w:rsidR="00324917" w:rsidRPr="00571D66" w:rsidRDefault="00324917" w:rsidP="00324917">
      <w:pPr>
        <w:contextualSpacing/>
        <w:rPr>
          <w:rFonts w:ascii="Arial" w:hAnsi="Arial" w:cs="Arial"/>
          <w:szCs w:val="22"/>
        </w:rPr>
      </w:pPr>
      <w:r w:rsidRPr="00571D66">
        <w:rPr>
          <w:rFonts w:ascii="Arial" w:hAnsi="Arial" w:cs="Arial"/>
          <w:szCs w:val="22"/>
        </w:rPr>
        <w:t>Ref.No.</w:t>
      </w:r>
      <w:r>
        <w:rPr>
          <w:rFonts w:ascii="Arial" w:hAnsi="Arial" w:cs="Arial"/>
          <w:szCs w:val="22"/>
        </w:rPr>
        <w:t>3856</w:t>
      </w:r>
      <w:r w:rsidRPr="00571D66">
        <w:rPr>
          <w:rFonts w:ascii="Arial" w:hAnsi="Arial" w:cs="Arial"/>
          <w:szCs w:val="22"/>
        </w:rPr>
        <w:t>/FAA/</w:t>
      </w:r>
      <w:r>
        <w:rPr>
          <w:rFonts w:ascii="Arial" w:hAnsi="Arial" w:cs="Arial"/>
          <w:szCs w:val="22"/>
        </w:rPr>
        <w:t>2013</w:t>
      </w:r>
      <w:r w:rsidRPr="00571D66">
        <w:rPr>
          <w:rFonts w:ascii="Arial" w:hAnsi="Arial" w:cs="Arial"/>
          <w:szCs w:val="22"/>
        </w:rPr>
        <w:t>/A-</w:t>
      </w:r>
      <w:r>
        <w:rPr>
          <w:rFonts w:ascii="Arial" w:hAnsi="Arial" w:cs="Arial"/>
          <w:szCs w:val="22"/>
        </w:rPr>
        <w:t>26</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 xml:space="preserve">           </w:t>
      </w:r>
      <w:smartTag w:uri="urn:schemas-microsoft-com:office:smarttags" w:element="date">
        <w:smartTagPr>
          <w:attr w:name="Year" w:val="2013"/>
          <w:attr w:name="Day" w:val="1"/>
          <w:attr w:name="Month" w:val="11"/>
        </w:smartTagPr>
        <w:r>
          <w:rPr>
            <w:rFonts w:ascii="Arial" w:hAnsi="Arial" w:cs="Arial"/>
            <w:szCs w:val="22"/>
          </w:rPr>
          <w:t>November 01, 2013</w:t>
        </w:r>
      </w:smartTag>
    </w:p>
    <w:p w:rsidR="00324917" w:rsidRDefault="00324917" w:rsidP="00324917">
      <w:pPr>
        <w:contextualSpacing/>
        <w:rPr>
          <w:rFonts w:ascii="Arial" w:hAnsi="Arial" w:cs="Arial"/>
          <w:szCs w:val="22"/>
        </w:rPr>
      </w:pPr>
    </w:p>
    <w:p w:rsidR="00324917" w:rsidRDefault="00324917" w:rsidP="00324917">
      <w:pPr>
        <w:contextualSpacing/>
        <w:rPr>
          <w:rFonts w:ascii="Arial" w:hAnsi="Arial" w:cs="Arial"/>
          <w:szCs w:val="22"/>
        </w:rPr>
      </w:pPr>
    </w:p>
    <w:p w:rsidR="00324917" w:rsidRPr="00571D66" w:rsidRDefault="00324917" w:rsidP="00324917">
      <w:pPr>
        <w:contextualSpacing/>
        <w:rPr>
          <w:rFonts w:ascii="Arial" w:hAnsi="Arial" w:cs="Arial"/>
          <w:szCs w:val="22"/>
        </w:rPr>
      </w:pPr>
    </w:p>
    <w:p w:rsidR="00324917" w:rsidRPr="00571D66" w:rsidRDefault="00324917" w:rsidP="00324917">
      <w:pPr>
        <w:contextualSpacing/>
        <w:jc w:val="center"/>
        <w:rPr>
          <w:rFonts w:ascii="Arial" w:hAnsi="Arial" w:cs="Arial"/>
          <w:b/>
          <w:bCs/>
          <w:i/>
          <w:iCs/>
          <w:szCs w:val="22"/>
        </w:rPr>
      </w:pPr>
      <w:r w:rsidRPr="00571D66">
        <w:rPr>
          <w:rFonts w:ascii="Arial" w:hAnsi="Arial" w:cs="Arial"/>
          <w:b/>
          <w:bCs/>
          <w:i/>
          <w:iCs/>
          <w:szCs w:val="22"/>
        </w:rPr>
        <w:t>APPELLATE AUTHORITY UNDER</w:t>
      </w:r>
    </w:p>
    <w:p w:rsidR="00324917" w:rsidRPr="00571D66" w:rsidRDefault="00324917" w:rsidP="00324917">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324917" w:rsidRPr="00571D66" w:rsidRDefault="00324917" w:rsidP="00324917">
      <w:pPr>
        <w:contextualSpacing/>
        <w:jc w:val="center"/>
        <w:rPr>
          <w:rFonts w:ascii="Arial" w:hAnsi="Arial" w:cs="Arial"/>
          <w:b/>
          <w:bCs/>
          <w:i/>
          <w:iCs/>
          <w:szCs w:val="22"/>
        </w:rPr>
      </w:pPr>
      <w:r w:rsidRPr="00571D66">
        <w:rPr>
          <w:rFonts w:ascii="Arial" w:hAnsi="Arial" w:cs="Arial"/>
          <w:b/>
          <w:bCs/>
          <w:i/>
          <w:iCs/>
          <w:szCs w:val="22"/>
        </w:rPr>
        <w:t xml:space="preserve">SMALL INDUSTRIES DEVELOPMENT BANK OF </w:t>
      </w:r>
      <w:smartTag w:uri="urn:schemas-microsoft-com:office:smarttags" w:element="country-region">
        <w:smartTag w:uri="urn:schemas-microsoft-com:office:smarttags" w:element="place">
          <w:r w:rsidRPr="00571D66">
            <w:rPr>
              <w:rFonts w:ascii="Arial" w:hAnsi="Arial" w:cs="Arial"/>
              <w:b/>
              <w:bCs/>
              <w:i/>
              <w:iCs/>
              <w:szCs w:val="22"/>
            </w:rPr>
            <w:t>INDIA</w:t>
          </w:r>
        </w:smartTag>
      </w:smartTag>
      <w:r w:rsidRPr="00571D66">
        <w:rPr>
          <w:rFonts w:ascii="Arial" w:hAnsi="Arial" w:cs="Arial"/>
          <w:b/>
          <w:bCs/>
          <w:i/>
          <w:iCs/>
          <w:szCs w:val="22"/>
        </w:rPr>
        <w:t xml:space="preserve"> (SIDBI / BANK)</w:t>
      </w:r>
    </w:p>
    <w:p w:rsidR="00324917" w:rsidRPr="00074D25" w:rsidRDefault="00324917" w:rsidP="00324917">
      <w:pPr>
        <w:contextualSpacing/>
        <w:jc w:val="center"/>
        <w:rPr>
          <w:rFonts w:ascii="Arial" w:hAnsi="Arial" w:cs="Arial"/>
          <w:b/>
          <w:bCs/>
          <w:i/>
          <w:iCs/>
          <w:szCs w:val="22"/>
          <w:u w:val="single"/>
        </w:rPr>
      </w:pPr>
      <w:r w:rsidRPr="00074D25">
        <w:rPr>
          <w:rFonts w:ascii="Arial" w:hAnsi="Arial" w:cs="Arial"/>
          <w:b/>
          <w:bCs/>
          <w:i/>
          <w:iCs/>
          <w:szCs w:val="22"/>
          <w:u w:val="single"/>
        </w:rPr>
        <w:t>Appeal No.26/2013</w:t>
      </w:r>
    </w:p>
    <w:p w:rsidR="00324917" w:rsidRDefault="00324917" w:rsidP="00324917">
      <w:pPr>
        <w:contextualSpacing/>
        <w:jc w:val="center"/>
        <w:rPr>
          <w:rFonts w:ascii="Arial" w:hAnsi="Arial" w:cs="Arial"/>
          <w:b/>
          <w:bCs/>
          <w:szCs w:val="22"/>
        </w:rPr>
      </w:pPr>
    </w:p>
    <w:p w:rsidR="00324917" w:rsidRDefault="00324917" w:rsidP="00324917">
      <w:pPr>
        <w:contextualSpacing/>
        <w:jc w:val="center"/>
        <w:rPr>
          <w:rFonts w:ascii="Arial" w:hAnsi="Arial" w:cs="Arial"/>
          <w:b/>
          <w:bCs/>
          <w:szCs w:val="22"/>
        </w:rPr>
      </w:pPr>
    </w:p>
    <w:p w:rsidR="00324917" w:rsidRPr="00571D66" w:rsidRDefault="00324917" w:rsidP="00324917">
      <w:pPr>
        <w:jc w:val="center"/>
        <w:rPr>
          <w:rFonts w:ascii="Arial" w:hAnsi="Arial" w:cs="Arial"/>
          <w:b/>
          <w:bCs/>
          <w:szCs w:val="22"/>
        </w:rPr>
      </w:pPr>
      <w:proofErr w:type="gramStart"/>
      <w:r w:rsidRPr="00571D66">
        <w:rPr>
          <w:rFonts w:ascii="Arial" w:hAnsi="Arial" w:cs="Arial"/>
          <w:b/>
          <w:bCs/>
          <w:szCs w:val="22"/>
        </w:rPr>
        <w:t xml:space="preserve">APPEAL UNDER SECTION 19(1) OF THE RTI ACT BY SHRI </w:t>
      </w:r>
      <w:r>
        <w:rPr>
          <w:rFonts w:ascii="Arial" w:hAnsi="Arial" w:cs="Arial"/>
          <w:b/>
          <w:bCs/>
          <w:szCs w:val="22"/>
        </w:rPr>
        <w:t xml:space="preserve">RAJIV KAPUR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 xml:space="preserve">1065 DATED </w:t>
      </w:r>
      <w:smartTag w:uri="urn:schemas-microsoft-com:office:smarttags" w:element="date">
        <w:smartTagPr>
          <w:attr w:name="Year" w:val="2013"/>
          <w:attr w:name="Day" w:val="15"/>
          <w:attr w:name="Month" w:val="10"/>
        </w:smartTagPr>
        <w:r>
          <w:rPr>
            <w:rFonts w:ascii="Arial" w:hAnsi="Arial" w:cs="Arial"/>
            <w:b/>
            <w:bCs/>
            <w:szCs w:val="22"/>
          </w:rPr>
          <w:t>15</w:t>
        </w:r>
        <w:r w:rsidRPr="00571D66">
          <w:rPr>
            <w:rFonts w:ascii="Arial" w:hAnsi="Arial" w:cs="Arial"/>
            <w:b/>
            <w:bCs/>
            <w:szCs w:val="22"/>
          </w:rPr>
          <w:t>/</w:t>
        </w:r>
        <w:r>
          <w:rPr>
            <w:rFonts w:ascii="Arial" w:hAnsi="Arial" w:cs="Arial"/>
            <w:b/>
            <w:bCs/>
            <w:szCs w:val="22"/>
          </w:rPr>
          <w:t>10/2013</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Year" w:val="2013"/>
          <w:attr w:name="Day" w:val="18"/>
          <w:attr w:name="Month" w:val="9"/>
        </w:smartTagPr>
        <w:r>
          <w:rPr>
            <w:rFonts w:ascii="Arial" w:hAnsi="Arial" w:cs="Arial"/>
            <w:b/>
            <w:bCs/>
            <w:szCs w:val="22"/>
          </w:rPr>
          <w:t>18/09/2013</w:t>
        </w:r>
      </w:smartTag>
    </w:p>
    <w:p w:rsidR="00324917" w:rsidRDefault="00324917" w:rsidP="00324917">
      <w:pPr>
        <w:contextualSpacing/>
        <w:jc w:val="both"/>
        <w:rPr>
          <w:rFonts w:ascii="Arial" w:hAnsi="Arial" w:cs="Arial"/>
          <w:b/>
          <w:bCs/>
          <w:szCs w:val="22"/>
          <w:u w:val="single"/>
        </w:rPr>
      </w:pPr>
    </w:p>
    <w:p w:rsidR="00324917" w:rsidRDefault="00324917" w:rsidP="00324917">
      <w:pPr>
        <w:contextualSpacing/>
        <w:jc w:val="both"/>
        <w:rPr>
          <w:rFonts w:ascii="Arial" w:hAnsi="Arial" w:cs="Arial"/>
          <w:b/>
          <w:bCs/>
          <w:szCs w:val="22"/>
          <w:u w:val="single"/>
        </w:rPr>
      </w:pPr>
    </w:p>
    <w:p w:rsidR="00324917" w:rsidRDefault="00324917" w:rsidP="00324917">
      <w:pPr>
        <w:contextualSpacing/>
        <w:jc w:val="both"/>
        <w:rPr>
          <w:rFonts w:ascii="Arial" w:hAnsi="Arial" w:cs="Arial"/>
          <w:b/>
          <w:bCs/>
          <w:szCs w:val="22"/>
          <w:u w:val="single"/>
        </w:rPr>
      </w:pPr>
    </w:p>
    <w:p w:rsidR="00324917" w:rsidRPr="00945027" w:rsidRDefault="00324917" w:rsidP="00324917">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324917" w:rsidRPr="0060475A" w:rsidRDefault="00324917" w:rsidP="00324917">
      <w:pPr>
        <w:autoSpaceDE w:val="0"/>
        <w:autoSpaceDN w:val="0"/>
        <w:adjustRightInd w:val="0"/>
        <w:rPr>
          <w:rFonts w:ascii="Arial" w:hAnsi="Arial" w:cs="Arial"/>
          <w:szCs w:val="22"/>
        </w:rPr>
      </w:pPr>
    </w:p>
    <w:p w:rsidR="00324917" w:rsidRPr="00AC23A2" w:rsidRDefault="00324917" w:rsidP="00324917">
      <w:pPr>
        <w:spacing w:line="360" w:lineRule="auto"/>
        <w:jc w:val="both"/>
        <w:rPr>
          <w:rFonts w:ascii="Arial" w:hAnsi="Arial" w:cs="Arial"/>
          <w:szCs w:val="22"/>
        </w:rPr>
      </w:pPr>
      <w:r w:rsidRPr="00AC23A2">
        <w:rPr>
          <w:rFonts w:ascii="Arial" w:hAnsi="Arial"/>
          <w:szCs w:val="22"/>
        </w:rPr>
        <w:t xml:space="preserve">The Information Seeker </w:t>
      </w:r>
      <w:proofErr w:type="spellStart"/>
      <w:r w:rsidRPr="00AC23A2">
        <w:rPr>
          <w:rFonts w:ascii="Arial" w:hAnsi="Arial"/>
          <w:szCs w:val="22"/>
        </w:rPr>
        <w:t>Shri</w:t>
      </w:r>
      <w:proofErr w:type="spellEnd"/>
      <w:r w:rsidRPr="00AC23A2">
        <w:rPr>
          <w:rFonts w:ascii="Arial" w:hAnsi="Arial"/>
          <w:szCs w:val="22"/>
        </w:rPr>
        <w:t xml:space="preserve"> Rajiv </w:t>
      </w:r>
      <w:proofErr w:type="spellStart"/>
      <w:r w:rsidRPr="00AC23A2">
        <w:rPr>
          <w:rFonts w:ascii="Arial" w:hAnsi="Arial"/>
          <w:szCs w:val="22"/>
        </w:rPr>
        <w:t>Kapur</w:t>
      </w:r>
      <w:proofErr w:type="spellEnd"/>
      <w:r w:rsidRPr="00AC23A2">
        <w:rPr>
          <w:rFonts w:ascii="Arial" w:hAnsi="Arial"/>
          <w:szCs w:val="22"/>
        </w:rPr>
        <w:t xml:space="preserve">, A 46, Sector 63, </w:t>
      </w:r>
      <w:proofErr w:type="spellStart"/>
      <w:r w:rsidRPr="00AC23A2">
        <w:rPr>
          <w:rFonts w:ascii="Arial" w:hAnsi="Arial"/>
          <w:szCs w:val="22"/>
        </w:rPr>
        <w:t>Noida</w:t>
      </w:r>
      <w:proofErr w:type="spellEnd"/>
      <w:r w:rsidRPr="00AC23A2">
        <w:rPr>
          <w:rFonts w:ascii="Arial" w:hAnsi="Arial"/>
          <w:szCs w:val="22"/>
        </w:rPr>
        <w:t xml:space="preserve">, UP - 201303, filed an application dated </w:t>
      </w:r>
      <w:smartTag w:uri="urn:schemas-microsoft-com:office:smarttags" w:element="date">
        <w:smartTagPr>
          <w:attr w:name="Year" w:val="2013"/>
          <w:attr w:name="Day" w:val="18"/>
          <w:attr w:name="Month" w:val="9"/>
        </w:smartTagPr>
        <w:r w:rsidRPr="00AC23A2">
          <w:rPr>
            <w:rFonts w:ascii="Arial" w:hAnsi="Arial"/>
            <w:szCs w:val="22"/>
          </w:rPr>
          <w:t>September 18, 2013</w:t>
        </w:r>
      </w:smartTag>
      <w:r w:rsidRPr="00AC23A2">
        <w:rPr>
          <w:rFonts w:ascii="Arial" w:hAnsi="Arial"/>
          <w:szCs w:val="22"/>
        </w:rPr>
        <w:t xml:space="preserve"> under the provisions of the Right to Information Act, 2005, before the </w:t>
      </w:r>
      <w:smartTag w:uri="urn:schemas-microsoft-com:office:smarttags" w:element="stockticker">
        <w:r w:rsidRPr="00AC23A2">
          <w:rPr>
            <w:rFonts w:ascii="Arial" w:hAnsi="Arial"/>
            <w:szCs w:val="22"/>
          </w:rPr>
          <w:t>CPI</w:t>
        </w:r>
      </w:smartTag>
      <w:r w:rsidRPr="00AC23A2">
        <w:rPr>
          <w:rFonts w:ascii="Arial" w:hAnsi="Arial"/>
          <w:szCs w:val="22"/>
        </w:rPr>
        <w:t>O of Small Industries Development Bank of India</w:t>
      </w:r>
      <w:r>
        <w:rPr>
          <w:rFonts w:ascii="Arial" w:hAnsi="Arial"/>
          <w:szCs w:val="22"/>
        </w:rPr>
        <w:t xml:space="preserve"> (SIDBI)</w:t>
      </w:r>
      <w:r w:rsidRPr="00AC23A2">
        <w:rPr>
          <w:rFonts w:ascii="Arial" w:hAnsi="Arial"/>
          <w:szCs w:val="22"/>
        </w:rPr>
        <w:t xml:space="preserve">, seeking information/ clarifications with regard to TUF Subsidy. </w:t>
      </w:r>
      <w:smartTag w:uri="urn:schemas-microsoft-com:office:smarttags" w:element="stockticker">
        <w:r w:rsidRPr="00AC23A2">
          <w:rPr>
            <w:rFonts w:ascii="Arial" w:hAnsi="Arial"/>
            <w:szCs w:val="22"/>
          </w:rPr>
          <w:t>CPI</w:t>
        </w:r>
      </w:smartTag>
      <w:r w:rsidRPr="00AC23A2">
        <w:rPr>
          <w:rFonts w:ascii="Arial" w:hAnsi="Arial"/>
          <w:szCs w:val="22"/>
        </w:rPr>
        <w:t>O disposed off the said application v</w:t>
      </w:r>
      <w:r>
        <w:rPr>
          <w:rFonts w:ascii="Arial" w:hAnsi="Arial"/>
          <w:szCs w:val="22"/>
        </w:rPr>
        <w:t xml:space="preserve">ide order no. 1065 of </w:t>
      </w:r>
      <w:smartTag w:uri="urn:schemas-microsoft-com:office:smarttags" w:element="date">
        <w:smartTagPr>
          <w:attr w:name="Year" w:val="2013"/>
          <w:attr w:name="Day" w:val="15"/>
          <w:attr w:name="Month" w:val="10"/>
        </w:smartTagPr>
        <w:r>
          <w:rPr>
            <w:rFonts w:ascii="Arial" w:hAnsi="Arial"/>
            <w:szCs w:val="22"/>
          </w:rPr>
          <w:t>October 15</w:t>
        </w:r>
        <w:r w:rsidRPr="00AC23A2">
          <w:rPr>
            <w:rFonts w:ascii="Arial" w:hAnsi="Arial"/>
            <w:szCs w:val="22"/>
          </w:rPr>
          <w:t>, 2013</w:t>
        </w:r>
      </w:smartTag>
      <w:r w:rsidRPr="00AC23A2">
        <w:rPr>
          <w:rFonts w:ascii="Arial" w:hAnsi="Arial"/>
          <w:szCs w:val="22"/>
        </w:rPr>
        <w:t>. The applicant was provided with the avail</w:t>
      </w:r>
      <w:r>
        <w:rPr>
          <w:rFonts w:ascii="Arial" w:hAnsi="Arial"/>
          <w:szCs w:val="22"/>
        </w:rPr>
        <w:t>able information in respect of S</w:t>
      </w:r>
      <w:r w:rsidRPr="00AC23A2">
        <w:rPr>
          <w:rFonts w:ascii="Arial" w:hAnsi="Arial"/>
          <w:szCs w:val="22"/>
        </w:rPr>
        <w:t xml:space="preserve">l. (a) and (b) of the Application. It was further advised that the Applicant might refer to the website of the Ministry of Textile for further clarifications.  In his above mentioned appeal the Applicant has challenged the order of  </w:t>
      </w:r>
      <w:smartTag w:uri="urn:schemas-microsoft-com:office:smarttags" w:element="stockticker">
        <w:r w:rsidRPr="00AC23A2">
          <w:rPr>
            <w:rFonts w:ascii="Arial" w:hAnsi="Arial"/>
            <w:szCs w:val="22"/>
          </w:rPr>
          <w:t>CPI</w:t>
        </w:r>
      </w:smartTag>
      <w:r w:rsidRPr="00AC23A2">
        <w:rPr>
          <w:rFonts w:ascii="Arial" w:hAnsi="Arial"/>
          <w:szCs w:val="22"/>
        </w:rPr>
        <w:t>O on the ground that CPIO has not answered his queries raised in his application dated 18.09.2013.</w:t>
      </w:r>
    </w:p>
    <w:p w:rsidR="00324917" w:rsidRDefault="00324917" w:rsidP="00324917">
      <w:pPr>
        <w:ind w:left="360"/>
        <w:jc w:val="both"/>
        <w:rPr>
          <w:rFonts w:ascii="Arial" w:hAnsi="Arial" w:cs="Arial"/>
          <w:szCs w:val="22"/>
        </w:rPr>
      </w:pPr>
    </w:p>
    <w:p w:rsidR="00324917" w:rsidRDefault="00324917" w:rsidP="00324917">
      <w:pPr>
        <w:jc w:val="both"/>
        <w:rPr>
          <w:rFonts w:ascii="Arial" w:hAnsi="Arial" w:cs="Arial"/>
          <w:b/>
          <w:bCs/>
          <w:szCs w:val="22"/>
          <w:u w:val="single"/>
        </w:rPr>
      </w:pPr>
    </w:p>
    <w:p w:rsidR="00324917" w:rsidRDefault="00324917" w:rsidP="00324917">
      <w:pPr>
        <w:jc w:val="both"/>
        <w:rPr>
          <w:rFonts w:ascii="Arial" w:hAnsi="Arial" w:cs="Arial"/>
          <w:b/>
          <w:bCs/>
          <w:szCs w:val="22"/>
          <w:u w:val="single"/>
        </w:rPr>
      </w:pPr>
    </w:p>
    <w:p w:rsidR="00324917" w:rsidRDefault="00324917" w:rsidP="00324917">
      <w:pPr>
        <w:jc w:val="both"/>
        <w:rPr>
          <w:rFonts w:ascii="Arial" w:hAnsi="Arial" w:cs="Arial"/>
          <w:b/>
          <w:bCs/>
          <w:szCs w:val="22"/>
          <w:u w:val="single"/>
        </w:rPr>
      </w:pPr>
    </w:p>
    <w:p w:rsidR="00324917" w:rsidRPr="00EF3B6C" w:rsidRDefault="00324917" w:rsidP="00324917">
      <w:pPr>
        <w:spacing w:line="360" w:lineRule="auto"/>
        <w:ind w:left="7200"/>
        <w:jc w:val="both"/>
        <w:rPr>
          <w:rFonts w:ascii="Arial" w:hAnsi="Arial" w:cs="Arial"/>
          <w:b/>
          <w:bCs/>
          <w:i/>
          <w:iCs/>
          <w:sz w:val="20"/>
        </w:rPr>
      </w:pPr>
      <w:r>
        <w:rPr>
          <w:rFonts w:ascii="Arial" w:hAnsi="Arial" w:cs="Arial"/>
          <w:b/>
          <w:bCs/>
          <w:i/>
          <w:iCs/>
          <w:sz w:val="20"/>
        </w:rPr>
        <w:lastRenderedPageBreak/>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324917" w:rsidRDefault="00324917" w:rsidP="00324917">
      <w:pPr>
        <w:ind w:left="360"/>
        <w:jc w:val="center"/>
        <w:rPr>
          <w:rFonts w:ascii="Arial" w:hAnsi="Arial" w:cs="Arial"/>
          <w:b/>
          <w:bCs/>
          <w:szCs w:val="22"/>
        </w:rPr>
      </w:pPr>
    </w:p>
    <w:p w:rsidR="00324917" w:rsidRDefault="00324917" w:rsidP="00324917">
      <w:pPr>
        <w:ind w:left="360"/>
        <w:jc w:val="center"/>
        <w:rPr>
          <w:rFonts w:ascii="Arial" w:hAnsi="Arial" w:cs="Arial"/>
          <w:b/>
          <w:bCs/>
          <w:szCs w:val="22"/>
        </w:rPr>
      </w:pPr>
    </w:p>
    <w:p w:rsidR="00324917" w:rsidRDefault="00324917" w:rsidP="00324917">
      <w:pPr>
        <w:ind w:left="360"/>
        <w:jc w:val="center"/>
        <w:rPr>
          <w:rFonts w:ascii="Arial" w:hAnsi="Arial" w:cs="Arial"/>
          <w:b/>
          <w:bCs/>
          <w:szCs w:val="22"/>
        </w:rPr>
      </w:pPr>
    </w:p>
    <w:p w:rsidR="00324917" w:rsidRDefault="00324917" w:rsidP="00324917">
      <w:pPr>
        <w:ind w:left="360"/>
        <w:jc w:val="center"/>
        <w:rPr>
          <w:rFonts w:ascii="Arial" w:hAnsi="Arial" w:cs="Arial"/>
          <w:b/>
          <w:bCs/>
          <w:szCs w:val="22"/>
        </w:rPr>
      </w:pPr>
    </w:p>
    <w:p w:rsidR="00324917" w:rsidRDefault="00324917" w:rsidP="00324917">
      <w:pPr>
        <w:ind w:left="360"/>
        <w:jc w:val="center"/>
        <w:rPr>
          <w:rFonts w:ascii="Arial" w:hAnsi="Arial" w:cs="Arial"/>
          <w:b/>
          <w:bCs/>
          <w:szCs w:val="22"/>
        </w:rPr>
      </w:pPr>
      <w:r w:rsidRPr="00EF3B6C">
        <w:rPr>
          <w:rFonts w:ascii="Arial" w:hAnsi="Arial" w:cs="Arial"/>
          <w:b/>
          <w:bCs/>
          <w:szCs w:val="22"/>
        </w:rPr>
        <w:t xml:space="preserve">: </w:t>
      </w:r>
      <w:proofErr w:type="gramStart"/>
      <w:r w:rsidRPr="00EF3B6C">
        <w:rPr>
          <w:rFonts w:ascii="Arial" w:hAnsi="Arial" w:cs="Arial"/>
          <w:b/>
          <w:bCs/>
          <w:szCs w:val="22"/>
        </w:rPr>
        <w:t>2 :</w:t>
      </w:r>
      <w:proofErr w:type="gramEnd"/>
    </w:p>
    <w:p w:rsidR="00324917" w:rsidRDefault="00324917" w:rsidP="00324917">
      <w:pPr>
        <w:jc w:val="both"/>
        <w:rPr>
          <w:rFonts w:ascii="Arial" w:hAnsi="Arial" w:cs="Arial"/>
          <w:b/>
          <w:bCs/>
          <w:szCs w:val="22"/>
          <w:u w:val="single"/>
        </w:rPr>
      </w:pPr>
    </w:p>
    <w:p w:rsidR="00324917" w:rsidRDefault="00324917" w:rsidP="00324917">
      <w:pPr>
        <w:jc w:val="both"/>
        <w:rPr>
          <w:rFonts w:ascii="Arial" w:hAnsi="Arial" w:cs="Arial"/>
          <w:b/>
          <w:bCs/>
          <w:szCs w:val="22"/>
          <w:u w:val="single"/>
        </w:rPr>
      </w:pPr>
    </w:p>
    <w:p w:rsidR="00324917" w:rsidRDefault="00324917" w:rsidP="00324917">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324917" w:rsidRDefault="00324917" w:rsidP="00324917">
      <w:pPr>
        <w:jc w:val="both"/>
        <w:rPr>
          <w:rFonts w:ascii="Arial" w:hAnsi="Arial" w:cs="Arial"/>
          <w:b/>
          <w:bCs/>
          <w:szCs w:val="22"/>
          <w:u w:val="single"/>
        </w:rPr>
      </w:pPr>
    </w:p>
    <w:p w:rsidR="00324917" w:rsidRPr="00AC23A2" w:rsidRDefault="00324917" w:rsidP="00324917">
      <w:pPr>
        <w:spacing w:line="360" w:lineRule="auto"/>
        <w:jc w:val="both"/>
        <w:rPr>
          <w:rFonts w:ascii="Arial" w:hAnsi="Arial" w:cs="Arial"/>
          <w:szCs w:val="22"/>
        </w:rPr>
      </w:pPr>
      <w:r w:rsidRPr="00AC23A2">
        <w:rPr>
          <w:rFonts w:ascii="Arial" w:hAnsi="Arial"/>
          <w:szCs w:val="22"/>
        </w:rPr>
        <w:t xml:space="preserve">I have carefully gone though the contents of the Appeal dated </w:t>
      </w:r>
      <w:smartTag w:uri="urn:schemas-microsoft-com:office:smarttags" w:element="date">
        <w:smartTagPr>
          <w:attr w:name="Month" w:val="10"/>
          <w:attr w:name="Day" w:val="19"/>
          <w:attr w:name="Year" w:val="2013"/>
        </w:smartTagPr>
        <w:r w:rsidRPr="00AC23A2">
          <w:rPr>
            <w:rFonts w:ascii="Arial" w:hAnsi="Arial"/>
            <w:szCs w:val="22"/>
          </w:rPr>
          <w:t>October 19, 2013</w:t>
        </w:r>
      </w:smartTag>
      <w:r w:rsidRPr="00AC23A2">
        <w:rPr>
          <w:rFonts w:ascii="Arial" w:hAnsi="Arial"/>
          <w:szCs w:val="22"/>
        </w:rPr>
        <w:t xml:space="preserve"> as also Application dated </w:t>
      </w:r>
      <w:smartTag w:uri="urn:schemas-microsoft-com:office:smarttags" w:element="date">
        <w:smartTagPr>
          <w:attr w:name="Month" w:val="9"/>
          <w:attr w:name="Day" w:val="18"/>
          <w:attr w:name="Year" w:val="2013"/>
        </w:smartTagPr>
        <w:r w:rsidRPr="00AC23A2">
          <w:rPr>
            <w:rFonts w:ascii="Arial" w:hAnsi="Arial"/>
            <w:szCs w:val="22"/>
          </w:rPr>
          <w:t>September 18, 2013</w:t>
        </w:r>
      </w:smartTag>
      <w:r w:rsidRPr="00AC23A2">
        <w:rPr>
          <w:rFonts w:ascii="Arial" w:hAnsi="Arial"/>
          <w:szCs w:val="22"/>
        </w:rPr>
        <w:t xml:space="preserve"> and the order No. 1065 dated </w:t>
      </w:r>
      <w:smartTag w:uri="urn:schemas-microsoft-com:office:smarttags" w:element="date">
        <w:smartTagPr>
          <w:attr w:name="Month" w:val="10"/>
          <w:attr w:name="Day" w:val="15"/>
          <w:attr w:name="Year" w:val="2013"/>
        </w:smartTagPr>
        <w:r w:rsidRPr="00AC23A2">
          <w:rPr>
            <w:rFonts w:ascii="Arial" w:hAnsi="Arial"/>
            <w:szCs w:val="22"/>
          </w:rPr>
          <w:t>October 15, 2013</w:t>
        </w:r>
      </w:smartTag>
      <w:r w:rsidRPr="00AC23A2">
        <w:rPr>
          <w:rFonts w:ascii="Arial" w:hAnsi="Arial"/>
          <w:szCs w:val="22"/>
        </w:rPr>
        <w:t xml:space="preserve"> passed by CPIO. From the contents of the Application as also appeal filed by the Applicant it is clear that the applicant has sought clarification(s)/ queries on the TUF Scheme of Ministry of Textile (of which SIDBI is one of the nodal agency) from the CPIO. Patently, this is outside the scope of the RTI Act. However, CPIO has still provided information by way of clarifications. The applicant has also been advised to access the website of the Ministry for further details and clarifications.  </w:t>
      </w:r>
      <w:r>
        <w:rPr>
          <w:rFonts w:ascii="Arial" w:hAnsi="Arial"/>
          <w:szCs w:val="22"/>
        </w:rPr>
        <w:t xml:space="preserve">Applicant may approach the concerned Ministry for clarifications.  </w:t>
      </w:r>
      <w:r w:rsidRPr="00AC23A2">
        <w:rPr>
          <w:rFonts w:ascii="Arial" w:hAnsi="Arial"/>
          <w:szCs w:val="22"/>
        </w:rPr>
        <w:t>The clarifications/queries being outside the scope of the RTI Act, I do not find any infirmity with the order passed by CPIO in the matter.</w:t>
      </w:r>
    </w:p>
    <w:p w:rsidR="00324917" w:rsidRPr="0060475A" w:rsidRDefault="00324917" w:rsidP="00324917">
      <w:pPr>
        <w:spacing w:line="360" w:lineRule="auto"/>
        <w:ind w:firstLine="720"/>
        <w:jc w:val="both"/>
        <w:rPr>
          <w:rFonts w:ascii="Arial" w:hAnsi="Arial" w:cs="Arial"/>
          <w:szCs w:val="22"/>
        </w:rPr>
      </w:pPr>
      <w:r w:rsidRPr="0060475A">
        <w:rPr>
          <w:rFonts w:ascii="Arial" w:hAnsi="Arial" w:cs="Arial"/>
          <w:szCs w:val="22"/>
        </w:rPr>
        <w:t>Order accordingly.</w:t>
      </w:r>
    </w:p>
    <w:p w:rsidR="00324917" w:rsidRPr="0060475A" w:rsidRDefault="00324917" w:rsidP="00324917">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324917" w:rsidRDefault="00324917" w:rsidP="00324917">
      <w:pPr>
        <w:jc w:val="right"/>
        <w:rPr>
          <w:rFonts w:ascii="Arial" w:hAnsi="Arial" w:cs="Arial"/>
          <w:b/>
          <w:bCs/>
          <w:szCs w:val="22"/>
        </w:rPr>
      </w:pPr>
    </w:p>
    <w:p w:rsidR="00324917" w:rsidRDefault="00324917" w:rsidP="00324917">
      <w:pPr>
        <w:jc w:val="right"/>
        <w:rPr>
          <w:rFonts w:ascii="Arial" w:hAnsi="Arial" w:cs="Arial"/>
          <w:b/>
          <w:bCs/>
          <w:szCs w:val="22"/>
        </w:rPr>
      </w:pPr>
    </w:p>
    <w:p w:rsidR="00324917" w:rsidRDefault="00324917" w:rsidP="00324917">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324917" w:rsidRPr="00F272CE" w:rsidRDefault="00324917" w:rsidP="00324917">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324917" w:rsidRDefault="00324917" w:rsidP="00324917">
      <w:pPr>
        <w:jc w:val="right"/>
        <w:rPr>
          <w:rFonts w:ascii="Arial" w:hAnsi="Arial" w:cs="Mangal" w:hint="cs"/>
          <w:b/>
          <w:bCs/>
          <w:szCs w:val="22"/>
        </w:rPr>
      </w:pPr>
      <w:r>
        <w:rPr>
          <w:rFonts w:ascii="Arial" w:hAnsi="Arial" w:cs="Mangal" w:hint="cs"/>
          <w:b/>
          <w:bCs/>
          <w:szCs w:val="22"/>
          <w:cs/>
        </w:rPr>
        <w:t>मुख्य महाप्रबंधक (विधि) तथा प्रथम अपीलीय प्राधिकारी /</w:t>
      </w:r>
    </w:p>
    <w:p w:rsidR="00324917" w:rsidRPr="00F272CE" w:rsidRDefault="00324917" w:rsidP="00324917">
      <w:pPr>
        <w:jc w:val="right"/>
        <w:rPr>
          <w:rFonts w:ascii="Arial" w:hAnsi="Arial" w:cs="Arial"/>
          <w:b/>
          <w:bCs/>
          <w:szCs w:val="22"/>
        </w:rPr>
      </w:pPr>
      <w:r w:rsidRPr="00F272CE">
        <w:rPr>
          <w:rFonts w:ascii="Arial" w:hAnsi="Arial" w:cs="Arial"/>
          <w:b/>
          <w:bCs/>
          <w:szCs w:val="22"/>
        </w:rPr>
        <w:lastRenderedPageBreak/>
        <w:t xml:space="preserve">Chief General Manager (Legal) and </w:t>
      </w:r>
    </w:p>
    <w:p w:rsidR="00324917" w:rsidRPr="0060475A" w:rsidRDefault="00324917" w:rsidP="00324917">
      <w:pPr>
        <w:jc w:val="right"/>
        <w:rPr>
          <w:rFonts w:ascii="Arial" w:hAnsi="Arial" w:cs="Arial"/>
          <w:szCs w:val="22"/>
        </w:rPr>
      </w:pPr>
      <w:r w:rsidRPr="00F272CE">
        <w:rPr>
          <w:rFonts w:ascii="Arial" w:hAnsi="Arial" w:cs="Arial"/>
          <w:b/>
          <w:bCs/>
          <w:szCs w:val="22"/>
        </w:rPr>
        <w:t xml:space="preserve">First Appellate </w:t>
      </w:r>
      <w:proofErr w:type="spellStart"/>
      <w:r w:rsidRPr="00F272CE">
        <w:rPr>
          <w:rFonts w:ascii="Arial" w:hAnsi="Arial" w:cs="Arial"/>
          <w:b/>
          <w:bCs/>
          <w:szCs w:val="22"/>
        </w:rPr>
        <w:t>Authorty</w:t>
      </w:r>
      <w:proofErr w:type="spellEnd"/>
    </w:p>
    <w:p w:rsidR="00324917" w:rsidRPr="0060475A" w:rsidRDefault="00324917" w:rsidP="00324917">
      <w:pPr>
        <w:rPr>
          <w:rFonts w:ascii="Arial" w:hAnsi="Arial" w:cs="Arial"/>
          <w:szCs w:val="22"/>
        </w:rPr>
      </w:pPr>
    </w:p>
    <w:p w:rsidR="00324917" w:rsidRDefault="00324917" w:rsidP="00324917">
      <w:pPr>
        <w:contextualSpacing/>
        <w:jc w:val="both"/>
        <w:rPr>
          <w:rFonts w:ascii="Arial" w:hAnsi="Arial" w:cs="Arial"/>
          <w:szCs w:val="22"/>
        </w:rPr>
      </w:pPr>
    </w:p>
    <w:p w:rsidR="00324917" w:rsidRDefault="00324917" w:rsidP="00324917">
      <w:pPr>
        <w:contextualSpacing/>
        <w:jc w:val="both"/>
        <w:rPr>
          <w:rFonts w:ascii="Arial" w:hAnsi="Arial" w:cs="Arial"/>
          <w:szCs w:val="22"/>
        </w:rPr>
      </w:pPr>
    </w:p>
    <w:p w:rsidR="00324917" w:rsidRPr="00915569" w:rsidRDefault="00324917" w:rsidP="00324917">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3856A</w:t>
      </w:r>
      <w:r w:rsidRPr="00915569">
        <w:rPr>
          <w:rFonts w:ascii="Arial" w:hAnsi="Arial" w:cs="Arial"/>
          <w:szCs w:val="22"/>
        </w:rPr>
        <w:t>/FAA/2013/A-</w:t>
      </w:r>
      <w:r>
        <w:rPr>
          <w:rFonts w:ascii="Arial" w:hAnsi="Arial" w:cs="Arial"/>
          <w:szCs w:val="22"/>
        </w:rPr>
        <w:t>26</w:t>
      </w:r>
      <w:r w:rsidRPr="00915569">
        <w:rPr>
          <w:rFonts w:ascii="Arial" w:hAnsi="Arial" w:cs="Arial"/>
          <w:szCs w:val="22"/>
        </w:rPr>
        <w:t xml:space="preserve"> of date </w:t>
      </w:r>
      <w:smartTag w:uri="urn:schemas-microsoft-com:office:smarttags" w:element="date">
        <w:smartTagPr>
          <w:attr w:name="Month" w:val="1"/>
          <w:attr w:name="Day" w:val="11"/>
          <w:attr w:name="Year" w:val="2013"/>
        </w:smartTagPr>
        <w:r>
          <w:rPr>
            <w:rFonts w:ascii="Arial" w:hAnsi="Arial" w:cs="Arial"/>
            <w:szCs w:val="22"/>
          </w:rPr>
          <w:t>01</w:t>
        </w:r>
        <w:r w:rsidRPr="00915569">
          <w:rPr>
            <w:rFonts w:ascii="Arial" w:hAnsi="Arial" w:cs="Arial"/>
            <w:szCs w:val="22"/>
          </w:rPr>
          <w:t>/</w:t>
        </w:r>
        <w:r>
          <w:rPr>
            <w:rFonts w:ascii="Arial" w:hAnsi="Arial" w:cs="Arial"/>
            <w:szCs w:val="22"/>
          </w:rPr>
          <w:t>11</w:t>
        </w:r>
        <w:r w:rsidRPr="00915569">
          <w:rPr>
            <w:rFonts w:ascii="Arial" w:hAnsi="Arial" w:cs="Arial"/>
            <w:szCs w:val="22"/>
          </w:rPr>
          <w:t>/2013</w:t>
        </w:r>
      </w:smartTag>
    </w:p>
    <w:p w:rsidR="00324917" w:rsidRPr="00915569" w:rsidRDefault="00324917" w:rsidP="00324917">
      <w:pPr>
        <w:contextualSpacing/>
        <w:jc w:val="both"/>
        <w:rPr>
          <w:rFonts w:ascii="Arial" w:hAnsi="Arial" w:cs="Arial"/>
          <w:szCs w:val="22"/>
        </w:rPr>
      </w:pPr>
    </w:p>
    <w:p w:rsidR="00324917" w:rsidRPr="00AC23A2" w:rsidRDefault="00324917" w:rsidP="00324917">
      <w:pPr>
        <w:ind w:left="720" w:hanging="720"/>
        <w:contextualSpacing/>
        <w:jc w:val="both"/>
        <w:rPr>
          <w:rFonts w:ascii="Arial" w:hAnsi="Arial" w:cs="Arial"/>
          <w:szCs w:val="22"/>
        </w:rPr>
      </w:pPr>
      <w:proofErr w:type="gramStart"/>
      <w:r w:rsidRPr="00AC23A2">
        <w:rPr>
          <w:rFonts w:ascii="Arial" w:hAnsi="Arial" w:cs="Arial"/>
          <w:szCs w:val="22"/>
        </w:rPr>
        <w:t>1]</w:t>
      </w:r>
      <w:r w:rsidRPr="00AC23A2">
        <w:rPr>
          <w:rFonts w:ascii="Arial" w:hAnsi="Arial" w:cs="Arial"/>
          <w:szCs w:val="22"/>
        </w:rPr>
        <w:tab/>
      </w:r>
      <w:proofErr w:type="spellStart"/>
      <w:r w:rsidRPr="00AC23A2">
        <w:rPr>
          <w:rFonts w:ascii="Arial" w:hAnsi="Arial" w:cs="Arial"/>
          <w:szCs w:val="22"/>
        </w:rPr>
        <w:t>Shri</w:t>
      </w:r>
      <w:proofErr w:type="spellEnd"/>
      <w:r w:rsidRPr="00AC23A2">
        <w:rPr>
          <w:rFonts w:ascii="Arial" w:hAnsi="Arial" w:cs="Arial"/>
          <w:szCs w:val="22"/>
        </w:rPr>
        <w:t xml:space="preserve"> Rajiv </w:t>
      </w:r>
      <w:proofErr w:type="spellStart"/>
      <w:r w:rsidRPr="00AC23A2">
        <w:rPr>
          <w:rFonts w:ascii="Arial" w:hAnsi="Arial" w:cs="Arial"/>
          <w:szCs w:val="22"/>
        </w:rPr>
        <w:t>Kapur</w:t>
      </w:r>
      <w:proofErr w:type="spellEnd"/>
      <w:r w:rsidRPr="00AC23A2">
        <w:rPr>
          <w:rFonts w:ascii="Arial" w:hAnsi="Arial" w:cs="Arial"/>
          <w:szCs w:val="22"/>
        </w:rPr>
        <w:t xml:space="preserve">, A 46, Sector 63, </w:t>
      </w:r>
      <w:proofErr w:type="spellStart"/>
      <w:r w:rsidRPr="00AC23A2">
        <w:rPr>
          <w:rFonts w:ascii="Arial" w:hAnsi="Arial" w:cs="Arial"/>
          <w:szCs w:val="22"/>
        </w:rPr>
        <w:t>Noida</w:t>
      </w:r>
      <w:proofErr w:type="spellEnd"/>
      <w:r w:rsidRPr="00AC23A2">
        <w:rPr>
          <w:rFonts w:ascii="Arial" w:hAnsi="Arial" w:cs="Arial"/>
          <w:szCs w:val="22"/>
        </w:rPr>
        <w:t xml:space="preserve">, UP </w:t>
      </w:r>
      <w:r>
        <w:rPr>
          <w:rFonts w:ascii="Arial" w:hAnsi="Arial" w:cs="Arial"/>
          <w:szCs w:val="22"/>
        </w:rPr>
        <w:t>–</w:t>
      </w:r>
      <w:r w:rsidRPr="00AC23A2">
        <w:rPr>
          <w:rFonts w:ascii="Arial" w:hAnsi="Arial" w:cs="Arial"/>
          <w:szCs w:val="22"/>
        </w:rPr>
        <w:t xml:space="preserve"> 201</w:t>
      </w:r>
      <w:r>
        <w:rPr>
          <w:rFonts w:ascii="Arial" w:hAnsi="Arial" w:cs="Arial"/>
          <w:szCs w:val="22"/>
        </w:rPr>
        <w:t xml:space="preserve"> </w:t>
      </w:r>
      <w:r w:rsidRPr="00AC23A2">
        <w:rPr>
          <w:rFonts w:ascii="Arial" w:hAnsi="Arial" w:cs="Arial"/>
          <w:szCs w:val="22"/>
        </w:rPr>
        <w:t>303</w:t>
      </w:r>
      <w:r>
        <w:rPr>
          <w:rFonts w:ascii="Arial" w:hAnsi="Arial" w:cs="Arial"/>
          <w:szCs w:val="22"/>
        </w:rPr>
        <w:t>.</w:t>
      </w:r>
      <w:proofErr w:type="gramEnd"/>
      <w:r w:rsidRPr="00AC23A2">
        <w:rPr>
          <w:rFonts w:ascii="Arial" w:hAnsi="Arial" w:cs="Arial"/>
          <w:szCs w:val="22"/>
        </w:rPr>
        <w:tab/>
      </w:r>
    </w:p>
    <w:p w:rsidR="00324917" w:rsidRPr="00915569" w:rsidRDefault="00324917" w:rsidP="00324917">
      <w:pPr>
        <w:ind w:left="720" w:hanging="720"/>
        <w:contextualSpacing/>
        <w:jc w:val="both"/>
        <w:rPr>
          <w:rFonts w:ascii="Arial" w:hAnsi="Arial" w:cs="Arial"/>
          <w:b/>
          <w:bCs/>
          <w:szCs w:val="22"/>
          <w:u w:val="single"/>
        </w:rPr>
      </w:pPr>
    </w:p>
    <w:p w:rsidR="00324917" w:rsidRPr="00915569" w:rsidRDefault="00324917" w:rsidP="00324917">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smartTag w:uri="urn:schemas-microsoft-com:office:smarttags" w:element="City">
        <w:smartTag w:uri="urn:schemas-microsoft-com:office:smarttags" w:element="place">
          <w:r w:rsidRPr="00915569">
            <w:rPr>
              <w:rFonts w:ascii="Arial" w:hAnsi="Arial" w:cs="Arial"/>
              <w:szCs w:val="22"/>
            </w:rPr>
            <w:t>Lucknow</w:t>
          </w:r>
        </w:smartTag>
      </w:smartTag>
      <w:proofErr w:type="spellEnd"/>
      <w:r w:rsidRPr="00915569">
        <w:rPr>
          <w:rFonts w:ascii="Arial" w:hAnsi="Arial" w:cs="Arial"/>
          <w:szCs w:val="22"/>
        </w:rPr>
        <w:t>.</w:t>
      </w:r>
      <w:proofErr w:type="gramEnd"/>
    </w:p>
    <w:p w:rsidR="00324917" w:rsidRPr="00915569" w:rsidRDefault="00324917" w:rsidP="00324917">
      <w:pPr>
        <w:contextualSpacing/>
        <w:jc w:val="both"/>
        <w:rPr>
          <w:rFonts w:ascii="Arial" w:hAnsi="Arial" w:cs="Arial"/>
          <w:szCs w:val="22"/>
        </w:rPr>
      </w:pPr>
    </w:p>
    <w:p w:rsidR="00324917" w:rsidRPr="00915569" w:rsidRDefault="00324917" w:rsidP="00324917">
      <w:pPr>
        <w:contextualSpacing/>
        <w:jc w:val="both"/>
        <w:rPr>
          <w:rFonts w:ascii="Arial" w:hAnsi="Arial" w:cs="Arial"/>
          <w:szCs w:val="22"/>
        </w:rPr>
      </w:pPr>
    </w:p>
    <w:p w:rsidR="00324917" w:rsidRDefault="00324917" w:rsidP="00324917">
      <w:pPr>
        <w:contextualSpacing/>
        <w:jc w:val="both"/>
        <w:rPr>
          <w:rFonts w:ascii="Arial" w:hAnsi="Arial" w:cs="Arial"/>
          <w:szCs w:val="22"/>
        </w:rPr>
      </w:pPr>
    </w:p>
    <w:p w:rsidR="00324917" w:rsidRPr="00915569" w:rsidRDefault="00324917" w:rsidP="00324917">
      <w:pPr>
        <w:contextualSpacing/>
        <w:jc w:val="both"/>
        <w:rPr>
          <w:rFonts w:ascii="Arial" w:hAnsi="Arial" w:cs="Arial"/>
          <w:szCs w:val="22"/>
        </w:rPr>
      </w:pPr>
    </w:p>
    <w:p w:rsidR="00324917" w:rsidRPr="00915569" w:rsidRDefault="00324917" w:rsidP="00324917">
      <w:pPr>
        <w:contextualSpacing/>
        <w:jc w:val="both"/>
        <w:rPr>
          <w:rFonts w:ascii="Arial" w:hAnsi="Arial" w:cs="Arial"/>
          <w:szCs w:val="22"/>
        </w:rPr>
      </w:pPr>
    </w:p>
    <w:p w:rsidR="00324917" w:rsidRPr="00915569" w:rsidRDefault="00324917" w:rsidP="00324917">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324917" w:rsidRDefault="00324917" w:rsidP="00324917">
      <w:pPr>
        <w:contextualSpacing/>
        <w:jc w:val="right"/>
        <w:rPr>
          <w:rFonts w:ascii="Arial" w:hAnsi="Arial" w:cs="Mangal" w:hint="cs"/>
          <w:b/>
          <w:bCs/>
          <w:szCs w:val="22"/>
        </w:rPr>
      </w:pPr>
      <w:r>
        <w:rPr>
          <w:rFonts w:ascii="Arial" w:hAnsi="Arial" w:cs="Mangal" w:hint="cs"/>
          <w:b/>
          <w:bCs/>
          <w:szCs w:val="22"/>
          <w:cs/>
        </w:rPr>
        <w:t>सहा. महाप्रबंधक (प्रथम अपीलीय प्राधिकारी का कार्यालय) /</w:t>
      </w:r>
    </w:p>
    <w:p w:rsidR="00324917" w:rsidRPr="00915569" w:rsidRDefault="00324917" w:rsidP="00324917">
      <w:pPr>
        <w:contextualSpacing/>
        <w:jc w:val="right"/>
        <w:rPr>
          <w:rFonts w:ascii="Arial" w:hAnsi="Arial" w:cs="Arial"/>
          <w:b/>
          <w:bCs/>
          <w:szCs w:val="22"/>
        </w:rPr>
      </w:pPr>
      <w:r w:rsidRPr="00915569">
        <w:rPr>
          <w:rFonts w:ascii="Arial" w:hAnsi="Arial" w:cs="Arial"/>
          <w:b/>
          <w:bCs/>
          <w:szCs w:val="22"/>
        </w:rPr>
        <w:t xml:space="preserve">Assistant General </w:t>
      </w:r>
      <w:proofErr w:type="gramStart"/>
      <w:r w:rsidRPr="00915569">
        <w:rPr>
          <w:rFonts w:ascii="Arial" w:hAnsi="Arial" w:cs="Arial"/>
          <w:b/>
          <w:bCs/>
          <w:szCs w:val="22"/>
        </w:rPr>
        <w:t>Manager(</w:t>
      </w:r>
      <w:proofErr w:type="gramEnd"/>
      <w:r w:rsidRPr="00915569">
        <w:rPr>
          <w:rFonts w:ascii="Arial" w:hAnsi="Arial" w:cs="Arial"/>
          <w:b/>
          <w:bCs/>
          <w:szCs w:val="22"/>
        </w:rPr>
        <w:t xml:space="preserve"> Office of FAA)</w:t>
      </w:r>
    </w:p>
    <w:p w:rsidR="00324917" w:rsidRDefault="00324917" w:rsidP="00324917">
      <w:pPr>
        <w:jc w:val="right"/>
        <w:rPr>
          <w:rFonts w:ascii="Arial" w:hAnsi="Arial" w:cs="Arial"/>
          <w:szCs w:val="22"/>
        </w:rPr>
      </w:pPr>
    </w:p>
    <w:p w:rsidR="00324917" w:rsidRDefault="00324917" w:rsidP="00324917"/>
    <w:p w:rsidR="00F8350F" w:rsidRDefault="00F8350F"/>
    <w:sectPr w:rsidR="00F835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24917"/>
    <w:rsid w:val="00324917"/>
    <w:rsid w:val="00F835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2332</Characters>
  <Application>Microsoft Office Word</Application>
  <DocSecurity>0</DocSecurity>
  <Lines>19</Lines>
  <Paragraphs>5</Paragraphs>
  <ScaleCrop>false</ScaleCrop>
  <Company>SIDBI</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2015-01-07T09:52:00Z</dcterms:created>
  <dcterms:modified xsi:type="dcterms:W3CDTF">2015-01-07T09:53:00Z</dcterms:modified>
</cp:coreProperties>
</file>