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D5" w:rsidRDefault="005966D5" w:rsidP="005966D5">
      <w:pPr>
        <w:pStyle w:val="DefaultText"/>
        <w:shd w:val="clear" w:color="auto" w:fill="FFFFFF"/>
        <w:jc w:val="center"/>
        <w:rPr>
          <w:rFonts w:ascii="Rupee Foradian" w:hAnsi="Rupee Foradian" w:cs="Arial"/>
          <w:b/>
          <w:bCs/>
          <w:sz w:val="16"/>
          <w:szCs w:val="16"/>
          <w:u w:val="single"/>
        </w:rPr>
      </w:pPr>
      <w:r w:rsidRPr="002938D6">
        <w:rPr>
          <w:rFonts w:ascii="Rupee Foradian" w:hAnsi="Rupee Foradian"/>
          <w:noProof/>
          <w:lang w:val="en-IN" w:eastAsia="en-IN"/>
        </w:rPr>
        <w:drawing>
          <wp:inline distT="0" distB="0" distL="0" distR="0" wp14:anchorId="607658E1" wp14:editId="373C8DA0">
            <wp:extent cx="1790700" cy="500458"/>
            <wp:effectExtent l="19050" t="0" r="0" b="0"/>
            <wp:docPr id="1"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7"/>
                    <a:srcRect t="32850" r="32197" b="33334"/>
                    <a:stretch>
                      <a:fillRect/>
                    </a:stretch>
                  </pic:blipFill>
                  <pic:spPr bwMode="auto">
                    <a:xfrm>
                      <a:off x="0" y="0"/>
                      <a:ext cx="1801648" cy="503518"/>
                    </a:xfrm>
                    <a:prstGeom prst="rect">
                      <a:avLst/>
                    </a:prstGeom>
                    <a:noFill/>
                    <a:ln w="9525">
                      <a:noFill/>
                      <a:miter lim="800000"/>
                      <a:headEnd/>
                      <a:tailEnd/>
                    </a:ln>
                  </pic:spPr>
                </pic:pic>
              </a:graphicData>
            </a:graphic>
          </wp:inline>
        </w:drawing>
      </w:r>
    </w:p>
    <w:p w:rsidR="005966D5" w:rsidRPr="002938D6" w:rsidRDefault="005966D5" w:rsidP="005966D5">
      <w:pPr>
        <w:pStyle w:val="DefaultText"/>
        <w:shd w:val="clear" w:color="auto" w:fill="FFFFFF"/>
        <w:jc w:val="center"/>
        <w:rPr>
          <w:rFonts w:ascii="Rupee Foradian" w:hAnsi="Rupee Foradian" w:cs="Arial"/>
          <w:b/>
          <w:bCs/>
          <w:sz w:val="16"/>
          <w:szCs w:val="16"/>
          <w:u w:val="single"/>
        </w:rPr>
      </w:pPr>
    </w:p>
    <w:p w:rsidR="005966D5" w:rsidRPr="002938D6" w:rsidRDefault="005966D5" w:rsidP="005966D5">
      <w:pPr>
        <w:autoSpaceDE w:val="0"/>
        <w:autoSpaceDN w:val="0"/>
        <w:adjustRightInd w:val="0"/>
        <w:jc w:val="center"/>
        <w:rPr>
          <w:rFonts w:ascii="Rupee Foradian" w:hAnsi="Rupee Foradian" w:cs="Arial"/>
          <w:b/>
          <w:bCs/>
          <w:color w:val="000000"/>
          <w:sz w:val="22"/>
          <w:szCs w:val="22"/>
        </w:rPr>
      </w:pPr>
      <w:r w:rsidRPr="002938D6">
        <w:rPr>
          <w:rFonts w:ascii="Rupee Foradian" w:hAnsi="Rupee Foradian" w:cs="Arial"/>
          <w:b/>
          <w:bCs/>
          <w:color w:val="000000"/>
          <w:sz w:val="22"/>
          <w:szCs w:val="22"/>
        </w:rPr>
        <w:t>SMALL INDUSTRIES DEVELOPMENT BANK OF INDIA</w:t>
      </w:r>
    </w:p>
    <w:p w:rsidR="005966D5" w:rsidRDefault="005966D5" w:rsidP="005966D5">
      <w:pPr>
        <w:autoSpaceDE w:val="0"/>
        <w:autoSpaceDN w:val="0"/>
        <w:adjustRightInd w:val="0"/>
        <w:jc w:val="center"/>
        <w:rPr>
          <w:rFonts w:ascii="Rupee Foradian" w:hAnsi="Rupee Foradian" w:cs="Arial"/>
          <w:b/>
          <w:bCs/>
          <w:color w:val="000000"/>
          <w:sz w:val="20"/>
          <w:szCs w:val="20"/>
        </w:rPr>
      </w:pPr>
      <w:r w:rsidRPr="003B288B">
        <w:rPr>
          <w:rFonts w:ascii="Rupee Foradian" w:hAnsi="Rupee Foradian" w:cs="Arial"/>
          <w:b/>
          <w:bCs/>
          <w:color w:val="000000"/>
          <w:sz w:val="20"/>
          <w:szCs w:val="20"/>
        </w:rPr>
        <w:t>1st Floor, Jeevan Nidhi Building -II, LIC Complex,</w:t>
      </w:r>
      <w:r w:rsidRPr="003B288B">
        <w:rPr>
          <w:rFonts w:ascii="Rupee Foradian" w:hAnsi="Rupee Foradian" w:cs="Arial"/>
          <w:b/>
          <w:bCs/>
          <w:color w:val="000000"/>
          <w:sz w:val="20"/>
          <w:szCs w:val="20"/>
        </w:rPr>
        <w:br/>
        <w:t>Bhawani Singh Road, Ambedkar Circle</w:t>
      </w:r>
      <w:r w:rsidRPr="003B288B">
        <w:rPr>
          <w:rFonts w:ascii="Rupee Foradian" w:hAnsi="Rupee Foradian" w:cs="Arial"/>
          <w:b/>
          <w:bCs/>
          <w:color w:val="000000"/>
          <w:sz w:val="20"/>
          <w:szCs w:val="20"/>
        </w:rPr>
        <w:br/>
        <w:t>Jaipur – 302005</w:t>
      </w:r>
      <w:r w:rsidR="00B707AA">
        <w:rPr>
          <w:rFonts w:ascii="Rupee Foradian" w:hAnsi="Rupee Foradian" w:cs="Arial"/>
          <w:b/>
          <w:bCs/>
          <w:color w:val="000000"/>
          <w:sz w:val="20"/>
          <w:szCs w:val="20"/>
        </w:rPr>
        <w:t>, T</w:t>
      </w:r>
      <w:r w:rsidRPr="003B288B">
        <w:rPr>
          <w:rFonts w:ascii="Rupee Foradian" w:hAnsi="Rupee Foradian" w:cs="Arial"/>
          <w:b/>
          <w:bCs/>
          <w:color w:val="000000"/>
          <w:sz w:val="20"/>
          <w:szCs w:val="20"/>
        </w:rPr>
        <w:t>e</w:t>
      </w:r>
      <w:r w:rsidR="00B707AA">
        <w:rPr>
          <w:rFonts w:ascii="Rupee Foradian" w:hAnsi="Rupee Foradian" w:cs="Arial"/>
          <w:b/>
          <w:bCs/>
          <w:color w:val="000000"/>
          <w:sz w:val="20"/>
          <w:szCs w:val="20"/>
        </w:rPr>
        <w:t>l</w:t>
      </w:r>
      <w:r w:rsidRPr="003B288B">
        <w:rPr>
          <w:rFonts w:ascii="Rupee Foradian" w:hAnsi="Rupee Foradian" w:cs="Arial"/>
          <w:b/>
          <w:bCs/>
          <w:color w:val="000000"/>
          <w:sz w:val="20"/>
          <w:szCs w:val="20"/>
        </w:rPr>
        <w:t xml:space="preserve">:0141-2742342, </w:t>
      </w:r>
    </w:p>
    <w:p w:rsidR="005966D5" w:rsidRDefault="005966D5" w:rsidP="005966D5">
      <w:pPr>
        <w:ind w:firstLine="720"/>
        <w:jc w:val="both"/>
        <w:rPr>
          <w:rFonts w:ascii="Rupee Foradian" w:hAnsi="Rupee Foradian" w:cs="Arial"/>
          <w:b/>
          <w:bCs/>
          <w:sz w:val="20"/>
          <w:szCs w:val="20"/>
        </w:rPr>
      </w:pPr>
      <w:r>
        <w:rPr>
          <w:rFonts w:ascii="Rupee Foradian" w:hAnsi="Rupee Foradian" w:cs="Arial"/>
          <w:b/>
          <w:bCs/>
          <w:color w:val="000000"/>
          <w:sz w:val="20"/>
          <w:szCs w:val="20"/>
        </w:rPr>
        <w:tab/>
      </w:r>
      <w:r w:rsidRPr="002938D6">
        <w:rPr>
          <w:rFonts w:ascii="Rupee Foradian" w:hAnsi="Rupee Foradian" w:cs="Arial"/>
          <w:b/>
          <w:bCs/>
          <w:color w:val="000000"/>
          <w:sz w:val="20"/>
          <w:szCs w:val="20"/>
        </w:rPr>
        <w:tab/>
      </w:r>
      <w:r>
        <w:rPr>
          <w:rFonts w:ascii="Rupee Foradian" w:hAnsi="Rupee Foradian" w:cs="Arial"/>
          <w:b/>
          <w:bCs/>
          <w:color w:val="000000"/>
          <w:sz w:val="20"/>
          <w:szCs w:val="20"/>
        </w:rPr>
        <w:tab/>
      </w:r>
      <w:r>
        <w:rPr>
          <w:rFonts w:ascii="Rupee Foradian" w:hAnsi="Rupee Foradian" w:cs="Arial"/>
          <w:b/>
          <w:bCs/>
          <w:color w:val="000000"/>
          <w:sz w:val="20"/>
          <w:szCs w:val="20"/>
        </w:rPr>
        <w:tab/>
      </w:r>
      <w:r w:rsidRPr="002938D6">
        <w:rPr>
          <w:rFonts w:ascii="Rupee Foradian" w:hAnsi="Rupee Foradian" w:cs="Arial"/>
          <w:b/>
          <w:bCs/>
          <w:color w:val="000000"/>
          <w:sz w:val="20"/>
          <w:szCs w:val="20"/>
        </w:rPr>
        <w:t xml:space="preserve">Website </w:t>
      </w:r>
      <w:hyperlink r:id="rId8" w:history="1">
        <w:r w:rsidRPr="00562A94">
          <w:rPr>
            <w:rStyle w:val="Hyperlink"/>
            <w:rFonts w:ascii="Rupee Foradian" w:hAnsi="Rupee Foradian" w:cs="Arial"/>
            <w:sz w:val="20"/>
            <w:szCs w:val="20"/>
          </w:rPr>
          <w:t>www.sidbi.in</w:t>
        </w:r>
      </w:hyperlink>
    </w:p>
    <w:p w:rsidR="005966D5" w:rsidRPr="002938D6" w:rsidRDefault="005966D5" w:rsidP="005966D5">
      <w:pPr>
        <w:ind w:firstLine="720"/>
        <w:jc w:val="both"/>
        <w:rPr>
          <w:rFonts w:ascii="Rupee Foradian" w:hAnsi="Rupee Foradian" w:cs="Arial"/>
        </w:rPr>
      </w:pPr>
    </w:p>
    <w:p w:rsidR="005966D5" w:rsidRPr="002938D6" w:rsidRDefault="005966D5" w:rsidP="00315D9D">
      <w:pPr>
        <w:autoSpaceDE w:val="0"/>
        <w:autoSpaceDN w:val="0"/>
        <w:adjustRightInd w:val="0"/>
        <w:jc w:val="both"/>
        <w:rPr>
          <w:rFonts w:ascii="Rupee Foradian" w:hAnsi="Rupee Foradian" w:cs="Arial"/>
        </w:rPr>
      </w:pPr>
      <w:r w:rsidRPr="002938D6">
        <w:rPr>
          <w:rFonts w:ascii="Rupee Foradian" w:hAnsi="Rupee Foradian" w:cs="Arial"/>
        </w:rPr>
        <w:t xml:space="preserve">E-Auction Sale Notice for Sale of Movable and Immovable Assets under the </w:t>
      </w:r>
      <w:proofErr w:type="spellStart"/>
      <w:r w:rsidRPr="002938D6">
        <w:rPr>
          <w:rFonts w:ascii="Rupee Foradian" w:hAnsi="Rupee Foradian" w:cs="Arial"/>
        </w:rPr>
        <w:t>Securitisation</w:t>
      </w:r>
      <w:proofErr w:type="spellEnd"/>
      <w:r w:rsidRPr="002938D6">
        <w:rPr>
          <w:rFonts w:ascii="Rupee Foradian" w:hAnsi="Rupee Foradian" w:cs="Arial"/>
        </w:rPr>
        <w:t xml:space="preserve"> and Reconstruction of Financial Assets and Enforcement of Security Interest Act, 2002 read with proviso to Rule 6(2) and Rule 8(6)] of the Security Interest (Enforcement) Rules, 2002</w:t>
      </w:r>
    </w:p>
    <w:p w:rsidR="005966D5" w:rsidRPr="002938D6" w:rsidRDefault="005966D5" w:rsidP="005966D5">
      <w:pPr>
        <w:rPr>
          <w:rFonts w:ascii="Rupee Foradian" w:hAnsi="Rupee Foradi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778"/>
      </w:tblGrid>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Name and Address of the Secured Creditor</w:t>
            </w:r>
          </w:p>
        </w:tc>
        <w:tc>
          <w:tcPr>
            <w:tcW w:w="5778" w:type="dxa"/>
          </w:tcPr>
          <w:p w:rsidR="005966D5" w:rsidRPr="002938D6" w:rsidRDefault="005966D5" w:rsidP="005157AF">
            <w:pPr>
              <w:jc w:val="both"/>
              <w:rPr>
                <w:rFonts w:ascii="Rupee Foradian" w:hAnsi="Rupee Foradian" w:cs="Arial"/>
              </w:rPr>
            </w:pPr>
            <w:r w:rsidRPr="002938D6">
              <w:rPr>
                <w:rFonts w:ascii="Rupee Foradian" w:hAnsi="Rupee Foradian" w:cs="Arial"/>
              </w:rPr>
              <w:t>Small Industries Development Bank of India</w:t>
            </w:r>
            <w:r>
              <w:rPr>
                <w:rFonts w:ascii="Rupee Foradian" w:hAnsi="Rupee Foradian" w:cs="Arial"/>
              </w:rPr>
              <w:t>,</w:t>
            </w:r>
            <w:r w:rsidRPr="002938D6">
              <w:rPr>
                <w:rFonts w:ascii="Rupee Foradian" w:hAnsi="Rupee Foradian" w:cs="Arial"/>
              </w:rPr>
              <w:t xml:space="preserve"> </w:t>
            </w:r>
            <w:r>
              <w:rPr>
                <w:rFonts w:ascii="Rupee Foradian" w:hAnsi="Rupee Foradian" w:cs="Arial"/>
              </w:rPr>
              <w:t xml:space="preserve"> </w:t>
            </w:r>
            <w:r w:rsidRPr="003122FA">
              <w:rPr>
                <w:rFonts w:ascii="Rupee Foradian" w:hAnsi="Rupee Foradian" w:cs="Arial"/>
              </w:rPr>
              <w:t>1st Floor, Jeevan Nidhi Building -II, LIC Complex,</w:t>
            </w:r>
            <w:r w:rsidR="005157AF">
              <w:rPr>
                <w:rFonts w:ascii="Rupee Foradian" w:hAnsi="Rupee Foradian" w:cs="Arial"/>
              </w:rPr>
              <w:t xml:space="preserve"> </w:t>
            </w:r>
            <w:r w:rsidRPr="003122FA">
              <w:rPr>
                <w:rFonts w:ascii="Rupee Foradian" w:hAnsi="Rupee Foradian" w:cs="Arial"/>
              </w:rPr>
              <w:t>Bhawani Singh Road, Ambedkar Circle</w:t>
            </w:r>
            <w:r w:rsidR="005157AF">
              <w:rPr>
                <w:rFonts w:ascii="Rupee Foradian" w:hAnsi="Rupee Foradian" w:cs="Arial"/>
              </w:rPr>
              <w:t xml:space="preserve">, </w:t>
            </w:r>
            <w:r w:rsidRPr="003122FA">
              <w:rPr>
                <w:rFonts w:ascii="Rupee Foradian" w:hAnsi="Rupee Foradian" w:cs="Arial"/>
              </w:rPr>
              <w:t>Jaipur – 302005.</w:t>
            </w:r>
            <w:r w:rsidRPr="003122FA">
              <w:rPr>
                <w:rFonts w:ascii="Rupee Foradian" w:hAnsi="Rupee Foradian" w:cs="Arial"/>
                <w:b/>
                <w:bCs/>
              </w:rPr>
              <w:t xml:space="preserve"> </w:t>
            </w: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Name and Address of the Borrower/Mortgagor</w:t>
            </w:r>
          </w:p>
        </w:tc>
        <w:tc>
          <w:tcPr>
            <w:tcW w:w="5778" w:type="dxa"/>
          </w:tcPr>
          <w:p w:rsidR="005966D5" w:rsidRPr="006C77A5" w:rsidRDefault="00375D37" w:rsidP="005966D5">
            <w:pPr>
              <w:jc w:val="both"/>
              <w:rPr>
                <w:rFonts w:ascii="Rupee Foradian" w:hAnsi="Rupee Foradian" w:cs="Arial"/>
              </w:rPr>
            </w:pPr>
            <w:bookmarkStart w:id="0" w:name="_Hlk514942582"/>
            <w:r w:rsidRPr="005943DC">
              <w:rPr>
                <w:rFonts w:ascii="Rupee Foradian" w:hAnsi="Rupee Foradian" w:cs="Arial"/>
                <w:sz w:val="22"/>
                <w:szCs w:val="22"/>
              </w:rPr>
              <w:t>Borrower:</w:t>
            </w:r>
            <w:r w:rsidR="003B3346">
              <w:rPr>
                <w:rFonts w:ascii="Rupee Foradian" w:hAnsi="Rupee Foradian" w:cs="Arial"/>
                <w:sz w:val="22"/>
                <w:szCs w:val="22"/>
              </w:rPr>
              <w:t xml:space="preserve"> </w:t>
            </w:r>
            <w:r w:rsidR="00A248AA">
              <w:rPr>
                <w:rFonts w:ascii="Rupee Foradian" w:hAnsi="Rupee Foradian" w:cs="Arial"/>
                <w:sz w:val="22"/>
                <w:szCs w:val="22"/>
              </w:rPr>
              <w:t xml:space="preserve">M/s </w:t>
            </w:r>
            <w:bookmarkStart w:id="1" w:name="_GoBack"/>
            <w:bookmarkEnd w:id="1"/>
            <w:r w:rsidR="005966D5" w:rsidRPr="006C77A5">
              <w:rPr>
                <w:rFonts w:ascii="Rupee Foradian" w:hAnsi="Rupee Foradian" w:cs="Arial"/>
              </w:rPr>
              <w:t>Devi Construction Company</w:t>
            </w:r>
            <w:bookmarkEnd w:id="0"/>
            <w:r w:rsidR="005966D5" w:rsidRPr="006C77A5">
              <w:rPr>
                <w:rFonts w:ascii="Rupee Foradian" w:hAnsi="Rupee Foradian" w:cs="Arial"/>
              </w:rPr>
              <w:t xml:space="preserve"> </w:t>
            </w:r>
          </w:p>
          <w:p w:rsidR="005966D5" w:rsidRDefault="005966D5" w:rsidP="005966D5">
            <w:pPr>
              <w:jc w:val="both"/>
              <w:rPr>
                <w:rFonts w:ascii="Rupee Foradian" w:hAnsi="Rupee Foradian" w:cs="Arial"/>
              </w:rPr>
            </w:pPr>
            <w:bookmarkStart w:id="2" w:name="_Hlk514942770"/>
            <w:r w:rsidRPr="006C77A5">
              <w:rPr>
                <w:rFonts w:ascii="Rupee Foradian" w:hAnsi="Rupee Foradian" w:cs="Arial"/>
              </w:rPr>
              <w:t xml:space="preserve">119, Anand Nagar, </w:t>
            </w:r>
            <w:proofErr w:type="spellStart"/>
            <w:r w:rsidRPr="006C77A5">
              <w:rPr>
                <w:rFonts w:ascii="Rupee Foradian" w:hAnsi="Rupee Foradian" w:cs="Arial"/>
              </w:rPr>
              <w:t>Sirsi</w:t>
            </w:r>
            <w:proofErr w:type="spellEnd"/>
            <w:r w:rsidRPr="006C77A5">
              <w:rPr>
                <w:rFonts w:ascii="Rupee Foradian" w:hAnsi="Rupee Foradian" w:cs="Arial"/>
              </w:rPr>
              <w:t xml:space="preserve"> Road, Vaishali Nagar, Jaipur </w:t>
            </w:r>
            <w:r w:rsidR="000B79D8">
              <w:rPr>
                <w:rFonts w:ascii="Rupee Foradian" w:hAnsi="Rupee Foradian" w:cs="Arial"/>
              </w:rPr>
              <w:t>–</w:t>
            </w:r>
            <w:r w:rsidRPr="006C77A5">
              <w:rPr>
                <w:rFonts w:ascii="Rupee Foradian" w:hAnsi="Rupee Foradian" w:cs="Arial"/>
              </w:rPr>
              <w:t xml:space="preserve"> 302012</w:t>
            </w:r>
            <w:bookmarkEnd w:id="2"/>
          </w:p>
          <w:p w:rsidR="000B79D8" w:rsidRPr="002938D6" w:rsidRDefault="000B79D8" w:rsidP="005966D5">
            <w:pPr>
              <w:jc w:val="both"/>
              <w:rPr>
                <w:rFonts w:ascii="Rupee Foradian" w:hAnsi="Rupee Foradian" w:cs="Arial"/>
              </w:rPr>
            </w:pPr>
            <w:r w:rsidRPr="005943DC">
              <w:rPr>
                <w:rFonts w:ascii="Rupee Foradian" w:hAnsi="Rupee Foradian" w:cs="Arial"/>
                <w:sz w:val="22"/>
                <w:szCs w:val="22"/>
              </w:rPr>
              <w:t>Mortgagor:</w:t>
            </w:r>
            <w:r w:rsidRPr="005966D5">
              <w:rPr>
                <w:rFonts w:ascii="Rupee Foradian" w:hAnsi="Rupee Foradian" w:cs="Arial"/>
              </w:rPr>
              <w:t xml:space="preserve"> Shri Krishna Yadav and Shri Abhijeet Yadav</w:t>
            </w: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Name of the Guarantors</w:t>
            </w:r>
          </w:p>
        </w:tc>
        <w:tc>
          <w:tcPr>
            <w:tcW w:w="5778" w:type="dxa"/>
          </w:tcPr>
          <w:p w:rsidR="005966D5" w:rsidRPr="002938D6" w:rsidRDefault="005966D5" w:rsidP="005966D5">
            <w:pPr>
              <w:jc w:val="both"/>
              <w:rPr>
                <w:rFonts w:ascii="Rupee Foradian" w:hAnsi="Rupee Foradian" w:cs="Arial"/>
              </w:rPr>
            </w:pPr>
            <w:r w:rsidRPr="005966D5">
              <w:rPr>
                <w:rFonts w:ascii="Rupee Foradian" w:hAnsi="Rupee Foradian" w:cs="Arial"/>
              </w:rPr>
              <w:t xml:space="preserve">Shri Krishna Yadav and Shri Abhijeet Yadav </w:t>
            </w: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 xml:space="preserve">Date of NPA, Date of demand notice and total dues as per Demand notice </w:t>
            </w:r>
          </w:p>
        </w:tc>
        <w:tc>
          <w:tcPr>
            <w:tcW w:w="5778" w:type="dxa"/>
          </w:tcPr>
          <w:p w:rsidR="005966D5" w:rsidRDefault="00FE79C7" w:rsidP="005966D5">
            <w:pPr>
              <w:jc w:val="both"/>
              <w:rPr>
                <w:rFonts w:ascii="Rupee Foradian" w:hAnsi="Rupee Foradian" w:cs="Arial"/>
              </w:rPr>
            </w:pPr>
            <w:r>
              <w:rPr>
                <w:rFonts w:ascii="Rupee Foradian" w:hAnsi="Rupee Foradian" w:cs="Arial"/>
              </w:rPr>
              <w:t>Date of NPA</w:t>
            </w:r>
            <w:r w:rsidR="005966D5">
              <w:rPr>
                <w:rFonts w:ascii="Rupee Foradian" w:hAnsi="Rupee Foradian" w:cs="Arial"/>
              </w:rPr>
              <w:t>: 11</w:t>
            </w:r>
            <w:r>
              <w:rPr>
                <w:rFonts w:ascii="Rupee Foradian" w:hAnsi="Rupee Foradian" w:cs="Arial"/>
              </w:rPr>
              <w:t>/</w:t>
            </w:r>
            <w:r w:rsidR="005966D5">
              <w:rPr>
                <w:rFonts w:ascii="Rupee Foradian" w:hAnsi="Rupee Foradian" w:cs="Arial"/>
              </w:rPr>
              <w:t>05</w:t>
            </w:r>
            <w:r>
              <w:rPr>
                <w:rFonts w:ascii="Rupee Foradian" w:hAnsi="Rupee Foradian" w:cs="Arial"/>
              </w:rPr>
              <w:t>/</w:t>
            </w:r>
            <w:r w:rsidR="005966D5">
              <w:rPr>
                <w:rFonts w:ascii="Rupee Foradian" w:hAnsi="Rupee Foradian" w:cs="Arial"/>
              </w:rPr>
              <w:t>2018</w:t>
            </w:r>
          </w:p>
          <w:p w:rsidR="00EF62D8" w:rsidRDefault="00EF62D8" w:rsidP="005966D5">
            <w:pPr>
              <w:jc w:val="both"/>
              <w:rPr>
                <w:rFonts w:ascii="Rupee Foradian" w:hAnsi="Rupee Foradian" w:cs="Arial"/>
              </w:rPr>
            </w:pPr>
            <w:r w:rsidRPr="005943DC">
              <w:rPr>
                <w:rFonts w:ascii="Rupee Foradian" w:hAnsi="Rupee Foradian" w:cs="Arial"/>
                <w:sz w:val="22"/>
                <w:szCs w:val="22"/>
              </w:rPr>
              <w:t>Date of demand notice u/s 13(2) of SARFAESI</w:t>
            </w:r>
            <w:r w:rsidR="005966D5">
              <w:rPr>
                <w:rFonts w:ascii="Rupee Foradian" w:hAnsi="Rupee Foradian" w:cs="Arial"/>
              </w:rPr>
              <w:t xml:space="preserve">: </w:t>
            </w:r>
            <w:r w:rsidR="00443727">
              <w:rPr>
                <w:rFonts w:ascii="Rupee Foradian" w:hAnsi="Rupee Foradian" w:cs="Arial"/>
              </w:rPr>
              <w:t>09</w:t>
            </w:r>
            <w:r>
              <w:rPr>
                <w:rFonts w:ascii="Rupee Foradian" w:hAnsi="Rupee Foradian" w:cs="Arial"/>
              </w:rPr>
              <w:t>/</w:t>
            </w:r>
            <w:r w:rsidR="00443727">
              <w:rPr>
                <w:rFonts w:ascii="Rupee Foradian" w:hAnsi="Rupee Foradian" w:cs="Arial"/>
              </w:rPr>
              <w:t>08</w:t>
            </w:r>
            <w:r>
              <w:rPr>
                <w:rFonts w:ascii="Rupee Foradian" w:hAnsi="Rupee Foradian" w:cs="Arial"/>
              </w:rPr>
              <w:t>/</w:t>
            </w:r>
            <w:r w:rsidR="00443727">
              <w:rPr>
                <w:rFonts w:ascii="Rupee Foradian" w:hAnsi="Rupee Foradian" w:cs="Arial"/>
              </w:rPr>
              <w:t>2018</w:t>
            </w:r>
          </w:p>
          <w:p w:rsidR="005966D5" w:rsidRPr="002938D6" w:rsidRDefault="00EF62D8" w:rsidP="002E7C4C">
            <w:pPr>
              <w:jc w:val="both"/>
              <w:rPr>
                <w:rFonts w:ascii="Rupee Foradian" w:hAnsi="Rupee Foradian" w:cs="Arial"/>
              </w:rPr>
            </w:pPr>
            <w:r w:rsidRPr="005943DC">
              <w:rPr>
                <w:rFonts w:ascii="Rupee Foradian" w:hAnsi="Rupee Foradian" w:cs="Arial"/>
                <w:sz w:val="22"/>
                <w:szCs w:val="22"/>
              </w:rPr>
              <w:t>Total dues as per Demand notice</w:t>
            </w:r>
            <w:r>
              <w:rPr>
                <w:rFonts w:ascii="Rupee Foradian" w:hAnsi="Rupee Foradian" w:cs="Arial"/>
                <w:sz w:val="22"/>
                <w:szCs w:val="22"/>
              </w:rPr>
              <w:t>:</w:t>
            </w:r>
            <w:r w:rsidR="005966D5" w:rsidRPr="009C34DD">
              <w:rPr>
                <w:rFonts w:ascii="Rupee Foradian" w:hAnsi="Rupee Foradian" w:cs="Arial"/>
              </w:rPr>
              <w:t xml:space="preserve"> `</w:t>
            </w:r>
            <w:r w:rsidR="00443727">
              <w:rPr>
                <w:rFonts w:ascii="Rupee Foradian" w:hAnsi="Rupee Foradian" w:cs="Arial"/>
              </w:rPr>
              <w:t>8</w:t>
            </w:r>
            <w:r w:rsidR="005966D5" w:rsidRPr="009C34DD">
              <w:rPr>
                <w:rFonts w:ascii="Rupee Foradian" w:hAnsi="Rupee Foradian" w:cs="Arial"/>
              </w:rPr>
              <w:t>98</w:t>
            </w:r>
            <w:r w:rsidR="00EC7D6A">
              <w:rPr>
                <w:rFonts w:ascii="Rupee Foradian" w:hAnsi="Rupee Foradian" w:cs="Arial"/>
              </w:rPr>
              <w:t>,</w:t>
            </w:r>
            <w:r w:rsidR="00443727">
              <w:rPr>
                <w:rFonts w:ascii="Rupee Foradian" w:hAnsi="Rupee Foradian" w:cs="Arial"/>
              </w:rPr>
              <w:t>47</w:t>
            </w:r>
            <w:r w:rsidR="00EC7D6A">
              <w:rPr>
                <w:rFonts w:ascii="Rupee Foradian" w:hAnsi="Rupee Foradian" w:cs="Arial"/>
              </w:rPr>
              <w:t>,124/-</w:t>
            </w:r>
            <w:r w:rsidR="00443727">
              <w:rPr>
                <w:rFonts w:ascii="Rupee Foradian" w:hAnsi="Rupee Foradian" w:cs="Arial"/>
              </w:rPr>
              <w:t xml:space="preserve"> as on </w:t>
            </w:r>
            <w:r w:rsidR="00F15D44">
              <w:rPr>
                <w:rFonts w:ascii="Rupee Foradian" w:hAnsi="Rupee Foradian" w:cs="Arial"/>
              </w:rPr>
              <w:t>09/08/2018</w:t>
            </w:r>
            <w:r w:rsidR="005966D5" w:rsidRPr="009C34DD">
              <w:rPr>
                <w:rFonts w:ascii="Rupee Foradian" w:hAnsi="Rupee Foradian" w:cs="Arial"/>
              </w:rPr>
              <w:t>, plus future interest and other charges thereon</w:t>
            </w: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Amount of Dues of the Bank</w:t>
            </w:r>
          </w:p>
        </w:tc>
        <w:tc>
          <w:tcPr>
            <w:tcW w:w="5778" w:type="dxa"/>
          </w:tcPr>
          <w:p w:rsidR="005966D5" w:rsidRPr="002938D6" w:rsidRDefault="00C436C4" w:rsidP="005966D5">
            <w:pPr>
              <w:jc w:val="both"/>
              <w:rPr>
                <w:rFonts w:ascii="Rupee Foradian" w:hAnsi="Rupee Foradian" w:cs="Arial"/>
              </w:rPr>
            </w:pPr>
            <w:r w:rsidRPr="009C34DD">
              <w:rPr>
                <w:rFonts w:ascii="Rupee Foradian" w:hAnsi="Rupee Foradian" w:cs="Arial"/>
              </w:rPr>
              <w:t>`</w:t>
            </w:r>
            <w:r>
              <w:rPr>
                <w:rFonts w:ascii="Rupee Foradian" w:hAnsi="Rupee Foradian" w:cs="Arial"/>
              </w:rPr>
              <w:t>8</w:t>
            </w:r>
            <w:r w:rsidRPr="009C34DD">
              <w:rPr>
                <w:rFonts w:ascii="Rupee Foradian" w:hAnsi="Rupee Foradian" w:cs="Arial"/>
              </w:rPr>
              <w:t>98</w:t>
            </w:r>
            <w:r>
              <w:rPr>
                <w:rFonts w:ascii="Rupee Foradian" w:hAnsi="Rupee Foradian" w:cs="Arial"/>
              </w:rPr>
              <w:t>,47,124/- as on 09/08/2018</w:t>
            </w:r>
            <w:r w:rsidRPr="009C34DD">
              <w:rPr>
                <w:rFonts w:ascii="Rupee Foradian" w:hAnsi="Rupee Foradian" w:cs="Arial"/>
              </w:rPr>
              <w:t>, plus future int</w:t>
            </w:r>
            <w:r w:rsidR="002E7C4C">
              <w:rPr>
                <w:rFonts w:ascii="Rupee Foradian" w:hAnsi="Rupee Foradian" w:cs="Arial"/>
              </w:rPr>
              <w:t>erest and other charges thereon</w:t>
            </w:r>
          </w:p>
        </w:tc>
      </w:tr>
      <w:tr w:rsidR="005966D5" w:rsidRPr="002938D6" w:rsidTr="00C350C7">
        <w:tc>
          <w:tcPr>
            <w:tcW w:w="3798" w:type="dxa"/>
            <w:vMerge w:val="restart"/>
          </w:tcPr>
          <w:p w:rsidR="005966D5" w:rsidRPr="002938D6" w:rsidRDefault="005966D5" w:rsidP="005966D5">
            <w:pPr>
              <w:jc w:val="both"/>
              <w:rPr>
                <w:rFonts w:ascii="Rupee Foradian" w:hAnsi="Rupee Foradian" w:cs="Arial"/>
              </w:rPr>
            </w:pPr>
            <w:r w:rsidRPr="002938D6">
              <w:rPr>
                <w:rFonts w:ascii="Rupee Foradian" w:hAnsi="Rupee Foradian" w:cs="Arial"/>
              </w:rPr>
              <w:t>Description of the Properties/owner/mortgagor(s)</w:t>
            </w:r>
          </w:p>
        </w:tc>
        <w:tc>
          <w:tcPr>
            <w:tcW w:w="5778" w:type="dxa"/>
          </w:tcPr>
          <w:p w:rsidR="005966D5" w:rsidRPr="002938D6" w:rsidRDefault="000A3077" w:rsidP="00026837">
            <w:pPr>
              <w:jc w:val="both"/>
              <w:rPr>
                <w:rFonts w:ascii="Rupee Foradian" w:hAnsi="Rupee Foradian" w:cs="Arial"/>
              </w:rPr>
            </w:pPr>
            <w:r w:rsidRPr="005966D5">
              <w:rPr>
                <w:rFonts w:ascii="Rupee Foradian" w:hAnsi="Rupee Foradian" w:cs="Arial"/>
              </w:rPr>
              <w:t>Shri Krishna Yadav and Shri Abhijeet Yadav</w:t>
            </w:r>
          </w:p>
        </w:tc>
      </w:tr>
      <w:tr w:rsidR="005966D5" w:rsidRPr="002938D6" w:rsidTr="00C350C7">
        <w:tc>
          <w:tcPr>
            <w:tcW w:w="3798" w:type="dxa"/>
            <w:vMerge/>
          </w:tcPr>
          <w:p w:rsidR="005966D5" w:rsidRPr="002938D6" w:rsidRDefault="005966D5" w:rsidP="005966D5">
            <w:pPr>
              <w:jc w:val="both"/>
              <w:rPr>
                <w:rFonts w:ascii="Rupee Foradian" w:hAnsi="Rupee Foradian" w:cs="Arial"/>
              </w:rPr>
            </w:pPr>
          </w:p>
        </w:tc>
        <w:tc>
          <w:tcPr>
            <w:tcW w:w="5778" w:type="dxa"/>
          </w:tcPr>
          <w:p w:rsidR="005966D5" w:rsidRPr="002938D6" w:rsidRDefault="005966D5" w:rsidP="003037B0">
            <w:pPr>
              <w:autoSpaceDE w:val="0"/>
              <w:autoSpaceDN w:val="0"/>
              <w:adjustRightInd w:val="0"/>
              <w:jc w:val="both"/>
              <w:rPr>
                <w:rFonts w:ascii="Rupee Foradian" w:hAnsi="Rupee Foradian" w:cs="Arial"/>
              </w:rPr>
            </w:pPr>
            <w:r w:rsidRPr="002938D6">
              <w:rPr>
                <w:rFonts w:ascii="Rupee Foradian" w:hAnsi="Rupee Foradian" w:cs="Arial"/>
              </w:rPr>
              <w:t>Description of the Property:</w:t>
            </w:r>
            <w:r>
              <w:rPr>
                <w:rFonts w:ascii="Rupee Foradian" w:hAnsi="Rupee Foradian" w:cs="Arial"/>
              </w:rPr>
              <w:t xml:space="preserve"> </w:t>
            </w:r>
            <w:r w:rsidR="00365727" w:rsidRPr="003037B0">
              <w:rPr>
                <w:rFonts w:ascii="Rupee Foradian" w:hAnsi="Rupee Foradian" w:cs="Arial"/>
                <w:sz w:val="22"/>
                <w:szCs w:val="22"/>
              </w:rPr>
              <w:t xml:space="preserve">20 residential plots admeasuring total 3779.26 sq. </w:t>
            </w:r>
            <w:proofErr w:type="spellStart"/>
            <w:r w:rsidR="00365727" w:rsidRPr="003037B0">
              <w:rPr>
                <w:rFonts w:ascii="Rupee Foradian" w:hAnsi="Rupee Foradian" w:cs="Arial"/>
                <w:sz w:val="22"/>
                <w:szCs w:val="22"/>
              </w:rPr>
              <w:t>mtrs</w:t>
            </w:r>
            <w:proofErr w:type="spellEnd"/>
            <w:r w:rsidR="00365727" w:rsidRPr="003037B0">
              <w:rPr>
                <w:rFonts w:ascii="Rupee Foradian" w:hAnsi="Rupee Foradian" w:cs="Arial"/>
                <w:sz w:val="22"/>
                <w:szCs w:val="22"/>
              </w:rPr>
              <w:t xml:space="preserve">. situated at “Jaipur </w:t>
            </w:r>
            <w:proofErr w:type="spellStart"/>
            <w:r w:rsidR="00365727" w:rsidRPr="003037B0">
              <w:rPr>
                <w:rFonts w:ascii="Rupee Foradian" w:hAnsi="Rupee Foradian" w:cs="Arial"/>
                <w:sz w:val="22"/>
                <w:szCs w:val="22"/>
              </w:rPr>
              <w:t>Greens”,Village</w:t>
            </w:r>
            <w:proofErr w:type="spellEnd"/>
            <w:r w:rsidR="00365727" w:rsidRPr="003037B0">
              <w:rPr>
                <w:rFonts w:ascii="Rupee Foradian" w:hAnsi="Rupee Foradian" w:cs="Arial"/>
                <w:sz w:val="22"/>
                <w:szCs w:val="22"/>
              </w:rPr>
              <w:t>–</w:t>
            </w:r>
            <w:proofErr w:type="spellStart"/>
            <w:r w:rsidR="00365727" w:rsidRPr="003037B0">
              <w:rPr>
                <w:rFonts w:ascii="Rupee Foradian" w:hAnsi="Rupee Foradian" w:cs="Arial"/>
                <w:sz w:val="22"/>
                <w:szCs w:val="22"/>
              </w:rPr>
              <w:t>Jhai</w:t>
            </w:r>
            <w:proofErr w:type="spellEnd"/>
            <w:r w:rsidR="00365727" w:rsidRPr="003037B0">
              <w:rPr>
                <w:rFonts w:ascii="Rupee Foradian" w:hAnsi="Rupee Foradian" w:cs="Arial"/>
                <w:sz w:val="22"/>
                <w:szCs w:val="22"/>
              </w:rPr>
              <w:t xml:space="preserve">, </w:t>
            </w:r>
            <w:proofErr w:type="spellStart"/>
            <w:r w:rsidR="00365727" w:rsidRPr="003037B0">
              <w:rPr>
                <w:rFonts w:ascii="Rupee Foradian" w:hAnsi="Rupee Foradian" w:cs="Arial"/>
                <w:sz w:val="22"/>
                <w:szCs w:val="22"/>
              </w:rPr>
              <w:t>Bhamboria</w:t>
            </w:r>
            <w:proofErr w:type="spellEnd"/>
            <w:r w:rsidR="00365727" w:rsidRPr="003037B0">
              <w:rPr>
                <w:rFonts w:ascii="Rupee Foradian" w:hAnsi="Rupee Foradian" w:cs="Arial"/>
                <w:sz w:val="22"/>
                <w:szCs w:val="22"/>
              </w:rPr>
              <w:t xml:space="preserve">, </w:t>
            </w:r>
            <w:proofErr w:type="spellStart"/>
            <w:r w:rsidR="00365727" w:rsidRPr="003037B0">
              <w:rPr>
                <w:rFonts w:ascii="Rupee Foradian" w:hAnsi="Rupee Foradian" w:cs="Arial"/>
                <w:sz w:val="22"/>
                <w:szCs w:val="22"/>
              </w:rPr>
              <w:t>Chatarpura</w:t>
            </w:r>
            <w:proofErr w:type="spellEnd"/>
            <w:r w:rsidR="00365727" w:rsidRPr="003037B0">
              <w:rPr>
                <w:rFonts w:ascii="Rupee Foradian" w:hAnsi="Rupee Foradian" w:cs="Arial"/>
                <w:sz w:val="22"/>
                <w:szCs w:val="22"/>
              </w:rPr>
              <w:t xml:space="preserve">, </w:t>
            </w:r>
            <w:proofErr w:type="spellStart"/>
            <w:r w:rsidR="00365727" w:rsidRPr="003037B0">
              <w:rPr>
                <w:rFonts w:ascii="Rupee Foradian" w:hAnsi="Rupee Foradian" w:cs="Arial"/>
                <w:sz w:val="22"/>
                <w:szCs w:val="22"/>
              </w:rPr>
              <w:t>Lalya</w:t>
            </w:r>
            <w:proofErr w:type="spellEnd"/>
            <w:r w:rsidR="00365727" w:rsidRPr="003037B0">
              <w:rPr>
                <w:rFonts w:ascii="Rupee Foradian" w:hAnsi="Rupee Foradian" w:cs="Arial"/>
                <w:sz w:val="22"/>
                <w:szCs w:val="22"/>
              </w:rPr>
              <w:t xml:space="preserve"> Ka Bas, Tehsil–</w:t>
            </w:r>
            <w:proofErr w:type="spellStart"/>
            <w:r w:rsidR="00365727" w:rsidRPr="003037B0">
              <w:rPr>
                <w:rFonts w:ascii="Rupee Foradian" w:hAnsi="Rupee Foradian" w:cs="Arial"/>
                <w:sz w:val="22"/>
                <w:szCs w:val="22"/>
              </w:rPr>
              <w:t>Sanganer</w:t>
            </w:r>
            <w:proofErr w:type="spellEnd"/>
            <w:r w:rsidR="00365727" w:rsidRPr="003037B0">
              <w:rPr>
                <w:rFonts w:ascii="Rupee Foradian" w:hAnsi="Rupee Foradian" w:cs="Arial"/>
                <w:sz w:val="22"/>
                <w:szCs w:val="22"/>
              </w:rPr>
              <w:t>, District Jaipur</w:t>
            </w:r>
            <w:r w:rsidR="008F38AD">
              <w:rPr>
                <w:rFonts w:ascii="Rupee Foradian" w:hAnsi="Rupee Foradian" w:cs="Arial"/>
                <w:sz w:val="22"/>
                <w:szCs w:val="22"/>
              </w:rPr>
              <w:t xml:space="preserve"> (</w:t>
            </w:r>
            <w:r w:rsidR="008F38AD" w:rsidRPr="002A63B2">
              <w:rPr>
                <w:rFonts w:ascii="Rupee Foradian" w:hAnsi="Rupee Foradian" w:cs="Arial"/>
                <w:b/>
                <w:bCs/>
                <w:sz w:val="22"/>
                <w:szCs w:val="22"/>
              </w:rPr>
              <w:t>Details in</w:t>
            </w:r>
            <w:r w:rsidR="002A63B2">
              <w:rPr>
                <w:rFonts w:ascii="Rupee Foradian" w:hAnsi="Rupee Foradian" w:cs="Arial"/>
                <w:b/>
                <w:bCs/>
                <w:sz w:val="22"/>
                <w:szCs w:val="22"/>
              </w:rPr>
              <w:t xml:space="preserve"> </w:t>
            </w:r>
            <w:r w:rsidR="007D6B7E" w:rsidRPr="002A63B2">
              <w:rPr>
                <w:rFonts w:ascii="Rupee Foradian" w:hAnsi="Rupee Foradian" w:cs="Arial"/>
                <w:b/>
                <w:bCs/>
                <w:sz w:val="22"/>
                <w:szCs w:val="22"/>
              </w:rPr>
              <w:t>Table-A</w:t>
            </w:r>
            <w:r w:rsidR="00453301" w:rsidRPr="002A63B2">
              <w:rPr>
                <w:rFonts w:ascii="Rupee Foradian" w:hAnsi="Rupee Foradian" w:cs="Arial"/>
                <w:b/>
                <w:bCs/>
                <w:sz w:val="22"/>
                <w:szCs w:val="22"/>
              </w:rPr>
              <w:t>)</w:t>
            </w:r>
            <w:r w:rsidR="00365727" w:rsidRPr="002A63B2">
              <w:rPr>
                <w:rFonts w:ascii="Rupee Foradian" w:hAnsi="Rupee Foradian" w:cs="Arial"/>
                <w:b/>
                <w:bCs/>
                <w:sz w:val="22"/>
                <w:szCs w:val="22"/>
              </w:rPr>
              <w:t>.</w:t>
            </w: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Date and Time of Auction</w:t>
            </w:r>
          </w:p>
        </w:tc>
        <w:tc>
          <w:tcPr>
            <w:tcW w:w="5778" w:type="dxa"/>
          </w:tcPr>
          <w:p w:rsidR="005966D5" w:rsidRPr="002938D6" w:rsidRDefault="007566D1" w:rsidP="005966D5">
            <w:pPr>
              <w:jc w:val="both"/>
              <w:rPr>
                <w:rFonts w:ascii="Rupee Foradian" w:hAnsi="Rupee Foradian" w:cs="Arial"/>
              </w:rPr>
            </w:pPr>
            <w:r>
              <w:rPr>
                <w:rFonts w:ascii="Rupee Foradian" w:hAnsi="Rupee Foradian" w:cs="Arial"/>
                <w:sz w:val="22"/>
                <w:szCs w:val="22"/>
              </w:rPr>
              <w:t>March 25, 2019</w:t>
            </w:r>
            <w:r w:rsidR="004C63F7" w:rsidRPr="005943DC">
              <w:rPr>
                <w:rFonts w:ascii="Rupee Foradian" w:hAnsi="Rupee Foradian" w:cs="Arial"/>
                <w:sz w:val="22"/>
                <w:szCs w:val="22"/>
              </w:rPr>
              <w:t xml:space="preserve"> between 3:00 PM and 4:00 PM </w:t>
            </w:r>
            <w:r w:rsidR="004C63F7" w:rsidRPr="005943DC">
              <w:rPr>
                <w:rFonts w:ascii="Rupee Foradian" w:hAnsi="Rupee Foradian"/>
                <w:sz w:val="22"/>
                <w:szCs w:val="22"/>
              </w:rPr>
              <w:t>with</w:t>
            </w:r>
            <w:r w:rsidR="004C63F7" w:rsidRPr="005943DC">
              <w:rPr>
                <w:rFonts w:ascii="Rupee Foradian" w:hAnsi="Rupee Foradian" w:cs="Arial"/>
                <w:sz w:val="22"/>
                <w:szCs w:val="22"/>
              </w:rPr>
              <w:t xml:space="preserve"> unlimited extension of 5 minutes duration each till conclusion of the sale.</w:t>
            </w: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Portal of e-auction</w:t>
            </w:r>
          </w:p>
        </w:tc>
        <w:tc>
          <w:tcPr>
            <w:tcW w:w="5778" w:type="dxa"/>
          </w:tcPr>
          <w:p w:rsidR="005966D5" w:rsidRPr="002938D6" w:rsidRDefault="00A248AA" w:rsidP="005966D5">
            <w:pPr>
              <w:jc w:val="both"/>
              <w:rPr>
                <w:rFonts w:ascii="Rupee Foradian" w:hAnsi="Rupee Foradian" w:cs="Arial"/>
              </w:rPr>
            </w:pPr>
            <w:hyperlink r:id="rId9">
              <w:r w:rsidR="004C63F7" w:rsidRPr="005943DC">
                <w:rPr>
                  <w:rFonts w:ascii="Rupee Foradian" w:hAnsi="Rupee Foradian"/>
                  <w:sz w:val="22"/>
                  <w:szCs w:val="22"/>
                </w:rPr>
                <w:t>https://sidbi.auctiontiger.net</w:t>
              </w:r>
            </w:hyperlink>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Reserve Price</w:t>
            </w:r>
          </w:p>
        </w:tc>
        <w:tc>
          <w:tcPr>
            <w:tcW w:w="5778" w:type="dxa"/>
          </w:tcPr>
          <w:p w:rsidR="005966D5" w:rsidRPr="002938D6" w:rsidRDefault="006E4642" w:rsidP="005966D5">
            <w:pPr>
              <w:jc w:val="both"/>
              <w:rPr>
                <w:rFonts w:ascii="Rupee Foradian" w:hAnsi="Rupee Foradian" w:cs="Arial"/>
              </w:rPr>
            </w:pPr>
            <w:r w:rsidRPr="002A63B2">
              <w:rPr>
                <w:rFonts w:ascii="Rupee Foradian" w:hAnsi="Rupee Foradian" w:cs="Arial"/>
                <w:b/>
                <w:bCs/>
                <w:sz w:val="22"/>
                <w:szCs w:val="22"/>
              </w:rPr>
              <w:t>Details in</w:t>
            </w:r>
            <w:r>
              <w:rPr>
                <w:rFonts w:ascii="Rupee Foradian" w:hAnsi="Rupee Foradian" w:cs="Arial"/>
                <w:b/>
                <w:bCs/>
                <w:sz w:val="22"/>
                <w:szCs w:val="22"/>
              </w:rPr>
              <w:t xml:space="preserve"> </w:t>
            </w:r>
            <w:r w:rsidRPr="002A63B2">
              <w:rPr>
                <w:rFonts w:ascii="Rupee Foradian" w:hAnsi="Rupee Foradian" w:cs="Arial"/>
                <w:b/>
                <w:bCs/>
                <w:sz w:val="22"/>
                <w:szCs w:val="22"/>
              </w:rPr>
              <w:t>Table-A</w:t>
            </w: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Earnest Money Deposit</w:t>
            </w:r>
          </w:p>
        </w:tc>
        <w:tc>
          <w:tcPr>
            <w:tcW w:w="5778" w:type="dxa"/>
          </w:tcPr>
          <w:p w:rsidR="005966D5" w:rsidRPr="002938D6" w:rsidRDefault="006E4642" w:rsidP="005966D5">
            <w:pPr>
              <w:jc w:val="both"/>
              <w:rPr>
                <w:rFonts w:ascii="Rupee Foradian" w:hAnsi="Rupee Foradian" w:cs="Arial"/>
              </w:rPr>
            </w:pPr>
            <w:r w:rsidRPr="002A63B2">
              <w:rPr>
                <w:rFonts w:ascii="Rupee Foradian" w:hAnsi="Rupee Foradian" w:cs="Arial"/>
                <w:b/>
                <w:bCs/>
                <w:sz w:val="22"/>
                <w:szCs w:val="22"/>
              </w:rPr>
              <w:t>Details in</w:t>
            </w:r>
            <w:r>
              <w:rPr>
                <w:rFonts w:ascii="Rupee Foradian" w:hAnsi="Rupee Foradian" w:cs="Arial"/>
                <w:b/>
                <w:bCs/>
                <w:sz w:val="22"/>
                <w:szCs w:val="22"/>
              </w:rPr>
              <w:t xml:space="preserve"> </w:t>
            </w:r>
            <w:r w:rsidRPr="002A63B2">
              <w:rPr>
                <w:rFonts w:ascii="Rupee Foradian" w:hAnsi="Rupee Foradian" w:cs="Arial"/>
                <w:b/>
                <w:bCs/>
                <w:sz w:val="22"/>
                <w:szCs w:val="22"/>
              </w:rPr>
              <w:t>Table-A</w:t>
            </w:r>
            <w:r w:rsidRPr="002938D6">
              <w:rPr>
                <w:rFonts w:ascii="Rupee Foradian" w:hAnsi="Rupee Foradian" w:cs="Arial"/>
              </w:rPr>
              <w:t xml:space="preserve"> </w:t>
            </w: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Incremental amount of Bids</w:t>
            </w:r>
          </w:p>
        </w:tc>
        <w:tc>
          <w:tcPr>
            <w:tcW w:w="5778" w:type="dxa"/>
          </w:tcPr>
          <w:p w:rsidR="005966D5" w:rsidRPr="005C1205" w:rsidRDefault="00E777FD" w:rsidP="005966D5">
            <w:pPr>
              <w:jc w:val="both"/>
              <w:rPr>
                <w:rFonts w:ascii="Rupee Foradian" w:hAnsi="Rupee Foradian" w:cs="Arial"/>
              </w:rPr>
            </w:pPr>
            <w:r>
              <w:rPr>
                <w:rFonts w:ascii="Rupee Foradian" w:hAnsi="Rupee Foradian" w:cs="Arial"/>
              </w:rPr>
              <w:t>`</w:t>
            </w:r>
            <w:r w:rsidR="00892412">
              <w:rPr>
                <w:rFonts w:asciiTheme="minorBidi" w:hAnsiTheme="minorBidi" w:cstheme="minorBidi" w:hint="cs"/>
                <w:lang w:bidi="hi-IN"/>
              </w:rPr>
              <w:t>2</w:t>
            </w:r>
            <w:r w:rsidR="005966D5" w:rsidRPr="005C1205">
              <w:rPr>
                <w:rFonts w:ascii="Rupee Foradian" w:hAnsi="Rupee Foradian" w:cs="Arial"/>
              </w:rPr>
              <w:t xml:space="preserve">5,000/- </w:t>
            </w:r>
          </w:p>
          <w:p w:rsidR="005966D5" w:rsidRPr="002938D6" w:rsidRDefault="005966D5" w:rsidP="005966D5">
            <w:pPr>
              <w:jc w:val="both"/>
              <w:rPr>
                <w:rFonts w:ascii="Rupee Foradian" w:hAnsi="Rupee Foradian" w:cs="Arial"/>
              </w:rPr>
            </w:pP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Address at which the document to be submitted</w:t>
            </w:r>
          </w:p>
        </w:tc>
        <w:tc>
          <w:tcPr>
            <w:tcW w:w="5778" w:type="dxa"/>
          </w:tcPr>
          <w:p w:rsidR="005966D5" w:rsidRPr="002938D6" w:rsidRDefault="005966D5" w:rsidP="005966D5">
            <w:pPr>
              <w:jc w:val="both"/>
              <w:rPr>
                <w:rFonts w:ascii="Rupee Foradian" w:hAnsi="Rupee Foradian" w:cs="Arial"/>
              </w:rPr>
            </w:pPr>
            <w:bookmarkStart w:id="3" w:name="_Hlk532914685"/>
            <w:r w:rsidRPr="002938D6">
              <w:rPr>
                <w:rFonts w:ascii="Rupee Foradian" w:hAnsi="Rupee Foradian" w:cs="Arial"/>
              </w:rPr>
              <w:t>Small Industries Development Bank of India</w:t>
            </w:r>
            <w:r>
              <w:rPr>
                <w:rFonts w:ascii="Rupee Foradian" w:hAnsi="Rupee Foradian" w:cs="Arial"/>
              </w:rPr>
              <w:t>,</w:t>
            </w:r>
            <w:r w:rsidRPr="002938D6">
              <w:rPr>
                <w:rFonts w:ascii="Rupee Foradian" w:hAnsi="Rupee Foradian" w:cs="Arial"/>
              </w:rPr>
              <w:t xml:space="preserve"> </w:t>
            </w:r>
            <w:r>
              <w:rPr>
                <w:rFonts w:ascii="Rupee Foradian" w:hAnsi="Rupee Foradian" w:cs="Arial"/>
              </w:rPr>
              <w:t xml:space="preserve">Jaipur Branch Office, </w:t>
            </w:r>
            <w:r w:rsidRPr="003122FA">
              <w:rPr>
                <w:rFonts w:ascii="Rupee Foradian" w:hAnsi="Rupee Foradian" w:cs="Arial"/>
              </w:rPr>
              <w:t>1st Floor, Jeevan Nidhi Building -II, LIC Complex,</w:t>
            </w:r>
            <w:r w:rsidRPr="003122FA">
              <w:rPr>
                <w:rFonts w:ascii="Rupee Foradian" w:hAnsi="Rupee Foradian" w:cs="Arial"/>
              </w:rPr>
              <w:br/>
              <w:t>Bhawani Singh Road, Ambedkar Circle</w:t>
            </w:r>
            <w:r w:rsidRPr="003122FA">
              <w:rPr>
                <w:rFonts w:ascii="Rupee Foradian" w:hAnsi="Rupee Foradian" w:cs="Arial"/>
              </w:rPr>
              <w:br/>
              <w:t>Jaipur – 302005.</w:t>
            </w:r>
            <w:bookmarkEnd w:id="3"/>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lastRenderedPageBreak/>
              <w:t>Date of inspection of assets by intending bidders / purchasers</w:t>
            </w:r>
          </w:p>
        </w:tc>
        <w:tc>
          <w:tcPr>
            <w:tcW w:w="5778" w:type="dxa"/>
          </w:tcPr>
          <w:p w:rsidR="00C350C7" w:rsidRPr="005943DC" w:rsidRDefault="004808B0" w:rsidP="00C350C7">
            <w:pPr>
              <w:tabs>
                <w:tab w:val="left" w:pos="360"/>
                <w:tab w:val="left" w:pos="540"/>
              </w:tabs>
              <w:autoSpaceDE w:val="0"/>
              <w:rPr>
                <w:rFonts w:ascii="Rupee Foradian" w:hAnsi="Rupee Foradian" w:cs="Arial"/>
                <w:sz w:val="22"/>
                <w:szCs w:val="22"/>
              </w:rPr>
            </w:pPr>
            <w:r>
              <w:rPr>
                <w:rFonts w:ascii="Rupee Foradian" w:hAnsi="Rupee Foradian" w:cs="Arial"/>
                <w:sz w:val="22"/>
                <w:szCs w:val="22"/>
              </w:rPr>
              <w:t xml:space="preserve">March 12, 2019 </w:t>
            </w:r>
            <w:r w:rsidR="00C350C7" w:rsidRPr="005943DC">
              <w:rPr>
                <w:rFonts w:ascii="Rupee Foradian" w:hAnsi="Rupee Foradian" w:cs="Arial"/>
                <w:sz w:val="22"/>
                <w:szCs w:val="22"/>
              </w:rPr>
              <w:t>from 10:30 am to 4.00 pm</w:t>
            </w:r>
          </w:p>
          <w:p w:rsidR="005966D5" w:rsidRPr="002938D6" w:rsidRDefault="005966D5" w:rsidP="005966D5">
            <w:pPr>
              <w:jc w:val="both"/>
              <w:rPr>
                <w:rFonts w:ascii="Rupee Foradian" w:hAnsi="Rupee Foradian" w:cs="Arial"/>
              </w:rPr>
            </w:pP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 xml:space="preserve">Last date for submission of EMD and documents </w:t>
            </w:r>
          </w:p>
        </w:tc>
        <w:tc>
          <w:tcPr>
            <w:tcW w:w="5778" w:type="dxa"/>
          </w:tcPr>
          <w:p w:rsidR="005966D5" w:rsidRPr="00761BF0" w:rsidRDefault="00B87DC0" w:rsidP="005966D5">
            <w:pPr>
              <w:jc w:val="both"/>
              <w:rPr>
                <w:rFonts w:ascii="Rupee Foradian" w:hAnsi="Rupee Foradian" w:cs="Arial"/>
                <w:b/>
                <w:bCs/>
              </w:rPr>
            </w:pPr>
            <w:r>
              <w:rPr>
                <w:rFonts w:ascii="Rupee Foradian" w:hAnsi="Rupee Foradian" w:cs="Arial"/>
                <w:sz w:val="22"/>
                <w:szCs w:val="22"/>
              </w:rPr>
              <w:t>March 18, 2019</w:t>
            </w:r>
          </w:p>
        </w:tc>
      </w:tr>
      <w:tr w:rsidR="005966D5" w:rsidRPr="002938D6" w:rsidTr="00C350C7">
        <w:tc>
          <w:tcPr>
            <w:tcW w:w="3798" w:type="dxa"/>
          </w:tcPr>
          <w:p w:rsidR="005966D5" w:rsidRPr="002938D6" w:rsidRDefault="005966D5" w:rsidP="005966D5">
            <w:pPr>
              <w:jc w:val="both"/>
              <w:rPr>
                <w:rFonts w:ascii="Rupee Foradian" w:hAnsi="Rupee Foradian" w:cs="Arial"/>
              </w:rPr>
            </w:pPr>
            <w:r w:rsidRPr="002938D6">
              <w:rPr>
                <w:rFonts w:ascii="Rupee Foradian" w:hAnsi="Rupee Foradian" w:cs="Arial"/>
              </w:rPr>
              <w:t xml:space="preserve">EMD Remittance and Account Details </w:t>
            </w:r>
          </w:p>
        </w:tc>
        <w:tc>
          <w:tcPr>
            <w:tcW w:w="5778" w:type="dxa"/>
          </w:tcPr>
          <w:p w:rsidR="005966D5" w:rsidRPr="00C350C7" w:rsidRDefault="005966D5" w:rsidP="005966D5">
            <w:pPr>
              <w:autoSpaceDE w:val="0"/>
              <w:rPr>
                <w:rFonts w:ascii="Rupee Foradian" w:hAnsi="Rupee Foradian" w:cs="Arial"/>
              </w:rPr>
            </w:pPr>
            <w:r w:rsidRPr="00C350C7">
              <w:rPr>
                <w:rFonts w:ascii="Rupee Foradian" w:hAnsi="Rupee Foradian" w:cs="Arial"/>
              </w:rPr>
              <w:t xml:space="preserve">Beneficiary Name: </w:t>
            </w:r>
          </w:p>
          <w:p w:rsidR="005966D5" w:rsidRPr="00C350C7" w:rsidRDefault="005966D5" w:rsidP="005966D5">
            <w:pPr>
              <w:autoSpaceDE w:val="0"/>
              <w:rPr>
                <w:rFonts w:ascii="Rupee Foradian" w:hAnsi="Rupee Foradian" w:cs="Arial"/>
              </w:rPr>
            </w:pPr>
            <w:r w:rsidRPr="00C350C7">
              <w:rPr>
                <w:rFonts w:ascii="Rupee Foradian" w:hAnsi="Rupee Foradian" w:cs="Arial"/>
              </w:rPr>
              <w:t>Small Industries Development Bank of India (SIDBI).</w:t>
            </w:r>
          </w:p>
          <w:p w:rsidR="005966D5" w:rsidRPr="00C350C7" w:rsidRDefault="005966D5" w:rsidP="005966D5">
            <w:pPr>
              <w:autoSpaceDE w:val="0"/>
              <w:rPr>
                <w:rFonts w:ascii="Rupee Foradian" w:hAnsi="Rupee Foradian" w:cs="Arial"/>
              </w:rPr>
            </w:pPr>
            <w:r w:rsidRPr="00C350C7">
              <w:rPr>
                <w:rFonts w:ascii="Rupee Foradian" w:hAnsi="Rupee Foradian" w:cs="Arial"/>
              </w:rPr>
              <w:t>Beneficiary A/c no.: 378077159019</w:t>
            </w:r>
          </w:p>
          <w:p w:rsidR="005966D5" w:rsidRPr="00C350C7" w:rsidRDefault="005966D5" w:rsidP="005966D5">
            <w:pPr>
              <w:tabs>
                <w:tab w:val="left" w:pos="360"/>
                <w:tab w:val="left" w:pos="540"/>
              </w:tabs>
              <w:autoSpaceDE w:val="0"/>
              <w:rPr>
                <w:rFonts w:ascii="Rupee Foradian" w:hAnsi="Rupee Foradian" w:cs="Arial"/>
              </w:rPr>
            </w:pPr>
            <w:r w:rsidRPr="00C350C7">
              <w:rPr>
                <w:rFonts w:ascii="Rupee Foradian" w:hAnsi="Rupee Foradian" w:cs="Arial"/>
              </w:rPr>
              <w:t>Beneficiary Bank Name: State Bank of India</w:t>
            </w:r>
          </w:p>
          <w:p w:rsidR="005966D5" w:rsidRPr="00C350C7" w:rsidRDefault="005966D5" w:rsidP="005966D5">
            <w:pPr>
              <w:tabs>
                <w:tab w:val="left" w:pos="360"/>
                <w:tab w:val="left" w:pos="540"/>
              </w:tabs>
              <w:autoSpaceDE w:val="0"/>
              <w:rPr>
                <w:rFonts w:ascii="Rupee Foradian" w:hAnsi="Rupee Foradian" w:cs="Arial"/>
              </w:rPr>
            </w:pPr>
            <w:r w:rsidRPr="00C350C7">
              <w:rPr>
                <w:rFonts w:ascii="Rupee Foradian" w:hAnsi="Rupee Foradian" w:cs="Arial"/>
              </w:rPr>
              <w:t>Beneficiary’s Bank Branch: Tilak Marg, C- Scheme, Jaipur - 302005</w:t>
            </w:r>
          </w:p>
          <w:p w:rsidR="005966D5" w:rsidRPr="002938D6" w:rsidRDefault="005966D5" w:rsidP="005966D5">
            <w:pPr>
              <w:jc w:val="both"/>
              <w:rPr>
                <w:rFonts w:ascii="Rupee Foradian" w:hAnsi="Rupee Foradian" w:cs="Arial"/>
              </w:rPr>
            </w:pPr>
            <w:r w:rsidRPr="00C350C7">
              <w:rPr>
                <w:rFonts w:ascii="Rupee Foradian" w:hAnsi="Rupee Foradian" w:cs="Arial"/>
              </w:rPr>
              <w:t>IFSC Code: SBIN0031510</w:t>
            </w:r>
          </w:p>
        </w:tc>
      </w:tr>
    </w:tbl>
    <w:p w:rsidR="005966D5" w:rsidRPr="002938D6" w:rsidRDefault="005966D5" w:rsidP="005966D5">
      <w:pPr>
        <w:jc w:val="both"/>
        <w:rPr>
          <w:rFonts w:ascii="Rupee Foradian" w:hAnsi="Rupee Foradian" w:cs="Arial"/>
        </w:rPr>
      </w:pPr>
    </w:p>
    <w:p w:rsidR="005966D5" w:rsidRPr="002938D6" w:rsidRDefault="005966D5" w:rsidP="005966D5">
      <w:pPr>
        <w:jc w:val="center"/>
        <w:rPr>
          <w:rFonts w:ascii="Rupee Foradian" w:hAnsi="Rupee Foradian" w:cs="Arial"/>
          <w:b/>
          <w:bCs/>
          <w:u w:val="single"/>
        </w:rPr>
      </w:pPr>
    </w:p>
    <w:p w:rsidR="005966D5" w:rsidRPr="002938D6" w:rsidRDefault="005966D5" w:rsidP="005966D5">
      <w:pPr>
        <w:pStyle w:val="DefaultText"/>
        <w:shd w:val="clear" w:color="auto" w:fill="FFFFFF"/>
        <w:jc w:val="both"/>
        <w:rPr>
          <w:rFonts w:ascii="Rupee Foradian" w:hAnsi="Rupee Foradian" w:cs="Arial"/>
          <w:b/>
          <w:bCs/>
        </w:rPr>
      </w:pPr>
      <w:r w:rsidRPr="002938D6">
        <w:rPr>
          <w:rFonts w:ascii="Rupee Foradian" w:hAnsi="Rupee Foradian" w:cs="Arial"/>
          <w:b/>
          <w:bCs/>
        </w:rPr>
        <w:t>(A) Brief Profile of the unit including description of assets advertised for sale</w:t>
      </w:r>
    </w:p>
    <w:p w:rsidR="005966D5" w:rsidRPr="002938D6" w:rsidRDefault="005966D5" w:rsidP="005966D5">
      <w:pPr>
        <w:pStyle w:val="DefaultText"/>
        <w:shd w:val="clear" w:color="auto" w:fill="FFFFFF"/>
        <w:spacing w:line="360" w:lineRule="auto"/>
        <w:jc w:val="both"/>
        <w:rPr>
          <w:rFonts w:ascii="Rupee Foradian" w:hAnsi="Rupee Foradian" w:cs="Arial"/>
          <w:b/>
          <w:bCs/>
        </w:rPr>
      </w:pPr>
    </w:p>
    <w:tbl>
      <w:tblPr>
        <w:tblW w:w="5000" w:type="pct"/>
        <w:jc w:val="center"/>
        <w:tblLook w:val="0000" w:firstRow="0" w:lastRow="0" w:firstColumn="0" w:lastColumn="0" w:noHBand="0" w:noVBand="0"/>
      </w:tblPr>
      <w:tblGrid>
        <w:gridCol w:w="652"/>
        <w:gridCol w:w="3586"/>
        <w:gridCol w:w="4772"/>
      </w:tblGrid>
      <w:tr w:rsidR="005966D5" w:rsidRPr="00CB3C7D" w:rsidTr="0038171E">
        <w:trPr>
          <w:jc w:val="center"/>
        </w:trPr>
        <w:tc>
          <w:tcPr>
            <w:tcW w:w="362"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1</w:t>
            </w:r>
          </w:p>
        </w:tc>
        <w:tc>
          <w:tcPr>
            <w:tcW w:w="1990"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Name of the unit</w:t>
            </w:r>
          </w:p>
        </w:tc>
        <w:tc>
          <w:tcPr>
            <w:tcW w:w="2649" w:type="pct"/>
            <w:tcBorders>
              <w:top w:val="single" w:sz="6" w:space="0" w:color="auto"/>
              <w:left w:val="single" w:sz="6" w:space="0" w:color="auto"/>
              <w:bottom w:val="single" w:sz="6" w:space="0" w:color="auto"/>
              <w:right w:val="single" w:sz="6" w:space="0" w:color="auto"/>
            </w:tcBorders>
          </w:tcPr>
          <w:p w:rsidR="005966D5" w:rsidRPr="00CB3C7D" w:rsidRDefault="00026837"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 xml:space="preserve">M/s Devi Construction Company </w:t>
            </w:r>
          </w:p>
        </w:tc>
      </w:tr>
      <w:tr w:rsidR="005966D5" w:rsidRPr="00CB3C7D" w:rsidTr="0038171E">
        <w:trPr>
          <w:jc w:val="center"/>
        </w:trPr>
        <w:tc>
          <w:tcPr>
            <w:tcW w:w="362"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2</w:t>
            </w:r>
          </w:p>
        </w:tc>
        <w:tc>
          <w:tcPr>
            <w:tcW w:w="1990"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Factory Address</w:t>
            </w:r>
          </w:p>
        </w:tc>
        <w:tc>
          <w:tcPr>
            <w:tcW w:w="2649" w:type="pct"/>
            <w:tcBorders>
              <w:top w:val="single" w:sz="6" w:space="0" w:color="auto"/>
              <w:left w:val="single" w:sz="6" w:space="0" w:color="auto"/>
              <w:bottom w:val="single" w:sz="6" w:space="0" w:color="auto"/>
              <w:right w:val="single" w:sz="6" w:space="0" w:color="auto"/>
            </w:tcBorders>
          </w:tcPr>
          <w:p w:rsidR="005966D5" w:rsidRPr="00CB3C7D" w:rsidRDefault="00026837"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 xml:space="preserve">119, Anand Nagar, </w:t>
            </w:r>
            <w:proofErr w:type="spellStart"/>
            <w:r w:rsidRPr="00CB3C7D">
              <w:rPr>
                <w:rFonts w:ascii="Rupee Foradian" w:hAnsi="Rupee Foradian" w:cs="Arial"/>
                <w:sz w:val="22"/>
                <w:szCs w:val="22"/>
              </w:rPr>
              <w:t>Sirsi</w:t>
            </w:r>
            <w:proofErr w:type="spellEnd"/>
            <w:r w:rsidRPr="00CB3C7D">
              <w:rPr>
                <w:rFonts w:ascii="Rupee Foradian" w:hAnsi="Rupee Foradian" w:cs="Arial"/>
                <w:sz w:val="22"/>
                <w:szCs w:val="22"/>
              </w:rPr>
              <w:t xml:space="preserve"> Road, Vaishali Nagar, Jaipur – 302012.</w:t>
            </w:r>
          </w:p>
        </w:tc>
      </w:tr>
      <w:tr w:rsidR="005966D5" w:rsidRPr="00CB3C7D" w:rsidTr="0038171E">
        <w:trPr>
          <w:jc w:val="center"/>
        </w:trPr>
        <w:tc>
          <w:tcPr>
            <w:tcW w:w="362"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3</w:t>
            </w:r>
          </w:p>
        </w:tc>
        <w:tc>
          <w:tcPr>
            <w:tcW w:w="1990"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Type of Industry and Product(s)</w:t>
            </w:r>
          </w:p>
        </w:tc>
        <w:tc>
          <w:tcPr>
            <w:tcW w:w="2649" w:type="pct"/>
            <w:tcBorders>
              <w:top w:val="single" w:sz="6" w:space="0" w:color="auto"/>
              <w:left w:val="single" w:sz="6" w:space="0" w:color="auto"/>
              <w:bottom w:val="single" w:sz="6" w:space="0" w:color="auto"/>
              <w:right w:val="single" w:sz="6" w:space="0" w:color="auto"/>
            </w:tcBorders>
          </w:tcPr>
          <w:p w:rsidR="005966D5" w:rsidRPr="00CB3C7D" w:rsidRDefault="00026837"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Civil Contractor mainly engaged in road construction service</w:t>
            </w:r>
            <w:r w:rsidR="00563C07">
              <w:rPr>
                <w:rFonts w:ascii="Rupee Foradian" w:hAnsi="Rupee Foradian" w:cs="Arial"/>
                <w:sz w:val="22"/>
                <w:szCs w:val="22"/>
              </w:rPr>
              <w:t>, construction i</w:t>
            </w:r>
            <w:r w:rsidRPr="00CB3C7D">
              <w:rPr>
                <w:rFonts w:ascii="Rupee Foradian" w:hAnsi="Rupee Foradian" w:cs="Arial"/>
                <w:sz w:val="22"/>
                <w:szCs w:val="22"/>
              </w:rPr>
              <w:t>ndustry</w:t>
            </w:r>
            <w:r w:rsidR="00563C07">
              <w:rPr>
                <w:rFonts w:ascii="Rupee Foradian" w:hAnsi="Rupee Foradian" w:cs="Arial"/>
                <w:sz w:val="22"/>
                <w:szCs w:val="22"/>
              </w:rPr>
              <w:t>,</w:t>
            </w:r>
            <w:r w:rsidRPr="00CB3C7D">
              <w:rPr>
                <w:rFonts w:ascii="Rupee Foradian" w:hAnsi="Rupee Foradian" w:cs="Arial"/>
                <w:sz w:val="22"/>
                <w:szCs w:val="22"/>
              </w:rPr>
              <w:t xml:space="preserve"> manufacturing of blocks for pavement.</w:t>
            </w:r>
          </w:p>
        </w:tc>
      </w:tr>
      <w:tr w:rsidR="005966D5" w:rsidRPr="00CB3C7D" w:rsidTr="0038171E">
        <w:trPr>
          <w:jc w:val="center"/>
        </w:trPr>
        <w:tc>
          <w:tcPr>
            <w:tcW w:w="362"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4</w:t>
            </w:r>
          </w:p>
        </w:tc>
        <w:tc>
          <w:tcPr>
            <w:tcW w:w="1990"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Installed Capacity*</w:t>
            </w:r>
          </w:p>
        </w:tc>
        <w:tc>
          <w:tcPr>
            <w:tcW w:w="2649" w:type="pct"/>
            <w:tcBorders>
              <w:top w:val="single" w:sz="6" w:space="0" w:color="auto"/>
              <w:left w:val="single" w:sz="6" w:space="0" w:color="auto"/>
              <w:bottom w:val="single" w:sz="6" w:space="0" w:color="auto"/>
              <w:right w:val="single" w:sz="6" w:space="0" w:color="auto"/>
            </w:tcBorders>
          </w:tcPr>
          <w:p w:rsidR="005966D5" w:rsidRPr="00CB3C7D" w:rsidRDefault="000658CE" w:rsidP="005966D5">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Not available</w:t>
            </w:r>
          </w:p>
        </w:tc>
      </w:tr>
      <w:tr w:rsidR="005966D5" w:rsidRPr="00CB3C7D" w:rsidTr="0038171E">
        <w:trPr>
          <w:jc w:val="center"/>
        </w:trPr>
        <w:tc>
          <w:tcPr>
            <w:tcW w:w="362"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5</w:t>
            </w:r>
          </w:p>
        </w:tc>
        <w:tc>
          <w:tcPr>
            <w:tcW w:w="1990"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Connected Power Load*</w:t>
            </w:r>
          </w:p>
        </w:tc>
        <w:tc>
          <w:tcPr>
            <w:tcW w:w="2649" w:type="pct"/>
            <w:tcBorders>
              <w:top w:val="single" w:sz="6" w:space="0" w:color="auto"/>
              <w:left w:val="single" w:sz="6" w:space="0" w:color="auto"/>
              <w:bottom w:val="single" w:sz="6" w:space="0" w:color="auto"/>
              <w:right w:val="single" w:sz="6" w:space="0" w:color="auto"/>
            </w:tcBorders>
          </w:tcPr>
          <w:p w:rsidR="005966D5" w:rsidRPr="00CB3C7D" w:rsidRDefault="000658CE" w:rsidP="005966D5">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Not available</w:t>
            </w:r>
          </w:p>
        </w:tc>
      </w:tr>
      <w:tr w:rsidR="005966D5" w:rsidRPr="00CB3C7D" w:rsidTr="0038171E">
        <w:trPr>
          <w:jc w:val="center"/>
        </w:trPr>
        <w:tc>
          <w:tcPr>
            <w:tcW w:w="362"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6</w:t>
            </w:r>
          </w:p>
        </w:tc>
        <w:tc>
          <w:tcPr>
            <w:tcW w:w="1990"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Unpaid dues*</w:t>
            </w:r>
          </w:p>
        </w:tc>
        <w:tc>
          <w:tcPr>
            <w:tcW w:w="2649" w:type="pct"/>
            <w:tcBorders>
              <w:top w:val="single" w:sz="6" w:space="0" w:color="auto"/>
              <w:left w:val="single" w:sz="6" w:space="0" w:color="auto"/>
              <w:bottom w:val="single" w:sz="6" w:space="0" w:color="auto"/>
              <w:right w:val="single" w:sz="6" w:space="0" w:color="auto"/>
            </w:tcBorders>
          </w:tcPr>
          <w:p w:rsidR="005966D5" w:rsidRPr="00CB3C7D" w:rsidRDefault="000658CE" w:rsidP="005966D5">
            <w:pPr>
              <w:pStyle w:val="DefaultText"/>
              <w:shd w:val="clear" w:color="auto" w:fill="FFFFFF"/>
              <w:spacing w:line="360" w:lineRule="auto"/>
              <w:jc w:val="both"/>
              <w:rPr>
                <w:rFonts w:ascii="Rupee Foradian" w:hAnsi="Rupee Foradian" w:cs="Arial"/>
                <w:sz w:val="22"/>
                <w:szCs w:val="22"/>
              </w:rPr>
            </w:pPr>
            <w:r w:rsidRPr="009C34DD">
              <w:rPr>
                <w:rFonts w:ascii="Rupee Foradian" w:hAnsi="Rupee Foradian" w:cs="Arial"/>
              </w:rPr>
              <w:t>`</w:t>
            </w:r>
            <w:r>
              <w:rPr>
                <w:rFonts w:ascii="Rupee Foradian" w:hAnsi="Rupee Foradian" w:cs="Arial"/>
              </w:rPr>
              <w:t>8</w:t>
            </w:r>
            <w:r w:rsidRPr="009C34DD">
              <w:rPr>
                <w:rFonts w:ascii="Rupee Foradian" w:hAnsi="Rupee Foradian" w:cs="Arial"/>
              </w:rPr>
              <w:t>98</w:t>
            </w:r>
            <w:r>
              <w:rPr>
                <w:rFonts w:ascii="Rupee Foradian" w:hAnsi="Rupee Foradian" w:cs="Arial"/>
              </w:rPr>
              <w:t>,47,124/- as on 09/08/2018</w:t>
            </w:r>
            <w:r w:rsidRPr="009C34DD">
              <w:rPr>
                <w:rFonts w:ascii="Rupee Foradian" w:hAnsi="Rupee Foradian" w:cs="Arial"/>
              </w:rPr>
              <w:t>, plus future int</w:t>
            </w:r>
            <w:r>
              <w:rPr>
                <w:rFonts w:ascii="Rupee Foradian" w:hAnsi="Rupee Foradian" w:cs="Arial"/>
              </w:rPr>
              <w:t>erest and other charges thereon</w:t>
            </w:r>
          </w:p>
        </w:tc>
      </w:tr>
      <w:tr w:rsidR="005966D5" w:rsidRPr="00CB3C7D" w:rsidTr="0038171E">
        <w:trPr>
          <w:jc w:val="center"/>
        </w:trPr>
        <w:tc>
          <w:tcPr>
            <w:tcW w:w="362"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7</w:t>
            </w:r>
          </w:p>
        </w:tc>
        <w:tc>
          <w:tcPr>
            <w:tcW w:w="1990" w:type="pct"/>
            <w:tcBorders>
              <w:top w:val="single" w:sz="6" w:space="0" w:color="auto"/>
              <w:left w:val="single" w:sz="6" w:space="0" w:color="auto"/>
              <w:bottom w:val="single" w:sz="6" w:space="0" w:color="auto"/>
              <w:right w:val="single" w:sz="6" w:space="0" w:color="auto"/>
            </w:tcBorders>
          </w:tcPr>
          <w:p w:rsidR="005966D5" w:rsidRPr="00CB3C7D" w:rsidRDefault="005966D5" w:rsidP="005966D5">
            <w:pPr>
              <w:pStyle w:val="DefaultText"/>
              <w:shd w:val="clear" w:color="auto" w:fill="FFFFFF"/>
              <w:spacing w:line="360" w:lineRule="auto"/>
              <w:jc w:val="both"/>
              <w:rPr>
                <w:rFonts w:ascii="Rupee Foradian" w:hAnsi="Rupee Foradian" w:cs="Arial"/>
                <w:sz w:val="22"/>
                <w:szCs w:val="22"/>
              </w:rPr>
            </w:pPr>
            <w:r w:rsidRPr="00CB3C7D">
              <w:rPr>
                <w:rFonts w:ascii="Rupee Foradian" w:hAnsi="Rupee Foradian" w:cs="Arial"/>
                <w:sz w:val="22"/>
                <w:szCs w:val="22"/>
              </w:rPr>
              <w:t>Operational/Non-operational</w:t>
            </w:r>
          </w:p>
        </w:tc>
        <w:tc>
          <w:tcPr>
            <w:tcW w:w="2649" w:type="pct"/>
            <w:tcBorders>
              <w:top w:val="single" w:sz="6" w:space="0" w:color="auto"/>
              <w:left w:val="single" w:sz="6" w:space="0" w:color="auto"/>
              <w:bottom w:val="single" w:sz="6" w:space="0" w:color="auto"/>
              <w:right w:val="single" w:sz="6" w:space="0" w:color="auto"/>
            </w:tcBorders>
          </w:tcPr>
          <w:p w:rsidR="005966D5" w:rsidRPr="00CB3C7D" w:rsidRDefault="000658CE" w:rsidP="005966D5">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O</w:t>
            </w:r>
            <w:r w:rsidR="005966D5" w:rsidRPr="00CB3C7D">
              <w:rPr>
                <w:rFonts w:ascii="Rupee Foradian" w:hAnsi="Rupee Foradian" w:cs="Arial"/>
                <w:sz w:val="22"/>
                <w:szCs w:val="22"/>
              </w:rPr>
              <w:t>peration</w:t>
            </w:r>
            <w:r>
              <w:rPr>
                <w:rFonts w:ascii="Rupee Foradian" w:hAnsi="Rupee Foradian" w:cs="Arial"/>
                <w:sz w:val="22"/>
                <w:szCs w:val="22"/>
              </w:rPr>
              <w:t>al</w:t>
            </w:r>
          </w:p>
        </w:tc>
      </w:tr>
    </w:tbl>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*The information given is based on the records available with the SIDBI. SIDBI does not undertake any responsibility for accuracy thereof. The bidders are requested to independently verify the details on their own.</w:t>
      </w:r>
    </w:p>
    <w:p w:rsidR="005966D5" w:rsidRPr="002938D6" w:rsidRDefault="005966D5" w:rsidP="005966D5">
      <w:pPr>
        <w:pStyle w:val="DefaultText"/>
        <w:shd w:val="clear" w:color="auto" w:fill="FFFFFF"/>
        <w:spacing w:line="360" w:lineRule="auto"/>
        <w:jc w:val="both"/>
        <w:rPr>
          <w:rFonts w:ascii="Rupee Foradian" w:hAnsi="Rupee Foradian" w:cs="Arial"/>
        </w:rPr>
      </w:pPr>
    </w:p>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b/>
          <w:bCs/>
          <w:u w:val="single"/>
        </w:rPr>
        <w:t>(B) Assets available for sale</w:t>
      </w:r>
    </w:p>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b/>
          <w:bCs/>
        </w:rPr>
        <w:t>a)</w:t>
      </w:r>
      <w:r w:rsidRPr="002938D6">
        <w:rPr>
          <w:rFonts w:ascii="Rupee Foradian" w:hAnsi="Rupee Foradian" w:cs="Arial"/>
          <w:b/>
          <w:bCs/>
        </w:rPr>
        <w:tab/>
        <w:t>Land</w:t>
      </w:r>
    </w:p>
    <w:tbl>
      <w:tblPr>
        <w:tblW w:w="5000" w:type="pct"/>
        <w:jc w:val="center"/>
        <w:tblLook w:val="0000" w:firstRow="0" w:lastRow="0" w:firstColumn="0" w:lastColumn="0" w:noHBand="0" w:noVBand="0"/>
      </w:tblPr>
      <w:tblGrid>
        <w:gridCol w:w="667"/>
        <w:gridCol w:w="4000"/>
        <w:gridCol w:w="4343"/>
      </w:tblGrid>
      <w:tr w:rsidR="005966D5" w:rsidRPr="002938D6" w:rsidTr="0038171E">
        <w:trPr>
          <w:jc w:val="center"/>
        </w:trPr>
        <w:tc>
          <w:tcPr>
            <w:tcW w:w="370" w:type="pct"/>
            <w:tcBorders>
              <w:top w:val="single" w:sz="6" w:space="0" w:color="auto"/>
              <w:left w:val="single" w:sz="6" w:space="0" w:color="auto"/>
              <w:bottom w:val="single" w:sz="6" w:space="0" w:color="auto"/>
              <w:right w:val="single" w:sz="6" w:space="0" w:color="auto"/>
            </w:tcBorders>
          </w:tcPr>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1</w:t>
            </w:r>
          </w:p>
        </w:tc>
        <w:tc>
          <w:tcPr>
            <w:tcW w:w="2220" w:type="pct"/>
            <w:tcBorders>
              <w:top w:val="single" w:sz="6" w:space="0" w:color="auto"/>
              <w:left w:val="single" w:sz="6" w:space="0" w:color="auto"/>
              <w:bottom w:val="single" w:sz="6" w:space="0" w:color="auto"/>
              <w:right w:val="single" w:sz="6" w:space="0" w:color="auto"/>
            </w:tcBorders>
          </w:tcPr>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 xml:space="preserve">Land Area </w:t>
            </w:r>
          </w:p>
        </w:tc>
        <w:tc>
          <w:tcPr>
            <w:tcW w:w="2410" w:type="pct"/>
            <w:tcBorders>
              <w:top w:val="single" w:sz="6" w:space="0" w:color="auto"/>
              <w:left w:val="single" w:sz="6" w:space="0" w:color="auto"/>
              <w:bottom w:val="single" w:sz="6" w:space="0" w:color="auto"/>
              <w:right w:val="single" w:sz="6" w:space="0" w:color="auto"/>
            </w:tcBorders>
          </w:tcPr>
          <w:p w:rsidR="005966D5" w:rsidRPr="002938D6" w:rsidRDefault="006350AA" w:rsidP="00026837">
            <w:pPr>
              <w:jc w:val="both"/>
              <w:rPr>
                <w:rFonts w:ascii="Rupee Foradian" w:hAnsi="Rupee Foradian" w:cs="Arial"/>
              </w:rPr>
            </w:pPr>
            <w:r w:rsidRPr="002A63B2">
              <w:rPr>
                <w:rFonts w:ascii="Rupee Foradian" w:hAnsi="Rupee Foradian" w:cs="Arial"/>
                <w:b/>
                <w:bCs/>
                <w:sz w:val="22"/>
                <w:szCs w:val="22"/>
              </w:rPr>
              <w:t>Details in</w:t>
            </w:r>
            <w:r>
              <w:rPr>
                <w:rFonts w:ascii="Rupee Foradian" w:hAnsi="Rupee Foradian" w:cs="Arial"/>
                <w:b/>
                <w:bCs/>
                <w:sz w:val="22"/>
                <w:szCs w:val="22"/>
              </w:rPr>
              <w:t xml:space="preserve"> </w:t>
            </w:r>
            <w:r w:rsidRPr="002A63B2">
              <w:rPr>
                <w:rFonts w:ascii="Rupee Foradian" w:hAnsi="Rupee Foradian" w:cs="Arial"/>
                <w:b/>
                <w:bCs/>
                <w:sz w:val="22"/>
                <w:szCs w:val="22"/>
              </w:rPr>
              <w:t>Table-A</w:t>
            </w:r>
          </w:p>
        </w:tc>
      </w:tr>
      <w:tr w:rsidR="005966D5" w:rsidRPr="002938D6" w:rsidTr="0038171E">
        <w:trPr>
          <w:jc w:val="center"/>
        </w:trPr>
        <w:tc>
          <w:tcPr>
            <w:tcW w:w="370" w:type="pct"/>
            <w:tcBorders>
              <w:top w:val="single" w:sz="6" w:space="0" w:color="auto"/>
              <w:left w:val="single" w:sz="6" w:space="0" w:color="auto"/>
              <w:bottom w:val="single" w:sz="6" w:space="0" w:color="auto"/>
              <w:right w:val="single" w:sz="6" w:space="0" w:color="auto"/>
            </w:tcBorders>
          </w:tcPr>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2</w:t>
            </w:r>
          </w:p>
        </w:tc>
        <w:tc>
          <w:tcPr>
            <w:tcW w:w="2220" w:type="pct"/>
            <w:tcBorders>
              <w:top w:val="single" w:sz="6" w:space="0" w:color="auto"/>
              <w:left w:val="single" w:sz="6" w:space="0" w:color="auto"/>
              <w:bottom w:val="single" w:sz="6" w:space="0" w:color="auto"/>
              <w:right w:val="single" w:sz="6" w:space="0" w:color="auto"/>
            </w:tcBorders>
          </w:tcPr>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Situated at (complete address)</w:t>
            </w:r>
          </w:p>
        </w:tc>
        <w:tc>
          <w:tcPr>
            <w:tcW w:w="2410" w:type="pct"/>
            <w:tcBorders>
              <w:top w:val="single" w:sz="6" w:space="0" w:color="auto"/>
              <w:left w:val="single" w:sz="6" w:space="0" w:color="auto"/>
              <w:bottom w:val="single" w:sz="6" w:space="0" w:color="auto"/>
              <w:right w:val="single" w:sz="6" w:space="0" w:color="auto"/>
            </w:tcBorders>
          </w:tcPr>
          <w:p w:rsidR="005966D5" w:rsidRPr="00931EBA" w:rsidRDefault="00931EBA" w:rsidP="005966D5">
            <w:pPr>
              <w:pStyle w:val="DefaultText"/>
              <w:shd w:val="clear" w:color="auto" w:fill="FFFFFF"/>
              <w:spacing w:line="360" w:lineRule="auto"/>
              <w:jc w:val="both"/>
              <w:rPr>
                <w:rFonts w:ascii="Rupee Foradian" w:hAnsi="Rupee Foradian" w:cs="Arial"/>
              </w:rPr>
            </w:pPr>
            <w:r w:rsidRPr="00931EBA">
              <w:rPr>
                <w:rFonts w:ascii="Rupee Foradian" w:hAnsi="Rupee Foradian" w:cs="Arial"/>
                <w:sz w:val="22"/>
                <w:szCs w:val="22"/>
              </w:rPr>
              <w:t xml:space="preserve">20 residential plots admeasuring total 3779.26 sq. </w:t>
            </w:r>
            <w:proofErr w:type="spellStart"/>
            <w:r w:rsidRPr="00931EBA">
              <w:rPr>
                <w:rFonts w:ascii="Rupee Foradian" w:hAnsi="Rupee Foradian" w:cs="Arial"/>
                <w:sz w:val="22"/>
                <w:szCs w:val="22"/>
              </w:rPr>
              <w:t>mtrs</w:t>
            </w:r>
            <w:proofErr w:type="spellEnd"/>
            <w:r w:rsidRPr="00931EBA">
              <w:rPr>
                <w:rFonts w:ascii="Rupee Foradian" w:hAnsi="Rupee Foradian" w:cs="Arial"/>
                <w:sz w:val="22"/>
                <w:szCs w:val="22"/>
              </w:rPr>
              <w:t xml:space="preserve">. situated at “Jaipur </w:t>
            </w:r>
            <w:proofErr w:type="spellStart"/>
            <w:r w:rsidRPr="00931EBA">
              <w:rPr>
                <w:rFonts w:ascii="Rupee Foradian" w:hAnsi="Rupee Foradian" w:cs="Arial"/>
                <w:sz w:val="22"/>
                <w:szCs w:val="22"/>
              </w:rPr>
              <w:t>Greens”,Village</w:t>
            </w:r>
            <w:proofErr w:type="spellEnd"/>
            <w:r w:rsidRPr="00931EBA">
              <w:rPr>
                <w:rFonts w:ascii="Rupee Foradian" w:hAnsi="Rupee Foradian" w:cs="Arial"/>
                <w:sz w:val="22"/>
                <w:szCs w:val="22"/>
              </w:rPr>
              <w:t>–</w:t>
            </w:r>
            <w:proofErr w:type="spellStart"/>
            <w:r w:rsidRPr="00931EBA">
              <w:rPr>
                <w:rFonts w:ascii="Rupee Foradian" w:hAnsi="Rupee Foradian" w:cs="Arial"/>
                <w:sz w:val="22"/>
                <w:szCs w:val="22"/>
              </w:rPr>
              <w:t>Jhai</w:t>
            </w:r>
            <w:proofErr w:type="spellEnd"/>
            <w:r w:rsidRPr="00931EBA">
              <w:rPr>
                <w:rFonts w:ascii="Rupee Foradian" w:hAnsi="Rupee Foradian" w:cs="Arial"/>
                <w:sz w:val="22"/>
                <w:szCs w:val="22"/>
              </w:rPr>
              <w:t xml:space="preserve">, </w:t>
            </w:r>
            <w:proofErr w:type="spellStart"/>
            <w:r w:rsidRPr="00931EBA">
              <w:rPr>
                <w:rFonts w:ascii="Rupee Foradian" w:hAnsi="Rupee Foradian" w:cs="Arial"/>
                <w:sz w:val="22"/>
                <w:szCs w:val="22"/>
              </w:rPr>
              <w:lastRenderedPageBreak/>
              <w:t>Bhamboria</w:t>
            </w:r>
            <w:proofErr w:type="spellEnd"/>
            <w:r w:rsidRPr="00931EBA">
              <w:rPr>
                <w:rFonts w:ascii="Rupee Foradian" w:hAnsi="Rupee Foradian" w:cs="Arial"/>
                <w:sz w:val="22"/>
                <w:szCs w:val="22"/>
              </w:rPr>
              <w:t xml:space="preserve">, </w:t>
            </w:r>
            <w:proofErr w:type="spellStart"/>
            <w:r w:rsidRPr="00931EBA">
              <w:rPr>
                <w:rFonts w:ascii="Rupee Foradian" w:hAnsi="Rupee Foradian" w:cs="Arial"/>
                <w:sz w:val="22"/>
                <w:szCs w:val="22"/>
              </w:rPr>
              <w:t>Chatarpura</w:t>
            </w:r>
            <w:proofErr w:type="spellEnd"/>
            <w:r w:rsidRPr="00931EBA">
              <w:rPr>
                <w:rFonts w:ascii="Rupee Foradian" w:hAnsi="Rupee Foradian" w:cs="Arial"/>
                <w:sz w:val="22"/>
                <w:szCs w:val="22"/>
              </w:rPr>
              <w:t xml:space="preserve">, </w:t>
            </w:r>
            <w:proofErr w:type="spellStart"/>
            <w:r w:rsidRPr="00931EBA">
              <w:rPr>
                <w:rFonts w:ascii="Rupee Foradian" w:hAnsi="Rupee Foradian" w:cs="Arial"/>
                <w:sz w:val="22"/>
                <w:szCs w:val="22"/>
              </w:rPr>
              <w:t>Lalya</w:t>
            </w:r>
            <w:proofErr w:type="spellEnd"/>
            <w:r w:rsidRPr="00931EBA">
              <w:rPr>
                <w:rFonts w:ascii="Rupee Foradian" w:hAnsi="Rupee Foradian" w:cs="Arial"/>
                <w:sz w:val="22"/>
                <w:szCs w:val="22"/>
              </w:rPr>
              <w:t xml:space="preserve"> Ka Bas, Tehsil–</w:t>
            </w:r>
            <w:proofErr w:type="spellStart"/>
            <w:r>
              <w:rPr>
                <w:rFonts w:ascii="Rupee Foradian" w:hAnsi="Rupee Foradian" w:cs="Arial"/>
                <w:sz w:val="22"/>
                <w:szCs w:val="22"/>
              </w:rPr>
              <w:t>Sanganer</w:t>
            </w:r>
            <w:proofErr w:type="spellEnd"/>
            <w:r>
              <w:rPr>
                <w:rFonts w:ascii="Rupee Foradian" w:hAnsi="Rupee Foradian" w:cs="Arial"/>
                <w:sz w:val="22"/>
                <w:szCs w:val="22"/>
              </w:rPr>
              <w:t>, District Jaipur</w:t>
            </w:r>
          </w:p>
        </w:tc>
      </w:tr>
      <w:tr w:rsidR="005966D5" w:rsidRPr="002938D6" w:rsidTr="0038171E">
        <w:trPr>
          <w:jc w:val="center"/>
        </w:trPr>
        <w:tc>
          <w:tcPr>
            <w:tcW w:w="370" w:type="pct"/>
            <w:tcBorders>
              <w:top w:val="single" w:sz="6" w:space="0" w:color="auto"/>
              <w:left w:val="single" w:sz="6" w:space="0" w:color="auto"/>
              <w:bottom w:val="single" w:sz="6" w:space="0" w:color="auto"/>
              <w:right w:val="single" w:sz="6" w:space="0" w:color="auto"/>
            </w:tcBorders>
          </w:tcPr>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lastRenderedPageBreak/>
              <w:t>3</w:t>
            </w:r>
          </w:p>
        </w:tc>
        <w:tc>
          <w:tcPr>
            <w:tcW w:w="2220" w:type="pct"/>
            <w:tcBorders>
              <w:top w:val="single" w:sz="6" w:space="0" w:color="auto"/>
              <w:left w:val="single" w:sz="6" w:space="0" w:color="auto"/>
              <w:bottom w:val="single" w:sz="6" w:space="0" w:color="auto"/>
              <w:right w:val="single" w:sz="6" w:space="0" w:color="auto"/>
            </w:tcBorders>
          </w:tcPr>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Built-up Area</w:t>
            </w:r>
          </w:p>
        </w:tc>
        <w:tc>
          <w:tcPr>
            <w:tcW w:w="2410" w:type="pct"/>
            <w:tcBorders>
              <w:top w:val="single" w:sz="6" w:space="0" w:color="auto"/>
              <w:left w:val="single" w:sz="6" w:space="0" w:color="auto"/>
              <w:bottom w:val="single" w:sz="6" w:space="0" w:color="auto"/>
              <w:right w:val="single" w:sz="6" w:space="0" w:color="auto"/>
            </w:tcBorders>
          </w:tcPr>
          <w:p w:rsidR="005966D5" w:rsidRPr="002938D6" w:rsidRDefault="00931EBA" w:rsidP="005966D5">
            <w:pPr>
              <w:pStyle w:val="DefaultText"/>
              <w:shd w:val="clear" w:color="auto" w:fill="FFFFFF"/>
              <w:spacing w:line="360" w:lineRule="auto"/>
              <w:jc w:val="both"/>
              <w:rPr>
                <w:rFonts w:ascii="Rupee Foradian" w:hAnsi="Rupee Foradian" w:cs="Arial"/>
              </w:rPr>
            </w:pPr>
            <w:r>
              <w:rPr>
                <w:rFonts w:ascii="Rupee Foradian" w:hAnsi="Rupee Foradian" w:cs="Arial"/>
              </w:rPr>
              <w:t>Not applicable.</w:t>
            </w:r>
          </w:p>
        </w:tc>
      </w:tr>
      <w:tr w:rsidR="005966D5" w:rsidRPr="002938D6" w:rsidTr="0038171E">
        <w:trPr>
          <w:jc w:val="center"/>
        </w:trPr>
        <w:tc>
          <w:tcPr>
            <w:tcW w:w="370" w:type="pct"/>
            <w:tcBorders>
              <w:top w:val="single" w:sz="6" w:space="0" w:color="auto"/>
              <w:left w:val="single" w:sz="6" w:space="0" w:color="auto"/>
              <w:bottom w:val="single" w:sz="6" w:space="0" w:color="auto"/>
              <w:right w:val="single" w:sz="6" w:space="0" w:color="auto"/>
            </w:tcBorders>
          </w:tcPr>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4</w:t>
            </w:r>
          </w:p>
        </w:tc>
        <w:tc>
          <w:tcPr>
            <w:tcW w:w="2220" w:type="pct"/>
            <w:tcBorders>
              <w:top w:val="single" w:sz="6" w:space="0" w:color="auto"/>
              <w:left w:val="single" w:sz="6" w:space="0" w:color="auto"/>
              <w:bottom w:val="single" w:sz="6" w:space="0" w:color="auto"/>
              <w:right w:val="single" w:sz="6" w:space="0" w:color="auto"/>
            </w:tcBorders>
          </w:tcPr>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Agricultural/non-agricultural</w:t>
            </w:r>
          </w:p>
        </w:tc>
        <w:tc>
          <w:tcPr>
            <w:tcW w:w="2410" w:type="pct"/>
            <w:tcBorders>
              <w:top w:val="single" w:sz="6" w:space="0" w:color="auto"/>
              <w:left w:val="single" w:sz="6" w:space="0" w:color="auto"/>
              <w:bottom w:val="single" w:sz="6" w:space="0" w:color="auto"/>
              <w:right w:val="single" w:sz="6" w:space="0" w:color="auto"/>
            </w:tcBorders>
          </w:tcPr>
          <w:p w:rsidR="005966D5" w:rsidRPr="002938D6"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non-agricultural</w:t>
            </w:r>
          </w:p>
        </w:tc>
      </w:tr>
    </w:tbl>
    <w:p w:rsidR="005966D5" w:rsidRDefault="005966D5" w:rsidP="005966D5">
      <w:pPr>
        <w:pStyle w:val="DefaultText"/>
        <w:shd w:val="clear" w:color="auto" w:fill="FFFFFF"/>
        <w:spacing w:line="360" w:lineRule="auto"/>
        <w:jc w:val="both"/>
        <w:rPr>
          <w:rFonts w:ascii="Rupee Foradian" w:hAnsi="Rupee Foradian" w:cs="Arial"/>
        </w:rPr>
      </w:pPr>
      <w:r w:rsidRPr="002938D6">
        <w:rPr>
          <w:rFonts w:ascii="Rupee Foradian" w:hAnsi="Rupee Foradian" w:cs="Arial"/>
        </w:rPr>
        <w:tab/>
        <w:t>* as per record available.</w:t>
      </w:r>
    </w:p>
    <w:p w:rsidR="002716CF" w:rsidRPr="002938D6" w:rsidRDefault="002716CF" w:rsidP="005966D5">
      <w:pPr>
        <w:pStyle w:val="DefaultText"/>
        <w:shd w:val="clear" w:color="auto" w:fill="FFFFFF"/>
        <w:spacing w:line="360" w:lineRule="auto"/>
        <w:jc w:val="both"/>
        <w:rPr>
          <w:rFonts w:ascii="Rupee Foradian" w:hAnsi="Rupee Foradian" w:cs="Arial"/>
        </w:rPr>
      </w:pPr>
    </w:p>
    <w:p w:rsidR="005966D5" w:rsidRDefault="00814DF4" w:rsidP="00814DF4">
      <w:pPr>
        <w:pStyle w:val="DefaultText"/>
        <w:shd w:val="clear" w:color="auto" w:fill="FFFFFF"/>
        <w:spacing w:line="360" w:lineRule="auto"/>
        <w:jc w:val="center"/>
        <w:rPr>
          <w:rFonts w:ascii="Rupee Foradian" w:hAnsi="Rupee Foradian" w:cs="Arial"/>
          <w:b/>
          <w:bCs/>
          <w:sz w:val="28"/>
          <w:szCs w:val="28"/>
          <w:u w:val="single"/>
        </w:rPr>
      </w:pPr>
      <w:r w:rsidRPr="00814DF4">
        <w:rPr>
          <w:rFonts w:ascii="Rupee Foradian" w:hAnsi="Rupee Foradian" w:cs="Arial"/>
          <w:b/>
          <w:bCs/>
          <w:sz w:val="28"/>
          <w:szCs w:val="28"/>
          <w:u w:val="single"/>
        </w:rPr>
        <w:t>Table-A</w:t>
      </w:r>
    </w:p>
    <w:tbl>
      <w:tblPr>
        <w:tblStyle w:val="TableGrid"/>
        <w:tblW w:w="5000" w:type="pct"/>
        <w:tblLook w:val="04A0" w:firstRow="1" w:lastRow="0" w:firstColumn="1" w:lastColumn="0" w:noHBand="0" w:noVBand="1"/>
      </w:tblPr>
      <w:tblGrid>
        <w:gridCol w:w="9016"/>
      </w:tblGrid>
      <w:tr w:rsidR="00814DF4" w:rsidTr="002B2847">
        <w:tc>
          <w:tcPr>
            <w:tcW w:w="5000" w:type="pct"/>
          </w:tcPr>
          <w:p w:rsidR="00814DF4" w:rsidRDefault="00814DF4" w:rsidP="002B2847">
            <w:pPr>
              <w:autoSpaceDE w:val="0"/>
              <w:autoSpaceDN w:val="0"/>
              <w:adjustRightInd w:val="0"/>
              <w:jc w:val="both"/>
              <w:rPr>
                <w:rFonts w:ascii="Rupee Foradian" w:hAnsi="Rupee Foradian" w:cs="Arial"/>
                <w:b/>
                <w:bCs/>
              </w:rPr>
            </w:pPr>
            <w:r>
              <w:rPr>
                <w:rFonts w:ascii="Rupee Foradian" w:hAnsi="Rupee Foradian" w:cs="Arial"/>
              </w:rPr>
              <w:t xml:space="preserve">Description of properties: - </w:t>
            </w:r>
            <w:r w:rsidRPr="00C40659">
              <w:rPr>
                <w:rFonts w:ascii="Rupee Foradian" w:hAnsi="Rupee Foradian" w:cs="Arial"/>
                <w:b/>
                <w:bCs/>
                <w:sz w:val="22"/>
                <w:szCs w:val="22"/>
              </w:rPr>
              <w:t xml:space="preserve">20 residential plots admeasuring total 3779.26 sq. </w:t>
            </w:r>
            <w:proofErr w:type="spellStart"/>
            <w:r w:rsidRPr="00C40659">
              <w:rPr>
                <w:rFonts w:ascii="Rupee Foradian" w:hAnsi="Rupee Foradian" w:cs="Arial"/>
                <w:b/>
                <w:bCs/>
                <w:sz w:val="22"/>
                <w:szCs w:val="22"/>
              </w:rPr>
              <w:t>mtrs</w:t>
            </w:r>
            <w:proofErr w:type="spellEnd"/>
            <w:r w:rsidRPr="00C40659">
              <w:rPr>
                <w:rFonts w:ascii="Rupee Foradian" w:hAnsi="Rupee Foradian" w:cs="Arial"/>
                <w:b/>
                <w:bCs/>
                <w:sz w:val="22"/>
                <w:szCs w:val="22"/>
              </w:rPr>
              <w:t xml:space="preserve">. situated at “Jaipur </w:t>
            </w:r>
            <w:proofErr w:type="spellStart"/>
            <w:r w:rsidRPr="00C40659">
              <w:rPr>
                <w:rFonts w:ascii="Rupee Foradian" w:hAnsi="Rupee Foradian" w:cs="Arial"/>
                <w:b/>
                <w:bCs/>
                <w:sz w:val="22"/>
                <w:szCs w:val="22"/>
              </w:rPr>
              <w:t>Greens”,Village</w:t>
            </w:r>
            <w:proofErr w:type="spellEnd"/>
            <w:r w:rsidRPr="00C40659">
              <w:rPr>
                <w:rFonts w:ascii="Rupee Foradian" w:hAnsi="Rupee Foradian" w:cs="Arial"/>
                <w:b/>
                <w:bCs/>
                <w:sz w:val="22"/>
                <w:szCs w:val="22"/>
              </w:rPr>
              <w:t>–</w:t>
            </w:r>
            <w:proofErr w:type="spellStart"/>
            <w:r w:rsidRPr="00C40659">
              <w:rPr>
                <w:rFonts w:ascii="Rupee Foradian" w:hAnsi="Rupee Foradian" w:cs="Arial"/>
                <w:b/>
                <w:bCs/>
                <w:sz w:val="22"/>
                <w:szCs w:val="22"/>
              </w:rPr>
              <w:t>Jhai</w:t>
            </w:r>
            <w:proofErr w:type="spellEnd"/>
            <w:r w:rsidRPr="00C40659">
              <w:rPr>
                <w:rFonts w:ascii="Rupee Foradian" w:hAnsi="Rupee Foradian" w:cs="Arial"/>
                <w:b/>
                <w:bCs/>
                <w:sz w:val="22"/>
                <w:szCs w:val="22"/>
              </w:rPr>
              <w:t xml:space="preserve">, </w:t>
            </w:r>
            <w:proofErr w:type="spellStart"/>
            <w:r w:rsidRPr="00C40659">
              <w:rPr>
                <w:rFonts w:ascii="Rupee Foradian" w:hAnsi="Rupee Foradian" w:cs="Arial"/>
                <w:b/>
                <w:bCs/>
                <w:sz w:val="22"/>
                <w:szCs w:val="22"/>
              </w:rPr>
              <w:t>Bhamboria</w:t>
            </w:r>
            <w:proofErr w:type="spellEnd"/>
            <w:r w:rsidRPr="00C40659">
              <w:rPr>
                <w:rFonts w:ascii="Rupee Foradian" w:hAnsi="Rupee Foradian" w:cs="Arial"/>
                <w:b/>
                <w:bCs/>
                <w:sz w:val="22"/>
                <w:szCs w:val="22"/>
              </w:rPr>
              <w:t xml:space="preserve">, </w:t>
            </w:r>
            <w:proofErr w:type="spellStart"/>
            <w:r w:rsidRPr="00C40659">
              <w:rPr>
                <w:rFonts w:ascii="Rupee Foradian" w:hAnsi="Rupee Foradian" w:cs="Arial"/>
                <w:b/>
                <w:bCs/>
                <w:sz w:val="22"/>
                <w:szCs w:val="22"/>
              </w:rPr>
              <w:t>Chatarpura</w:t>
            </w:r>
            <w:proofErr w:type="spellEnd"/>
            <w:r w:rsidRPr="00C40659">
              <w:rPr>
                <w:rFonts w:ascii="Rupee Foradian" w:hAnsi="Rupee Foradian" w:cs="Arial"/>
                <w:b/>
                <w:bCs/>
                <w:sz w:val="22"/>
                <w:szCs w:val="22"/>
              </w:rPr>
              <w:t xml:space="preserve">, </w:t>
            </w:r>
            <w:proofErr w:type="spellStart"/>
            <w:r w:rsidRPr="00C40659">
              <w:rPr>
                <w:rFonts w:ascii="Rupee Foradian" w:hAnsi="Rupee Foradian" w:cs="Arial"/>
                <w:b/>
                <w:bCs/>
                <w:sz w:val="22"/>
                <w:szCs w:val="22"/>
              </w:rPr>
              <w:t>Lalya</w:t>
            </w:r>
            <w:proofErr w:type="spellEnd"/>
            <w:r w:rsidRPr="00C40659">
              <w:rPr>
                <w:rFonts w:ascii="Rupee Foradian" w:hAnsi="Rupee Foradian" w:cs="Arial"/>
                <w:b/>
                <w:bCs/>
                <w:sz w:val="22"/>
                <w:szCs w:val="22"/>
              </w:rPr>
              <w:t xml:space="preserve"> Ka Bas, Tehsil–</w:t>
            </w:r>
            <w:proofErr w:type="spellStart"/>
            <w:r w:rsidRPr="00C40659">
              <w:rPr>
                <w:rFonts w:ascii="Rupee Foradian" w:hAnsi="Rupee Foradian" w:cs="Arial"/>
                <w:b/>
                <w:bCs/>
                <w:sz w:val="22"/>
                <w:szCs w:val="22"/>
              </w:rPr>
              <w:t>Sanganer</w:t>
            </w:r>
            <w:proofErr w:type="spellEnd"/>
            <w:r w:rsidRPr="00C40659">
              <w:rPr>
                <w:rFonts w:ascii="Rupee Foradian" w:hAnsi="Rupee Foradian" w:cs="Arial"/>
                <w:b/>
                <w:bCs/>
                <w:sz w:val="22"/>
                <w:szCs w:val="22"/>
              </w:rPr>
              <w:t>, District Jaipur.</w:t>
            </w:r>
          </w:p>
          <w:tbl>
            <w:tblPr>
              <w:tblStyle w:val="TableGrid"/>
              <w:tblW w:w="0" w:type="auto"/>
              <w:tblLook w:val="0600" w:firstRow="0" w:lastRow="0" w:firstColumn="0" w:lastColumn="0" w:noHBand="1" w:noVBand="1"/>
            </w:tblPr>
            <w:tblGrid>
              <w:gridCol w:w="519"/>
              <w:gridCol w:w="888"/>
              <w:gridCol w:w="900"/>
              <w:gridCol w:w="998"/>
              <w:gridCol w:w="998"/>
              <w:gridCol w:w="1018"/>
              <w:gridCol w:w="1296"/>
              <w:gridCol w:w="1144"/>
              <w:gridCol w:w="1029"/>
            </w:tblGrid>
            <w:tr w:rsidR="00814DF4" w:rsidRPr="00683CA5" w:rsidTr="002B2847">
              <w:trPr>
                <w:trHeight w:val="255"/>
              </w:trPr>
              <w:tc>
                <w:tcPr>
                  <w:tcW w:w="0" w:type="auto"/>
                  <w:vMerge w:val="restart"/>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Sl.</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No</w:t>
                  </w:r>
                  <w:r>
                    <w:rPr>
                      <w:rFonts w:ascii="Rupee Foradian" w:hAnsi="Rupee Foradian" w:cs="Arial"/>
                      <w:b/>
                      <w:bCs/>
                      <w:sz w:val="18"/>
                      <w:szCs w:val="18"/>
                    </w:rPr>
                    <w:t>.</w:t>
                  </w:r>
                </w:p>
              </w:tc>
              <w:tc>
                <w:tcPr>
                  <w:tcW w:w="888" w:type="dxa"/>
                  <w:vMerge w:val="restart"/>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PLOT NO.</w:t>
                  </w:r>
                </w:p>
              </w:tc>
              <w:tc>
                <w:tcPr>
                  <w:tcW w:w="900" w:type="dxa"/>
                  <w:vMerge w:val="restart"/>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AREA</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 xml:space="preserve">(Sq. </w:t>
                  </w:r>
                  <w:proofErr w:type="spellStart"/>
                  <w:r w:rsidRPr="00683CA5">
                    <w:rPr>
                      <w:rFonts w:ascii="Rupee Foradian" w:hAnsi="Rupee Foradian" w:cs="Arial"/>
                      <w:b/>
                      <w:bCs/>
                      <w:sz w:val="18"/>
                      <w:szCs w:val="18"/>
                    </w:rPr>
                    <w:t>mtr</w:t>
                  </w:r>
                  <w:proofErr w:type="spellEnd"/>
                  <w:r w:rsidRPr="00683CA5">
                    <w:rPr>
                      <w:rFonts w:ascii="Rupee Foradian" w:hAnsi="Rupee Foradian" w:cs="Arial"/>
                      <w:b/>
                      <w:bCs/>
                      <w:sz w:val="18"/>
                      <w:szCs w:val="18"/>
                    </w:rPr>
                    <w:t>.)</w:t>
                  </w:r>
                </w:p>
              </w:tc>
              <w:tc>
                <w:tcPr>
                  <w:tcW w:w="5274" w:type="dxa"/>
                  <w:gridSpan w:val="4"/>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Boundaries of the plots</w:t>
                  </w:r>
                </w:p>
              </w:tc>
              <w:tc>
                <w:tcPr>
                  <w:tcW w:w="0" w:type="auto"/>
                  <w:vMerge w:val="restart"/>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Reserve Price</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 xml:space="preserve"> (in `)</w:t>
                  </w:r>
                </w:p>
              </w:tc>
              <w:tc>
                <w:tcPr>
                  <w:tcW w:w="0" w:type="auto"/>
                  <w:vMerge w:val="restart"/>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EMD</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(in `)</w:t>
                  </w:r>
                </w:p>
              </w:tc>
            </w:tr>
            <w:tr w:rsidR="00814DF4" w:rsidRPr="00683CA5" w:rsidTr="002B2847">
              <w:trPr>
                <w:trHeight w:val="255"/>
              </w:trPr>
              <w:tc>
                <w:tcPr>
                  <w:tcW w:w="0" w:type="auto"/>
                  <w:vMerge/>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p>
              </w:tc>
              <w:tc>
                <w:tcPr>
                  <w:tcW w:w="888" w:type="dxa"/>
                  <w:vMerge/>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p>
              </w:tc>
              <w:tc>
                <w:tcPr>
                  <w:tcW w:w="900" w:type="dxa"/>
                  <w:vMerge/>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North</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East</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West</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r w:rsidRPr="00683CA5">
                    <w:rPr>
                      <w:rFonts w:ascii="Rupee Foradian" w:hAnsi="Rupee Foradian" w:cs="Arial"/>
                      <w:b/>
                      <w:bCs/>
                      <w:sz w:val="18"/>
                      <w:szCs w:val="18"/>
                    </w:rPr>
                    <w:t>South</w:t>
                  </w:r>
                </w:p>
              </w:tc>
              <w:tc>
                <w:tcPr>
                  <w:tcW w:w="0" w:type="auto"/>
                  <w:vMerge/>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p>
              </w:tc>
              <w:tc>
                <w:tcPr>
                  <w:tcW w:w="0" w:type="auto"/>
                  <w:vMerge/>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Rupee Foradian" w:hAnsi="Rupee Foradian" w:cs="Arial"/>
                      <w:b/>
                      <w:bCs/>
                      <w:sz w:val="18"/>
                      <w:szCs w:val="18"/>
                    </w:rPr>
                  </w:pP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 D-210</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300.72</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No.D-221</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No.D-211</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 209</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30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jc w:val="both"/>
                    <w:rPr>
                      <w:rFonts w:ascii="Rupee Foradian" w:hAnsi="Rupee Foradian"/>
                      <w:color w:val="000000"/>
                      <w:sz w:val="18"/>
                      <w:szCs w:val="18"/>
                      <w:lang w:bidi="hi-IN"/>
                    </w:rPr>
                  </w:pPr>
                  <w:r w:rsidRPr="00683CA5">
                    <w:rPr>
                      <w:rFonts w:ascii="Rupee Foradian" w:hAnsi="Rupee Foradian"/>
                      <w:color w:val="000000"/>
                      <w:sz w:val="18"/>
                      <w:szCs w:val="18"/>
                    </w:rPr>
                    <w:t>3834180/-</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p>
              </w:tc>
              <w:tc>
                <w:tcPr>
                  <w:tcW w:w="0" w:type="auto"/>
                </w:tcPr>
                <w:p w:rsidR="00814DF4" w:rsidRPr="00683CA5" w:rsidRDefault="00814DF4" w:rsidP="002B2847">
                  <w:pPr>
                    <w:jc w:val="both"/>
                    <w:rPr>
                      <w:rFonts w:ascii="Rupee Foradian" w:hAnsi="Rupee Foradian"/>
                      <w:color w:val="000000"/>
                      <w:sz w:val="18"/>
                      <w:szCs w:val="18"/>
                      <w:lang w:bidi="hi-IN"/>
                    </w:rPr>
                  </w:pPr>
                  <w:r w:rsidRPr="00683CA5">
                    <w:rPr>
                      <w:rFonts w:ascii="Rupee Foradian" w:hAnsi="Rupee Foradian"/>
                      <w:color w:val="000000"/>
                      <w:sz w:val="18"/>
                      <w:szCs w:val="18"/>
                    </w:rPr>
                    <w:t>383418/-</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2</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Z-103</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238.77</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No.Z-102</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No.Z-104</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jc w:val="both"/>
                    <w:rPr>
                      <w:rFonts w:ascii="Rupee Foradian" w:hAnsi="Rupee Foradian"/>
                      <w:color w:val="000000"/>
                      <w:sz w:val="18"/>
                      <w:szCs w:val="18"/>
                      <w:lang w:bidi="hi-IN"/>
                    </w:rPr>
                  </w:pPr>
                  <w:r w:rsidRPr="00683CA5">
                    <w:rPr>
                      <w:rFonts w:ascii="Rupee Foradian" w:hAnsi="Rupee Foradian"/>
                      <w:color w:val="000000"/>
                      <w:sz w:val="18"/>
                      <w:szCs w:val="18"/>
                    </w:rPr>
                    <w:t>3044318/-</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p>
              </w:tc>
              <w:tc>
                <w:tcPr>
                  <w:tcW w:w="0" w:type="auto"/>
                </w:tcPr>
                <w:p w:rsidR="00814DF4" w:rsidRPr="00683CA5" w:rsidRDefault="00814DF4" w:rsidP="002B2847">
                  <w:pPr>
                    <w:jc w:val="both"/>
                    <w:rPr>
                      <w:rFonts w:ascii="Rupee Foradian" w:hAnsi="Rupee Foradian"/>
                      <w:color w:val="000000"/>
                      <w:sz w:val="18"/>
                      <w:szCs w:val="18"/>
                      <w:lang w:bidi="hi-IN"/>
                    </w:rPr>
                  </w:pPr>
                  <w:r w:rsidRPr="00683CA5">
                    <w:rPr>
                      <w:rFonts w:ascii="Rupee Foradian" w:hAnsi="Rupee Foradian"/>
                      <w:color w:val="000000"/>
                      <w:sz w:val="18"/>
                      <w:szCs w:val="18"/>
                    </w:rPr>
                    <w:t>304432/-</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3</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Z-104</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No.Z-101</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No.Z-105</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No.Z-103</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jc w:val="both"/>
                    <w:rPr>
                      <w:rFonts w:ascii="Rupee Foradian" w:hAnsi="Rupee Foradian"/>
                      <w:color w:val="000000"/>
                      <w:sz w:val="18"/>
                      <w:szCs w:val="18"/>
                      <w:lang w:bidi="hi-IN"/>
                    </w:rPr>
                  </w:pPr>
                  <w:r w:rsidRPr="00683CA5">
                    <w:rPr>
                      <w:rFonts w:ascii="Rupee Foradian" w:hAnsi="Rupee Foradian"/>
                      <w:color w:val="000000"/>
                      <w:sz w:val="18"/>
                      <w:szCs w:val="18"/>
                    </w:rPr>
                    <w:t>2220923/-</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p>
              </w:tc>
              <w:tc>
                <w:tcPr>
                  <w:tcW w:w="0" w:type="auto"/>
                </w:tcPr>
                <w:p w:rsidR="00814DF4" w:rsidRPr="00683CA5" w:rsidRDefault="00814DF4" w:rsidP="002B2847">
                  <w:pPr>
                    <w:jc w:val="both"/>
                    <w:rPr>
                      <w:rFonts w:ascii="Rupee Foradian" w:hAnsi="Rupee Foradian"/>
                      <w:color w:val="000000"/>
                      <w:sz w:val="18"/>
                      <w:szCs w:val="18"/>
                      <w:lang w:bidi="hi-IN"/>
                    </w:rPr>
                  </w:pPr>
                  <w:r w:rsidRPr="00683CA5">
                    <w:rPr>
                      <w:rFonts w:ascii="Rupee Foradian" w:hAnsi="Rupee Foradian"/>
                      <w:color w:val="000000"/>
                      <w:sz w:val="18"/>
                      <w:szCs w:val="18"/>
                    </w:rPr>
                    <w:t>222092/-</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4</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Z-105</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No.Z-100</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No.Z-106</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No.Z-104</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5</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Z-106</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No.Z-99</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No.Z-107</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No.Z-105</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6</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Z-107</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No.Z-98</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No.Z-108</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No.Z-106</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7</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Z-108</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No.Z-97</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No.Z-109</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No.Z-107</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8</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Z-109</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No.Z-96</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No.Z-110</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No.Z-108</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9</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Z-110</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No.Z-95</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No.Z-111</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No.Z-109</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10</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Z-111</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No.Z-94</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No.Z-112</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No.Z-110</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11</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Z-112</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No.Z-93</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No.Z-113</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No.Z-111</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jc w:val="both"/>
                    <w:rPr>
                      <w:rFonts w:ascii="Rupee Foradian" w:hAnsi="Rupee Foradian"/>
                      <w:color w:val="000000"/>
                      <w:sz w:val="18"/>
                      <w:szCs w:val="18"/>
                      <w:lang w:bidi="hi-IN"/>
                    </w:rPr>
                  </w:pPr>
                  <w:r w:rsidRPr="00683CA5">
                    <w:rPr>
                      <w:rFonts w:ascii="Rupee Foradian" w:hAnsi="Rupee Foradian"/>
                      <w:color w:val="000000"/>
                      <w:sz w:val="18"/>
                      <w:szCs w:val="18"/>
                    </w:rPr>
                    <w:t>222092/-</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12</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Z-113</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278.54</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No.Z-92</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No.Z-112</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jc w:val="both"/>
                    <w:rPr>
                      <w:rFonts w:ascii="Rupee Foradian" w:hAnsi="Rupee Foradian"/>
                      <w:color w:val="000000"/>
                      <w:sz w:val="18"/>
                      <w:szCs w:val="18"/>
                      <w:lang w:bidi="hi-IN"/>
                    </w:rPr>
                  </w:pPr>
                  <w:r w:rsidRPr="00683CA5">
                    <w:rPr>
                      <w:rFonts w:ascii="Rupee Foradian" w:hAnsi="Rupee Foradian"/>
                      <w:color w:val="000000"/>
                      <w:sz w:val="18"/>
                      <w:szCs w:val="18"/>
                    </w:rPr>
                    <w:t>3551385/-</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p>
              </w:tc>
              <w:tc>
                <w:tcPr>
                  <w:tcW w:w="0" w:type="auto"/>
                </w:tcPr>
                <w:p w:rsidR="00814DF4" w:rsidRPr="00683CA5" w:rsidRDefault="00814DF4" w:rsidP="002B2847">
                  <w:pPr>
                    <w:jc w:val="both"/>
                    <w:rPr>
                      <w:rFonts w:ascii="Rupee Foradian" w:hAnsi="Rupee Foradian"/>
                      <w:color w:val="000000"/>
                      <w:sz w:val="18"/>
                      <w:szCs w:val="18"/>
                      <w:lang w:bidi="hi-IN"/>
                    </w:rPr>
                  </w:pPr>
                  <w:r w:rsidRPr="00683CA5">
                    <w:rPr>
                      <w:rFonts w:ascii="Rupee Foradian" w:hAnsi="Rupee Foradian"/>
                      <w:color w:val="000000"/>
                      <w:sz w:val="18"/>
                      <w:szCs w:val="18"/>
                    </w:rPr>
                    <w:t>355139/-</w:t>
                  </w:r>
                </w:p>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13</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Z-115</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No.Z-126</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No.Z-116</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No.Z-114</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14</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Z-116</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No.Z-127</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No.Z-117</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No.Z-115</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15</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Z-117</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No.Z-128</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No.Z-118</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No.Z-116</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16</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Z-118</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No.Z-129</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No.Z-119</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No.Z-117</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lastRenderedPageBreak/>
                    <w:t>17</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Z-119</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No.Z-130</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No.Z-120</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No.Z-118</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18</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Z-120</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No.Z-131</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No.Z-121</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No.Z-119</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19</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Z-121</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No.Z-132</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No.Z-122</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No.Z-120</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r w:rsidR="00814DF4" w:rsidRPr="00683CA5" w:rsidTr="002B2847">
              <w:tc>
                <w:tcPr>
                  <w:tcW w:w="0" w:type="auto"/>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20</w:t>
                  </w:r>
                </w:p>
              </w:tc>
              <w:tc>
                <w:tcPr>
                  <w:tcW w:w="888"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Z-122</w:t>
                  </w:r>
                </w:p>
              </w:tc>
              <w:tc>
                <w:tcPr>
                  <w:tcW w:w="900" w:type="dxa"/>
                  <w:noWrap/>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174.19</w:t>
                  </w:r>
                </w:p>
              </w:tc>
              <w:tc>
                <w:tcPr>
                  <w:tcW w:w="1185"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No.Z-133</w:t>
                  </w:r>
                </w:p>
              </w:tc>
              <w:tc>
                <w:tcPr>
                  <w:tcW w:w="1186"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No.Z-123</w:t>
                  </w:r>
                </w:p>
              </w:tc>
              <w:tc>
                <w:tcPr>
                  <w:tcW w:w="1229"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Plot No.Z-121</w:t>
                  </w:r>
                </w:p>
              </w:tc>
              <w:tc>
                <w:tcPr>
                  <w:tcW w:w="1674" w:type="dxa"/>
                </w:tcPr>
                <w:p w:rsidR="00814DF4" w:rsidRPr="00683CA5" w:rsidRDefault="00814DF4" w:rsidP="002B28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hAnsi="Rupee Foradian" w:cs="Arial"/>
                      <w:sz w:val="18"/>
                      <w:szCs w:val="18"/>
                    </w:rPr>
                  </w:pPr>
                  <w:r w:rsidRPr="00683CA5">
                    <w:rPr>
                      <w:rFonts w:ascii="Rupee Foradian" w:hAnsi="Rupee Foradian" w:cs="Arial"/>
                      <w:sz w:val="18"/>
                      <w:szCs w:val="18"/>
                    </w:rPr>
                    <w:t xml:space="preserve">12 </w:t>
                  </w:r>
                  <w:proofErr w:type="spellStart"/>
                  <w:r w:rsidRPr="00683CA5">
                    <w:rPr>
                      <w:rFonts w:ascii="Rupee Foradian" w:hAnsi="Rupee Foradian" w:cs="Arial"/>
                      <w:sz w:val="18"/>
                      <w:szCs w:val="18"/>
                    </w:rPr>
                    <w:t>mtr</w:t>
                  </w:r>
                  <w:proofErr w:type="spellEnd"/>
                  <w:r w:rsidRPr="00683CA5">
                    <w:rPr>
                      <w:rFonts w:ascii="Rupee Foradian" w:hAnsi="Rupee Foradian" w:cs="Arial"/>
                      <w:sz w:val="18"/>
                      <w:szCs w:val="18"/>
                    </w:rPr>
                    <w:t xml:space="preserve"> wide road</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2220923/-</w:t>
                  </w:r>
                </w:p>
              </w:tc>
              <w:tc>
                <w:tcPr>
                  <w:tcW w:w="0" w:type="auto"/>
                </w:tcPr>
                <w:p w:rsidR="00814DF4" w:rsidRPr="00683CA5" w:rsidRDefault="00814DF4" w:rsidP="002B2847">
                  <w:pPr>
                    <w:rPr>
                      <w:rFonts w:ascii="Rupee Foradian" w:hAnsi="Rupee Foradian"/>
                      <w:sz w:val="18"/>
                      <w:szCs w:val="18"/>
                    </w:rPr>
                  </w:pPr>
                  <w:r w:rsidRPr="00683CA5">
                    <w:rPr>
                      <w:rFonts w:ascii="Rupee Foradian" w:hAnsi="Rupee Foradian"/>
                      <w:color w:val="000000"/>
                      <w:sz w:val="18"/>
                      <w:szCs w:val="18"/>
                    </w:rPr>
                    <w:t>222092/-</w:t>
                  </w:r>
                </w:p>
              </w:tc>
            </w:tr>
          </w:tbl>
          <w:p w:rsidR="00814DF4" w:rsidRDefault="00814DF4" w:rsidP="002B2847">
            <w:pPr>
              <w:autoSpaceDE w:val="0"/>
              <w:autoSpaceDN w:val="0"/>
              <w:adjustRightInd w:val="0"/>
              <w:jc w:val="both"/>
              <w:rPr>
                <w:rFonts w:ascii="Rupee Foradian" w:hAnsi="Rupee Foradian" w:cs="Arial"/>
              </w:rPr>
            </w:pPr>
          </w:p>
        </w:tc>
      </w:tr>
    </w:tbl>
    <w:p w:rsidR="005966D5" w:rsidRPr="002938D6" w:rsidRDefault="005966D5" w:rsidP="00814DF4">
      <w:pPr>
        <w:pStyle w:val="DefaultText"/>
        <w:shd w:val="clear" w:color="auto" w:fill="FFFFFF"/>
        <w:spacing w:line="360" w:lineRule="auto"/>
        <w:jc w:val="both"/>
        <w:rPr>
          <w:rFonts w:ascii="Rupee Foradian" w:hAnsi="Rupee Foradian" w:cs="Arial"/>
        </w:rPr>
      </w:pPr>
    </w:p>
    <w:p w:rsidR="005966D5" w:rsidRPr="002938D6" w:rsidRDefault="005966D5" w:rsidP="005966D5">
      <w:pPr>
        <w:jc w:val="center"/>
        <w:rPr>
          <w:rFonts w:ascii="Rupee Foradian" w:hAnsi="Rupee Foradian" w:cs="Arial"/>
          <w:b/>
          <w:bCs/>
          <w:u w:val="single"/>
        </w:rPr>
      </w:pPr>
    </w:p>
    <w:p w:rsidR="005966D5" w:rsidRPr="002938D6" w:rsidRDefault="005966D5" w:rsidP="005966D5">
      <w:pPr>
        <w:jc w:val="center"/>
        <w:rPr>
          <w:rFonts w:ascii="Rupee Foradian" w:hAnsi="Rupee Foradian" w:cs="Arial"/>
          <w:b/>
          <w:bCs/>
          <w:u w:val="single"/>
        </w:rPr>
      </w:pPr>
      <w:r w:rsidRPr="002938D6">
        <w:rPr>
          <w:rFonts w:ascii="Rupee Foradian" w:hAnsi="Rupee Foradian" w:cs="Arial"/>
          <w:b/>
          <w:bCs/>
          <w:u w:val="single"/>
        </w:rPr>
        <w:t>Terms and conditions for sale of secured assets</w:t>
      </w:r>
    </w:p>
    <w:p w:rsidR="005966D5" w:rsidRPr="002938D6" w:rsidRDefault="005966D5" w:rsidP="005966D5">
      <w:pPr>
        <w:jc w:val="both"/>
        <w:rPr>
          <w:rFonts w:ascii="Rupee Foradian" w:hAnsi="Rupee Foradian" w:cs="Arial"/>
        </w:rPr>
      </w:pPr>
    </w:p>
    <w:p w:rsidR="004F69E9" w:rsidRPr="00574545" w:rsidRDefault="004F69E9" w:rsidP="004F69E9">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 xml:space="preserve">E-auction will be </w:t>
      </w:r>
      <w:proofErr w:type="spellStart"/>
      <w:r w:rsidRPr="00574545">
        <w:rPr>
          <w:rFonts w:ascii="Rupee Foradian" w:hAnsi="Rupee Foradian" w:cs="Arial"/>
          <w:sz w:val="22"/>
          <w:szCs w:val="22"/>
        </w:rPr>
        <w:t>upto</w:t>
      </w:r>
      <w:proofErr w:type="spellEnd"/>
      <w:r w:rsidRPr="00574545">
        <w:rPr>
          <w:rFonts w:ascii="Rupee Foradian" w:hAnsi="Rupee Foradian" w:cs="Arial"/>
          <w:sz w:val="22"/>
          <w:szCs w:val="22"/>
        </w:rPr>
        <w:t xml:space="preserve"> the date &amp; time mentioned above, with extensions of 5 Minutes each for bid increment and</w:t>
      </w:r>
      <w:r>
        <w:rPr>
          <w:rFonts w:ascii="Rupee Foradian" w:hAnsi="Rupee Foradian" w:cs="Arial"/>
          <w:sz w:val="22"/>
          <w:szCs w:val="22"/>
        </w:rPr>
        <w:t xml:space="preserve"> minimum bid increment amount `</w:t>
      </w:r>
      <w:r w:rsidR="00DE060E">
        <w:rPr>
          <w:rFonts w:asciiTheme="minorBidi" w:hAnsiTheme="minorBidi" w:cstheme="minorBidi" w:hint="cs"/>
          <w:sz w:val="22"/>
          <w:szCs w:val="22"/>
          <w:lang w:bidi="hi-IN"/>
        </w:rPr>
        <w:t>2</w:t>
      </w:r>
      <w:r w:rsidRPr="00574545">
        <w:rPr>
          <w:rFonts w:ascii="Rupee Foradian" w:hAnsi="Rupee Foradian" w:cs="Arial"/>
          <w:sz w:val="22"/>
          <w:szCs w:val="22"/>
        </w:rPr>
        <w:t>5000/-</w:t>
      </w:r>
      <w:r w:rsidR="0082215C">
        <w:rPr>
          <w:rFonts w:ascii="Rupee Foradian" w:hAnsi="Rupee Foradian" w:cs="Arial"/>
          <w:sz w:val="22"/>
          <w:szCs w:val="22"/>
        </w:rPr>
        <w:t>.</w:t>
      </w:r>
    </w:p>
    <w:p w:rsidR="003D4C1A" w:rsidRPr="00574545" w:rsidRDefault="003D4C1A" w:rsidP="003D4C1A">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The intending purchaser can inspect the property, on</w:t>
      </w:r>
      <w:r w:rsidR="006E7D04">
        <w:rPr>
          <w:rFonts w:ascii="Rupee Foradian" w:hAnsi="Rupee Foradian" w:cs="Arial"/>
          <w:sz w:val="22"/>
          <w:szCs w:val="22"/>
        </w:rPr>
        <w:t xml:space="preserve"> March 12, 2019</w:t>
      </w:r>
      <w:r w:rsidRPr="00574545">
        <w:rPr>
          <w:rFonts w:ascii="Rupee Foradian" w:hAnsi="Rupee Foradian" w:cs="Arial"/>
          <w:sz w:val="22"/>
          <w:szCs w:val="22"/>
        </w:rPr>
        <w:t xml:space="preserve"> </w:t>
      </w:r>
      <w:r>
        <w:rPr>
          <w:rFonts w:ascii="Rupee Foradian" w:hAnsi="Rupee Foradian" w:cs="Arial"/>
          <w:sz w:val="22"/>
          <w:szCs w:val="22"/>
        </w:rPr>
        <w:t xml:space="preserve">from </w:t>
      </w:r>
      <w:r w:rsidRPr="00574545">
        <w:rPr>
          <w:rFonts w:ascii="Rupee Foradian" w:hAnsi="Rupee Foradian" w:cs="Arial"/>
          <w:sz w:val="22"/>
          <w:szCs w:val="22"/>
        </w:rPr>
        <w:t xml:space="preserve">10:00 </w:t>
      </w:r>
      <w:r>
        <w:rPr>
          <w:rFonts w:ascii="Rupee Foradian" w:hAnsi="Rupee Foradian" w:cs="Arial"/>
          <w:sz w:val="22"/>
          <w:szCs w:val="22"/>
        </w:rPr>
        <w:t>am</w:t>
      </w:r>
      <w:r w:rsidRPr="00574545">
        <w:rPr>
          <w:rFonts w:ascii="Rupee Foradian" w:hAnsi="Rupee Foradian" w:cs="Arial"/>
          <w:sz w:val="22"/>
          <w:szCs w:val="22"/>
        </w:rPr>
        <w:t xml:space="preserve"> to 4:00</w:t>
      </w:r>
      <w:r>
        <w:rPr>
          <w:rFonts w:ascii="Rupee Foradian" w:hAnsi="Rupee Foradian" w:cs="Arial"/>
          <w:sz w:val="22"/>
          <w:szCs w:val="22"/>
        </w:rPr>
        <w:t xml:space="preserve"> pm</w:t>
      </w:r>
      <w:r w:rsidRPr="00574545">
        <w:rPr>
          <w:rFonts w:ascii="Rupee Foradian" w:hAnsi="Rupee Foradian" w:cs="Arial"/>
          <w:sz w:val="22"/>
          <w:szCs w:val="22"/>
        </w:rPr>
        <w:t xml:space="preserve"> with prior appointment at his/her expenses. For prior appointment please </w:t>
      </w:r>
      <w:r w:rsidRPr="002B2847">
        <w:rPr>
          <w:rFonts w:ascii="Rupee Foradian" w:hAnsi="Rupee Foradian" w:cs="Arial"/>
          <w:sz w:val="22"/>
          <w:szCs w:val="22"/>
        </w:rPr>
        <w:t xml:space="preserve">contact Shri </w:t>
      </w:r>
      <w:proofErr w:type="spellStart"/>
      <w:r w:rsidR="00575493">
        <w:rPr>
          <w:rFonts w:ascii="Rupee Foradian" w:hAnsi="Rupee Foradian" w:cs="Arial"/>
          <w:sz w:val="22"/>
          <w:szCs w:val="22"/>
        </w:rPr>
        <w:t>C.V.Arunkumar</w:t>
      </w:r>
      <w:proofErr w:type="spellEnd"/>
      <w:r w:rsidRPr="002B2847">
        <w:rPr>
          <w:rFonts w:ascii="Rupee Foradian" w:hAnsi="Rupee Foradian" w:cs="Arial"/>
          <w:sz w:val="22"/>
          <w:szCs w:val="22"/>
        </w:rPr>
        <w:t xml:space="preserve">, Deputy General Manager at </w:t>
      </w:r>
      <w:r w:rsidR="00575493">
        <w:rPr>
          <w:rFonts w:ascii="Rupee Foradian" w:hAnsi="Rupee Foradian" w:cs="Arial"/>
          <w:sz w:val="22"/>
          <w:szCs w:val="22"/>
        </w:rPr>
        <w:t>Jaipur</w:t>
      </w:r>
      <w:r w:rsidRPr="002B2847">
        <w:rPr>
          <w:rFonts w:ascii="Rupee Foradian" w:hAnsi="Rupee Foradian" w:cs="Arial"/>
          <w:sz w:val="22"/>
          <w:szCs w:val="22"/>
        </w:rPr>
        <w:t xml:space="preserve">, Mobile: </w:t>
      </w:r>
      <w:r w:rsidR="00575493">
        <w:rPr>
          <w:rFonts w:ascii="Rupee Foradian" w:hAnsi="Rupee Foradian" w:cs="Arial"/>
          <w:sz w:val="22"/>
          <w:szCs w:val="22"/>
        </w:rPr>
        <w:t>9594900045</w:t>
      </w:r>
      <w:r w:rsidRPr="002B2847">
        <w:rPr>
          <w:rFonts w:ascii="Rupee Foradian" w:hAnsi="Rupee Foradian" w:cs="Arial"/>
          <w:sz w:val="22"/>
          <w:szCs w:val="22"/>
        </w:rPr>
        <w:t>,</w:t>
      </w:r>
      <w:r w:rsidRPr="00574545">
        <w:rPr>
          <w:rFonts w:ascii="Rupee Foradian" w:hAnsi="Rupee Foradian" w:cs="Arial"/>
          <w:sz w:val="22"/>
          <w:szCs w:val="22"/>
        </w:rPr>
        <w:t xml:space="preserve"> email-</w:t>
      </w:r>
      <w:r w:rsidR="00575493">
        <w:rPr>
          <w:rFonts w:ascii="Rupee Foradian" w:hAnsi="Rupee Foradian" w:cs="Arial"/>
          <w:sz w:val="22"/>
          <w:szCs w:val="22"/>
        </w:rPr>
        <w:t>cvarunkr</w:t>
      </w:r>
      <w:r w:rsidRPr="00574545">
        <w:rPr>
          <w:rFonts w:ascii="Rupee Foradian" w:hAnsi="Rupee Foradian" w:cs="Arial"/>
          <w:sz w:val="22"/>
          <w:szCs w:val="22"/>
        </w:rPr>
        <w:t xml:space="preserve">@sidbi.in </w:t>
      </w:r>
    </w:p>
    <w:p w:rsidR="005966D5" w:rsidRPr="002938D6" w:rsidRDefault="005966D5" w:rsidP="005966D5">
      <w:pPr>
        <w:pStyle w:val="ListParagraph"/>
        <w:rPr>
          <w:rFonts w:ascii="Rupee Foradian" w:hAnsi="Rupee Foradian" w:cs="Arial"/>
        </w:rPr>
      </w:pPr>
    </w:p>
    <w:p w:rsidR="005966D5" w:rsidRPr="002938D6" w:rsidRDefault="00652E38" w:rsidP="007A736F">
      <w:pPr>
        <w:pStyle w:val="ListParagraph"/>
        <w:numPr>
          <w:ilvl w:val="0"/>
          <w:numId w:val="1"/>
        </w:numPr>
        <w:jc w:val="both"/>
        <w:rPr>
          <w:rFonts w:ascii="Rupee Foradian" w:hAnsi="Rupee Foradian" w:cs="Arial"/>
        </w:rPr>
      </w:pPr>
      <w:r w:rsidRPr="00574545">
        <w:rPr>
          <w:rFonts w:ascii="Rupee Foradian" w:hAnsi="Rupee Foradian" w:cs="Arial"/>
          <w:sz w:val="22"/>
          <w:szCs w:val="22"/>
        </w:rPr>
        <w:t>On</w:t>
      </w:r>
      <w:r w:rsidR="006E7D04">
        <w:rPr>
          <w:rFonts w:ascii="Rupee Foradian" w:hAnsi="Rupee Foradian" w:cs="Arial"/>
          <w:sz w:val="22"/>
          <w:szCs w:val="22"/>
        </w:rPr>
        <w:t xml:space="preserve"> March 18, 2019 </w:t>
      </w:r>
      <w:r w:rsidRPr="00574545">
        <w:rPr>
          <w:rFonts w:ascii="Rupee Foradian" w:hAnsi="Rupee Foradian" w:cs="Arial"/>
          <w:sz w:val="22"/>
          <w:szCs w:val="22"/>
        </w:rPr>
        <w:t xml:space="preserve">or before, the intending bidders will have to submit the following documents to the Authorized Officer at SIDBI’s office at </w:t>
      </w:r>
      <w:r w:rsidR="005215B8" w:rsidRPr="003122FA">
        <w:rPr>
          <w:rFonts w:ascii="Rupee Foradian" w:hAnsi="Rupee Foradian" w:cs="Arial"/>
        </w:rPr>
        <w:t>1st Floor, Jeevan Nidhi Building -II, LIC Complex,</w:t>
      </w:r>
      <w:r w:rsidR="005215B8">
        <w:rPr>
          <w:rFonts w:ascii="Rupee Foradian" w:hAnsi="Rupee Foradian" w:cs="Arial"/>
        </w:rPr>
        <w:t xml:space="preserve"> </w:t>
      </w:r>
      <w:r w:rsidR="005215B8" w:rsidRPr="003122FA">
        <w:rPr>
          <w:rFonts w:ascii="Rupee Foradian" w:hAnsi="Rupee Foradian" w:cs="Arial"/>
        </w:rPr>
        <w:t>Bhawani Singh Road, Ambedkar Circle</w:t>
      </w:r>
      <w:r w:rsidR="005215B8">
        <w:rPr>
          <w:rFonts w:ascii="Rupee Foradian" w:hAnsi="Rupee Foradian" w:cs="Arial"/>
        </w:rPr>
        <w:t>, Jaipur – 302005</w:t>
      </w:r>
      <w:r w:rsidRPr="00574545">
        <w:rPr>
          <w:rFonts w:ascii="Rupee Foradian" w:hAnsi="Rupee Foradian" w:cs="Arial"/>
          <w:color w:val="000000" w:themeColor="text1"/>
          <w:sz w:val="22"/>
          <w:szCs w:val="22"/>
        </w:rPr>
        <w:t xml:space="preserve">, </w:t>
      </w:r>
      <w:r w:rsidRPr="00574545">
        <w:rPr>
          <w:rFonts w:ascii="Rupee Foradian" w:hAnsi="Rupee Foradian" w:cs="Arial"/>
          <w:sz w:val="22"/>
          <w:szCs w:val="22"/>
        </w:rPr>
        <w:t xml:space="preserve">(1) Proof of EMD deposit, UTR No. of NEFT/ RTGS, (2) PAN card/ Form 60, (3) Latest Address Proof and also keep scanned copies ready which they will have to upload on the site </w:t>
      </w:r>
      <w:hyperlink r:id="rId10" w:history="1">
        <w:r w:rsidRPr="00574545">
          <w:rPr>
            <w:rStyle w:val="Hyperlink"/>
            <w:rFonts w:ascii="Rupee Foradian" w:hAnsi="Rupee Foradian" w:cs="Arial"/>
            <w:sz w:val="22"/>
            <w:szCs w:val="22"/>
          </w:rPr>
          <w:t>www.sidbi.in</w:t>
        </w:r>
      </w:hyperlink>
      <w:r w:rsidRPr="00574545">
        <w:rPr>
          <w:rStyle w:val="Hyperlink"/>
          <w:rFonts w:ascii="Rupee Foradian" w:hAnsi="Rupee Foradian" w:cs="Arial"/>
          <w:sz w:val="22"/>
          <w:szCs w:val="22"/>
        </w:rPr>
        <w:t xml:space="preserve"> </w:t>
      </w:r>
      <w:r w:rsidRPr="00574545">
        <w:rPr>
          <w:rFonts w:ascii="Rupee Foradian" w:hAnsi="Rupee Foradian" w:cs="Arial"/>
          <w:sz w:val="22"/>
          <w:szCs w:val="22"/>
        </w:rPr>
        <w:t>at the time of registration, for getting login ID and password (which will be required for bidding)</w:t>
      </w:r>
    </w:p>
    <w:p w:rsidR="005966D5" w:rsidRPr="002938D6" w:rsidRDefault="005966D5" w:rsidP="005966D5">
      <w:pPr>
        <w:pStyle w:val="ListParagraph"/>
        <w:suppressAutoHyphens/>
        <w:ind w:right="-58"/>
        <w:contextualSpacing/>
        <w:jc w:val="both"/>
        <w:rPr>
          <w:rFonts w:ascii="Rupee Foradian" w:hAnsi="Rupee Foradian" w:cs="Arial"/>
        </w:rPr>
      </w:pPr>
    </w:p>
    <w:p w:rsidR="005966D5" w:rsidRPr="008A42E1" w:rsidRDefault="0088572E" w:rsidP="0088572E">
      <w:pPr>
        <w:pStyle w:val="ListParagraph"/>
        <w:numPr>
          <w:ilvl w:val="0"/>
          <w:numId w:val="1"/>
        </w:numPr>
        <w:jc w:val="both"/>
        <w:rPr>
          <w:rFonts w:ascii="Rupee Foradian" w:hAnsi="Rupee Foradian" w:cs="Arial"/>
        </w:rPr>
      </w:pPr>
      <w:r w:rsidRPr="009B35E6">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w:t>
      </w:r>
      <w:proofErr w:type="spellStart"/>
      <w:r w:rsidRPr="009B35E6">
        <w:rPr>
          <w:rFonts w:ascii="Rupee Foradian" w:hAnsi="Rupee Foradian" w:cs="Arial"/>
          <w:sz w:val="22"/>
          <w:szCs w:val="22"/>
        </w:rPr>
        <w:t>Ellisbridge</w:t>
      </w:r>
      <w:proofErr w:type="spellEnd"/>
      <w:r w:rsidRPr="009B35E6">
        <w:rPr>
          <w:rFonts w:ascii="Rupee Foradian" w:hAnsi="Rupee Foradian" w:cs="Arial"/>
          <w:sz w:val="22"/>
          <w:szCs w:val="22"/>
        </w:rPr>
        <w:t xml:space="preserve">, Ahmedabad-380006, Helpline no.: 079-40230816/ 817/ 818/ 813/ 814/ 815/ 820, 821/ 822, Helpline email ID: </w:t>
      </w:r>
      <w:hyperlink r:id="rId11" w:history="1">
        <w:r w:rsidRPr="009B35E6">
          <w:rPr>
            <w:rStyle w:val="Hyperlink"/>
            <w:rFonts w:ascii="Rupee Foradian" w:hAnsi="Rupee Foradian" w:cs="Arial"/>
            <w:sz w:val="22"/>
            <w:szCs w:val="22"/>
          </w:rPr>
          <w:t>support@auctiontiger.net</w:t>
        </w:r>
      </w:hyperlink>
      <w:r w:rsidRPr="009B35E6">
        <w:rPr>
          <w:rFonts w:ascii="Rupee Foradian" w:hAnsi="Rupee Foradian" w:cs="Arial"/>
          <w:sz w:val="22"/>
          <w:szCs w:val="22"/>
        </w:rPr>
        <w:t xml:space="preserve">. Contact persons: Mr. </w:t>
      </w:r>
      <w:proofErr w:type="spellStart"/>
      <w:r w:rsidRPr="009B35E6">
        <w:rPr>
          <w:rFonts w:ascii="Rupee Foradian" w:hAnsi="Rupee Foradian" w:cs="Arial"/>
          <w:sz w:val="22"/>
          <w:szCs w:val="22"/>
        </w:rPr>
        <w:t>Shobhit</w:t>
      </w:r>
      <w:proofErr w:type="spellEnd"/>
      <w:r w:rsidRPr="009B35E6">
        <w:rPr>
          <w:rFonts w:ascii="Rupee Foradian" w:hAnsi="Rupee Foradian" w:cs="Arial"/>
          <w:sz w:val="22"/>
          <w:szCs w:val="22"/>
        </w:rPr>
        <w:t xml:space="preserve"> Shukla, Mobile no.: 9265562840 / 8707586217 and Mr. Ram Sharma, Mobile no.: 8000023297,</w:t>
      </w:r>
      <w:r>
        <w:rPr>
          <w:rFonts w:ascii="Rupee Foradian" w:hAnsi="Rupee Foradian" w:cs="Arial"/>
          <w:sz w:val="22"/>
          <w:szCs w:val="22"/>
        </w:rPr>
        <w:t xml:space="preserve"> </w:t>
      </w:r>
      <w:r w:rsidRPr="009B35E6">
        <w:rPr>
          <w:rFonts w:ascii="Rupee Foradian" w:hAnsi="Rupee Foradian" w:cs="Arial"/>
          <w:sz w:val="22"/>
          <w:szCs w:val="22"/>
        </w:rPr>
        <w:t xml:space="preserve">Email ID: </w:t>
      </w:r>
      <w:hyperlink r:id="rId12" w:history="1">
        <w:r w:rsidRPr="009B35E6">
          <w:rPr>
            <w:rStyle w:val="Hyperlink"/>
            <w:rFonts w:ascii="Rupee Foradian" w:hAnsi="Rupee Foradian" w:cs="Arial"/>
            <w:sz w:val="22"/>
            <w:szCs w:val="22"/>
          </w:rPr>
          <w:t>ramprasad@auctiontiger.net</w:t>
        </w:r>
      </w:hyperlink>
      <w:r w:rsidRPr="009B35E6">
        <w:rPr>
          <w:rFonts w:ascii="Rupee Foradian" w:hAnsi="Rupee Foradian" w:cs="Arial"/>
          <w:sz w:val="22"/>
          <w:szCs w:val="22"/>
        </w:rPr>
        <w:t xml:space="preserve">, </w:t>
      </w:r>
      <w:hyperlink r:id="rId13" w:history="1">
        <w:r w:rsidRPr="009B35E6">
          <w:rPr>
            <w:rStyle w:val="Hyperlink"/>
            <w:rFonts w:ascii="Rupee Foradian" w:hAnsi="Rupee Foradian" w:cs="Arial"/>
            <w:sz w:val="22"/>
            <w:szCs w:val="22"/>
          </w:rPr>
          <w:t>up@auctiontiger.net</w:t>
        </w:r>
      </w:hyperlink>
      <w:r w:rsidRPr="009B35E6">
        <w:rPr>
          <w:rFonts w:ascii="Rupee Foradian" w:hAnsi="Rupee Foradian" w:cs="Arial"/>
          <w:sz w:val="22"/>
          <w:szCs w:val="22"/>
        </w:rPr>
        <w:t xml:space="preserve">.. Password will be allotted to only those bidders who fulfill all the terms and conditions of the E-Auction and have deposited the requisite EMD with the </w:t>
      </w:r>
      <w:proofErr w:type="spellStart"/>
      <w:r w:rsidRPr="009B35E6">
        <w:rPr>
          <w:rFonts w:ascii="Rupee Foradian" w:hAnsi="Rupee Foradian" w:cs="Arial"/>
          <w:sz w:val="22"/>
          <w:szCs w:val="22"/>
        </w:rPr>
        <w:t>Authorised</w:t>
      </w:r>
      <w:proofErr w:type="spellEnd"/>
      <w:r w:rsidRPr="009B35E6">
        <w:rPr>
          <w:rFonts w:ascii="Rupee Foradian" w:hAnsi="Rupee Foradian" w:cs="Arial"/>
          <w:sz w:val="22"/>
          <w:szCs w:val="22"/>
        </w:rPr>
        <w:t xml:space="preserve"> Officer, on or before</w:t>
      </w:r>
      <w:r w:rsidR="001A5EC2">
        <w:rPr>
          <w:rFonts w:ascii="Rupee Foradian" w:hAnsi="Rupee Foradian" w:cs="Arial"/>
          <w:sz w:val="22"/>
          <w:szCs w:val="22"/>
        </w:rPr>
        <w:t xml:space="preserve"> March 18, 2019</w:t>
      </w:r>
      <w:r w:rsidRPr="009B35E6">
        <w:rPr>
          <w:rFonts w:ascii="Rupee Foradian" w:hAnsi="Rupee Foradian" w:cs="Arial"/>
          <w:b/>
          <w:bCs/>
          <w:sz w:val="22"/>
          <w:szCs w:val="22"/>
        </w:rPr>
        <w:t xml:space="preserve"> </w:t>
      </w:r>
      <w:r w:rsidRPr="00A61A32">
        <w:rPr>
          <w:rFonts w:ascii="Rupee Foradian" w:hAnsi="Rupee Foradian" w:cs="Arial"/>
          <w:sz w:val="22"/>
          <w:szCs w:val="22"/>
        </w:rPr>
        <w:t>by 4.00 pm</w:t>
      </w:r>
      <w:r w:rsidR="008A42E1" w:rsidRPr="00A61A32">
        <w:rPr>
          <w:rFonts w:ascii="Rupee Foradian" w:hAnsi="Rupee Foradian" w:cs="Arial"/>
          <w:sz w:val="22"/>
          <w:szCs w:val="22"/>
        </w:rPr>
        <w:t>.</w:t>
      </w:r>
    </w:p>
    <w:p w:rsidR="008A42E1" w:rsidRPr="008A42E1" w:rsidRDefault="008A42E1" w:rsidP="008A42E1">
      <w:pPr>
        <w:jc w:val="both"/>
        <w:rPr>
          <w:rFonts w:ascii="Rupee Foradian" w:hAnsi="Rupee Foradian" w:cs="Arial"/>
        </w:rPr>
      </w:pPr>
    </w:p>
    <w:p w:rsidR="00CA5223" w:rsidRPr="0011089D" w:rsidRDefault="00CA5223" w:rsidP="00CA5223">
      <w:pPr>
        <w:pStyle w:val="ListParagraph"/>
        <w:numPr>
          <w:ilvl w:val="0"/>
          <w:numId w:val="1"/>
        </w:numPr>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w:t>
      </w:r>
      <w:proofErr w:type="spellStart"/>
      <w:r w:rsidRPr="0011089D">
        <w:rPr>
          <w:rFonts w:ascii="Rupee Foradian" w:hAnsi="Rupee Foradian" w:cs="Arial"/>
          <w:sz w:val="22"/>
          <w:szCs w:val="22"/>
        </w:rPr>
        <w:t>Ellisbridge</w:t>
      </w:r>
      <w:proofErr w:type="spellEnd"/>
      <w:r w:rsidRPr="0011089D">
        <w:rPr>
          <w:rFonts w:ascii="Rupee Foradian" w:hAnsi="Rupee Foradian" w:cs="Arial"/>
          <w:sz w:val="22"/>
          <w:szCs w:val="22"/>
        </w:rPr>
        <w:t xml:space="preserve">, Ahmedabad-380006, Helpline no.: 079-40230816/ 817/ 818/ 813/ 814/ 815/ 820, 821/ 822, Helpline email ID: </w:t>
      </w:r>
      <w:hyperlink r:id="rId14"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w:t>
      </w:r>
      <w:proofErr w:type="spellStart"/>
      <w:r w:rsidRPr="0011089D">
        <w:rPr>
          <w:rFonts w:ascii="Rupee Foradian" w:hAnsi="Rupee Foradian" w:cs="Arial"/>
          <w:sz w:val="22"/>
          <w:szCs w:val="22"/>
        </w:rPr>
        <w:t>Shobhit</w:t>
      </w:r>
      <w:proofErr w:type="spellEnd"/>
      <w:r w:rsidRPr="0011089D">
        <w:rPr>
          <w:rFonts w:ascii="Rupee Foradian" w:hAnsi="Rupee Foradian" w:cs="Arial"/>
          <w:sz w:val="22"/>
          <w:szCs w:val="22"/>
        </w:rPr>
        <w:t xml:space="preserve"> Shukla, Mobile no.: 9265562840 / 8707586217 and Mr. Ram Sharma, Mobile no.: 8000023297, Email ID: </w:t>
      </w:r>
      <w:hyperlink r:id="rId15"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6" w:history="1">
        <w:r w:rsidRPr="0011089D">
          <w:rPr>
            <w:rStyle w:val="Hyperlink"/>
            <w:rFonts w:ascii="Rupee Foradian" w:hAnsi="Rupee Foradian" w:cs="Arial"/>
            <w:sz w:val="22"/>
            <w:szCs w:val="22"/>
          </w:rPr>
          <w:t>up@auctiontiger.net</w:t>
        </w:r>
      </w:hyperlink>
      <w:r w:rsidRPr="0011089D">
        <w:rPr>
          <w:rStyle w:val="Hyperlink"/>
          <w:rFonts w:ascii="Rupee Foradian" w:hAnsi="Rupee Foradian" w:cs="Arial"/>
          <w:sz w:val="22"/>
          <w:szCs w:val="22"/>
        </w:rPr>
        <w:t>.</w:t>
      </w:r>
    </w:p>
    <w:p w:rsidR="005966D5" w:rsidRPr="002938D6" w:rsidRDefault="005966D5" w:rsidP="005966D5">
      <w:pPr>
        <w:pStyle w:val="ListParagraph"/>
        <w:rPr>
          <w:rFonts w:ascii="Rupee Foradian" w:hAnsi="Rupee Foradian" w:cs="Arial"/>
        </w:rPr>
      </w:pPr>
    </w:p>
    <w:p w:rsidR="005966D5" w:rsidRPr="001554C2" w:rsidRDefault="001554C2" w:rsidP="005966D5">
      <w:pPr>
        <w:numPr>
          <w:ilvl w:val="0"/>
          <w:numId w:val="1"/>
        </w:numPr>
        <w:jc w:val="both"/>
        <w:rPr>
          <w:rFonts w:ascii="Rupee Foradian" w:hAnsi="Rupee Foradian" w:cs="Arial"/>
          <w:b/>
          <w:bCs/>
          <w:sz w:val="22"/>
          <w:szCs w:val="22"/>
        </w:rPr>
      </w:pPr>
      <w:r w:rsidRPr="005C696A">
        <w:rPr>
          <w:rFonts w:ascii="Rupee Foradian" w:hAnsi="Rupee Foradian" w:cs="Arial"/>
          <w:sz w:val="22"/>
          <w:szCs w:val="22"/>
        </w:rPr>
        <w:lastRenderedPageBreak/>
        <w:t xml:space="preserve">The EMD as mentioned above shall be paid by the bidders through Demand Draft/A/c Payee Pay Order drawn on any Nationalized or Scheduled Bank in </w:t>
      </w:r>
      <w:proofErr w:type="spellStart"/>
      <w:r w:rsidRPr="005C696A">
        <w:rPr>
          <w:rFonts w:ascii="Rupee Foradian" w:hAnsi="Rupee Foradian" w:cs="Arial"/>
          <w:sz w:val="22"/>
          <w:szCs w:val="22"/>
        </w:rPr>
        <w:t>favour</w:t>
      </w:r>
      <w:proofErr w:type="spellEnd"/>
      <w:r w:rsidRPr="005C696A">
        <w:rPr>
          <w:rFonts w:ascii="Rupee Foradian" w:hAnsi="Rupee Foradian" w:cs="Arial"/>
          <w:sz w:val="22"/>
          <w:szCs w:val="22"/>
        </w:rPr>
        <w:t xml:space="preserve"> of Small Industries Development Bank of India or online through /NEFT/RTGS in the Account No</w:t>
      </w:r>
      <w:r w:rsidR="005966D5" w:rsidRPr="0065120F">
        <w:rPr>
          <w:rFonts w:ascii="Rupee Foradian" w:hAnsi="Rupee Foradian" w:cs="Arial"/>
          <w:b/>
          <w:bCs/>
        </w:rPr>
        <w:t xml:space="preserve">.: </w:t>
      </w:r>
      <w:r w:rsidR="005966D5" w:rsidRPr="001554C2">
        <w:rPr>
          <w:rFonts w:ascii="Rupee Foradian" w:hAnsi="Rupee Foradian" w:cs="Arial"/>
          <w:sz w:val="22"/>
          <w:szCs w:val="22"/>
        </w:rPr>
        <w:t>37807715919, Name of the A/C.: Current Account, Bank: State Bank of India at Tilak Marg, C-Scheme, Jaipur – 302005, Name of the Beneficiary: Small Industries Development Bank of India (SIDBI), IFSC Code No.: SBIN0031510.</w:t>
      </w:r>
      <w:r w:rsidR="005966D5" w:rsidRPr="001554C2">
        <w:rPr>
          <w:rFonts w:ascii="Rupee Foradian" w:hAnsi="Rupee Foradian" w:cs="Arial"/>
          <w:b/>
          <w:bCs/>
          <w:sz w:val="22"/>
          <w:szCs w:val="22"/>
        </w:rPr>
        <w:t xml:space="preserve"> </w:t>
      </w:r>
    </w:p>
    <w:p w:rsidR="005966D5" w:rsidRPr="002938D6" w:rsidRDefault="005966D5" w:rsidP="005966D5">
      <w:pPr>
        <w:pStyle w:val="ListParagraph"/>
        <w:rPr>
          <w:rFonts w:ascii="Rupee Foradian" w:hAnsi="Rupee Foradian" w:cs="Arial"/>
        </w:rPr>
      </w:pPr>
    </w:p>
    <w:p w:rsidR="005966D5" w:rsidRPr="00721E7D" w:rsidRDefault="00721E7D" w:rsidP="00721E7D">
      <w:pPr>
        <w:numPr>
          <w:ilvl w:val="0"/>
          <w:numId w:val="1"/>
        </w:numPr>
        <w:jc w:val="both"/>
        <w:rPr>
          <w:rFonts w:ascii="Rupee Foradian" w:hAnsi="Rupee Foradian" w:cs="Arial"/>
          <w:sz w:val="22"/>
          <w:szCs w:val="22"/>
        </w:rPr>
      </w:pPr>
      <w:r w:rsidRPr="006E2C2E">
        <w:rPr>
          <w:rFonts w:ascii="Rupee Foradian" w:hAnsi="Rupee Foradian" w:cs="Arial"/>
          <w:sz w:val="22"/>
          <w:szCs w:val="22"/>
        </w:rPr>
        <w:t xml:space="preserve">The envelope containing the EMD should be super-scribed “Details of property for which the tender form is submitted </w:t>
      </w:r>
      <w:proofErr w:type="spellStart"/>
      <w:r w:rsidRPr="006E2C2E">
        <w:rPr>
          <w:rFonts w:ascii="Rupee Foradian" w:hAnsi="Rupee Foradian" w:cs="Arial"/>
          <w:sz w:val="22"/>
          <w:szCs w:val="22"/>
        </w:rPr>
        <w:t>alongwith</w:t>
      </w:r>
      <w:proofErr w:type="spellEnd"/>
      <w:r w:rsidRPr="006E2C2E">
        <w:rPr>
          <w:rFonts w:ascii="Rupee Foradian" w:hAnsi="Rupee Foradian" w:cs="Arial"/>
          <w:sz w:val="22"/>
          <w:szCs w:val="22"/>
        </w:rPr>
        <w:t xml:space="preserve"> the details of the sender i.e. address, e-mail id and mobile number (E-mail ID of the prospective bidder is absolutely necessary, as all the relevant information and allotment of password will be conveyed through e-mail). In case of multiple properties, separate envelope be submitted in case the prospective bidders desire to bid for more than one property. </w:t>
      </w:r>
    </w:p>
    <w:p w:rsidR="005966D5" w:rsidRPr="002938D6" w:rsidRDefault="005966D5" w:rsidP="005966D5">
      <w:pPr>
        <w:pStyle w:val="ListParagraph"/>
        <w:rPr>
          <w:rFonts w:ascii="Rupee Foradian" w:hAnsi="Rupee Foradian" w:cs="Arial"/>
        </w:rPr>
      </w:pPr>
    </w:p>
    <w:p w:rsidR="0074187C" w:rsidRDefault="0074187C" w:rsidP="0074187C">
      <w:pPr>
        <w:pStyle w:val="ListParagraph"/>
        <w:numPr>
          <w:ilvl w:val="0"/>
          <w:numId w:val="1"/>
        </w:numPr>
        <w:jc w:val="both"/>
        <w:rPr>
          <w:rFonts w:ascii="Rupee Foradian" w:hAnsi="Rupee Foradian" w:cs="Arial"/>
          <w:sz w:val="22"/>
          <w:szCs w:val="22"/>
        </w:rPr>
      </w:pPr>
      <w:r w:rsidRPr="008E26BC">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17"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18"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19"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w:t>
      </w:r>
      <w:proofErr w:type="spellStart"/>
      <w:r w:rsidRPr="008E26BC">
        <w:rPr>
          <w:rFonts w:ascii="Rupee Foradian" w:hAnsi="Rupee Foradian" w:cs="Arial"/>
          <w:sz w:val="22"/>
          <w:szCs w:val="22"/>
        </w:rPr>
        <w:t>Ellisbridge</w:t>
      </w:r>
      <w:proofErr w:type="spellEnd"/>
      <w:r w:rsidRPr="008E26BC">
        <w:rPr>
          <w:rFonts w:ascii="Rupee Foradian" w:hAnsi="Rupee Foradian" w:cs="Arial"/>
          <w:sz w:val="22"/>
          <w:szCs w:val="22"/>
        </w:rPr>
        <w:t xml:space="preserve">, Ahmedabad-380006, Helpline no.: 079-40230816/ 817/ 818/ 813/ 814/ 815/ 820, 821/ 822, Helpline email ID: </w:t>
      </w:r>
      <w:hyperlink r:id="rId20" w:history="1">
        <w:r w:rsidRPr="008E26BC">
          <w:rPr>
            <w:rStyle w:val="Hyperlink"/>
            <w:rFonts w:ascii="Rupee Foradian" w:hAnsi="Rupee Foradian" w:cs="Arial"/>
            <w:sz w:val="22"/>
            <w:szCs w:val="22"/>
          </w:rPr>
          <w:t>support@auctiontiger.net</w:t>
        </w:r>
      </w:hyperlink>
      <w:r w:rsidRPr="008E26BC">
        <w:rPr>
          <w:rFonts w:ascii="Rupee Foradian" w:hAnsi="Rupee Foradian" w:cs="Arial"/>
          <w:sz w:val="22"/>
          <w:szCs w:val="22"/>
        </w:rPr>
        <w:t xml:space="preserve">. Contact persons: Mr. </w:t>
      </w:r>
      <w:proofErr w:type="spellStart"/>
      <w:r w:rsidRPr="008E26BC">
        <w:rPr>
          <w:rFonts w:ascii="Rupee Foradian" w:hAnsi="Rupee Foradian" w:cs="Arial"/>
          <w:sz w:val="22"/>
          <w:szCs w:val="22"/>
        </w:rPr>
        <w:t>Shobhit</w:t>
      </w:r>
      <w:proofErr w:type="spellEnd"/>
      <w:r w:rsidRPr="008E26BC">
        <w:rPr>
          <w:rFonts w:ascii="Rupee Foradian" w:hAnsi="Rupee Foradian" w:cs="Arial"/>
          <w:sz w:val="22"/>
          <w:szCs w:val="22"/>
        </w:rPr>
        <w:t xml:space="preserve"> Shukla, Mobile no.: 9265562840 / 8707586217 and Mr. Ram Sharma, Mobile no.: 8000023297, Email ID: </w:t>
      </w:r>
      <w:hyperlink r:id="rId21" w:history="1">
        <w:r w:rsidRPr="008E26BC">
          <w:rPr>
            <w:rStyle w:val="Hyperlink"/>
            <w:rFonts w:ascii="Rupee Foradian" w:hAnsi="Rupee Foradian" w:cs="Arial"/>
            <w:sz w:val="22"/>
            <w:szCs w:val="22"/>
          </w:rPr>
          <w:t>ramprasad@auctiontiger.net</w:t>
        </w:r>
      </w:hyperlink>
      <w:r w:rsidRPr="008E26BC">
        <w:rPr>
          <w:rFonts w:ascii="Rupee Foradian" w:hAnsi="Rupee Foradian" w:cs="Arial"/>
          <w:sz w:val="22"/>
          <w:szCs w:val="22"/>
        </w:rPr>
        <w:t xml:space="preserve">, </w:t>
      </w:r>
      <w:hyperlink r:id="rId22" w:history="1">
        <w:r w:rsidRPr="008E26BC">
          <w:rPr>
            <w:rStyle w:val="Hyperlink"/>
            <w:rFonts w:ascii="Rupee Foradian" w:hAnsi="Rupee Foradian" w:cs="Arial"/>
            <w:sz w:val="22"/>
            <w:szCs w:val="22"/>
          </w:rPr>
          <w:t>up@auctiontiger.net</w:t>
        </w:r>
      </w:hyperlink>
      <w:r w:rsidRPr="008E26BC">
        <w:rPr>
          <w:rFonts w:ascii="Rupee Foradian" w:hAnsi="Rupee Foradian" w:cs="Arial"/>
          <w:sz w:val="22"/>
          <w:szCs w:val="22"/>
        </w:rPr>
        <w:t>. may be conveyed through e-mail)</w:t>
      </w:r>
      <w:r>
        <w:rPr>
          <w:rFonts w:ascii="Rupee Foradian" w:hAnsi="Rupee Foradian" w:cs="Arial"/>
          <w:sz w:val="22"/>
          <w:szCs w:val="22"/>
        </w:rPr>
        <w:t>.</w:t>
      </w:r>
    </w:p>
    <w:p w:rsidR="005966D5" w:rsidRPr="002938D6" w:rsidRDefault="005966D5" w:rsidP="005966D5">
      <w:pPr>
        <w:pStyle w:val="ListParagraph"/>
        <w:rPr>
          <w:rFonts w:ascii="Rupee Foradian" w:hAnsi="Rupee Foradian" w:cs="Arial"/>
        </w:rPr>
      </w:pPr>
    </w:p>
    <w:p w:rsidR="006A7D59" w:rsidRPr="006A7D59" w:rsidRDefault="006A7D59" w:rsidP="006A7D59">
      <w:pPr>
        <w:pStyle w:val="ListParagraph"/>
        <w:numPr>
          <w:ilvl w:val="0"/>
          <w:numId w:val="1"/>
        </w:numPr>
        <w:jc w:val="both"/>
        <w:rPr>
          <w:rFonts w:ascii="Rupee Foradian" w:hAnsi="Rupee Foradian" w:cs="Arial"/>
        </w:rPr>
      </w:pPr>
      <w:r w:rsidRPr="006A7D59">
        <w:rPr>
          <w:rFonts w:ascii="Rupee Foradian" w:hAnsi="Rupee Foradian" w:cs="Arial"/>
          <w:sz w:val="22"/>
          <w:szCs w:val="22"/>
        </w:rPr>
        <w:t>If the borrower / mortgagor(s) / guarantor(s) pays in full, the amount due, on or before the date of e-auction, the assets will not be sold and necessary communication will be sent to the bidders.</w:t>
      </w:r>
      <w:r w:rsidRPr="006A7D59">
        <w:rPr>
          <w:rFonts w:ascii="Rupee Foradian" w:hAnsi="Rupee Foradian" w:cs="Arial"/>
        </w:rPr>
        <w:t xml:space="preserve">  </w:t>
      </w:r>
    </w:p>
    <w:p w:rsidR="005966D5" w:rsidRPr="002938D6" w:rsidRDefault="005966D5" w:rsidP="005966D5">
      <w:pPr>
        <w:pStyle w:val="ListParagraph"/>
        <w:rPr>
          <w:rFonts w:ascii="Rupee Foradian" w:hAnsi="Rupee Foradian" w:cs="Arial"/>
        </w:rPr>
      </w:pPr>
    </w:p>
    <w:p w:rsidR="005966D5" w:rsidRPr="00AD0A6C" w:rsidRDefault="002B7EE5" w:rsidP="00AD0A6C">
      <w:pPr>
        <w:pStyle w:val="ListParagraph"/>
        <w:numPr>
          <w:ilvl w:val="0"/>
          <w:numId w:val="1"/>
        </w:numPr>
        <w:jc w:val="both"/>
        <w:rPr>
          <w:rFonts w:ascii="Rupee Foradian" w:hAnsi="Rupee Foradian" w:cs="Arial"/>
          <w:sz w:val="22"/>
          <w:szCs w:val="22"/>
        </w:rPr>
      </w:pPr>
      <w:r w:rsidRPr="00AD0A6C">
        <w:rPr>
          <w:rFonts w:ascii="Rupee Foradian" w:hAnsi="Rupee Foradian" w:cs="Arial"/>
          <w:sz w:val="22"/>
          <w:szCs w:val="22"/>
        </w:rPr>
        <w:t>The last date of deposit EMD along with Tender form is</w:t>
      </w:r>
      <w:r w:rsidR="00A61A32">
        <w:rPr>
          <w:rFonts w:ascii="Rupee Foradian" w:hAnsi="Rupee Foradian" w:cs="Arial"/>
          <w:sz w:val="22"/>
          <w:szCs w:val="22"/>
        </w:rPr>
        <w:t xml:space="preserve"> March 18, 2019</w:t>
      </w:r>
      <w:r w:rsidRPr="00AD0A6C">
        <w:rPr>
          <w:rFonts w:ascii="Rupee Foradian" w:hAnsi="Rupee Foradian" w:cs="Arial"/>
          <w:sz w:val="22"/>
          <w:szCs w:val="22"/>
        </w:rPr>
        <w:t xml:space="preserve"> by 4:00 pm to the Authorized Officer, Small Industries Development Bank of India at</w:t>
      </w:r>
      <w:r w:rsidR="005966D5" w:rsidRPr="00AD0A6C">
        <w:rPr>
          <w:rFonts w:ascii="Rupee Foradian" w:hAnsi="Rupee Foradian" w:cs="Arial"/>
          <w:sz w:val="22"/>
          <w:szCs w:val="22"/>
        </w:rPr>
        <w:t xml:space="preserve"> </w:t>
      </w:r>
      <w:r w:rsidR="000E57A7" w:rsidRPr="00AD0A6C">
        <w:rPr>
          <w:rFonts w:ascii="Rupee Foradian" w:hAnsi="Rupee Foradian" w:cs="Arial"/>
          <w:sz w:val="22"/>
          <w:szCs w:val="22"/>
        </w:rPr>
        <w:t xml:space="preserve">1st </w:t>
      </w:r>
      <w:proofErr w:type="spellStart"/>
      <w:r w:rsidR="000E57A7" w:rsidRPr="00AD0A6C">
        <w:rPr>
          <w:rFonts w:ascii="Rupee Foradian" w:hAnsi="Rupee Foradian" w:cs="Arial"/>
          <w:sz w:val="22"/>
          <w:szCs w:val="22"/>
        </w:rPr>
        <w:t>Floor,Jeevan</w:t>
      </w:r>
      <w:proofErr w:type="spellEnd"/>
      <w:r w:rsidR="000E57A7" w:rsidRPr="00AD0A6C">
        <w:rPr>
          <w:rFonts w:ascii="Rupee Foradian" w:hAnsi="Rupee Foradian" w:cs="Arial"/>
          <w:sz w:val="22"/>
          <w:szCs w:val="22"/>
        </w:rPr>
        <w:t xml:space="preserve"> Nidhi Building -II, LIC Complex,</w:t>
      </w:r>
      <w:r w:rsidR="000E57A7" w:rsidRPr="00AD0A6C">
        <w:rPr>
          <w:rFonts w:ascii="Rupee Foradian" w:hAnsi="Rupee Foradian" w:cs="Arial"/>
          <w:sz w:val="22"/>
          <w:szCs w:val="22"/>
        </w:rPr>
        <w:br/>
        <w:t>Bhawani Singh Road, Ambedkar Circle</w:t>
      </w:r>
      <w:r w:rsidR="000E57A7" w:rsidRPr="00AD0A6C">
        <w:rPr>
          <w:rFonts w:ascii="Rupee Foradian" w:hAnsi="Rupee Foradian" w:cs="Arial"/>
          <w:sz w:val="22"/>
          <w:szCs w:val="22"/>
        </w:rPr>
        <w:br/>
        <w:t>Jaipur – 302005.</w:t>
      </w:r>
    </w:p>
    <w:p w:rsidR="005966D5" w:rsidRPr="002938D6" w:rsidRDefault="005966D5" w:rsidP="005966D5">
      <w:pPr>
        <w:pStyle w:val="ListParagraph"/>
        <w:rPr>
          <w:rFonts w:ascii="Rupee Foradian" w:hAnsi="Rupee Foradian" w:cs="Arial"/>
        </w:rPr>
      </w:pPr>
    </w:p>
    <w:p w:rsidR="005966D5" w:rsidRPr="00F36C50" w:rsidRDefault="00F36C50" w:rsidP="00F36C50">
      <w:pPr>
        <w:pStyle w:val="ListParagraph"/>
        <w:numPr>
          <w:ilvl w:val="0"/>
          <w:numId w:val="1"/>
        </w:numPr>
        <w:jc w:val="both"/>
        <w:rPr>
          <w:rFonts w:ascii="Rupee Foradian" w:hAnsi="Rupee Foradian" w:cs="Arial"/>
        </w:rPr>
      </w:pPr>
      <w:r w:rsidRPr="006C7A33">
        <w:rPr>
          <w:rFonts w:ascii="Rupee Foradian" w:hAnsi="Rupee Foradian" w:cs="Arial"/>
          <w:sz w:val="22"/>
          <w:szCs w:val="22"/>
        </w:rPr>
        <w:t>The EMD received late for any reason whatsoever will not be entertained</w:t>
      </w:r>
    </w:p>
    <w:p w:rsidR="00F36C50" w:rsidRPr="00F36C50" w:rsidRDefault="00F36C50" w:rsidP="00F36C50">
      <w:pPr>
        <w:jc w:val="both"/>
        <w:rPr>
          <w:rFonts w:ascii="Rupee Foradian" w:hAnsi="Rupee Foradian" w:cs="Arial"/>
        </w:rPr>
      </w:pPr>
    </w:p>
    <w:p w:rsidR="005966D5" w:rsidRPr="00DC75EB" w:rsidRDefault="00DC75EB" w:rsidP="00DC75EB">
      <w:pPr>
        <w:pStyle w:val="ListParagraph"/>
        <w:numPr>
          <w:ilvl w:val="0"/>
          <w:numId w:val="1"/>
        </w:numPr>
        <w:jc w:val="both"/>
        <w:rPr>
          <w:rFonts w:ascii="Rupee Foradian" w:hAnsi="Rupee Foradian" w:cs="Arial"/>
        </w:rPr>
      </w:pPr>
      <w:r w:rsidRPr="00AF6835">
        <w:rPr>
          <w:rFonts w:ascii="Rupee Foradian" w:hAnsi="Rupee Foradian" w:cs="Arial"/>
          <w:sz w:val="22"/>
          <w:szCs w:val="22"/>
        </w:rPr>
        <w:t>Bank reserves the right to accept or reject any or all tenders/bids before confirmation of sale and cancel the e-auction sale without assigning any reason whatsoever.</w:t>
      </w:r>
      <w:r w:rsidR="005966D5" w:rsidRPr="00DC75EB">
        <w:rPr>
          <w:rFonts w:ascii="Rupee Foradian" w:hAnsi="Rupee Foradian" w:cs="Arial"/>
        </w:rPr>
        <w:t xml:space="preserve"> </w:t>
      </w:r>
    </w:p>
    <w:p w:rsidR="005966D5" w:rsidRPr="002938D6" w:rsidRDefault="005966D5" w:rsidP="005966D5">
      <w:pPr>
        <w:jc w:val="both"/>
        <w:rPr>
          <w:rFonts w:ascii="Rupee Foradian" w:hAnsi="Rupee Foradian" w:cs="Arial"/>
        </w:rPr>
      </w:pPr>
    </w:p>
    <w:p w:rsidR="005966D5" w:rsidRPr="008A5FA6" w:rsidRDefault="008A5FA6" w:rsidP="008A5FA6">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t>The interested bidders who have submitted their EMD along with necessary documents on or before</w:t>
      </w:r>
      <w:r w:rsidR="00712096">
        <w:rPr>
          <w:rFonts w:ascii="Rupee Foradian" w:hAnsi="Rupee Foradian" w:cs="Arial"/>
          <w:sz w:val="22"/>
          <w:szCs w:val="22"/>
        </w:rPr>
        <w:t xml:space="preserve"> March 18, 2019 </w:t>
      </w:r>
      <w:r w:rsidRPr="00F2243B">
        <w:rPr>
          <w:rFonts w:ascii="Rupee Foradian" w:hAnsi="Rupee Foradian" w:cs="Arial"/>
          <w:sz w:val="22"/>
          <w:szCs w:val="22"/>
        </w:rPr>
        <w:t xml:space="preserve">till 4:00 p.m., shall be eligible for participating in the e-bidding process. The e-Auction of above property would be conducted exactly on the scheduled Date &amp; time as mentioned above by way of inter-se bidding amongst the bidders. The </w:t>
      </w:r>
      <w:r w:rsidRPr="00F2243B">
        <w:rPr>
          <w:rFonts w:ascii="Rupee Foradian" w:hAnsi="Rupee Foradian" w:cs="Arial"/>
          <w:sz w:val="22"/>
          <w:szCs w:val="22"/>
        </w:rPr>
        <w:lastRenderedPageBreak/>
        <w:t xml:space="preserve">bidders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 </w:t>
      </w:r>
      <w:r w:rsidR="005966D5" w:rsidRPr="008A5FA6">
        <w:rPr>
          <w:rFonts w:ascii="Rupee Foradian" w:hAnsi="Rupee Foradian" w:cs="Arial"/>
        </w:rPr>
        <w:t xml:space="preserve"> </w:t>
      </w:r>
    </w:p>
    <w:p w:rsidR="005966D5" w:rsidRPr="002938D6" w:rsidRDefault="005966D5" w:rsidP="005966D5">
      <w:pPr>
        <w:ind w:left="990"/>
        <w:jc w:val="both"/>
        <w:rPr>
          <w:rFonts w:ascii="Rupee Foradian" w:hAnsi="Rupee Foradian" w:cs="Arial"/>
        </w:rPr>
      </w:pPr>
    </w:p>
    <w:p w:rsidR="002E65E8" w:rsidRPr="00F0764F" w:rsidRDefault="002E65E8" w:rsidP="002E65E8">
      <w:pPr>
        <w:numPr>
          <w:ilvl w:val="0"/>
          <w:numId w:val="1"/>
        </w:numPr>
        <w:jc w:val="both"/>
        <w:rPr>
          <w:rFonts w:ascii="Rupee Foradian" w:hAnsi="Rupee Foradian" w:cs="Arial"/>
          <w:sz w:val="22"/>
          <w:szCs w:val="22"/>
        </w:rPr>
      </w:pPr>
      <w:r w:rsidRPr="00F0764F">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w:t>
      </w:r>
      <w:proofErr w:type="spellStart"/>
      <w:r w:rsidRPr="00F0764F">
        <w:rPr>
          <w:rFonts w:ascii="Rupee Foradian" w:hAnsi="Rupee Foradian" w:cs="Arial"/>
          <w:sz w:val="22"/>
          <w:szCs w:val="22"/>
        </w:rPr>
        <w:t>favour</w:t>
      </w:r>
      <w:proofErr w:type="spellEnd"/>
      <w:r w:rsidRPr="00F0764F">
        <w:rPr>
          <w:rFonts w:ascii="Rupee Foradian" w:hAnsi="Rupee Foradian" w:cs="Arial"/>
          <w:sz w:val="22"/>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rsidR="005966D5" w:rsidRPr="002938D6" w:rsidRDefault="005966D5" w:rsidP="005966D5">
      <w:pPr>
        <w:pStyle w:val="ListParagraph"/>
        <w:rPr>
          <w:rFonts w:ascii="Rupee Foradian" w:hAnsi="Rupee Foradian" w:cs="Arial"/>
        </w:rPr>
      </w:pPr>
    </w:p>
    <w:p w:rsidR="00BC3A31" w:rsidRPr="00505030" w:rsidRDefault="00BC3A31" w:rsidP="00BC3A31">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p>
    <w:p w:rsidR="005966D5" w:rsidRPr="002938D6" w:rsidRDefault="005966D5" w:rsidP="005966D5">
      <w:pPr>
        <w:pStyle w:val="ListParagraph"/>
        <w:rPr>
          <w:rFonts w:ascii="Rupee Foradian" w:hAnsi="Rupee Foradian" w:cs="Arial"/>
        </w:rPr>
      </w:pPr>
    </w:p>
    <w:p w:rsidR="00472DBC" w:rsidRPr="00695E6A" w:rsidRDefault="00472DBC" w:rsidP="00472DBC">
      <w:pPr>
        <w:pStyle w:val="ListParagraph"/>
        <w:numPr>
          <w:ilvl w:val="0"/>
          <w:numId w:val="1"/>
        </w:numPr>
        <w:jc w:val="both"/>
        <w:rPr>
          <w:rFonts w:ascii="Rupee Foradian" w:hAnsi="Rupee Foradian" w:cs="Arial"/>
          <w:sz w:val="22"/>
          <w:szCs w:val="22"/>
        </w:rPr>
      </w:pPr>
      <w:r w:rsidRPr="00695E6A">
        <w:rPr>
          <w:rFonts w:ascii="Rupee Foradian" w:hAnsi="Rupee Foradian" w:cs="Arial"/>
          <w:sz w:val="22"/>
          <w:szCs w:val="22"/>
        </w:rPr>
        <w:t xml:space="preserve">The property will be sold on “As is where is”, “As is what is” and “Whatever there is” basis. </w:t>
      </w:r>
    </w:p>
    <w:p w:rsidR="005966D5" w:rsidRPr="002938D6" w:rsidRDefault="005966D5" w:rsidP="005966D5">
      <w:pPr>
        <w:ind w:left="990"/>
        <w:jc w:val="both"/>
        <w:rPr>
          <w:rFonts w:ascii="Rupee Foradian" w:hAnsi="Rupee Foradian" w:cs="Arial"/>
        </w:rPr>
      </w:pPr>
    </w:p>
    <w:p w:rsidR="002A0CFF" w:rsidRPr="00505595" w:rsidRDefault="002A0CFF" w:rsidP="002A0CFF">
      <w:pPr>
        <w:numPr>
          <w:ilvl w:val="0"/>
          <w:numId w:val="1"/>
        </w:numPr>
        <w:jc w:val="both"/>
        <w:rPr>
          <w:rFonts w:ascii="Rupee Foradian" w:hAnsi="Rupee Foradian" w:cs="Arial"/>
          <w:sz w:val="22"/>
          <w:szCs w:val="22"/>
        </w:rPr>
      </w:pPr>
      <w:r w:rsidRPr="00505595">
        <w:rPr>
          <w:rFonts w:ascii="Rupee Foradian" w:hAnsi="Rupee Foradian" w:cs="Arial"/>
          <w:sz w:val="22"/>
          <w:szCs w:val="22"/>
        </w:rPr>
        <w:t>To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Pr>
          <w:rFonts w:ascii="Rupee Foradian" w:hAnsi="Rupee Foradian" w:cs="Arial"/>
          <w:sz w:val="22"/>
          <w:szCs w:val="22"/>
        </w:rPr>
        <w:t>.</w:t>
      </w:r>
    </w:p>
    <w:p w:rsidR="005966D5" w:rsidRPr="002938D6" w:rsidRDefault="005966D5" w:rsidP="005966D5">
      <w:pPr>
        <w:pStyle w:val="ListParagraph"/>
        <w:rPr>
          <w:rFonts w:ascii="Rupee Foradian" w:hAnsi="Rupee Foradian" w:cs="Arial"/>
        </w:rPr>
      </w:pPr>
    </w:p>
    <w:p w:rsidR="006F7A50" w:rsidRPr="00237926" w:rsidRDefault="006F7A50" w:rsidP="006F7A50">
      <w:pPr>
        <w:numPr>
          <w:ilvl w:val="0"/>
          <w:numId w:val="1"/>
        </w:numPr>
        <w:jc w:val="both"/>
        <w:rPr>
          <w:rFonts w:ascii="Arial" w:hAnsi="Arial" w:cs="Arial"/>
        </w:rPr>
      </w:pPr>
      <w:r w:rsidRPr="00237926">
        <w:rPr>
          <w:rFonts w:ascii="Rupee Foradian" w:hAnsi="Rupee Foradian" w:cs="Arial"/>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5966D5" w:rsidRPr="002938D6" w:rsidRDefault="005966D5" w:rsidP="005966D5">
      <w:pPr>
        <w:pStyle w:val="ListParagraph"/>
        <w:rPr>
          <w:rFonts w:ascii="Rupee Foradian" w:hAnsi="Rupee Foradian" w:cs="Arial"/>
        </w:rPr>
      </w:pPr>
    </w:p>
    <w:p w:rsidR="006F7A50" w:rsidRPr="006F7A50" w:rsidRDefault="006F7A50" w:rsidP="006F7A50">
      <w:pPr>
        <w:pStyle w:val="ListParagraph"/>
        <w:numPr>
          <w:ilvl w:val="0"/>
          <w:numId w:val="1"/>
        </w:numPr>
        <w:jc w:val="both"/>
        <w:rPr>
          <w:rFonts w:ascii="Rupee Foradian" w:hAnsi="Rupee Foradian" w:cs="Arial"/>
        </w:rPr>
      </w:pPr>
      <w:r w:rsidRPr="006F7A50">
        <w:rPr>
          <w:rFonts w:ascii="Rupee Foradian" w:hAnsi="Rupee Foradian" w:cs="Arial"/>
          <w:sz w:val="22"/>
          <w:szCs w:val="22"/>
        </w:rPr>
        <w:t>This sale is without prejudice to SIDBI’s rights to proceed against the Borrower/guarantors etc. before Debts Recovery Tribunal</w:t>
      </w:r>
      <w:r w:rsidRPr="006F7A50">
        <w:rPr>
          <w:rFonts w:ascii="Rupee Foradian" w:hAnsi="Rupee Foradian" w:cs="Arial"/>
          <w:b/>
          <w:bCs/>
          <w:sz w:val="22"/>
          <w:szCs w:val="22"/>
        </w:rPr>
        <w:t xml:space="preserve"> </w:t>
      </w:r>
      <w:r w:rsidRPr="006F7A50">
        <w:rPr>
          <w:rFonts w:ascii="Rupee Foradian" w:hAnsi="Rupee Foradian" w:cs="Arial"/>
          <w:sz w:val="22"/>
          <w:szCs w:val="22"/>
        </w:rPr>
        <w:t>and /or as per the recovery certificate that may be obtained by SIDBI.</w:t>
      </w:r>
    </w:p>
    <w:p w:rsidR="005966D5" w:rsidRPr="002938D6" w:rsidRDefault="005966D5" w:rsidP="005966D5">
      <w:pPr>
        <w:pStyle w:val="ListParagraph"/>
        <w:rPr>
          <w:rFonts w:ascii="Rupee Foradian" w:hAnsi="Rupee Foradian" w:cs="Arial"/>
        </w:rPr>
      </w:pPr>
    </w:p>
    <w:p w:rsidR="00917D66" w:rsidRPr="00ED7D37" w:rsidRDefault="00917D66" w:rsidP="00917D66">
      <w:pPr>
        <w:numPr>
          <w:ilvl w:val="0"/>
          <w:numId w:val="1"/>
        </w:numPr>
        <w:jc w:val="both"/>
        <w:rPr>
          <w:rFonts w:ascii="Rupee Foradian" w:hAnsi="Rupee Foradian" w:cs="Arial"/>
        </w:rPr>
      </w:pPr>
      <w:r w:rsidRPr="00ED7D37">
        <w:rPr>
          <w:rFonts w:ascii="Rupee Foradian" w:hAnsi="Rupee Foradian" w:cs="Arial"/>
          <w:sz w:val="22"/>
          <w:szCs w:val="22"/>
        </w:rPr>
        <w:t>The authorized officer/secured creditors shall not be responsible for any charges, lien, encumbrances, property tax or any other dues to the Govt. or anybody in respect of the properties under sale.</w:t>
      </w:r>
      <w:r w:rsidRPr="00ED7D37">
        <w:rPr>
          <w:rFonts w:ascii="Rupee Foradian" w:hAnsi="Rupee Foradian" w:cs="Arial"/>
        </w:rPr>
        <w:t xml:space="preserve"> </w:t>
      </w:r>
    </w:p>
    <w:p w:rsidR="005966D5" w:rsidRPr="002938D6" w:rsidRDefault="005966D5" w:rsidP="005966D5">
      <w:pPr>
        <w:pStyle w:val="ListParagraph"/>
        <w:rPr>
          <w:rFonts w:ascii="Rupee Foradian" w:hAnsi="Rupee Foradian" w:cs="Arial"/>
        </w:rPr>
      </w:pPr>
    </w:p>
    <w:p w:rsidR="00D966A4" w:rsidRDefault="00D966A4" w:rsidP="00D966A4">
      <w:pPr>
        <w:pStyle w:val="ListParagraph"/>
        <w:numPr>
          <w:ilvl w:val="0"/>
          <w:numId w:val="1"/>
        </w:numPr>
        <w:jc w:val="both"/>
        <w:rPr>
          <w:rFonts w:ascii="Rupee Foradian" w:hAnsi="Rupee Foradian" w:cs="Arial"/>
          <w:sz w:val="22"/>
          <w:szCs w:val="22"/>
        </w:rPr>
      </w:pPr>
      <w:r w:rsidRPr="0006141A">
        <w:rPr>
          <w:rFonts w:ascii="Rupee Foradian" w:hAnsi="Rupee Foradian" w:cs="Arial"/>
          <w:sz w:val="22"/>
          <w:szCs w:val="22"/>
        </w:rPr>
        <w:t>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w:t>
      </w:r>
    </w:p>
    <w:p w:rsidR="005966D5" w:rsidRPr="002938D6" w:rsidRDefault="005966D5" w:rsidP="005966D5">
      <w:pPr>
        <w:pStyle w:val="ListParagraph"/>
        <w:rPr>
          <w:rFonts w:ascii="Rupee Foradian" w:hAnsi="Rupee Foradian" w:cs="Arial"/>
        </w:rPr>
      </w:pPr>
    </w:p>
    <w:p w:rsidR="005966D5" w:rsidRPr="00692282" w:rsidRDefault="00692282" w:rsidP="00692282">
      <w:pPr>
        <w:numPr>
          <w:ilvl w:val="0"/>
          <w:numId w:val="1"/>
        </w:numPr>
        <w:jc w:val="both"/>
        <w:rPr>
          <w:rFonts w:ascii="Rupee Foradian" w:hAnsi="Rupee Foradian" w:cs="Arial"/>
        </w:rPr>
      </w:pPr>
      <w:r w:rsidRPr="002428E1">
        <w:rPr>
          <w:rFonts w:ascii="Rupee Foradian" w:hAnsi="Rupee Foradian" w:cs="Arial"/>
          <w:sz w:val="22"/>
          <w:szCs w:val="22"/>
        </w:rPr>
        <w:lastRenderedPageBreak/>
        <w:t xml:space="preserve">The intending bidders should make discreet enquiries as regards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w:t>
      </w:r>
      <w:proofErr w:type="spellStart"/>
      <w:r w:rsidRPr="002428E1">
        <w:rPr>
          <w:rFonts w:ascii="Rupee Foradian" w:hAnsi="Rupee Foradian" w:cs="Arial"/>
          <w:sz w:val="22"/>
          <w:szCs w:val="22"/>
        </w:rPr>
        <w:t>property,any</w:t>
      </w:r>
      <w:proofErr w:type="spellEnd"/>
      <w:r w:rsidRPr="002428E1">
        <w:rPr>
          <w:rFonts w:ascii="Rupee Foradian" w:hAnsi="Rupee Foradian" w:cs="Arial"/>
          <w:sz w:val="22"/>
          <w:szCs w:val="22"/>
        </w:rPr>
        <w:t xml:space="preserve"> other matter will be entertained after submission of the online bid.</w:t>
      </w:r>
      <w:r w:rsidRPr="002428E1">
        <w:rPr>
          <w:rFonts w:ascii="Rupee Foradian" w:hAnsi="Rupee Foradian" w:cs="Arial"/>
        </w:rPr>
        <w:t xml:space="preserve"> </w:t>
      </w:r>
      <w:r w:rsidR="005966D5" w:rsidRPr="00692282">
        <w:rPr>
          <w:rFonts w:ascii="Rupee Foradian" w:hAnsi="Rupee Foradian" w:cs="Arial"/>
        </w:rPr>
        <w:t xml:space="preserve"> </w:t>
      </w:r>
    </w:p>
    <w:p w:rsidR="005966D5" w:rsidRPr="002938D6" w:rsidRDefault="005966D5" w:rsidP="005966D5">
      <w:pPr>
        <w:pStyle w:val="ListParagraph"/>
        <w:rPr>
          <w:rFonts w:ascii="Rupee Foradian" w:hAnsi="Rupee Foradian" w:cs="Arial"/>
        </w:rPr>
      </w:pPr>
    </w:p>
    <w:p w:rsidR="00067CDD" w:rsidRPr="00266EC5" w:rsidRDefault="00067CDD" w:rsidP="00067CDD">
      <w:pPr>
        <w:pStyle w:val="ListParagraph"/>
        <w:numPr>
          <w:ilvl w:val="0"/>
          <w:numId w:val="1"/>
        </w:numPr>
        <w:jc w:val="both"/>
        <w:rPr>
          <w:rFonts w:ascii="Rupee Foradian" w:hAnsi="Rupee Foradian" w:cs="Arial"/>
          <w:sz w:val="22"/>
          <w:szCs w:val="22"/>
        </w:rPr>
      </w:pPr>
      <w:r w:rsidRPr="00266EC5">
        <w:rPr>
          <w:rFonts w:ascii="Rupee Foradian" w:hAnsi="Rupee Foradian" w:cs="Arial"/>
          <w:sz w:val="22"/>
          <w:szCs w:val="22"/>
        </w:rPr>
        <w:t>SIDBI /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5966D5" w:rsidRPr="002938D6" w:rsidRDefault="005966D5" w:rsidP="005966D5">
      <w:pPr>
        <w:ind w:left="990"/>
        <w:jc w:val="both"/>
        <w:rPr>
          <w:rFonts w:ascii="Rupee Foradian" w:hAnsi="Rupee Foradian" w:cs="Arial"/>
        </w:rPr>
      </w:pPr>
    </w:p>
    <w:p w:rsidR="005966D5" w:rsidRPr="00FE2871" w:rsidRDefault="00FE2871" w:rsidP="00FE2871">
      <w:pPr>
        <w:numPr>
          <w:ilvl w:val="0"/>
          <w:numId w:val="1"/>
        </w:numPr>
        <w:jc w:val="both"/>
        <w:rPr>
          <w:rFonts w:ascii="Rupee Foradian" w:hAnsi="Rupee Foradian" w:cs="Arial"/>
          <w:sz w:val="22"/>
          <w:szCs w:val="22"/>
        </w:rPr>
      </w:pPr>
      <w:r w:rsidRPr="00FA7325">
        <w:rPr>
          <w:rFonts w:ascii="Rupee Foradian" w:hAnsi="Rupee Foradian" w:cs="Arial"/>
          <w:sz w:val="22"/>
          <w:szCs w:val="22"/>
        </w:rPr>
        <w:t>The sale is subject to confirmation by the secured creditors i.e. SIDBI.</w:t>
      </w:r>
    </w:p>
    <w:p w:rsidR="005966D5" w:rsidRPr="002938D6" w:rsidRDefault="005966D5" w:rsidP="005966D5">
      <w:pPr>
        <w:pStyle w:val="ListParagraph"/>
        <w:rPr>
          <w:rFonts w:ascii="Rupee Foradian" w:hAnsi="Rupee Foradian" w:cs="Arial"/>
        </w:rPr>
      </w:pPr>
    </w:p>
    <w:p w:rsidR="00FE2871" w:rsidRDefault="00FE2871" w:rsidP="00FE2871">
      <w:pPr>
        <w:pStyle w:val="ListParagraph"/>
        <w:numPr>
          <w:ilvl w:val="0"/>
          <w:numId w:val="1"/>
        </w:numPr>
        <w:rPr>
          <w:rFonts w:ascii="Rupee Foradian" w:hAnsi="Rupee Foradian" w:cs="Arial"/>
          <w:sz w:val="22"/>
          <w:szCs w:val="22"/>
        </w:rPr>
      </w:pPr>
      <w:r w:rsidRPr="00DE672E">
        <w:rPr>
          <w:rFonts w:ascii="Rupee Foradian" w:hAnsi="Rupee Foradian" w:cs="Arial"/>
          <w:sz w:val="22"/>
          <w:szCs w:val="22"/>
        </w:rPr>
        <w:t>No bids will be acceptable below Reserve price</w:t>
      </w:r>
      <w:r w:rsidRPr="00DE672E">
        <w:rPr>
          <w:rFonts w:ascii="Rupee Foradian" w:hAnsi="Rupee Foradian"/>
          <w:sz w:val="22"/>
          <w:szCs w:val="22"/>
        </w:rPr>
        <w:t xml:space="preserve">. </w:t>
      </w:r>
      <w:r w:rsidRPr="00DE672E">
        <w:rPr>
          <w:rFonts w:ascii="Rupee Foradian" w:hAnsi="Rupee Foradian" w:cs="Arial"/>
          <w:sz w:val="22"/>
          <w:szCs w:val="22"/>
        </w:rPr>
        <w:t>Bids with conditional offer will be treated as invalid</w:t>
      </w:r>
      <w:r>
        <w:rPr>
          <w:rFonts w:ascii="Rupee Foradian" w:hAnsi="Rupee Foradian" w:cs="Arial"/>
          <w:sz w:val="22"/>
          <w:szCs w:val="22"/>
        </w:rPr>
        <w:t>.</w:t>
      </w:r>
    </w:p>
    <w:p w:rsidR="005966D5" w:rsidRPr="002938D6" w:rsidRDefault="005966D5" w:rsidP="005966D5">
      <w:pPr>
        <w:pStyle w:val="ListParagraph"/>
        <w:rPr>
          <w:rFonts w:ascii="Rupee Foradian" w:hAnsi="Rupee Foradian" w:cs="Arial"/>
        </w:rPr>
      </w:pPr>
    </w:p>
    <w:p w:rsidR="00547BD4" w:rsidRPr="00F23FAF" w:rsidRDefault="00547BD4" w:rsidP="00547BD4">
      <w:pPr>
        <w:pStyle w:val="ListParagraph"/>
        <w:numPr>
          <w:ilvl w:val="0"/>
          <w:numId w:val="1"/>
        </w:numPr>
        <w:jc w:val="both"/>
        <w:rPr>
          <w:rFonts w:ascii="Rupee Foradian" w:hAnsi="Rupee Foradian" w:cs="Arial"/>
          <w:sz w:val="22"/>
          <w:szCs w:val="22"/>
        </w:rPr>
      </w:pPr>
      <w:r w:rsidRPr="00F23FAF">
        <w:rPr>
          <w:rFonts w:ascii="Rupee Foradian" w:hAnsi="Rupee Foradian" w:cs="Arial"/>
          <w:sz w:val="22"/>
          <w:szCs w:val="22"/>
        </w:rPr>
        <w:t>Correspondence about any change / modification in the offer after submission of tender / bid will not be entertained. Bids once made shall not be cancelled or withdrawn. All bids made from the User ID given to bidder will be deemed to have been made by him / them / it only.</w:t>
      </w:r>
    </w:p>
    <w:p w:rsidR="005966D5" w:rsidRPr="002938D6" w:rsidRDefault="005966D5" w:rsidP="005966D5">
      <w:pPr>
        <w:pStyle w:val="ListParagraph"/>
        <w:rPr>
          <w:rFonts w:ascii="Rupee Foradian" w:hAnsi="Rupee Foradian" w:cs="Arial"/>
        </w:rPr>
      </w:pPr>
    </w:p>
    <w:p w:rsidR="00424BA4" w:rsidRPr="00213D28" w:rsidRDefault="00424BA4" w:rsidP="00424BA4">
      <w:pPr>
        <w:pStyle w:val="ListParagraph"/>
        <w:numPr>
          <w:ilvl w:val="0"/>
          <w:numId w:val="1"/>
        </w:numPr>
        <w:shd w:val="clear" w:color="auto" w:fill="FFFFFF"/>
        <w:jc w:val="both"/>
        <w:rPr>
          <w:rFonts w:ascii="Rupee Foradian" w:hAnsi="Rupee Foradian" w:cs="Arial"/>
          <w:sz w:val="22"/>
          <w:szCs w:val="22"/>
        </w:rPr>
      </w:pPr>
      <w:r w:rsidRPr="00213D28">
        <w:rPr>
          <w:rFonts w:ascii="Rupee Foradian" w:hAnsi="Rupee Foradian" w:cs="Arial"/>
          <w:sz w:val="22"/>
          <w:szCs w:val="22"/>
        </w:rPr>
        <w:t>The purchaser will not manufacture at the site after acquisition any of the hazardous/prohibited items as specified by the Government from time to time.</w:t>
      </w:r>
    </w:p>
    <w:p w:rsidR="005966D5" w:rsidRPr="002938D6" w:rsidRDefault="005966D5" w:rsidP="005966D5">
      <w:pPr>
        <w:pStyle w:val="ListParagraph"/>
        <w:rPr>
          <w:rFonts w:ascii="Rupee Foradian" w:hAnsi="Rupee Foradian" w:cs="Arial"/>
        </w:rPr>
      </w:pPr>
    </w:p>
    <w:p w:rsidR="001356CA" w:rsidRPr="001035B9" w:rsidRDefault="001356CA" w:rsidP="001356CA">
      <w:pPr>
        <w:pStyle w:val="ListParagraph"/>
        <w:numPr>
          <w:ilvl w:val="0"/>
          <w:numId w:val="1"/>
        </w:numPr>
        <w:jc w:val="both"/>
        <w:rPr>
          <w:rFonts w:ascii="Rupee Foradian" w:hAnsi="Rupee Foradian" w:cs="Arial"/>
          <w:sz w:val="22"/>
          <w:szCs w:val="22"/>
        </w:rPr>
      </w:pPr>
      <w:r w:rsidRPr="001035B9">
        <w:rPr>
          <w:rFonts w:ascii="Rupee Foradian" w:hAnsi="Rupee Foradian" w:cs="Arial"/>
          <w:sz w:val="22"/>
          <w:szCs w:val="22"/>
        </w:rPr>
        <w:t xml:space="preserve">Bidding in the last minutes and seconds should be avoided by the bidders in their own interest. The prospective qualified bidders may avail online training on e-Auction from E-Procurement Technologies Limited, A/801, Wall Street-2, Opp. Orient Club, Near Gujarat College, </w:t>
      </w:r>
      <w:proofErr w:type="spellStart"/>
      <w:r w:rsidRPr="001035B9">
        <w:rPr>
          <w:rFonts w:ascii="Rupee Foradian" w:hAnsi="Rupee Foradian" w:cs="Arial"/>
          <w:sz w:val="22"/>
          <w:szCs w:val="22"/>
        </w:rPr>
        <w:t>Ellisbridge</w:t>
      </w:r>
      <w:proofErr w:type="spellEnd"/>
      <w:r w:rsidRPr="001035B9">
        <w:rPr>
          <w:rFonts w:ascii="Rupee Foradian" w:hAnsi="Rupee Foradian" w:cs="Arial"/>
          <w:sz w:val="22"/>
          <w:szCs w:val="22"/>
        </w:rPr>
        <w:t xml:space="preserve">, Ahmedabad-380006, Helpline no.: 079-40230816/ 817/ 818/ 813/ 814/ 815/ 820, 821/ 822, Helpline email ID: </w:t>
      </w:r>
      <w:hyperlink r:id="rId23" w:history="1">
        <w:r w:rsidRPr="001035B9">
          <w:rPr>
            <w:rStyle w:val="Hyperlink"/>
            <w:rFonts w:ascii="Rupee Foradian" w:hAnsi="Rupee Foradian" w:cs="Arial"/>
            <w:sz w:val="22"/>
            <w:szCs w:val="22"/>
          </w:rPr>
          <w:t>support@auctiontiger.net</w:t>
        </w:r>
      </w:hyperlink>
      <w:r w:rsidRPr="001035B9">
        <w:rPr>
          <w:rFonts w:ascii="Rupee Foradian" w:hAnsi="Rupee Foradian" w:cs="Arial"/>
          <w:sz w:val="22"/>
          <w:szCs w:val="22"/>
        </w:rPr>
        <w:t xml:space="preserve">. Contact persons: Mr. </w:t>
      </w:r>
      <w:proofErr w:type="spellStart"/>
      <w:r w:rsidRPr="001035B9">
        <w:rPr>
          <w:rFonts w:ascii="Rupee Foradian" w:hAnsi="Rupee Foradian" w:cs="Arial"/>
          <w:sz w:val="22"/>
          <w:szCs w:val="22"/>
        </w:rPr>
        <w:t>Shobhit</w:t>
      </w:r>
      <w:proofErr w:type="spellEnd"/>
      <w:r w:rsidRPr="001035B9">
        <w:rPr>
          <w:rFonts w:ascii="Rupee Foradian" w:hAnsi="Rupee Foradian" w:cs="Arial"/>
          <w:sz w:val="22"/>
          <w:szCs w:val="22"/>
        </w:rPr>
        <w:t xml:space="preserve"> Shukla, Mobile no.: 9265562840 / 8707586217 and Mr. Ram Sharma, Mobile no.: 8000023297, Email ID: </w:t>
      </w:r>
      <w:hyperlink r:id="rId24" w:history="1">
        <w:r w:rsidRPr="001035B9">
          <w:rPr>
            <w:rStyle w:val="Hyperlink"/>
            <w:rFonts w:ascii="Rupee Foradian" w:hAnsi="Rupee Foradian" w:cs="Arial"/>
            <w:sz w:val="22"/>
            <w:szCs w:val="22"/>
          </w:rPr>
          <w:t>ramprasad@auctiontiger.net</w:t>
        </w:r>
      </w:hyperlink>
      <w:r w:rsidRPr="001035B9">
        <w:rPr>
          <w:rFonts w:ascii="Rupee Foradian" w:hAnsi="Rupee Foradian" w:cs="Arial"/>
          <w:sz w:val="22"/>
          <w:szCs w:val="22"/>
        </w:rPr>
        <w:t xml:space="preserve">, </w:t>
      </w:r>
      <w:hyperlink r:id="rId25" w:history="1">
        <w:r w:rsidRPr="001035B9">
          <w:rPr>
            <w:rStyle w:val="Hyperlink"/>
            <w:rFonts w:ascii="Rupee Foradian" w:hAnsi="Rupee Foradian" w:cs="Arial"/>
            <w:sz w:val="22"/>
            <w:szCs w:val="22"/>
          </w:rPr>
          <w:t>up@auctiontiger.net</w:t>
        </w:r>
      </w:hyperlink>
      <w:r w:rsidRPr="001035B9">
        <w:rPr>
          <w:rFonts w:ascii="Rupee Foradian" w:hAnsi="Rupee Foradian" w:cs="Arial"/>
          <w:sz w:val="22"/>
          <w:szCs w:val="22"/>
        </w:rPr>
        <w:t>.. prior to the date of e-Auction. Neither the Authorized Officer/Bank nor E-Procurement Technologies Limited e-auction agency shall be liable for any Internet Network problem and the interested bidders have to ensure that they are technically well equipped for participating in the e-Auction event.</w:t>
      </w:r>
    </w:p>
    <w:p w:rsidR="005966D5" w:rsidRPr="002938D6" w:rsidRDefault="005966D5" w:rsidP="005966D5">
      <w:pPr>
        <w:pStyle w:val="ListParagraph"/>
        <w:rPr>
          <w:rFonts w:ascii="Rupee Foradian" w:hAnsi="Rupee Foradian" w:cs="Arial"/>
        </w:rPr>
      </w:pPr>
    </w:p>
    <w:p w:rsidR="001356CA" w:rsidRPr="001356CA" w:rsidRDefault="001356CA" w:rsidP="001356CA">
      <w:pPr>
        <w:pStyle w:val="ListParagraph"/>
        <w:numPr>
          <w:ilvl w:val="0"/>
          <w:numId w:val="1"/>
        </w:numPr>
        <w:jc w:val="both"/>
        <w:rPr>
          <w:rFonts w:ascii="Rupee Foradian" w:hAnsi="Rupee Foradian" w:cs="Arial"/>
        </w:rPr>
      </w:pPr>
      <w:r w:rsidRPr="001356CA">
        <w:rPr>
          <w:rFonts w:ascii="Rupee Foradian" w:hAnsi="Rupee Foradian" w:cs="Arial"/>
          <w:sz w:val="22"/>
          <w:szCs w:val="22"/>
        </w:rPr>
        <w:t xml:space="preserve">EMD amount shall be adjusted in case of the highest/successful bidders. For unsuccessful bidders it will be refunded within 7 days from the date of </w:t>
      </w:r>
      <w:proofErr w:type="spellStart"/>
      <w:r w:rsidRPr="001356CA">
        <w:rPr>
          <w:rFonts w:ascii="Rupee Foradian" w:hAnsi="Rupee Foradian" w:cs="Arial"/>
          <w:sz w:val="22"/>
          <w:szCs w:val="22"/>
        </w:rPr>
        <w:t>of</w:t>
      </w:r>
      <w:proofErr w:type="spellEnd"/>
      <w:r w:rsidRPr="001356CA">
        <w:rPr>
          <w:rFonts w:ascii="Rupee Foradian" w:hAnsi="Rupee Foradian" w:cs="Arial"/>
          <w:sz w:val="22"/>
          <w:szCs w:val="22"/>
        </w:rPr>
        <w:t xml:space="preserve"> e-auction and bidders will not be entitled to claim any interest, cost, expenses and any other charges (if any).</w:t>
      </w:r>
    </w:p>
    <w:p w:rsidR="005966D5" w:rsidRPr="002938D6" w:rsidRDefault="005966D5" w:rsidP="005966D5">
      <w:pPr>
        <w:pStyle w:val="ListParagraph"/>
        <w:rPr>
          <w:rFonts w:ascii="Rupee Foradian" w:hAnsi="Rupee Foradian" w:cs="Arial"/>
        </w:rPr>
      </w:pPr>
    </w:p>
    <w:p w:rsidR="007B3D7B" w:rsidRPr="00E76E7D" w:rsidRDefault="007B3D7B" w:rsidP="007B3D7B">
      <w:pPr>
        <w:pStyle w:val="ListParagraph"/>
        <w:numPr>
          <w:ilvl w:val="0"/>
          <w:numId w:val="1"/>
        </w:numPr>
        <w:tabs>
          <w:tab w:val="left" w:pos="1170"/>
        </w:tabs>
        <w:jc w:val="both"/>
        <w:rPr>
          <w:rFonts w:ascii="Rupee Foradian" w:hAnsi="Rupee Foradian" w:cs="Arial"/>
          <w:sz w:val="22"/>
          <w:szCs w:val="22"/>
        </w:rPr>
      </w:pPr>
      <w:r w:rsidRPr="00E76E7D">
        <w:rPr>
          <w:rFonts w:ascii="Rupee Foradian" w:hAnsi="Rupee Foradian" w:cs="Arial"/>
          <w:sz w:val="22"/>
          <w:szCs w:val="22"/>
        </w:rPr>
        <w:t>The sale certificate shall be issued in the same name in which the tender / bid is submitted. No request for change of name of bidder(s) / substitution shall be entertained.</w:t>
      </w:r>
    </w:p>
    <w:p w:rsidR="005966D5" w:rsidRPr="002938D6" w:rsidRDefault="005966D5" w:rsidP="005966D5">
      <w:pPr>
        <w:tabs>
          <w:tab w:val="left" w:pos="1170"/>
        </w:tabs>
        <w:jc w:val="both"/>
        <w:rPr>
          <w:rFonts w:ascii="Rupee Foradian" w:hAnsi="Rupee Foradian" w:cs="Arial"/>
        </w:rPr>
      </w:pPr>
    </w:p>
    <w:p w:rsidR="00397B3B" w:rsidRPr="009A1CF5" w:rsidRDefault="00397B3B" w:rsidP="00397B3B">
      <w:pPr>
        <w:pStyle w:val="ListParagraph"/>
        <w:numPr>
          <w:ilvl w:val="0"/>
          <w:numId w:val="1"/>
        </w:numPr>
        <w:tabs>
          <w:tab w:val="left" w:pos="1170"/>
        </w:tabs>
        <w:jc w:val="both"/>
        <w:rPr>
          <w:rFonts w:ascii="Rupee Foradian" w:hAnsi="Rupee Foradian" w:cs="Arial"/>
        </w:rPr>
      </w:pPr>
      <w:r w:rsidRPr="00E76E7D">
        <w:rPr>
          <w:rFonts w:ascii="Rupee Foradian" w:hAnsi="Rupee Foradian" w:cs="Arial"/>
          <w:sz w:val="22"/>
          <w:szCs w:val="22"/>
        </w:rPr>
        <w:t>All bidders shall be deemed to have read and understood the terms and conditions of sale and be bound by them</w:t>
      </w:r>
      <w:r>
        <w:rPr>
          <w:rFonts w:ascii="Arial" w:hAnsi="Arial" w:cs="Arial"/>
        </w:rPr>
        <w:t>.</w:t>
      </w:r>
    </w:p>
    <w:p w:rsidR="005966D5" w:rsidRPr="002938D6" w:rsidRDefault="005966D5" w:rsidP="005966D5">
      <w:pPr>
        <w:tabs>
          <w:tab w:val="left" w:pos="1170"/>
        </w:tabs>
        <w:jc w:val="both"/>
        <w:rPr>
          <w:rFonts w:ascii="Rupee Foradian" w:hAnsi="Rupee Foradian" w:cs="Arial"/>
        </w:rPr>
      </w:pPr>
    </w:p>
    <w:p w:rsidR="005966D5" w:rsidRPr="003527B3" w:rsidRDefault="00D87731" w:rsidP="00D87731">
      <w:pPr>
        <w:pStyle w:val="ListParagraph"/>
        <w:numPr>
          <w:ilvl w:val="0"/>
          <w:numId w:val="1"/>
        </w:numPr>
        <w:rPr>
          <w:rFonts w:ascii="Rupee Foradian" w:hAnsi="Rupee Foradian" w:cs="Arial"/>
        </w:rPr>
      </w:pPr>
      <w:r w:rsidRPr="004938A2">
        <w:rPr>
          <w:rFonts w:ascii="Rupee Foradian" w:hAnsi="Rupee Foradian" w:cs="Arial"/>
          <w:sz w:val="22"/>
          <w:szCs w:val="22"/>
        </w:rPr>
        <w:lastRenderedPageBreak/>
        <w:t>The Authorized Officer reserves its right to negotiate with the highest bidders for further improvement in the offer in order to maximize the recovery of public money</w:t>
      </w:r>
      <w:r>
        <w:rPr>
          <w:rFonts w:ascii="Rupee Foradian" w:hAnsi="Rupee Foradian" w:cs="Arial"/>
          <w:sz w:val="22"/>
          <w:szCs w:val="22"/>
        </w:rPr>
        <w:t>.</w:t>
      </w:r>
    </w:p>
    <w:p w:rsidR="003527B3" w:rsidRPr="003527B3" w:rsidRDefault="003527B3" w:rsidP="003527B3">
      <w:pPr>
        <w:rPr>
          <w:rFonts w:ascii="Rupee Foradian" w:hAnsi="Rupee Foradian" w:cs="Arial"/>
        </w:rPr>
      </w:pPr>
    </w:p>
    <w:p w:rsidR="005966D5" w:rsidRPr="00E124B0" w:rsidRDefault="003527B3" w:rsidP="00E124B0">
      <w:pPr>
        <w:pStyle w:val="ListParagraph"/>
        <w:numPr>
          <w:ilvl w:val="0"/>
          <w:numId w:val="1"/>
        </w:numPr>
        <w:jc w:val="both"/>
        <w:rPr>
          <w:rFonts w:ascii="Rupee Foradian" w:hAnsi="Rupee Foradian" w:cs="Arial"/>
        </w:rPr>
      </w:pPr>
      <w:r w:rsidRPr="00E124B0">
        <w:rPr>
          <w:rFonts w:ascii="Rupee Foradian" w:hAnsi="Rupee Foradian" w:cs="Arial"/>
          <w:sz w:val="22"/>
          <w:szCs w:val="22"/>
        </w:rPr>
        <w:t xml:space="preserve">The e-auction will be conducted under the supervision of the Authorized officer of SIDBI and an auction agency engaged by SIDBI for the purpose. Disputes, if any, shall be within the jurisdiction of </w:t>
      </w:r>
      <w:r w:rsidRPr="00E124B0">
        <w:rPr>
          <w:rFonts w:ascii="Rupee Foradian" w:hAnsi="Rupee Foradian" w:cs="Arial"/>
        </w:rPr>
        <w:t>Jaipur</w:t>
      </w:r>
      <w:r w:rsidRPr="00E124B0">
        <w:rPr>
          <w:rFonts w:ascii="Rupee Foradian" w:hAnsi="Rupee Foradian" w:cs="Arial"/>
          <w:sz w:val="22"/>
          <w:szCs w:val="22"/>
        </w:rPr>
        <w:t xml:space="preserve"> Court only</w:t>
      </w:r>
      <w:r w:rsidRPr="00E124B0">
        <w:rPr>
          <w:rFonts w:ascii="Rupee Foradian" w:hAnsi="Rupee Foradian" w:cs="Arial"/>
        </w:rPr>
        <w:t>.</w:t>
      </w:r>
      <w:r w:rsidR="005966D5" w:rsidRPr="00E124B0">
        <w:rPr>
          <w:rFonts w:ascii="Rupee Foradian" w:hAnsi="Rupee Foradian" w:cs="Arial"/>
        </w:rPr>
        <w:t xml:space="preserve"> </w:t>
      </w:r>
    </w:p>
    <w:p w:rsidR="005966D5" w:rsidRPr="002938D6" w:rsidRDefault="005966D5" w:rsidP="005966D5">
      <w:pPr>
        <w:pStyle w:val="ListParagraph"/>
        <w:rPr>
          <w:rFonts w:ascii="Rupee Foradian" w:hAnsi="Rupee Foradian" w:cs="Arial"/>
        </w:rPr>
      </w:pPr>
    </w:p>
    <w:p w:rsidR="005966D5" w:rsidRPr="00F2338A" w:rsidRDefault="00F2338A" w:rsidP="00F2338A">
      <w:pPr>
        <w:pStyle w:val="ListParagraph"/>
        <w:numPr>
          <w:ilvl w:val="0"/>
          <w:numId w:val="1"/>
        </w:numPr>
        <w:jc w:val="both"/>
        <w:rPr>
          <w:rFonts w:ascii="Rupee Foradian" w:hAnsi="Rupee Foradian" w:cs="Arial"/>
        </w:rPr>
      </w:pPr>
      <w:r w:rsidRPr="00F2338A">
        <w:rPr>
          <w:rFonts w:ascii="Rupee Foradian" w:hAnsi="Rupee Foradian" w:cs="Arial"/>
          <w:sz w:val="22"/>
          <w:szCs w:val="22"/>
        </w:rPr>
        <w:t xml:space="preserve">In case the E-auction schedule is cancelled before the scheduled date of sale, it will only be displayed on the notice board of SIDBI </w:t>
      </w:r>
      <w:r>
        <w:rPr>
          <w:rFonts w:ascii="Rupee Foradian" w:hAnsi="Rupee Foradian" w:cs="Arial"/>
          <w:sz w:val="22"/>
          <w:szCs w:val="22"/>
        </w:rPr>
        <w:t>Jaipur</w:t>
      </w:r>
      <w:r w:rsidRPr="00F2338A">
        <w:rPr>
          <w:rFonts w:ascii="Rupee Foradian" w:hAnsi="Rupee Foradian" w:cs="Arial"/>
          <w:sz w:val="22"/>
          <w:szCs w:val="22"/>
        </w:rPr>
        <w:t xml:space="preserve"> Branch Office</w:t>
      </w:r>
      <w:r w:rsidR="005966D5" w:rsidRPr="00F2338A">
        <w:rPr>
          <w:rFonts w:ascii="Rupee Foradian" w:hAnsi="Rupee Foradian" w:cs="Arial"/>
        </w:rPr>
        <w:t>.</w:t>
      </w:r>
    </w:p>
    <w:p w:rsidR="005966D5" w:rsidRPr="002938D6" w:rsidRDefault="005966D5" w:rsidP="005966D5">
      <w:pPr>
        <w:pStyle w:val="ListParagraph"/>
        <w:rPr>
          <w:rFonts w:ascii="Rupee Foradian" w:hAnsi="Rupee Foradian" w:cs="Arial"/>
        </w:rPr>
      </w:pPr>
    </w:p>
    <w:p w:rsidR="005966D5" w:rsidRPr="00F539F7" w:rsidRDefault="005966D5" w:rsidP="00F539F7">
      <w:pPr>
        <w:pStyle w:val="ListParagraph"/>
        <w:numPr>
          <w:ilvl w:val="0"/>
          <w:numId w:val="1"/>
        </w:numPr>
        <w:jc w:val="both"/>
        <w:rPr>
          <w:rFonts w:ascii="Rupee Foradian" w:hAnsi="Rupee Foradian" w:cs="Arial"/>
          <w:sz w:val="22"/>
          <w:szCs w:val="22"/>
        </w:rPr>
      </w:pPr>
      <w:r w:rsidRPr="00F539F7">
        <w:rPr>
          <w:rFonts w:ascii="Rupee Foradian" w:hAnsi="Rupee Foradian" w:cs="Arial"/>
          <w:sz w:val="22"/>
          <w:szCs w:val="22"/>
        </w:rPr>
        <w:t>This publication is also 30 days’ notice to the borrower/mortgagor/guarantors.</w:t>
      </w:r>
    </w:p>
    <w:p w:rsidR="005966D5" w:rsidRPr="002938D6" w:rsidRDefault="005966D5" w:rsidP="005966D5">
      <w:pPr>
        <w:pStyle w:val="ListParagraph"/>
        <w:rPr>
          <w:rFonts w:ascii="Rupee Foradian" w:hAnsi="Rupee Foradian" w:cs="Arial"/>
        </w:rPr>
      </w:pPr>
    </w:p>
    <w:p w:rsidR="005966D5" w:rsidRPr="000B67F0" w:rsidRDefault="00F539F7" w:rsidP="00F539F7">
      <w:pPr>
        <w:pStyle w:val="ListParagraph"/>
        <w:numPr>
          <w:ilvl w:val="0"/>
          <w:numId w:val="1"/>
        </w:numPr>
        <w:jc w:val="both"/>
        <w:rPr>
          <w:rFonts w:ascii="Rupee Foradian" w:hAnsi="Rupee Foradian" w:cs="Arial"/>
        </w:rPr>
      </w:pPr>
      <w:r w:rsidRPr="00F539F7">
        <w:rPr>
          <w:rFonts w:ascii="Rupee Foradian" w:hAnsi="Rupee Foradian" w:cs="Arial"/>
          <w:sz w:val="22"/>
          <w:szCs w:val="22"/>
        </w:rPr>
        <w:t>Words and expression used herein above shall have the same meaning assigned to them in SARFAESI Act, 2002, and rules framed there under</w:t>
      </w:r>
      <w:r w:rsidR="000B67F0">
        <w:rPr>
          <w:rFonts w:ascii="Rupee Foradian" w:hAnsi="Rupee Foradian" w:cs="Arial"/>
          <w:sz w:val="22"/>
          <w:szCs w:val="22"/>
        </w:rPr>
        <w:t>.</w:t>
      </w:r>
    </w:p>
    <w:p w:rsidR="000B67F0" w:rsidRPr="000B67F0" w:rsidRDefault="000B67F0" w:rsidP="000B67F0">
      <w:pPr>
        <w:jc w:val="both"/>
        <w:rPr>
          <w:rFonts w:ascii="Rupee Foradian" w:hAnsi="Rupee Foradian" w:cs="Arial"/>
        </w:rPr>
      </w:pPr>
    </w:p>
    <w:p w:rsidR="005966D5" w:rsidRPr="00271367" w:rsidRDefault="00271367" w:rsidP="00271367">
      <w:pPr>
        <w:pStyle w:val="ListParagraph"/>
        <w:numPr>
          <w:ilvl w:val="0"/>
          <w:numId w:val="1"/>
        </w:numPr>
        <w:jc w:val="both"/>
        <w:rPr>
          <w:rFonts w:ascii="Rupee Foradian" w:hAnsi="Rupee Foradian" w:cs="Arial"/>
          <w:sz w:val="22"/>
          <w:szCs w:val="22"/>
        </w:rPr>
      </w:pPr>
      <w:r w:rsidRPr="00271367">
        <w:rPr>
          <w:rFonts w:ascii="Rupee Foradian" w:hAnsi="Rupee Foradian" w:cs="Arial"/>
          <w:sz w:val="22"/>
          <w:szCs w:val="22"/>
        </w:rPr>
        <w:t xml:space="preserve">For further details or assistance including assistance for participating in the e-auction process (for those not having internet access) please contact </w:t>
      </w:r>
      <w:r w:rsidR="005966D5" w:rsidRPr="00271367">
        <w:rPr>
          <w:rFonts w:ascii="Rupee Foradian" w:hAnsi="Rupee Foradian" w:cs="Arial"/>
          <w:sz w:val="22"/>
          <w:szCs w:val="22"/>
        </w:rPr>
        <w:t xml:space="preserve">Shri </w:t>
      </w:r>
      <w:proofErr w:type="spellStart"/>
      <w:r w:rsidR="005966D5" w:rsidRPr="00271367">
        <w:rPr>
          <w:rFonts w:ascii="Rupee Foradian" w:hAnsi="Rupee Foradian" w:cs="Arial"/>
          <w:sz w:val="22"/>
          <w:szCs w:val="22"/>
        </w:rPr>
        <w:t>Chilla</w:t>
      </w:r>
      <w:proofErr w:type="spellEnd"/>
      <w:r w:rsidR="005966D5" w:rsidRPr="00271367">
        <w:rPr>
          <w:rFonts w:ascii="Rupee Foradian" w:hAnsi="Rupee Foradian" w:cs="Arial"/>
          <w:sz w:val="22"/>
          <w:szCs w:val="22"/>
        </w:rPr>
        <w:t xml:space="preserve"> Venkat </w:t>
      </w:r>
      <w:proofErr w:type="spellStart"/>
      <w:r w:rsidR="005966D5" w:rsidRPr="00271367">
        <w:rPr>
          <w:rFonts w:ascii="Rupee Foradian" w:hAnsi="Rupee Foradian" w:cs="Arial"/>
          <w:sz w:val="22"/>
          <w:szCs w:val="22"/>
        </w:rPr>
        <w:t>Arun</w:t>
      </w:r>
      <w:proofErr w:type="spellEnd"/>
      <w:r w:rsidR="005966D5" w:rsidRPr="00271367">
        <w:rPr>
          <w:rFonts w:ascii="Rupee Foradian" w:hAnsi="Rupee Foradian" w:cs="Arial"/>
          <w:sz w:val="22"/>
          <w:szCs w:val="22"/>
        </w:rPr>
        <w:t xml:space="preserve"> Kumar, </w:t>
      </w:r>
      <w:proofErr w:type="spellStart"/>
      <w:r w:rsidR="005966D5" w:rsidRPr="00271367">
        <w:rPr>
          <w:rFonts w:ascii="Rupee Foradian" w:hAnsi="Rupee Foradian" w:cs="Arial"/>
          <w:sz w:val="22"/>
          <w:szCs w:val="22"/>
        </w:rPr>
        <w:t>Dy.General</w:t>
      </w:r>
      <w:proofErr w:type="spellEnd"/>
      <w:r w:rsidR="005966D5" w:rsidRPr="00271367">
        <w:rPr>
          <w:rFonts w:ascii="Rupee Foradian" w:hAnsi="Rupee Foradian" w:cs="Arial"/>
          <w:sz w:val="22"/>
          <w:szCs w:val="22"/>
        </w:rPr>
        <w:t xml:space="preserve"> Manager,  Mobile No. +91-</w:t>
      </w:r>
      <w:hyperlink r:id="rId26" w:history="1">
        <w:r w:rsidR="005966D5" w:rsidRPr="00271367">
          <w:rPr>
            <w:rStyle w:val="Hyperlink"/>
            <w:rFonts w:ascii="Rupee Foradian" w:hAnsi="Rupee Foradian" w:cs="Arial"/>
            <w:sz w:val="22"/>
            <w:szCs w:val="22"/>
          </w:rPr>
          <w:t>9594900045</w:t>
        </w:r>
      </w:hyperlink>
      <w:r w:rsidR="005966D5" w:rsidRPr="00271367">
        <w:rPr>
          <w:rFonts w:ascii="Rupee Foradian" w:hAnsi="Rupee Foradian" w:cs="Arial"/>
          <w:sz w:val="22"/>
          <w:szCs w:val="22"/>
        </w:rPr>
        <w:t xml:space="preserve"> / 0141-2742342, email id </w:t>
      </w:r>
      <w:hyperlink r:id="rId27" w:history="1">
        <w:hyperlink r:id="rId28" w:history="1">
          <w:r w:rsidR="005966D5" w:rsidRPr="00271367">
            <w:rPr>
              <w:rStyle w:val="Hyperlink"/>
              <w:rFonts w:ascii="Rupee Foradian" w:hAnsi="Rupee Foradian" w:cs="Arial"/>
              <w:sz w:val="22"/>
              <w:szCs w:val="22"/>
            </w:rPr>
            <w:t>cvarunkr@sidbi.in</w:t>
          </w:r>
        </w:hyperlink>
      </w:hyperlink>
      <w:r w:rsidR="005966D5" w:rsidRPr="00271367">
        <w:rPr>
          <w:rFonts w:ascii="Rupee Foradian" w:hAnsi="Rupee Foradian" w:cs="Arial"/>
          <w:sz w:val="22"/>
          <w:szCs w:val="22"/>
        </w:rPr>
        <w:t xml:space="preserve"> at Small Industries Development Bank of India, at 1st Floor, Jeevan Nidhi Building -II, LIC Complex,</w:t>
      </w:r>
      <w:r w:rsidR="005966D5" w:rsidRPr="00271367">
        <w:rPr>
          <w:rFonts w:ascii="Rupee Foradian" w:hAnsi="Rupee Foradian" w:cs="Arial"/>
          <w:sz w:val="22"/>
          <w:szCs w:val="22"/>
        </w:rPr>
        <w:br/>
        <w:t>Bhawani Singh Road, Ambedkar Circle</w:t>
      </w:r>
      <w:r w:rsidR="005966D5" w:rsidRPr="00271367">
        <w:rPr>
          <w:rFonts w:ascii="Rupee Foradian" w:hAnsi="Rupee Foradian" w:cs="Arial"/>
          <w:sz w:val="22"/>
          <w:szCs w:val="22"/>
        </w:rPr>
        <w:br/>
        <w:t xml:space="preserve">Jaipur – 302005_or service provider </w:t>
      </w:r>
      <w:r w:rsidRPr="00271367">
        <w:rPr>
          <w:rFonts w:ascii="Rupee Foradian" w:hAnsi="Rupee Foradian" w:cs="Arial"/>
          <w:sz w:val="22"/>
          <w:szCs w:val="22"/>
        </w:rPr>
        <w:t xml:space="preserve">E-Procurement Technologies Limited, A/801, Wall Street-2, Opp. Orient Club, Near Gujarat College, </w:t>
      </w:r>
      <w:proofErr w:type="spellStart"/>
      <w:r w:rsidRPr="00271367">
        <w:rPr>
          <w:rFonts w:ascii="Rupee Foradian" w:hAnsi="Rupee Foradian" w:cs="Arial"/>
          <w:sz w:val="22"/>
          <w:szCs w:val="22"/>
        </w:rPr>
        <w:t>Ellisbridge</w:t>
      </w:r>
      <w:proofErr w:type="spellEnd"/>
      <w:r w:rsidRPr="00271367">
        <w:rPr>
          <w:rFonts w:ascii="Rupee Foradian" w:hAnsi="Rupee Foradian" w:cs="Arial"/>
          <w:sz w:val="22"/>
          <w:szCs w:val="22"/>
        </w:rPr>
        <w:t xml:space="preserve">, Ahmedabad-380006, Helpline no.: 079-40230816/ 817/ 818/ 813/ 814/ 815/ 820, 821/ 822, Helpline email ID: </w:t>
      </w:r>
      <w:hyperlink r:id="rId29" w:history="1">
        <w:r w:rsidRPr="00271367">
          <w:rPr>
            <w:rStyle w:val="Hyperlink"/>
            <w:rFonts w:ascii="Rupee Foradian" w:hAnsi="Rupee Foradian" w:cs="Arial"/>
            <w:sz w:val="22"/>
            <w:szCs w:val="22"/>
          </w:rPr>
          <w:t>support@auctiontiger.net</w:t>
        </w:r>
      </w:hyperlink>
      <w:r w:rsidRPr="00271367">
        <w:rPr>
          <w:rFonts w:ascii="Rupee Foradian" w:hAnsi="Rupee Foradian" w:cs="Arial"/>
          <w:sz w:val="22"/>
          <w:szCs w:val="22"/>
        </w:rPr>
        <w:t xml:space="preserve">. Contact persons: Mr. </w:t>
      </w:r>
      <w:proofErr w:type="spellStart"/>
      <w:r w:rsidRPr="00271367">
        <w:rPr>
          <w:rFonts w:ascii="Rupee Foradian" w:hAnsi="Rupee Foradian" w:cs="Arial"/>
          <w:sz w:val="22"/>
          <w:szCs w:val="22"/>
        </w:rPr>
        <w:t>Shobhit</w:t>
      </w:r>
      <w:proofErr w:type="spellEnd"/>
      <w:r w:rsidRPr="00271367">
        <w:rPr>
          <w:rFonts w:ascii="Rupee Foradian" w:hAnsi="Rupee Foradian" w:cs="Arial"/>
          <w:sz w:val="22"/>
          <w:szCs w:val="22"/>
        </w:rPr>
        <w:t xml:space="preserve"> Shukla, Mobile no.: 9265562840 / 8707586217 and Mr. Ram Sharma, Mobile no.: 8000023297, Email ID: </w:t>
      </w:r>
      <w:hyperlink r:id="rId30" w:history="1">
        <w:r w:rsidRPr="00271367">
          <w:rPr>
            <w:rStyle w:val="Hyperlink"/>
            <w:rFonts w:ascii="Rupee Foradian" w:hAnsi="Rupee Foradian" w:cs="Arial"/>
            <w:sz w:val="22"/>
            <w:szCs w:val="22"/>
          </w:rPr>
          <w:t>ramprasad@auctiontiger.net</w:t>
        </w:r>
      </w:hyperlink>
      <w:r w:rsidRPr="00271367">
        <w:rPr>
          <w:rFonts w:ascii="Rupee Foradian" w:hAnsi="Rupee Foradian" w:cs="Arial"/>
          <w:sz w:val="22"/>
          <w:szCs w:val="22"/>
        </w:rPr>
        <w:t xml:space="preserve">, </w:t>
      </w:r>
      <w:hyperlink r:id="rId31" w:history="1">
        <w:r w:rsidRPr="00271367">
          <w:rPr>
            <w:rStyle w:val="Hyperlink"/>
            <w:rFonts w:ascii="Rupee Foradian" w:hAnsi="Rupee Foradian" w:cs="Arial"/>
            <w:sz w:val="22"/>
            <w:szCs w:val="22"/>
          </w:rPr>
          <w:t>up@auctiontiger.net</w:t>
        </w:r>
      </w:hyperlink>
      <w:r w:rsidRPr="00271367">
        <w:rPr>
          <w:rStyle w:val="Hyperlink"/>
          <w:rFonts w:ascii="Rupee Foradian" w:hAnsi="Rupee Foradian" w:cs="Arial"/>
          <w:sz w:val="22"/>
          <w:szCs w:val="22"/>
        </w:rPr>
        <w:t>.</w:t>
      </w:r>
    </w:p>
    <w:p w:rsidR="005966D5" w:rsidRPr="002938D6" w:rsidRDefault="005966D5" w:rsidP="005966D5">
      <w:pPr>
        <w:jc w:val="both"/>
        <w:rPr>
          <w:rFonts w:ascii="Rupee Foradian" w:hAnsi="Rupee Foradian" w:cs="Arial"/>
        </w:rPr>
      </w:pPr>
    </w:p>
    <w:p w:rsidR="005966D5" w:rsidRPr="002938D6" w:rsidRDefault="005966D5" w:rsidP="005966D5">
      <w:pPr>
        <w:jc w:val="right"/>
        <w:rPr>
          <w:rFonts w:ascii="Rupee Foradian" w:hAnsi="Rupee Foradian" w:cs="Arial"/>
        </w:rPr>
      </w:pPr>
      <w:proofErr w:type="spellStart"/>
      <w:r w:rsidRPr="002938D6">
        <w:rPr>
          <w:rFonts w:ascii="Rupee Foradian" w:hAnsi="Rupee Foradian" w:cs="Arial"/>
        </w:rPr>
        <w:t>Authorised</w:t>
      </w:r>
      <w:proofErr w:type="spellEnd"/>
      <w:r w:rsidRPr="002938D6">
        <w:rPr>
          <w:rFonts w:ascii="Rupee Foradian" w:hAnsi="Rupee Foradian" w:cs="Arial"/>
        </w:rPr>
        <w:t xml:space="preserve"> Officer </w:t>
      </w:r>
    </w:p>
    <w:p w:rsidR="005966D5" w:rsidRPr="002938D6" w:rsidRDefault="005966D5" w:rsidP="005966D5">
      <w:pPr>
        <w:jc w:val="right"/>
        <w:rPr>
          <w:rFonts w:ascii="Rupee Foradian" w:hAnsi="Rupee Foradian" w:cs="Arial"/>
        </w:rPr>
      </w:pPr>
      <w:r w:rsidRPr="002938D6">
        <w:rPr>
          <w:rFonts w:ascii="Rupee Foradian" w:hAnsi="Rupee Foradian" w:cs="Arial"/>
        </w:rPr>
        <w:t>SMALL INDUSTRIES DEVELOPMENT BANK</w:t>
      </w:r>
      <w:r w:rsidR="00FA322E">
        <w:rPr>
          <w:rFonts w:ascii="Rupee Foradian" w:hAnsi="Rupee Foradian" w:cs="Arial"/>
        </w:rPr>
        <w:t xml:space="preserve"> OF INDIA</w:t>
      </w:r>
    </w:p>
    <w:p w:rsidR="005966D5" w:rsidRPr="002938D6" w:rsidRDefault="005966D5" w:rsidP="005966D5">
      <w:pPr>
        <w:jc w:val="both"/>
        <w:rPr>
          <w:rFonts w:ascii="Rupee Foradian" w:hAnsi="Rupee Foradian" w:cs="Arial"/>
        </w:rPr>
      </w:pPr>
    </w:p>
    <w:p w:rsidR="005966D5" w:rsidRPr="002938D6" w:rsidRDefault="005966D5" w:rsidP="005966D5">
      <w:pPr>
        <w:jc w:val="both"/>
        <w:rPr>
          <w:rFonts w:ascii="Rupee Foradian" w:hAnsi="Rupee Foradian" w:cs="Arial"/>
        </w:rPr>
      </w:pPr>
      <w:r w:rsidRPr="002938D6">
        <w:rPr>
          <w:rFonts w:ascii="Rupee Foradian" w:hAnsi="Rupee Foradian" w:cs="Arial"/>
        </w:rPr>
        <w:t>Date:</w:t>
      </w:r>
      <w:r w:rsidR="0091716C">
        <w:rPr>
          <w:rFonts w:ascii="Rupee Foradian" w:hAnsi="Rupee Foradian" w:cs="Arial"/>
        </w:rPr>
        <w:t>15/02/2019</w:t>
      </w:r>
    </w:p>
    <w:p w:rsidR="005966D5" w:rsidRPr="002938D6" w:rsidRDefault="005966D5" w:rsidP="005966D5">
      <w:pPr>
        <w:jc w:val="both"/>
        <w:rPr>
          <w:rFonts w:ascii="Rupee Foradian" w:hAnsi="Rupee Foradian" w:cs="Arial"/>
        </w:rPr>
      </w:pPr>
      <w:r>
        <w:rPr>
          <w:rFonts w:ascii="Rupee Foradian" w:hAnsi="Rupee Foradian" w:cs="Arial"/>
        </w:rPr>
        <w:t>Place: Jaipur</w:t>
      </w:r>
    </w:p>
    <w:p w:rsidR="005966D5" w:rsidRPr="002938D6" w:rsidRDefault="005966D5" w:rsidP="005966D5">
      <w:pPr>
        <w:pStyle w:val="DefaultText"/>
        <w:rPr>
          <w:rFonts w:ascii="Rupee Foradian" w:hAnsi="Rupee Foradian" w:cs="Arial"/>
          <w:b/>
        </w:rPr>
      </w:pPr>
    </w:p>
    <w:p w:rsidR="005966D5" w:rsidRDefault="005966D5" w:rsidP="00B37F89">
      <w:pPr>
        <w:pStyle w:val="DefaultText"/>
        <w:shd w:val="clear" w:color="auto" w:fill="FFFFFF"/>
        <w:spacing w:line="360" w:lineRule="auto"/>
        <w:jc w:val="right"/>
        <w:rPr>
          <w:rFonts w:ascii="Rupee Foradian" w:hAnsi="Rupee Foradian" w:cs="Arial"/>
        </w:rPr>
      </w:pPr>
    </w:p>
    <w:p w:rsidR="005966D5" w:rsidRDefault="005966D5" w:rsidP="00B37F89">
      <w:pPr>
        <w:pStyle w:val="DefaultText"/>
        <w:shd w:val="clear" w:color="auto" w:fill="FFFFFF"/>
        <w:spacing w:line="360" w:lineRule="auto"/>
        <w:jc w:val="right"/>
        <w:rPr>
          <w:rFonts w:ascii="Rupee Foradian" w:hAnsi="Rupee Foradian" w:cs="Arial"/>
        </w:rPr>
      </w:pPr>
    </w:p>
    <w:p w:rsidR="005966D5" w:rsidRPr="004C74EE" w:rsidRDefault="005966D5" w:rsidP="00B37F89">
      <w:pPr>
        <w:pStyle w:val="DefaultText"/>
        <w:shd w:val="clear" w:color="auto" w:fill="FFFFFF"/>
        <w:spacing w:line="360" w:lineRule="auto"/>
        <w:jc w:val="right"/>
        <w:rPr>
          <w:rFonts w:ascii="Rupee Foradian" w:hAnsi="Rupee Foradian" w:cs="Arial"/>
        </w:rPr>
      </w:pPr>
    </w:p>
    <w:p w:rsidR="00B37F89" w:rsidRPr="004C74EE" w:rsidRDefault="00B37F89" w:rsidP="00B37F89">
      <w:pPr>
        <w:pStyle w:val="DefaultText"/>
        <w:shd w:val="clear" w:color="auto" w:fill="FFFFFF"/>
        <w:spacing w:line="360" w:lineRule="auto"/>
        <w:jc w:val="right"/>
        <w:rPr>
          <w:rFonts w:ascii="Rupee Foradian" w:hAnsi="Rupee Foradian" w:cs="Arial"/>
        </w:rPr>
      </w:pPr>
    </w:p>
    <w:p w:rsidR="00EC4C00" w:rsidRPr="004C74EE" w:rsidRDefault="00EC4C00">
      <w:pPr>
        <w:rPr>
          <w:rFonts w:ascii="Rupee Foradian" w:hAnsi="Rupee Foradian"/>
        </w:rPr>
      </w:pPr>
    </w:p>
    <w:sectPr w:rsidR="00EC4C00" w:rsidRPr="004C74EE" w:rsidSect="004471B0">
      <w:footerReference w:type="default" r:id="rId32"/>
      <w:pgSz w:w="11906" w:h="16838"/>
      <w:pgMar w:top="72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847" w:rsidRDefault="002B2847" w:rsidP="00761E4E">
      <w:r>
        <w:separator/>
      </w:r>
    </w:p>
  </w:endnote>
  <w:endnote w:type="continuationSeparator" w:id="0">
    <w:p w:rsidR="002B2847" w:rsidRDefault="002B2847" w:rsidP="0076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337259"/>
      <w:docPartObj>
        <w:docPartGallery w:val="Page Numbers (Bottom of Page)"/>
        <w:docPartUnique/>
      </w:docPartObj>
    </w:sdtPr>
    <w:sdtEndPr>
      <w:rPr>
        <w:noProof/>
      </w:rPr>
    </w:sdtEndPr>
    <w:sdtContent>
      <w:p w:rsidR="002B2847" w:rsidRDefault="002B2847">
        <w:pPr>
          <w:pStyle w:val="Footer"/>
          <w:jc w:val="center"/>
        </w:pPr>
        <w:r>
          <w:fldChar w:fldCharType="begin"/>
        </w:r>
        <w:r>
          <w:instrText xml:space="preserve"> PAGE   \* MERGEFORMAT </w:instrText>
        </w:r>
        <w:r>
          <w:fldChar w:fldCharType="separate"/>
        </w:r>
        <w:r w:rsidR="00A248AA">
          <w:rPr>
            <w:noProof/>
          </w:rPr>
          <w:t>1</w:t>
        </w:r>
        <w:r>
          <w:rPr>
            <w:noProof/>
          </w:rPr>
          <w:fldChar w:fldCharType="end"/>
        </w:r>
      </w:p>
    </w:sdtContent>
  </w:sdt>
  <w:p w:rsidR="002B2847" w:rsidRDefault="002B2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847" w:rsidRDefault="002B2847" w:rsidP="00761E4E">
      <w:r>
        <w:separator/>
      </w:r>
    </w:p>
  </w:footnote>
  <w:footnote w:type="continuationSeparator" w:id="0">
    <w:p w:rsidR="002B2847" w:rsidRDefault="002B2847" w:rsidP="00761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E42B6"/>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00"/>
    <w:rsid w:val="00026837"/>
    <w:rsid w:val="000658CE"/>
    <w:rsid w:val="00067CDD"/>
    <w:rsid w:val="000A3077"/>
    <w:rsid w:val="000B67F0"/>
    <w:rsid w:val="000B79D8"/>
    <w:rsid w:val="000E57A7"/>
    <w:rsid w:val="001356CA"/>
    <w:rsid w:val="00143768"/>
    <w:rsid w:val="001554C2"/>
    <w:rsid w:val="001643E1"/>
    <w:rsid w:val="001A5EC2"/>
    <w:rsid w:val="00271367"/>
    <w:rsid w:val="002716CF"/>
    <w:rsid w:val="002A0CFF"/>
    <w:rsid w:val="002A63B2"/>
    <w:rsid w:val="002B2847"/>
    <w:rsid w:val="002B7EE5"/>
    <w:rsid w:val="002E65E8"/>
    <w:rsid w:val="002E7C4C"/>
    <w:rsid w:val="003037B0"/>
    <w:rsid w:val="00315D9D"/>
    <w:rsid w:val="003517AF"/>
    <w:rsid w:val="003527B3"/>
    <w:rsid w:val="00363E0A"/>
    <w:rsid w:val="00365727"/>
    <w:rsid w:val="00375D37"/>
    <w:rsid w:val="0038171E"/>
    <w:rsid w:val="00397B3B"/>
    <w:rsid w:val="003B3346"/>
    <w:rsid w:val="003D4C1A"/>
    <w:rsid w:val="00424BA4"/>
    <w:rsid w:val="00443727"/>
    <w:rsid w:val="004471B0"/>
    <w:rsid w:val="00453301"/>
    <w:rsid w:val="00472DBC"/>
    <w:rsid w:val="004808B0"/>
    <w:rsid w:val="004A23D5"/>
    <w:rsid w:val="004C63F7"/>
    <w:rsid w:val="004C74EE"/>
    <w:rsid w:val="004C799E"/>
    <w:rsid w:val="004F22C9"/>
    <w:rsid w:val="004F2729"/>
    <w:rsid w:val="004F69E9"/>
    <w:rsid w:val="005157AF"/>
    <w:rsid w:val="005215B8"/>
    <w:rsid w:val="00547BD4"/>
    <w:rsid w:val="005635D4"/>
    <w:rsid w:val="00563C07"/>
    <w:rsid w:val="00575493"/>
    <w:rsid w:val="005966D5"/>
    <w:rsid w:val="005C1205"/>
    <w:rsid w:val="006214E7"/>
    <w:rsid w:val="006350AA"/>
    <w:rsid w:val="00652E38"/>
    <w:rsid w:val="006703FC"/>
    <w:rsid w:val="00692282"/>
    <w:rsid w:val="006A7D59"/>
    <w:rsid w:val="006C77A5"/>
    <w:rsid w:val="006E4642"/>
    <w:rsid w:val="006E7D04"/>
    <w:rsid w:val="006F7A50"/>
    <w:rsid w:val="00712096"/>
    <w:rsid w:val="00721E7D"/>
    <w:rsid w:val="007367E2"/>
    <w:rsid w:val="0074187C"/>
    <w:rsid w:val="007566D1"/>
    <w:rsid w:val="00761E4E"/>
    <w:rsid w:val="0077094D"/>
    <w:rsid w:val="007A4B03"/>
    <w:rsid w:val="007A736F"/>
    <w:rsid w:val="007B3D7B"/>
    <w:rsid w:val="007B6096"/>
    <w:rsid w:val="007D6B7E"/>
    <w:rsid w:val="00814DF4"/>
    <w:rsid w:val="0082215C"/>
    <w:rsid w:val="008352DB"/>
    <w:rsid w:val="008724D5"/>
    <w:rsid w:val="0088572E"/>
    <w:rsid w:val="00892412"/>
    <w:rsid w:val="008A42E1"/>
    <w:rsid w:val="008A5FA6"/>
    <w:rsid w:val="008F38AD"/>
    <w:rsid w:val="0091716C"/>
    <w:rsid w:val="00917D66"/>
    <w:rsid w:val="00931EBA"/>
    <w:rsid w:val="0093590E"/>
    <w:rsid w:val="009457C5"/>
    <w:rsid w:val="009648C4"/>
    <w:rsid w:val="00A07567"/>
    <w:rsid w:val="00A248AA"/>
    <w:rsid w:val="00A2638E"/>
    <w:rsid w:val="00A52E52"/>
    <w:rsid w:val="00A61A32"/>
    <w:rsid w:val="00AA1B0C"/>
    <w:rsid w:val="00AD0A6C"/>
    <w:rsid w:val="00B205A0"/>
    <w:rsid w:val="00B34A79"/>
    <w:rsid w:val="00B37F89"/>
    <w:rsid w:val="00B4654A"/>
    <w:rsid w:val="00B707AA"/>
    <w:rsid w:val="00B87DC0"/>
    <w:rsid w:val="00BC0311"/>
    <w:rsid w:val="00BC05C4"/>
    <w:rsid w:val="00BC3A31"/>
    <w:rsid w:val="00C06A90"/>
    <w:rsid w:val="00C350C7"/>
    <w:rsid w:val="00C436C4"/>
    <w:rsid w:val="00CA5223"/>
    <w:rsid w:val="00CB3C7D"/>
    <w:rsid w:val="00CC66E1"/>
    <w:rsid w:val="00D63FDF"/>
    <w:rsid w:val="00D87731"/>
    <w:rsid w:val="00D966A4"/>
    <w:rsid w:val="00DC75EB"/>
    <w:rsid w:val="00DD7F0E"/>
    <w:rsid w:val="00DE060E"/>
    <w:rsid w:val="00E124B0"/>
    <w:rsid w:val="00E15595"/>
    <w:rsid w:val="00E777FD"/>
    <w:rsid w:val="00E84445"/>
    <w:rsid w:val="00E9239C"/>
    <w:rsid w:val="00EC4C00"/>
    <w:rsid w:val="00EC7D6A"/>
    <w:rsid w:val="00EF62D8"/>
    <w:rsid w:val="00F15D44"/>
    <w:rsid w:val="00F2338A"/>
    <w:rsid w:val="00F27B80"/>
    <w:rsid w:val="00F36C50"/>
    <w:rsid w:val="00F539F7"/>
    <w:rsid w:val="00FA322E"/>
    <w:rsid w:val="00FC40B5"/>
    <w:rsid w:val="00FE2871"/>
    <w:rsid w:val="00FE79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5387"/>
  <w15:chartTrackingRefBased/>
  <w15:docId w15:val="{396D40F4-02BB-433F-A151-B0F94D0C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F89"/>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37F89"/>
    <w:pPr>
      <w:autoSpaceDE w:val="0"/>
      <w:autoSpaceDN w:val="0"/>
      <w:adjustRightInd w:val="0"/>
    </w:pPr>
  </w:style>
  <w:style w:type="paragraph" w:styleId="ListParagraph">
    <w:name w:val="List Paragraph"/>
    <w:basedOn w:val="Normal"/>
    <w:uiPriority w:val="34"/>
    <w:qFormat/>
    <w:rsid w:val="005966D5"/>
    <w:pPr>
      <w:ind w:left="720"/>
    </w:pPr>
  </w:style>
  <w:style w:type="character" w:styleId="Hyperlink">
    <w:name w:val="Hyperlink"/>
    <w:basedOn w:val="DefaultParagraphFont"/>
    <w:uiPriority w:val="99"/>
    <w:unhideWhenUsed/>
    <w:rsid w:val="005966D5"/>
    <w:rPr>
      <w:color w:val="0563C1" w:themeColor="hyperlink"/>
      <w:u w:val="single"/>
    </w:rPr>
  </w:style>
  <w:style w:type="character" w:styleId="UnresolvedMention">
    <w:name w:val="Unresolved Mention"/>
    <w:basedOn w:val="DefaultParagraphFont"/>
    <w:uiPriority w:val="99"/>
    <w:semiHidden/>
    <w:unhideWhenUsed/>
    <w:rsid w:val="005966D5"/>
    <w:rPr>
      <w:color w:val="808080"/>
      <w:shd w:val="clear" w:color="auto" w:fill="E6E6E6"/>
    </w:rPr>
  </w:style>
  <w:style w:type="paragraph" w:styleId="Header">
    <w:name w:val="header"/>
    <w:basedOn w:val="Normal"/>
    <w:link w:val="HeaderChar"/>
    <w:uiPriority w:val="99"/>
    <w:unhideWhenUsed/>
    <w:rsid w:val="00761E4E"/>
    <w:pPr>
      <w:tabs>
        <w:tab w:val="center" w:pos="4513"/>
        <w:tab w:val="right" w:pos="9026"/>
      </w:tabs>
    </w:pPr>
  </w:style>
  <w:style w:type="character" w:customStyle="1" w:styleId="HeaderChar">
    <w:name w:val="Header Char"/>
    <w:basedOn w:val="DefaultParagraphFont"/>
    <w:link w:val="Header"/>
    <w:uiPriority w:val="99"/>
    <w:rsid w:val="00761E4E"/>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761E4E"/>
    <w:pPr>
      <w:tabs>
        <w:tab w:val="center" w:pos="4513"/>
        <w:tab w:val="right" w:pos="9026"/>
      </w:tabs>
    </w:pPr>
  </w:style>
  <w:style w:type="character" w:customStyle="1" w:styleId="FooterChar">
    <w:name w:val="Footer Char"/>
    <w:basedOn w:val="DefaultParagraphFont"/>
    <w:link w:val="Footer"/>
    <w:uiPriority w:val="99"/>
    <w:rsid w:val="00761E4E"/>
    <w:rPr>
      <w:rFonts w:ascii="Times New Roman" w:eastAsia="Times New Roman" w:hAnsi="Times New Roman" w:cs="Times New Roman"/>
      <w:sz w:val="24"/>
      <w:szCs w:val="24"/>
      <w:lang w:val="en-US" w:bidi="ar-SA"/>
    </w:rPr>
  </w:style>
  <w:style w:type="table" w:styleId="TableGrid">
    <w:name w:val="Table Grid"/>
    <w:basedOn w:val="TableNormal"/>
    <w:uiPriority w:val="39"/>
    <w:rsid w:val="00814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0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13" Type="http://schemas.openxmlformats.org/officeDocument/2006/relationships/hyperlink" Target="mailto:up@auctiontiger.net" TargetMode="External"/><Relationship Id="rId18" Type="http://schemas.openxmlformats.org/officeDocument/2006/relationships/hyperlink" Target="mailto:ramprasad@auctiontiger.net" TargetMode="External"/><Relationship Id="rId26" Type="http://schemas.openxmlformats.org/officeDocument/2006/relationships/hyperlink" Target="https://hr.sidbi.in/hrms/E_R_EMP_DTLS.asp?empcd=056215" TargetMode="External"/><Relationship Id="rId3" Type="http://schemas.openxmlformats.org/officeDocument/2006/relationships/settings" Target="settings.xml"/><Relationship Id="rId21" Type="http://schemas.openxmlformats.org/officeDocument/2006/relationships/hyperlink" Target="mailto:ramprasad@auctiontiger.net"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ramprasad@auctiontiger.net" TargetMode="External"/><Relationship Id="rId17" Type="http://schemas.openxmlformats.org/officeDocument/2006/relationships/hyperlink" Target="mailto:support@auctiontiger.net" TargetMode="External"/><Relationship Id="rId25" Type="http://schemas.openxmlformats.org/officeDocument/2006/relationships/hyperlink" Target="mailto:up@auctiontiger.n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p@auctiontiger.net" TargetMode="External"/><Relationship Id="rId20" Type="http://schemas.openxmlformats.org/officeDocument/2006/relationships/hyperlink" Target="mailto:support@auctiontiger.net" TargetMode="External"/><Relationship Id="rId29" Type="http://schemas.openxmlformats.org/officeDocument/2006/relationships/hyperlink" Target="mailto:support@auctiontiger.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auctiontiger.net" TargetMode="External"/><Relationship Id="rId24" Type="http://schemas.openxmlformats.org/officeDocument/2006/relationships/hyperlink" Target="mailto:ramprasad@auctiontiger.ne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amprasad@auctiontiger.net" TargetMode="External"/><Relationship Id="rId23" Type="http://schemas.openxmlformats.org/officeDocument/2006/relationships/hyperlink" Target="mailto:support@auctiontiger.net" TargetMode="External"/><Relationship Id="rId28" Type="http://schemas.openxmlformats.org/officeDocument/2006/relationships/hyperlink" Target="mailto:cvarunkr@sidbi.in" TargetMode="External"/><Relationship Id="rId10" Type="http://schemas.openxmlformats.org/officeDocument/2006/relationships/hyperlink" Target="http://www.sidbi.in" TargetMode="External"/><Relationship Id="rId19" Type="http://schemas.openxmlformats.org/officeDocument/2006/relationships/hyperlink" Target="mailto:up@auctiontiger.net" TargetMode="External"/><Relationship Id="rId31" Type="http://schemas.openxmlformats.org/officeDocument/2006/relationships/hyperlink" Target="mailto:up@auctiontiger.net" TargetMode="External"/><Relationship Id="rId4" Type="http://schemas.openxmlformats.org/officeDocument/2006/relationships/webSettings" Target="webSettings.xml"/><Relationship Id="rId9" Type="http://schemas.openxmlformats.org/officeDocument/2006/relationships/hyperlink" Target="https://sidbi.auctiontiger.net/" TargetMode="External"/><Relationship Id="rId14" Type="http://schemas.openxmlformats.org/officeDocument/2006/relationships/hyperlink" Target="mailto:support@auctiontiger.net" TargetMode="External"/><Relationship Id="rId22" Type="http://schemas.openxmlformats.org/officeDocument/2006/relationships/hyperlink" Target="mailto:up@auctiontiger.net" TargetMode="External"/><Relationship Id="rId27" Type="http://schemas.openxmlformats.org/officeDocument/2006/relationships/hyperlink" Target="mailto:vksingh@sidbi.in" TargetMode="External"/><Relationship Id="rId30" Type="http://schemas.openxmlformats.org/officeDocument/2006/relationships/hyperlink" Target="mailto:ramprasad@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Agarwal</dc:creator>
  <cp:keywords/>
  <dc:description/>
  <cp:lastModifiedBy>Bhagyashri Sethy</cp:lastModifiedBy>
  <cp:revision>130</cp:revision>
  <dcterms:created xsi:type="dcterms:W3CDTF">2018-12-27T10:48:00Z</dcterms:created>
  <dcterms:modified xsi:type="dcterms:W3CDTF">2019-02-12T11:28:00Z</dcterms:modified>
</cp:coreProperties>
</file>