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C08" w:rsidRDefault="00BC341F" w:rsidP="00BC341F">
      <w:pPr>
        <w:jc w:val="center"/>
        <w:rPr>
          <w:rFonts w:ascii="Arial" w:hAnsi="Arial"/>
          <w:sz w:val="28"/>
          <w:szCs w:val="28"/>
          <w:lang w:bidi="hi-IN"/>
        </w:rPr>
      </w:pPr>
      <w:r w:rsidRPr="00BC341F">
        <w:rPr>
          <w:rFonts w:ascii="Mangal" w:hAnsi="Mangal" w:cs="Mangal" w:hint="cs"/>
          <w:sz w:val="28"/>
          <w:szCs w:val="28"/>
          <w:cs/>
          <w:lang w:bidi="hi-IN"/>
        </w:rPr>
        <w:t>शुद्धिपत्र</w:t>
      </w:r>
      <w:r w:rsidRPr="00BC341F">
        <w:rPr>
          <w:rFonts w:ascii="Arial" w:hAnsi="Arial" w:cs="Arial"/>
          <w:sz w:val="28"/>
          <w:szCs w:val="28"/>
          <w:cs/>
          <w:lang w:bidi="hi-IN"/>
        </w:rPr>
        <w:t xml:space="preserve"> </w:t>
      </w:r>
      <w:r w:rsidRPr="00BC341F">
        <w:rPr>
          <w:rFonts w:ascii="Arial" w:hAnsi="Arial" w:cs="Arial"/>
          <w:sz w:val="28"/>
          <w:szCs w:val="28"/>
        </w:rPr>
        <w:t xml:space="preserve">/ Corrigendum– </w:t>
      </w:r>
      <w:r w:rsidRPr="00BC341F">
        <w:rPr>
          <w:rFonts w:ascii="Arial" w:hAnsi="Arial" w:cs="Arial"/>
          <w:sz w:val="28"/>
          <w:szCs w:val="28"/>
          <w:lang w:bidi="hi-IN"/>
        </w:rPr>
        <w:t>8</w:t>
      </w:r>
    </w:p>
    <w:p w:rsidR="00E335FF" w:rsidRDefault="00E335FF" w:rsidP="00BC341F">
      <w:pPr>
        <w:jc w:val="center"/>
        <w:rPr>
          <w:rFonts w:ascii="Arial" w:hAnsi="Arial"/>
          <w:sz w:val="28"/>
          <w:szCs w:val="28"/>
        </w:rPr>
      </w:pPr>
      <w:bookmarkStart w:id="0" w:name="_GoBack"/>
      <w:bookmarkEnd w:id="0"/>
    </w:p>
    <w:p w:rsidR="00E335FF" w:rsidRPr="00E335FF" w:rsidRDefault="00E335FF" w:rsidP="00E335FF">
      <w:pPr>
        <w:rPr>
          <w:rFonts w:ascii="Arial" w:hAnsi="Arial" w:cs="Arial" w:hint="cs"/>
          <w:b/>
          <w:bCs/>
          <w:sz w:val="28"/>
          <w:szCs w:val="28"/>
          <w:u w:val="single"/>
        </w:rPr>
      </w:pPr>
      <w:r w:rsidRPr="00E335FF">
        <w:rPr>
          <w:rFonts w:ascii="Arial" w:hAnsi="Arial" w:cs="Arial"/>
          <w:b/>
          <w:bCs/>
          <w:sz w:val="28"/>
          <w:szCs w:val="28"/>
          <w:u w:val="single"/>
        </w:rPr>
        <w:t>Updated Critical Information Sheet: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BC341F" w:rsidRPr="00BC341F" w:rsidTr="00BC341F">
        <w:tc>
          <w:tcPr>
            <w:tcW w:w="6475" w:type="dxa"/>
          </w:tcPr>
          <w:p w:rsidR="00BC341F" w:rsidRPr="00BC341F" w:rsidRDefault="00BC341F" w:rsidP="00BC341F">
            <w:pPr>
              <w:rPr>
                <w:rFonts w:ascii="Arial" w:hAnsi="Arial" w:cs="Arial"/>
                <w:sz w:val="28"/>
                <w:szCs w:val="28"/>
                <w:cs/>
                <w:lang w:bidi="hi-IN"/>
              </w:rPr>
            </w:pPr>
            <w:r w:rsidRPr="00BC341F">
              <w:rPr>
                <w:rFonts w:ascii="Arial" w:hAnsi="Arial" w:cs="Arial"/>
                <w:sz w:val="28"/>
                <w:szCs w:val="28"/>
              </w:rPr>
              <w:t>Last date for submission of bids</w:t>
            </w:r>
            <w:r w:rsidRPr="00BC341F">
              <w:rPr>
                <w:rFonts w:ascii="Arial" w:hAnsi="Arial" w:cs="Arial"/>
                <w:sz w:val="28"/>
                <w:szCs w:val="28"/>
              </w:rPr>
              <w:t xml:space="preserve">/ </w:t>
            </w:r>
            <w:r w:rsidRPr="00BC341F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बोली</w:t>
            </w:r>
            <w:r w:rsidRPr="00BC341F">
              <w:rPr>
                <w:rFonts w:ascii="Arial" w:hAnsi="Arial" w:cs="Arial"/>
                <w:sz w:val="28"/>
                <w:szCs w:val="28"/>
                <w:cs/>
                <w:lang w:bidi="hi-IN"/>
              </w:rPr>
              <w:t xml:space="preserve"> </w:t>
            </w:r>
            <w:r w:rsidRPr="00BC341F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जमा</w:t>
            </w:r>
            <w:r w:rsidRPr="00BC341F">
              <w:rPr>
                <w:rFonts w:ascii="Arial" w:hAnsi="Arial" w:cs="Arial"/>
                <w:sz w:val="28"/>
                <w:szCs w:val="28"/>
                <w:cs/>
                <w:lang w:bidi="hi-IN"/>
              </w:rPr>
              <w:t xml:space="preserve"> </w:t>
            </w:r>
            <w:r w:rsidRPr="00BC341F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करने</w:t>
            </w:r>
            <w:r w:rsidRPr="00BC341F">
              <w:rPr>
                <w:rFonts w:ascii="Arial" w:hAnsi="Arial" w:cs="Arial"/>
                <w:sz w:val="28"/>
                <w:szCs w:val="28"/>
                <w:cs/>
                <w:lang w:bidi="hi-IN"/>
              </w:rPr>
              <w:t xml:space="preserve"> </w:t>
            </w:r>
            <w:r w:rsidRPr="00BC341F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की</w:t>
            </w:r>
            <w:r w:rsidRPr="00BC341F">
              <w:rPr>
                <w:rFonts w:ascii="Arial" w:hAnsi="Arial" w:cs="Arial"/>
                <w:sz w:val="28"/>
                <w:szCs w:val="28"/>
                <w:cs/>
                <w:lang w:bidi="hi-IN"/>
              </w:rPr>
              <w:t xml:space="preserve"> </w:t>
            </w:r>
            <w:r w:rsidRPr="00BC341F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अंतिम</w:t>
            </w:r>
            <w:r w:rsidRPr="00BC341F">
              <w:rPr>
                <w:rFonts w:ascii="Arial" w:hAnsi="Arial" w:cs="Arial"/>
                <w:sz w:val="28"/>
                <w:szCs w:val="28"/>
                <w:cs/>
                <w:lang w:bidi="hi-IN"/>
              </w:rPr>
              <w:t xml:space="preserve"> </w:t>
            </w:r>
            <w:r w:rsidRPr="00BC341F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तिथि</w:t>
            </w:r>
          </w:p>
        </w:tc>
        <w:tc>
          <w:tcPr>
            <w:tcW w:w="6475" w:type="dxa"/>
          </w:tcPr>
          <w:p w:rsidR="00BC341F" w:rsidRPr="00BC341F" w:rsidRDefault="00BC341F" w:rsidP="00BC341F">
            <w:pPr>
              <w:rPr>
                <w:rFonts w:ascii="Arial" w:hAnsi="Arial" w:cs="Arial"/>
                <w:sz w:val="28"/>
                <w:szCs w:val="28"/>
              </w:rPr>
            </w:pPr>
            <w:r w:rsidRPr="00BC341F">
              <w:rPr>
                <w:rFonts w:ascii="Arial" w:hAnsi="Arial" w:cs="Arial"/>
                <w:sz w:val="28"/>
                <w:szCs w:val="28"/>
              </w:rPr>
              <w:t>April 2</w:t>
            </w:r>
            <w:r w:rsidRPr="00BC341F">
              <w:rPr>
                <w:rFonts w:ascii="Arial" w:hAnsi="Arial" w:cs="Arial"/>
                <w:sz w:val="28"/>
                <w:szCs w:val="28"/>
              </w:rPr>
              <w:t>6</w:t>
            </w:r>
            <w:r w:rsidRPr="00BC341F">
              <w:rPr>
                <w:rFonts w:ascii="Arial" w:hAnsi="Arial" w:cs="Arial"/>
                <w:sz w:val="28"/>
                <w:szCs w:val="28"/>
              </w:rPr>
              <w:t>, 2019 3:00 PM</w:t>
            </w:r>
          </w:p>
        </w:tc>
      </w:tr>
      <w:tr w:rsidR="00BC341F" w:rsidRPr="00BC341F" w:rsidTr="00BC341F">
        <w:tc>
          <w:tcPr>
            <w:tcW w:w="6475" w:type="dxa"/>
          </w:tcPr>
          <w:p w:rsidR="00BC341F" w:rsidRPr="00BC341F" w:rsidRDefault="00BC341F" w:rsidP="00BC341F">
            <w:pPr>
              <w:rPr>
                <w:rFonts w:ascii="Arial" w:hAnsi="Arial" w:cs="Arial"/>
                <w:sz w:val="28"/>
                <w:szCs w:val="28"/>
                <w:lang w:bidi="hi-IN"/>
              </w:rPr>
            </w:pPr>
            <w:r w:rsidRPr="00BC341F">
              <w:rPr>
                <w:rFonts w:ascii="Arial" w:hAnsi="Arial" w:cs="Arial"/>
                <w:sz w:val="28"/>
                <w:szCs w:val="28"/>
              </w:rPr>
              <w:t>Place for submission of bids/</w:t>
            </w:r>
            <w:r w:rsidRPr="00BC341F">
              <w:rPr>
                <w:rFonts w:ascii="Arial" w:hAnsi="Arial" w:cs="Arial"/>
                <w:sz w:val="28"/>
                <w:szCs w:val="28"/>
                <w:cs/>
                <w:lang w:bidi="hi-IN"/>
              </w:rPr>
              <w:t xml:space="preserve"> </w:t>
            </w:r>
            <w:r w:rsidRPr="00BC341F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बोली</w:t>
            </w:r>
            <w:r w:rsidRPr="00BC341F">
              <w:rPr>
                <w:rFonts w:ascii="Arial" w:hAnsi="Arial" w:cs="Arial"/>
                <w:sz w:val="28"/>
                <w:szCs w:val="28"/>
                <w:cs/>
                <w:lang w:bidi="hi-IN"/>
              </w:rPr>
              <w:t xml:space="preserve"> </w:t>
            </w:r>
            <w:r w:rsidRPr="00BC341F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जमा</w:t>
            </w:r>
            <w:r w:rsidRPr="00BC341F">
              <w:rPr>
                <w:rFonts w:ascii="Arial" w:hAnsi="Arial" w:cs="Arial"/>
                <w:sz w:val="28"/>
                <w:szCs w:val="28"/>
                <w:cs/>
                <w:lang w:bidi="hi-IN"/>
              </w:rPr>
              <w:t xml:space="preserve"> </w:t>
            </w:r>
            <w:r w:rsidRPr="00BC341F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करने</w:t>
            </w:r>
            <w:r w:rsidRPr="00BC341F">
              <w:rPr>
                <w:rFonts w:ascii="Arial" w:hAnsi="Arial" w:cs="Arial"/>
                <w:sz w:val="28"/>
                <w:szCs w:val="28"/>
                <w:cs/>
                <w:lang w:bidi="hi-IN"/>
              </w:rPr>
              <w:t xml:space="preserve"> </w:t>
            </w:r>
            <w:r w:rsidRPr="00BC341F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का</w:t>
            </w:r>
            <w:r w:rsidRPr="00BC341F">
              <w:rPr>
                <w:rFonts w:ascii="Arial" w:hAnsi="Arial" w:cs="Arial"/>
                <w:sz w:val="28"/>
                <w:szCs w:val="28"/>
                <w:cs/>
                <w:lang w:bidi="hi-IN"/>
              </w:rPr>
              <w:t xml:space="preserve"> </w:t>
            </w:r>
            <w:r w:rsidRPr="00BC341F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पता</w:t>
            </w:r>
            <w:r w:rsidRPr="00BC341F">
              <w:rPr>
                <w:rFonts w:ascii="Arial" w:hAnsi="Arial" w:cs="Arial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6475" w:type="dxa"/>
          </w:tcPr>
          <w:p w:rsidR="00BC341F" w:rsidRDefault="00BC341F" w:rsidP="00BC341F">
            <w:pPr>
              <w:rPr>
                <w:rFonts w:ascii="Arial" w:hAnsi="Arial" w:cs="Arial"/>
                <w:sz w:val="28"/>
                <w:szCs w:val="28"/>
              </w:rPr>
            </w:pPr>
            <w:r w:rsidRPr="00BC341F">
              <w:rPr>
                <w:rFonts w:ascii="Arial" w:hAnsi="Arial" w:cs="Arial"/>
                <w:sz w:val="28"/>
                <w:szCs w:val="28"/>
              </w:rPr>
              <w:t xml:space="preserve">DGM (Systems) </w:t>
            </w:r>
          </w:p>
          <w:p w:rsidR="00BC341F" w:rsidRDefault="00BC341F" w:rsidP="00BC341F">
            <w:pPr>
              <w:rPr>
                <w:rFonts w:ascii="Arial" w:hAnsi="Arial" w:cs="Arial"/>
                <w:sz w:val="28"/>
                <w:szCs w:val="28"/>
              </w:rPr>
            </w:pPr>
            <w:r w:rsidRPr="00BC341F">
              <w:rPr>
                <w:rFonts w:ascii="Arial" w:hAnsi="Arial" w:cs="Arial"/>
                <w:sz w:val="28"/>
                <w:szCs w:val="28"/>
              </w:rPr>
              <w:t xml:space="preserve">Small Industries Development Bank of India, </w:t>
            </w:r>
            <w:proofErr w:type="spellStart"/>
            <w:r w:rsidRPr="00BC341F">
              <w:rPr>
                <w:rFonts w:ascii="Arial" w:hAnsi="Arial" w:cs="Arial"/>
                <w:sz w:val="28"/>
                <w:szCs w:val="28"/>
              </w:rPr>
              <w:t>Swavalamban</w:t>
            </w:r>
            <w:proofErr w:type="spellEnd"/>
            <w:r>
              <w:rPr>
                <w:rFonts w:ascii="Arial" w:hAnsi="Arial" w:hint="cs"/>
                <w:sz w:val="28"/>
                <w:szCs w:val="25"/>
                <w:cs/>
                <w:lang w:bidi="hi-IN"/>
              </w:rPr>
              <w:t xml:space="preserve"> </w:t>
            </w:r>
            <w:r w:rsidRPr="00BC341F">
              <w:rPr>
                <w:rFonts w:ascii="Arial" w:hAnsi="Arial" w:cs="Arial"/>
                <w:sz w:val="28"/>
                <w:szCs w:val="28"/>
              </w:rPr>
              <w:t xml:space="preserve">Bhavan, </w:t>
            </w:r>
          </w:p>
          <w:p w:rsidR="00BC341F" w:rsidRDefault="00BC341F" w:rsidP="00BC341F">
            <w:pPr>
              <w:rPr>
                <w:rFonts w:ascii="Arial" w:hAnsi="Arial" w:cs="Arial"/>
                <w:sz w:val="28"/>
                <w:szCs w:val="28"/>
              </w:rPr>
            </w:pPr>
            <w:r w:rsidRPr="00BC341F">
              <w:rPr>
                <w:rFonts w:ascii="Arial" w:hAnsi="Arial" w:cs="Arial"/>
                <w:sz w:val="28"/>
                <w:szCs w:val="28"/>
              </w:rPr>
              <w:t xml:space="preserve">Bandra Kurla Complex, </w:t>
            </w:r>
          </w:p>
          <w:p w:rsidR="00BC341F" w:rsidRDefault="00BC341F" w:rsidP="00BC341F">
            <w:pPr>
              <w:rPr>
                <w:rFonts w:ascii="Arial" w:hAnsi="Arial" w:cs="Arial"/>
                <w:sz w:val="28"/>
                <w:szCs w:val="28"/>
              </w:rPr>
            </w:pPr>
            <w:r w:rsidRPr="00BC341F">
              <w:rPr>
                <w:rFonts w:ascii="Arial" w:hAnsi="Arial" w:cs="Arial"/>
                <w:sz w:val="28"/>
                <w:szCs w:val="28"/>
              </w:rPr>
              <w:t xml:space="preserve">Bandra [East], </w:t>
            </w:r>
          </w:p>
          <w:p w:rsidR="00BC341F" w:rsidRPr="00BC341F" w:rsidRDefault="00BC341F" w:rsidP="00BC341F">
            <w:pPr>
              <w:rPr>
                <w:rFonts w:ascii="Arial" w:hAnsi="Arial" w:cs="Arial"/>
                <w:sz w:val="28"/>
                <w:szCs w:val="28"/>
              </w:rPr>
            </w:pPr>
            <w:r w:rsidRPr="00BC341F">
              <w:rPr>
                <w:rFonts w:ascii="Arial" w:hAnsi="Arial" w:cs="Arial"/>
                <w:sz w:val="28"/>
                <w:szCs w:val="28"/>
              </w:rPr>
              <w:t>Mumbai 400 051</w:t>
            </w:r>
          </w:p>
        </w:tc>
      </w:tr>
      <w:tr w:rsidR="00BC341F" w:rsidRPr="00BC341F" w:rsidTr="00BC341F">
        <w:tc>
          <w:tcPr>
            <w:tcW w:w="6475" w:type="dxa"/>
          </w:tcPr>
          <w:p w:rsidR="00BC341F" w:rsidRPr="00BC341F" w:rsidRDefault="00BC341F" w:rsidP="00BC341F">
            <w:pPr>
              <w:rPr>
                <w:rFonts w:ascii="Arial" w:hAnsi="Arial" w:cs="Arial"/>
                <w:sz w:val="28"/>
                <w:szCs w:val="28"/>
                <w:lang w:bidi="hi-IN"/>
              </w:rPr>
            </w:pPr>
            <w:r w:rsidRPr="00BC341F">
              <w:rPr>
                <w:rFonts w:ascii="Arial" w:hAnsi="Arial" w:cs="Arial"/>
                <w:sz w:val="28"/>
                <w:szCs w:val="28"/>
              </w:rPr>
              <w:t>Date &amp; Time of Opening of Technical Bid /</w:t>
            </w:r>
            <w:r w:rsidRPr="00BC341F">
              <w:rPr>
                <w:rFonts w:ascii="Arial" w:hAnsi="Arial" w:cs="Arial"/>
                <w:sz w:val="28"/>
                <w:szCs w:val="28"/>
                <w:cs/>
                <w:lang w:bidi="hi-IN"/>
              </w:rPr>
              <w:t xml:space="preserve"> </w:t>
            </w:r>
            <w:r w:rsidRPr="00BC341F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बोली</w:t>
            </w:r>
            <w:r w:rsidRPr="00BC341F">
              <w:rPr>
                <w:rFonts w:ascii="Arial" w:hAnsi="Arial" w:cs="Arial"/>
                <w:sz w:val="28"/>
                <w:szCs w:val="28"/>
                <w:cs/>
                <w:lang w:bidi="hi-IN"/>
              </w:rPr>
              <w:t xml:space="preserve"> </w:t>
            </w:r>
            <w:r w:rsidRPr="00BC341F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की</w:t>
            </w:r>
            <w:r w:rsidRPr="00BC341F">
              <w:rPr>
                <w:rFonts w:ascii="Arial" w:hAnsi="Arial" w:cs="Arial"/>
                <w:sz w:val="28"/>
                <w:szCs w:val="28"/>
                <w:cs/>
                <w:lang w:bidi="hi-IN"/>
              </w:rPr>
              <w:t xml:space="preserve"> </w:t>
            </w:r>
            <w:r w:rsidRPr="00BC341F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न्यूनतम</w:t>
            </w:r>
            <w:r w:rsidRPr="00BC341F">
              <w:rPr>
                <w:rFonts w:ascii="Arial" w:hAnsi="Arial" w:cs="Arial"/>
                <w:sz w:val="28"/>
                <w:szCs w:val="28"/>
                <w:cs/>
                <w:lang w:bidi="hi-IN"/>
              </w:rPr>
              <w:t xml:space="preserve"> </w:t>
            </w:r>
            <w:r w:rsidRPr="00BC341F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पात्रता</w:t>
            </w:r>
            <w:r w:rsidRPr="00BC341F">
              <w:rPr>
                <w:rFonts w:ascii="Arial" w:hAnsi="Arial" w:cs="Arial"/>
                <w:sz w:val="28"/>
                <w:szCs w:val="28"/>
                <w:cs/>
                <w:lang w:bidi="hi-IN"/>
              </w:rPr>
              <w:t xml:space="preserve"> </w:t>
            </w:r>
            <w:r w:rsidRPr="00BC341F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व</w:t>
            </w:r>
            <w:r w:rsidRPr="00BC341F">
              <w:rPr>
                <w:rFonts w:ascii="Arial" w:hAnsi="Arial" w:cs="Arial"/>
                <w:sz w:val="28"/>
                <w:szCs w:val="28"/>
                <w:cs/>
                <w:lang w:bidi="hi-IN"/>
              </w:rPr>
              <w:t xml:space="preserve"> </w:t>
            </w:r>
            <w:r w:rsidRPr="00BC341F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तकनीकी</w:t>
            </w:r>
            <w:r w:rsidRPr="00BC341F">
              <w:rPr>
                <w:rFonts w:ascii="Arial" w:hAnsi="Arial" w:cs="Arial"/>
                <w:sz w:val="28"/>
                <w:szCs w:val="28"/>
                <w:cs/>
                <w:lang w:bidi="hi-IN"/>
              </w:rPr>
              <w:t xml:space="preserve"> </w:t>
            </w:r>
            <w:r w:rsidRPr="00BC341F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बोली</w:t>
            </w:r>
            <w:r w:rsidRPr="00BC341F">
              <w:rPr>
                <w:rFonts w:ascii="Arial" w:hAnsi="Arial" w:cs="Arial"/>
                <w:sz w:val="28"/>
                <w:szCs w:val="28"/>
                <w:cs/>
                <w:lang w:bidi="hi-IN"/>
              </w:rPr>
              <w:t xml:space="preserve"> </w:t>
            </w:r>
            <w:r w:rsidRPr="00BC341F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खोलने</w:t>
            </w:r>
            <w:r w:rsidRPr="00BC341F">
              <w:rPr>
                <w:rFonts w:ascii="Arial" w:hAnsi="Arial" w:cs="Arial"/>
                <w:sz w:val="28"/>
                <w:szCs w:val="28"/>
                <w:cs/>
                <w:lang w:bidi="hi-IN"/>
              </w:rPr>
              <w:t xml:space="preserve"> </w:t>
            </w:r>
            <w:r w:rsidRPr="00BC341F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की</w:t>
            </w:r>
            <w:r w:rsidRPr="00BC341F">
              <w:rPr>
                <w:rFonts w:ascii="Arial" w:hAnsi="Arial" w:cs="Arial"/>
                <w:sz w:val="28"/>
                <w:szCs w:val="28"/>
                <w:cs/>
                <w:lang w:bidi="hi-IN"/>
              </w:rPr>
              <w:t xml:space="preserve"> </w:t>
            </w:r>
            <w:r w:rsidRPr="00BC341F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तिथि</w:t>
            </w:r>
            <w:r w:rsidRPr="00BC341F">
              <w:rPr>
                <w:rFonts w:ascii="Arial" w:hAnsi="Arial" w:cs="Arial"/>
                <w:sz w:val="28"/>
                <w:szCs w:val="28"/>
                <w:cs/>
                <w:lang w:bidi="hi-IN"/>
              </w:rPr>
              <w:t xml:space="preserve"> </w:t>
            </w:r>
            <w:r w:rsidRPr="00BC341F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व</w:t>
            </w:r>
            <w:r w:rsidRPr="00BC341F">
              <w:rPr>
                <w:rFonts w:ascii="Arial" w:hAnsi="Arial" w:cs="Arial"/>
                <w:sz w:val="28"/>
                <w:szCs w:val="28"/>
                <w:cs/>
                <w:lang w:bidi="hi-IN"/>
              </w:rPr>
              <w:t xml:space="preserve"> </w:t>
            </w:r>
            <w:r w:rsidRPr="00BC341F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समय</w:t>
            </w:r>
            <w:r w:rsidRPr="00BC341F">
              <w:rPr>
                <w:rFonts w:ascii="Arial" w:hAnsi="Arial" w:cs="Arial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6475" w:type="dxa"/>
          </w:tcPr>
          <w:p w:rsidR="00BC341F" w:rsidRPr="00BC341F" w:rsidRDefault="00BC341F" w:rsidP="00BC341F">
            <w:pPr>
              <w:rPr>
                <w:rFonts w:ascii="Arial" w:hAnsi="Arial" w:cs="Arial"/>
                <w:sz w:val="28"/>
                <w:szCs w:val="28"/>
              </w:rPr>
            </w:pPr>
            <w:r w:rsidRPr="00BC341F">
              <w:rPr>
                <w:rFonts w:ascii="Arial" w:hAnsi="Arial" w:cs="Arial"/>
                <w:sz w:val="28"/>
                <w:szCs w:val="28"/>
              </w:rPr>
              <w:t>April 26, 2019 3:</w:t>
            </w:r>
            <w:r w:rsidRPr="00BC341F">
              <w:rPr>
                <w:rFonts w:ascii="Arial" w:hAnsi="Arial" w:cs="Arial"/>
                <w:sz w:val="28"/>
                <w:szCs w:val="28"/>
              </w:rPr>
              <w:t>3</w:t>
            </w:r>
            <w:r w:rsidRPr="00BC341F">
              <w:rPr>
                <w:rFonts w:ascii="Arial" w:hAnsi="Arial" w:cs="Arial"/>
                <w:sz w:val="28"/>
                <w:szCs w:val="28"/>
              </w:rPr>
              <w:t>0 PM</w:t>
            </w:r>
          </w:p>
        </w:tc>
      </w:tr>
      <w:tr w:rsidR="00BC341F" w:rsidRPr="00BC341F" w:rsidTr="00BC341F">
        <w:tc>
          <w:tcPr>
            <w:tcW w:w="6475" w:type="dxa"/>
          </w:tcPr>
          <w:p w:rsidR="00BC341F" w:rsidRPr="00BC341F" w:rsidRDefault="00BC341F" w:rsidP="00BC341F">
            <w:pPr>
              <w:rPr>
                <w:rFonts w:ascii="Arial" w:hAnsi="Arial" w:cs="Arial"/>
                <w:sz w:val="28"/>
                <w:szCs w:val="28"/>
                <w:lang w:bidi="hi-IN"/>
              </w:rPr>
            </w:pPr>
            <w:r w:rsidRPr="00BC341F">
              <w:rPr>
                <w:rFonts w:ascii="Arial" w:hAnsi="Arial" w:cs="Arial"/>
                <w:sz w:val="28"/>
                <w:szCs w:val="28"/>
              </w:rPr>
              <w:t>Date &amp; Time of Opening of Commercial Bid /</w:t>
            </w:r>
            <w:r w:rsidRPr="00BC341F">
              <w:rPr>
                <w:rFonts w:ascii="Arial" w:hAnsi="Arial" w:cs="Arial"/>
                <w:sz w:val="28"/>
                <w:szCs w:val="28"/>
                <w:cs/>
                <w:lang w:bidi="hi-IN"/>
              </w:rPr>
              <w:t xml:space="preserve"> </w:t>
            </w:r>
            <w:r w:rsidRPr="00BC341F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वाणिज्यक</w:t>
            </w:r>
            <w:r w:rsidRPr="00BC341F">
              <w:rPr>
                <w:rFonts w:ascii="Arial" w:hAnsi="Arial" w:cs="Arial"/>
                <w:sz w:val="28"/>
                <w:szCs w:val="28"/>
                <w:cs/>
                <w:lang w:bidi="hi-IN"/>
              </w:rPr>
              <w:t xml:space="preserve"> </w:t>
            </w:r>
            <w:r w:rsidRPr="00BC341F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बोली</w:t>
            </w:r>
            <w:r w:rsidRPr="00BC341F">
              <w:rPr>
                <w:rFonts w:ascii="Arial" w:hAnsi="Arial" w:cs="Arial"/>
                <w:sz w:val="28"/>
                <w:szCs w:val="28"/>
                <w:cs/>
                <w:lang w:bidi="hi-IN"/>
              </w:rPr>
              <w:t xml:space="preserve"> </w:t>
            </w:r>
            <w:r w:rsidRPr="00BC341F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खोलने</w:t>
            </w:r>
            <w:r w:rsidRPr="00BC341F">
              <w:rPr>
                <w:rFonts w:ascii="Arial" w:hAnsi="Arial" w:cs="Arial"/>
                <w:sz w:val="28"/>
                <w:szCs w:val="28"/>
                <w:cs/>
                <w:lang w:bidi="hi-IN"/>
              </w:rPr>
              <w:t xml:space="preserve"> </w:t>
            </w:r>
            <w:r w:rsidRPr="00BC341F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की</w:t>
            </w:r>
            <w:r w:rsidRPr="00BC341F">
              <w:rPr>
                <w:rFonts w:ascii="Arial" w:hAnsi="Arial" w:cs="Arial"/>
                <w:sz w:val="28"/>
                <w:szCs w:val="28"/>
                <w:cs/>
                <w:lang w:bidi="hi-IN"/>
              </w:rPr>
              <w:t xml:space="preserve"> </w:t>
            </w:r>
            <w:r w:rsidRPr="00BC341F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तिथि</w:t>
            </w:r>
            <w:r w:rsidRPr="00BC341F">
              <w:rPr>
                <w:rFonts w:ascii="Arial" w:hAnsi="Arial" w:cs="Arial"/>
                <w:sz w:val="28"/>
                <w:szCs w:val="28"/>
                <w:cs/>
                <w:lang w:bidi="hi-IN"/>
              </w:rPr>
              <w:t xml:space="preserve"> </w:t>
            </w:r>
            <w:r w:rsidRPr="00BC341F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व</w:t>
            </w:r>
            <w:r w:rsidRPr="00BC341F">
              <w:rPr>
                <w:rFonts w:ascii="Arial" w:hAnsi="Arial" w:cs="Arial"/>
                <w:sz w:val="28"/>
                <w:szCs w:val="28"/>
                <w:cs/>
                <w:lang w:bidi="hi-IN"/>
              </w:rPr>
              <w:t xml:space="preserve"> </w:t>
            </w:r>
            <w:r w:rsidRPr="00BC341F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समय</w:t>
            </w:r>
            <w:r w:rsidRPr="00BC341F">
              <w:rPr>
                <w:rFonts w:ascii="Arial" w:hAnsi="Arial" w:cs="Arial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6475" w:type="dxa"/>
          </w:tcPr>
          <w:p w:rsidR="00BC341F" w:rsidRPr="00BC341F" w:rsidRDefault="00BC341F" w:rsidP="00BC341F">
            <w:pPr>
              <w:rPr>
                <w:rFonts w:ascii="Arial" w:hAnsi="Arial" w:cs="Arial"/>
                <w:sz w:val="28"/>
                <w:szCs w:val="28"/>
              </w:rPr>
            </w:pPr>
            <w:r w:rsidRPr="00BC341F">
              <w:rPr>
                <w:rFonts w:ascii="Arial" w:hAnsi="Arial" w:cs="Arial"/>
                <w:sz w:val="28"/>
                <w:szCs w:val="28"/>
              </w:rPr>
              <w:t>Will be intimated to shortlisted vendors</w:t>
            </w:r>
          </w:p>
        </w:tc>
      </w:tr>
    </w:tbl>
    <w:p w:rsidR="00BC341F" w:rsidRPr="00BC341F" w:rsidRDefault="00BC341F" w:rsidP="00BC341F">
      <w:pPr>
        <w:rPr>
          <w:rFonts w:ascii="Arial" w:hAnsi="Arial" w:cs="Arial"/>
          <w:sz w:val="28"/>
          <w:szCs w:val="28"/>
          <w:lang w:bidi="hi-IN"/>
        </w:rPr>
      </w:pPr>
    </w:p>
    <w:sectPr w:rsidR="00BC341F" w:rsidRPr="00BC341F" w:rsidSect="00860F50">
      <w:pgSz w:w="15840" w:h="12240" w:orient="landscape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A8E" w:rsidRDefault="00F46A8E" w:rsidP="00860F50">
      <w:pPr>
        <w:spacing w:after="0" w:line="240" w:lineRule="auto"/>
      </w:pPr>
      <w:r>
        <w:separator/>
      </w:r>
    </w:p>
  </w:endnote>
  <w:endnote w:type="continuationSeparator" w:id="0">
    <w:p w:rsidR="00F46A8E" w:rsidRDefault="00F46A8E" w:rsidP="00860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A8E" w:rsidRDefault="00F46A8E" w:rsidP="00860F50">
      <w:pPr>
        <w:spacing w:after="0" w:line="240" w:lineRule="auto"/>
      </w:pPr>
      <w:r>
        <w:separator/>
      </w:r>
    </w:p>
  </w:footnote>
  <w:footnote w:type="continuationSeparator" w:id="0">
    <w:p w:rsidR="00F46A8E" w:rsidRDefault="00F46A8E" w:rsidP="00860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F4528"/>
    <w:multiLevelType w:val="multilevel"/>
    <w:tmpl w:val="FD9CF7E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i w:val="0"/>
        <w:color w:val="2E74B5" w:themeColor="accent1" w:themeShade="BF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2408A3"/>
    <w:multiLevelType w:val="hybridMultilevel"/>
    <w:tmpl w:val="01B83C46"/>
    <w:lvl w:ilvl="0" w:tplc="D304D788">
      <w:start w:val="1"/>
      <w:numFmt w:val="bullet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576"/>
        </w:tabs>
        <w:ind w:left="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</w:abstractNum>
  <w:abstractNum w:abstractNumId="2" w15:restartNumberingAfterBreak="0">
    <w:nsid w:val="26542948"/>
    <w:multiLevelType w:val="hybridMultilevel"/>
    <w:tmpl w:val="229ACCB2"/>
    <w:lvl w:ilvl="0" w:tplc="6860821E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2C6054"/>
    <w:multiLevelType w:val="multilevel"/>
    <w:tmpl w:val="CD4EB79E"/>
    <w:lvl w:ilvl="0">
      <w:start w:val="7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36D12A94"/>
    <w:multiLevelType w:val="hybridMultilevel"/>
    <w:tmpl w:val="0BD2C512"/>
    <w:lvl w:ilvl="0" w:tplc="F41C7EA8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F4091"/>
    <w:multiLevelType w:val="hybridMultilevel"/>
    <w:tmpl w:val="61CE88A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4B1CA8"/>
    <w:multiLevelType w:val="multilevel"/>
    <w:tmpl w:val="13086C26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sz w:val="2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7" w15:restartNumberingAfterBreak="0">
    <w:nsid w:val="3B601107"/>
    <w:multiLevelType w:val="multilevel"/>
    <w:tmpl w:val="65E6A18E"/>
    <w:lvl w:ilvl="0">
      <w:start w:val="12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3FC64621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</w:abstractNum>
  <w:abstractNum w:abstractNumId="9" w15:restartNumberingAfterBreak="0">
    <w:nsid w:val="4C3139BA"/>
    <w:multiLevelType w:val="multilevel"/>
    <w:tmpl w:val="5422F3A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DA04AEC"/>
    <w:multiLevelType w:val="multilevel"/>
    <w:tmpl w:val="F5A07B8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DE0487A"/>
    <w:multiLevelType w:val="multilevel"/>
    <w:tmpl w:val="123CCF4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12" w15:restartNumberingAfterBreak="0">
    <w:nsid w:val="5F003FB6"/>
    <w:multiLevelType w:val="multilevel"/>
    <w:tmpl w:val="F432CE0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ADC4D27"/>
    <w:multiLevelType w:val="hybridMultilevel"/>
    <w:tmpl w:val="A2F6396C"/>
    <w:lvl w:ilvl="0" w:tplc="76BEC92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40013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3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14"/>
  </w:num>
  <w:num w:numId="10">
    <w:abstractNumId w:val="8"/>
  </w:num>
  <w:num w:numId="11">
    <w:abstractNumId w:val="4"/>
  </w:num>
  <w:num w:numId="12">
    <w:abstractNumId w:val="9"/>
  </w:num>
  <w:num w:numId="13">
    <w:abstractNumId w:val="2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C8A"/>
    <w:rsid w:val="00045C08"/>
    <w:rsid w:val="0007369F"/>
    <w:rsid w:val="000C4EDF"/>
    <w:rsid w:val="00180514"/>
    <w:rsid w:val="001C4788"/>
    <w:rsid w:val="002127A8"/>
    <w:rsid w:val="002314C6"/>
    <w:rsid w:val="00256D42"/>
    <w:rsid w:val="00257CCA"/>
    <w:rsid w:val="002743C3"/>
    <w:rsid w:val="002B0F78"/>
    <w:rsid w:val="003F5AFC"/>
    <w:rsid w:val="004151AE"/>
    <w:rsid w:val="00550623"/>
    <w:rsid w:val="005E47A0"/>
    <w:rsid w:val="005E5974"/>
    <w:rsid w:val="006111B3"/>
    <w:rsid w:val="006A1506"/>
    <w:rsid w:val="00830D82"/>
    <w:rsid w:val="00837F9D"/>
    <w:rsid w:val="00860F50"/>
    <w:rsid w:val="008E4E58"/>
    <w:rsid w:val="0098431F"/>
    <w:rsid w:val="00A251B6"/>
    <w:rsid w:val="00AA3C8A"/>
    <w:rsid w:val="00B1753D"/>
    <w:rsid w:val="00B6558D"/>
    <w:rsid w:val="00BC341F"/>
    <w:rsid w:val="00BF1D5E"/>
    <w:rsid w:val="00C22A5B"/>
    <w:rsid w:val="00C77907"/>
    <w:rsid w:val="00CA0CF9"/>
    <w:rsid w:val="00D54467"/>
    <w:rsid w:val="00D933BA"/>
    <w:rsid w:val="00E335FF"/>
    <w:rsid w:val="00F46A8E"/>
    <w:rsid w:val="00F5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6F42F"/>
  <w15:chartTrackingRefBased/>
  <w15:docId w15:val="{A7A5EC4E-4195-40A1-9846-56FF465E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C8A"/>
  </w:style>
  <w:style w:type="paragraph" w:styleId="Heading1">
    <w:name w:val="heading 1"/>
    <w:aliases w:val="h1,Section Heading,1,Part,H1,Chapter Heading,No numbers,Mil Para 1,Num-Para,Para,Heading 1a,Chapter Head,Chapeter,1.0 Heading 1,Alt+1,Alt+11,Alt+12,Alt+13,Alt+14,Alt+15,Alt+16,Alt+17,Alt+18,Alt+19,Alt+110,Alt+111,Alt+112,Alt+113,Alt+114,l1,h11"/>
    <w:basedOn w:val="Normal"/>
    <w:next w:val="Normal"/>
    <w:link w:val="Heading1Char"/>
    <w:uiPriority w:val="1"/>
    <w:qFormat/>
    <w:rsid w:val="00AA3C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Section Heading Char,1 Char,Part Char,H1 Char,Chapter Heading Char,No numbers Char,Mil Para 1 Char,Num-Para Char,Para Char,Heading 1a Char,Chapter Head Char,Chapeter Char,1.0 Heading 1 Char,Alt+1 Char,Alt+11 Char,Alt+12 Char"/>
    <w:basedOn w:val="DefaultParagraphFont"/>
    <w:link w:val="Heading1"/>
    <w:uiPriority w:val="1"/>
    <w:rsid w:val="00AA3C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aliases w:val="Citation List,heading 4,lp1,Bullet List Paragraph,Use Case List Paragraph,List Paragraph1"/>
    <w:basedOn w:val="Normal"/>
    <w:link w:val="ListParagraphChar"/>
    <w:uiPriority w:val="1"/>
    <w:qFormat/>
    <w:rsid w:val="00AA3C8A"/>
    <w:pPr>
      <w:ind w:left="720"/>
      <w:contextualSpacing/>
    </w:pPr>
  </w:style>
  <w:style w:type="table" w:styleId="TableGrid">
    <w:name w:val="Table Grid"/>
    <w:basedOn w:val="TableNormal"/>
    <w:uiPriority w:val="39"/>
    <w:rsid w:val="00AA3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Citation List Char,heading 4 Char,lp1 Char,Bullet List Paragraph Char,Use Case List Paragraph Char,List Paragraph1 Char"/>
    <w:basedOn w:val="DefaultParagraphFont"/>
    <w:link w:val="ListParagraph"/>
    <w:uiPriority w:val="1"/>
    <w:locked/>
    <w:rsid w:val="00AA3C8A"/>
  </w:style>
  <w:style w:type="paragraph" w:styleId="BalloonText">
    <w:name w:val="Balloon Text"/>
    <w:basedOn w:val="Normal"/>
    <w:link w:val="BalloonTextChar"/>
    <w:uiPriority w:val="99"/>
    <w:semiHidden/>
    <w:unhideWhenUsed/>
    <w:rsid w:val="00AA3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C8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5E59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860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F50"/>
  </w:style>
  <w:style w:type="paragraph" w:styleId="Footer">
    <w:name w:val="footer"/>
    <w:basedOn w:val="Normal"/>
    <w:link w:val="FooterChar"/>
    <w:uiPriority w:val="99"/>
    <w:unhideWhenUsed/>
    <w:rsid w:val="00860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Bulchandani, Bhavesh</dc:creator>
  <cp:keywords/>
  <dc:description/>
  <cp:lastModifiedBy>AVSyam Sundar</cp:lastModifiedBy>
  <cp:revision>46</cp:revision>
  <cp:lastPrinted>2019-03-26T09:57:00Z</cp:lastPrinted>
  <dcterms:created xsi:type="dcterms:W3CDTF">2019-03-24T08:57:00Z</dcterms:created>
  <dcterms:modified xsi:type="dcterms:W3CDTF">2019-04-22T10:29:00Z</dcterms:modified>
</cp:coreProperties>
</file>