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0CD" w:rsidRDefault="004500CD" w:rsidP="00A736CE">
      <w:pPr>
        <w:pStyle w:val="DefaultText"/>
        <w:shd w:val="clear" w:color="auto" w:fill="FFFFFF"/>
        <w:jc w:val="center"/>
        <w:rPr>
          <w:rFonts w:ascii="Arial" w:hAnsi="Arial" w:cs="Arial"/>
          <w:b/>
          <w:bCs/>
          <w:sz w:val="22"/>
          <w:szCs w:val="22"/>
          <w:u w:val="single"/>
        </w:rPr>
      </w:pPr>
    </w:p>
    <w:p w:rsidR="004500CD" w:rsidRDefault="004500CD" w:rsidP="00A736CE">
      <w:pPr>
        <w:pStyle w:val="DefaultText"/>
        <w:shd w:val="clear" w:color="auto" w:fill="FFFFFF"/>
        <w:jc w:val="center"/>
        <w:rPr>
          <w:rFonts w:ascii="Arial" w:hAnsi="Arial" w:cs="Arial"/>
          <w:b/>
          <w:bCs/>
          <w:sz w:val="22"/>
          <w:szCs w:val="22"/>
          <w:u w:val="single"/>
        </w:rPr>
      </w:pPr>
    </w:p>
    <w:p w:rsidR="00E37846" w:rsidRDefault="00E37846" w:rsidP="000263B4">
      <w:pPr>
        <w:pStyle w:val="DefaultText"/>
        <w:shd w:val="clear" w:color="auto" w:fill="FFFFFF"/>
        <w:jc w:val="center"/>
        <w:rPr>
          <w:rFonts w:ascii="Arial" w:hAnsi="Arial" w:cstheme="minorBidi"/>
          <w:b/>
          <w:bCs/>
          <w:sz w:val="22"/>
          <w:szCs w:val="20"/>
          <w:u w:val="single"/>
          <w:lang w:bidi="hi-IN"/>
        </w:rPr>
      </w:pPr>
      <w:r>
        <w:rPr>
          <w:rFonts w:ascii="Arial" w:hAnsi="Arial" w:cs="Mangal" w:hint="cs"/>
          <w:b/>
          <w:bCs/>
          <w:noProof/>
          <w:sz w:val="22"/>
          <w:szCs w:val="20"/>
          <w:u w:val="single"/>
          <w:lang w:bidi="hi-IN"/>
        </w:rPr>
        <w:drawing>
          <wp:inline distT="0" distB="0" distL="0" distR="0">
            <wp:extent cx="2600325" cy="829261"/>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1235" cy="829551"/>
                    </a:xfrm>
                    <a:prstGeom prst="rect">
                      <a:avLst/>
                    </a:prstGeom>
                    <a:noFill/>
                    <a:ln w="9525">
                      <a:noFill/>
                      <a:miter lim="800000"/>
                      <a:headEnd/>
                      <a:tailEnd/>
                    </a:ln>
                  </pic:spPr>
                </pic:pic>
              </a:graphicData>
            </a:graphic>
          </wp:inline>
        </w:drawing>
      </w:r>
    </w:p>
    <w:p w:rsidR="00E37846" w:rsidRDefault="00E37846" w:rsidP="000263B4">
      <w:pPr>
        <w:pStyle w:val="DefaultText"/>
        <w:shd w:val="clear" w:color="auto" w:fill="FFFFFF"/>
        <w:jc w:val="center"/>
        <w:rPr>
          <w:rFonts w:ascii="Arial" w:hAnsi="Arial" w:cstheme="minorBidi"/>
          <w:b/>
          <w:bCs/>
          <w:sz w:val="22"/>
          <w:szCs w:val="20"/>
          <w:u w:val="single"/>
          <w:lang w:bidi="hi-IN"/>
        </w:rPr>
      </w:pPr>
    </w:p>
    <w:p w:rsidR="00A736CE" w:rsidRPr="00962C8B" w:rsidRDefault="00A736CE" w:rsidP="000263B4">
      <w:pPr>
        <w:pStyle w:val="DefaultText"/>
        <w:shd w:val="clear" w:color="auto" w:fill="FFFFFF"/>
        <w:jc w:val="center"/>
        <w:rPr>
          <w:rFonts w:ascii="Arial" w:hAnsi="Arial" w:cs="Arial"/>
          <w:sz w:val="22"/>
          <w:szCs w:val="22"/>
          <w:u w:val="single"/>
        </w:rPr>
      </w:pPr>
      <w:r w:rsidRPr="00962C8B">
        <w:rPr>
          <w:rFonts w:ascii="Arial" w:hAnsi="Arial" w:cs="Arial"/>
          <w:b/>
          <w:bCs/>
          <w:sz w:val="22"/>
          <w:szCs w:val="22"/>
          <w:u w:val="single"/>
        </w:rPr>
        <w:t>Small Industries Development Bank of India</w:t>
      </w:r>
    </w:p>
    <w:p w:rsidR="000263B4" w:rsidRDefault="00F522BD" w:rsidP="000263B4">
      <w:pPr>
        <w:autoSpaceDE w:val="0"/>
        <w:autoSpaceDN w:val="0"/>
        <w:adjustRightInd w:val="0"/>
        <w:spacing w:after="0" w:line="240" w:lineRule="auto"/>
        <w:jc w:val="center"/>
        <w:rPr>
          <w:rFonts w:ascii="Arial" w:hAnsi="Arial" w:cs="Arial"/>
          <w:b/>
          <w:bCs/>
          <w:color w:val="000000"/>
          <w:szCs w:val="22"/>
        </w:rPr>
      </w:pPr>
      <w:r w:rsidRPr="00962C8B">
        <w:rPr>
          <w:rFonts w:ascii="Arial" w:hAnsi="Arial" w:cs="Arial"/>
          <w:b/>
          <w:bCs/>
          <w:color w:val="000000"/>
          <w:szCs w:val="22"/>
        </w:rPr>
        <w:t xml:space="preserve">Ground Floor, </w:t>
      </w:r>
      <w:smartTag w:uri="urn:schemas-microsoft-com:office:smarttags" w:element="place">
        <w:smartTag w:uri="urn:schemas-microsoft-com:office:smarttags" w:element="PlaceName">
          <w:r w:rsidR="000263B4" w:rsidRPr="000263B4">
            <w:rPr>
              <w:rFonts w:ascii="Arial" w:hAnsi="Arial" w:cs="Arial"/>
              <w:b/>
              <w:bCs/>
              <w:color w:val="000000"/>
              <w:szCs w:val="22"/>
            </w:rPr>
            <w:t>Videocon</w:t>
          </w:r>
        </w:smartTag>
        <w:r w:rsidR="000263B4" w:rsidRPr="000263B4">
          <w:rPr>
            <w:rFonts w:ascii="Arial" w:hAnsi="Arial" w:cs="Arial"/>
            <w:b/>
            <w:bCs/>
            <w:color w:val="000000"/>
            <w:szCs w:val="22"/>
          </w:rPr>
          <w:t xml:space="preserve"> </w:t>
        </w:r>
        <w:smartTag w:uri="urn:schemas-microsoft-com:office:smarttags" w:element="PlaceType">
          <w:r w:rsidR="000263B4" w:rsidRPr="000263B4">
            <w:rPr>
              <w:rFonts w:ascii="Arial" w:hAnsi="Arial" w:cs="Arial"/>
              <w:b/>
              <w:bCs/>
              <w:color w:val="000000"/>
              <w:szCs w:val="22"/>
            </w:rPr>
            <w:t>Tower</w:t>
          </w:r>
        </w:smartTag>
      </w:smartTag>
      <w:r w:rsidR="000263B4" w:rsidRPr="000263B4">
        <w:rPr>
          <w:rFonts w:ascii="Arial" w:hAnsi="Arial" w:cs="Arial"/>
          <w:b/>
          <w:bCs/>
          <w:color w:val="000000"/>
          <w:szCs w:val="22"/>
        </w:rPr>
        <w:t xml:space="preserve">, E-1, </w:t>
      </w:r>
      <w:proofErr w:type="spellStart"/>
      <w:smartTag w:uri="urn:schemas-microsoft-com:office:smarttags" w:element="Street">
        <w:smartTag w:uri="urn:schemas-microsoft-com:office:smarttags" w:element="address">
          <w:r w:rsidR="000263B4" w:rsidRPr="000263B4">
            <w:rPr>
              <w:rFonts w:ascii="Arial" w:hAnsi="Arial" w:cs="Arial"/>
              <w:b/>
              <w:bCs/>
              <w:color w:val="000000"/>
              <w:szCs w:val="22"/>
            </w:rPr>
            <w:t>Rani</w:t>
          </w:r>
          <w:proofErr w:type="spellEnd"/>
          <w:r w:rsidR="000263B4" w:rsidRPr="000263B4">
            <w:rPr>
              <w:rFonts w:ascii="Arial" w:hAnsi="Arial" w:cs="Arial"/>
              <w:b/>
              <w:bCs/>
              <w:color w:val="000000"/>
              <w:szCs w:val="22"/>
            </w:rPr>
            <w:t xml:space="preserve"> Jhansi Road</w:t>
          </w:r>
        </w:smartTag>
      </w:smartTag>
      <w:r w:rsidR="000263B4" w:rsidRPr="000263B4">
        <w:rPr>
          <w:rFonts w:ascii="Arial" w:hAnsi="Arial" w:cs="Arial"/>
          <w:b/>
          <w:bCs/>
          <w:color w:val="000000"/>
          <w:szCs w:val="22"/>
        </w:rPr>
        <w:t xml:space="preserve">, </w:t>
      </w:r>
    </w:p>
    <w:p w:rsidR="000263B4" w:rsidRDefault="000263B4" w:rsidP="000263B4">
      <w:pPr>
        <w:autoSpaceDE w:val="0"/>
        <w:autoSpaceDN w:val="0"/>
        <w:adjustRightInd w:val="0"/>
        <w:spacing w:after="0" w:line="240" w:lineRule="auto"/>
        <w:jc w:val="center"/>
        <w:rPr>
          <w:rFonts w:ascii="Arial" w:hAnsi="Arial" w:cs="Arial"/>
          <w:b/>
          <w:bCs/>
          <w:color w:val="000000"/>
          <w:szCs w:val="22"/>
        </w:rPr>
      </w:pPr>
      <w:proofErr w:type="spellStart"/>
      <w:r w:rsidRPr="000263B4">
        <w:rPr>
          <w:rFonts w:ascii="Arial" w:hAnsi="Arial" w:cs="Arial"/>
          <w:b/>
          <w:bCs/>
          <w:color w:val="000000"/>
          <w:szCs w:val="22"/>
        </w:rPr>
        <w:t>Jhandewalan</w:t>
      </w:r>
      <w:proofErr w:type="spellEnd"/>
      <w:r w:rsidRPr="000263B4">
        <w:rPr>
          <w:rFonts w:ascii="Arial" w:hAnsi="Arial" w:cs="Arial"/>
          <w:b/>
          <w:bCs/>
          <w:color w:val="000000"/>
          <w:szCs w:val="22"/>
        </w:rPr>
        <w:t xml:space="preserve"> Extension, </w:t>
      </w:r>
    </w:p>
    <w:p w:rsidR="00F522BD" w:rsidRPr="00576B4B" w:rsidRDefault="000263B4" w:rsidP="000263B4">
      <w:pPr>
        <w:autoSpaceDE w:val="0"/>
        <w:autoSpaceDN w:val="0"/>
        <w:adjustRightInd w:val="0"/>
        <w:spacing w:after="0" w:line="240" w:lineRule="auto"/>
        <w:jc w:val="center"/>
        <w:rPr>
          <w:rFonts w:ascii="Arial" w:hAnsi="Arial" w:cs="Arial"/>
          <w:b/>
          <w:bCs/>
          <w:strike/>
          <w:color w:val="000000"/>
          <w:szCs w:val="22"/>
        </w:rPr>
      </w:pPr>
      <w:smartTag w:uri="urn:schemas-microsoft-com:office:smarttags" w:element="City">
        <w:smartTag w:uri="urn:schemas-microsoft-com:office:smarttags" w:element="place">
          <w:r w:rsidRPr="000263B4">
            <w:rPr>
              <w:rFonts w:ascii="Arial" w:hAnsi="Arial" w:cs="Arial"/>
              <w:b/>
              <w:bCs/>
              <w:color w:val="000000"/>
              <w:szCs w:val="22"/>
            </w:rPr>
            <w:t>New Delhi</w:t>
          </w:r>
        </w:smartTag>
      </w:smartTag>
      <w:r w:rsidRPr="000263B4">
        <w:rPr>
          <w:rFonts w:ascii="Arial" w:hAnsi="Arial" w:cs="Arial"/>
          <w:b/>
          <w:bCs/>
          <w:color w:val="000000"/>
          <w:szCs w:val="22"/>
        </w:rPr>
        <w:t xml:space="preserve"> – 110055</w:t>
      </w:r>
      <w:r>
        <w:rPr>
          <w:rFonts w:ascii="Arial" w:hAnsi="Arial" w:cs="Arial"/>
          <w:b/>
          <w:bCs/>
          <w:color w:val="000000"/>
          <w:szCs w:val="22"/>
        </w:rPr>
        <w:br/>
      </w:r>
      <w:r w:rsidR="00F522BD" w:rsidRPr="00962C8B">
        <w:rPr>
          <w:rFonts w:ascii="Arial" w:hAnsi="Arial" w:cs="Arial"/>
          <w:b/>
          <w:bCs/>
          <w:color w:val="000000"/>
          <w:szCs w:val="22"/>
        </w:rPr>
        <w:br/>
      </w:r>
      <w:r w:rsidR="00F522BD" w:rsidRPr="005F5291">
        <w:rPr>
          <w:rFonts w:ascii="Arial" w:hAnsi="Arial" w:cs="Arial"/>
          <w:b/>
          <w:bCs/>
          <w:color w:val="000000"/>
          <w:szCs w:val="22"/>
        </w:rPr>
        <w:t xml:space="preserve">Phone No: </w:t>
      </w:r>
      <w:r w:rsidR="007D77BA">
        <w:rPr>
          <w:rFonts w:ascii="Arial" w:hAnsi="Arial" w:cs="Arial"/>
          <w:b/>
          <w:bCs/>
          <w:color w:val="000000"/>
          <w:szCs w:val="22"/>
        </w:rPr>
        <w:t>011-23682473-477</w:t>
      </w:r>
      <w:r w:rsidR="00F522BD" w:rsidRPr="00962C8B">
        <w:rPr>
          <w:rFonts w:ascii="Arial" w:hAnsi="Arial" w:cs="Arial"/>
          <w:b/>
          <w:bCs/>
          <w:color w:val="000000"/>
          <w:szCs w:val="22"/>
        </w:rPr>
        <w:br/>
      </w:r>
      <w:proofErr w:type="gramStart"/>
      <w:r w:rsidR="00F522BD" w:rsidRPr="00962C8B">
        <w:rPr>
          <w:rFonts w:ascii="Arial" w:hAnsi="Arial" w:cs="Arial"/>
          <w:b/>
          <w:bCs/>
          <w:color w:val="000000"/>
          <w:szCs w:val="22"/>
        </w:rPr>
        <w:t>Fax :</w:t>
      </w:r>
      <w:proofErr w:type="gramEnd"/>
      <w:r w:rsidR="00F522BD" w:rsidRPr="00962C8B">
        <w:rPr>
          <w:rFonts w:ascii="Arial" w:hAnsi="Arial" w:cs="Arial"/>
          <w:b/>
          <w:bCs/>
          <w:color w:val="000000"/>
          <w:szCs w:val="22"/>
        </w:rPr>
        <w:t xml:space="preserve"> </w:t>
      </w:r>
      <w:r w:rsidR="00CE0C1A" w:rsidRPr="00CE0C1A">
        <w:rPr>
          <w:rFonts w:ascii="Arial" w:hAnsi="Arial" w:cs="Arial"/>
          <w:b/>
          <w:bCs/>
          <w:color w:val="000000"/>
          <w:szCs w:val="22"/>
        </w:rPr>
        <w:t>011-23682464</w:t>
      </w:r>
    </w:p>
    <w:p w:rsidR="00A736CE" w:rsidRPr="00962C8B" w:rsidRDefault="00A736CE" w:rsidP="00A736CE">
      <w:pPr>
        <w:pStyle w:val="DefaultText"/>
        <w:shd w:val="clear" w:color="auto" w:fill="FFFFFF"/>
        <w:jc w:val="center"/>
        <w:rPr>
          <w:rFonts w:ascii="Arial" w:hAnsi="Arial" w:cs="Arial"/>
          <w:b/>
          <w:bCs/>
          <w:sz w:val="22"/>
          <w:szCs w:val="22"/>
          <w:u w:val="single"/>
        </w:rPr>
      </w:pPr>
      <w:r w:rsidRPr="00962C8B">
        <w:rPr>
          <w:rFonts w:ascii="Arial" w:hAnsi="Arial" w:cs="Arial"/>
          <w:b/>
          <w:bCs/>
          <w:sz w:val="22"/>
          <w:szCs w:val="22"/>
          <w:u w:val="single"/>
        </w:rPr>
        <w:t>www.sidbi.in</w:t>
      </w:r>
    </w:p>
    <w:p w:rsidR="00A736CE" w:rsidRPr="00962C8B" w:rsidRDefault="00A736CE" w:rsidP="00A736CE">
      <w:pPr>
        <w:pStyle w:val="DefaultText"/>
        <w:shd w:val="clear" w:color="auto" w:fill="FFFFFF"/>
        <w:jc w:val="center"/>
        <w:rPr>
          <w:rFonts w:ascii="Arial" w:hAnsi="Arial" w:cs="Arial"/>
          <w:i/>
          <w:iCs/>
          <w:sz w:val="22"/>
          <w:szCs w:val="22"/>
          <w:u w:val="single"/>
        </w:rPr>
      </w:pPr>
    </w:p>
    <w:p w:rsidR="001C2E66" w:rsidRPr="005C22B6" w:rsidRDefault="00A736CE" w:rsidP="00A736CE">
      <w:pPr>
        <w:pStyle w:val="DefaultText"/>
        <w:shd w:val="clear" w:color="auto" w:fill="FFFFFF"/>
        <w:jc w:val="center"/>
        <w:rPr>
          <w:rFonts w:ascii="Arial" w:hAnsi="Arial" w:cs="Arial"/>
          <w:b/>
          <w:bCs/>
          <w:sz w:val="22"/>
          <w:szCs w:val="22"/>
        </w:rPr>
      </w:pPr>
      <w:r w:rsidRPr="00962C8B">
        <w:rPr>
          <w:rFonts w:ascii="Arial" w:hAnsi="Arial" w:cs="Arial"/>
          <w:b/>
          <w:bCs/>
          <w:sz w:val="22"/>
          <w:szCs w:val="22"/>
        </w:rPr>
        <w:t>Advertisement issued on</w:t>
      </w:r>
      <w:r w:rsidR="00A01C43">
        <w:rPr>
          <w:rFonts w:ascii="Arial" w:hAnsi="Arial" w:cs="Arial"/>
          <w:b/>
          <w:bCs/>
          <w:sz w:val="22"/>
          <w:szCs w:val="22"/>
        </w:rPr>
        <w:t xml:space="preserve"> </w:t>
      </w:r>
      <w:r w:rsidR="00A451C3" w:rsidRPr="00A451C3">
        <w:rPr>
          <w:rFonts w:ascii="Arial" w:hAnsi="Arial" w:cs="Arial"/>
          <w:b/>
          <w:bCs/>
          <w:color w:val="FF0000"/>
          <w:sz w:val="22"/>
          <w:szCs w:val="22"/>
          <w:highlight w:val="yellow"/>
        </w:rPr>
        <w:t xml:space="preserve">October 03, </w:t>
      </w:r>
      <w:smartTag w:uri="urn:schemas-microsoft-com:office:smarttags" w:element="metricconverter">
        <w:smartTagPr>
          <w:attr w:name="ProductID" w:val="2015 in"/>
        </w:smartTagPr>
        <w:r w:rsidR="007D77BA" w:rsidRPr="00A451C3">
          <w:rPr>
            <w:rFonts w:ascii="Arial" w:hAnsi="Arial" w:cs="Arial"/>
            <w:b/>
            <w:bCs/>
            <w:color w:val="FF0000"/>
            <w:sz w:val="22"/>
            <w:szCs w:val="22"/>
            <w:highlight w:val="yellow"/>
          </w:rPr>
          <w:t>2015</w:t>
        </w:r>
        <w:r w:rsidR="007D77BA" w:rsidRPr="005C22B6">
          <w:rPr>
            <w:rFonts w:ascii="Arial" w:hAnsi="Arial" w:cs="Arial"/>
            <w:b/>
            <w:bCs/>
            <w:sz w:val="22"/>
            <w:szCs w:val="22"/>
          </w:rPr>
          <w:t xml:space="preserve"> </w:t>
        </w:r>
        <w:r w:rsidRPr="005C22B6">
          <w:rPr>
            <w:rFonts w:ascii="Arial" w:hAnsi="Arial" w:cs="Arial"/>
            <w:b/>
            <w:bCs/>
            <w:sz w:val="22"/>
            <w:szCs w:val="22"/>
          </w:rPr>
          <w:t>in</w:t>
        </w:r>
      </w:smartTag>
      <w:r w:rsidRPr="005C22B6">
        <w:rPr>
          <w:rFonts w:ascii="Arial" w:hAnsi="Arial" w:cs="Arial"/>
          <w:b/>
          <w:bCs/>
          <w:sz w:val="22"/>
          <w:szCs w:val="22"/>
        </w:rPr>
        <w:t xml:space="preserve"> </w:t>
      </w:r>
    </w:p>
    <w:p w:rsidR="00A736CE" w:rsidRPr="005C22B6" w:rsidRDefault="003A7B9E" w:rsidP="00A736CE">
      <w:pPr>
        <w:pStyle w:val="DefaultText"/>
        <w:shd w:val="clear" w:color="auto" w:fill="FFFFFF"/>
        <w:jc w:val="center"/>
        <w:rPr>
          <w:rFonts w:ascii="Arial" w:hAnsi="Arial" w:cs="Arial"/>
          <w:b/>
          <w:bCs/>
          <w:sz w:val="22"/>
          <w:szCs w:val="22"/>
        </w:rPr>
      </w:pPr>
      <w:proofErr w:type="spellStart"/>
      <w:r>
        <w:rPr>
          <w:rFonts w:ascii="Arial" w:hAnsi="Arial" w:cs="Arial"/>
          <w:b/>
          <w:bCs/>
          <w:color w:val="FF0000"/>
          <w:sz w:val="22"/>
          <w:szCs w:val="22"/>
          <w:highlight w:val="yellow"/>
          <w:lang w:bidi="hi-IN"/>
        </w:rPr>
        <w:t>Dainik</w:t>
      </w:r>
      <w:proofErr w:type="spellEnd"/>
      <w:r>
        <w:rPr>
          <w:rFonts w:ascii="Arial" w:hAnsi="Arial" w:cs="Arial"/>
          <w:b/>
          <w:bCs/>
          <w:color w:val="FF0000"/>
          <w:sz w:val="22"/>
          <w:szCs w:val="22"/>
          <w:highlight w:val="yellow"/>
          <w:lang w:bidi="hi-IN"/>
        </w:rPr>
        <w:t xml:space="preserve"> </w:t>
      </w:r>
      <w:proofErr w:type="spellStart"/>
      <w:proofErr w:type="gramStart"/>
      <w:r>
        <w:rPr>
          <w:rFonts w:ascii="Arial" w:hAnsi="Arial" w:cs="Arial"/>
          <w:b/>
          <w:bCs/>
          <w:color w:val="FF0000"/>
          <w:sz w:val="22"/>
          <w:szCs w:val="22"/>
          <w:highlight w:val="yellow"/>
          <w:lang w:bidi="hi-IN"/>
        </w:rPr>
        <w:t>Jagran</w:t>
      </w:r>
      <w:proofErr w:type="spellEnd"/>
      <w:r>
        <w:rPr>
          <w:rFonts w:ascii="Arial" w:hAnsi="Arial" w:cs="Arial"/>
          <w:b/>
          <w:bCs/>
          <w:color w:val="FF0000"/>
          <w:sz w:val="22"/>
          <w:szCs w:val="22"/>
          <w:highlight w:val="yellow"/>
          <w:lang w:bidi="hi-IN"/>
        </w:rPr>
        <w:t xml:space="preserve"> </w:t>
      </w:r>
      <w:r w:rsidR="00576B4B" w:rsidRPr="007C12A5">
        <w:rPr>
          <w:rFonts w:ascii="Arial" w:hAnsi="Arial" w:cs="Arial"/>
          <w:b/>
          <w:bCs/>
          <w:color w:val="FF0000"/>
          <w:sz w:val="22"/>
          <w:szCs w:val="22"/>
        </w:rPr>
        <w:t xml:space="preserve"> </w:t>
      </w:r>
      <w:r w:rsidR="00576B4B" w:rsidRPr="005C22B6">
        <w:rPr>
          <w:rFonts w:ascii="Arial" w:hAnsi="Arial" w:cs="Arial"/>
          <w:b/>
          <w:bCs/>
          <w:sz w:val="22"/>
          <w:szCs w:val="22"/>
        </w:rPr>
        <w:t>(</w:t>
      </w:r>
      <w:proofErr w:type="gramEnd"/>
      <w:r w:rsidR="00576B4B" w:rsidRPr="005C22B6">
        <w:rPr>
          <w:rFonts w:ascii="Arial" w:hAnsi="Arial" w:cs="Arial"/>
          <w:b/>
          <w:bCs/>
          <w:sz w:val="22"/>
          <w:szCs w:val="22"/>
        </w:rPr>
        <w:t>Hindi</w:t>
      </w:r>
      <w:r>
        <w:rPr>
          <w:rFonts w:ascii="Arial" w:hAnsi="Arial" w:cs="Arial"/>
          <w:b/>
          <w:bCs/>
          <w:sz w:val="22"/>
          <w:szCs w:val="22"/>
        </w:rPr>
        <w:t xml:space="preserve">) &amp; </w:t>
      </w:r>
      <w:r w:rsidRPr="003A7B9E">
        <w:rPr>
          <w:rFonts w:ascii="Arial" w:hAnsi="Arial" w:cs="Arial"/>
          <w:b/>
          <w:bCs/>
          <w:color w:val="FF0000"/>
          <w:sz w:val="22"/>
          <w:szCs w:val="22"/>
          <w:highlight w:val="yellow"/>
        </w:rPr>
        <w:t>Times of India</w:t>
      </w:r>
      <w:r>
        <w:rPr>
          <w:rFonts w:ascii="Arial" w:hAnsi="Arial" w:cs="Arial"/>
          <w:b/>
          <w:bCs/>
          <w:sz w:val="22"/>
          <w:szCs w:val="22"/>
        </w:rPr>
        <w:t xml:space="preserve"> (</w:t>
      </w:r>
      <w:r w:rsidR="001C2E66" w:rsidRPr="005C22B6">
        <w:rPr>
          <w:rFonts w:ascii="Arial" w:hAnsi="Arial" w:cs="Arial"/>
          <w:b/>
          <w:bCs/>
          <w:sz w:val="22"/>
          <w:szCs w:val="22"/>
        </w:rPr>
        <w:t>English)</w:t>
      </w:r>
    </w:p>
    <w:p w:rsidR="00A736CE" w:rsidRPr="005C22B6" w:rsidRDefault="00707390" w:rsidP="00A736CE">
      <w:pPr>
        <w:pStyle w:val="DefaultText"/>
        <w:shd w:val="clear" w:color="auto" w:fill="FFFFFF"/>
        <w:jc w:val="center"/>
        <w:rPr>
          <w:rFonts w:ascii="Arial" w:hAnsi="Arial" w:cs="Arial"/>
          <w:b/>
          <w:bCs/>
          <w:sz w:val="22"/>
          <w:szCs w:val="22"/>
        </w:rPr>
      </w:pPr>
      <w:proofErr w:type="gramStart"/>
      <w:r w:rsidRPr="005C22B6">
        <w:rPr>
          <w:rFonts w:ascii="Arial" w:hAnsi="Arial" w:cs="Arial"/>
          <w:b/>
          <w:bCs/>
          <w:sz w:val="22"/>
          <w:szCs w:val="22"/>
        </w:rPr>
        <w:t>i</w:t>
      </w:r>
      <w:r w:rsidR="00A736CE" w:rsidRPr="005C22B6">
        <w:rPr>
          <w:rFonts w:ascii="Arial" w:hAnsi="Arial" w:cs="Arial"/>
          <w:b/>
          <w:bCs/>
          <w:sz w:val="22"/>
          <w:szCs w:val="22"/>
        </w:rPr>
        <w:t>n</w:t>
      </w:r>
      <w:proofErr w:type="gramEnd"/>
      <w:r w:rsidR="00A736CE" w:rsidRPr="005C22B6">
        <w:rPr>
          <w:rFonts w:ascii="Arial" w:hAnsi="Arial" w:cs="Arial"/>
          <w:b/>
          <w:bCs/>
          <w:sz w:val="22"/>
          <w:szCs w:val="22"/>
        </w:rPr>
        <w:t xml:space="preserve"> respect of disposal of asset of </w:t>
      </w:r>
      <w:r w:rsidR="00136ECA" w:rsidRPr="005C22B6">
        <w:rPr>
          <w:rFonts w:ascii="Arial" w:hAnsi="Arial" w:cs="Arial"/>
          <w:b/>
          <w:sz w:val="22"/>
          <w:szCs w:val="22"/>
        </w:rPr>
        <w:t xml:space="preserve">Albion </w:t>
      </w:r>
      <w:proofErr w:type="spellStart"/>
      <w:r w:rsidR="00136ECA" w:rsidRPr="005C22B6">
        <w:rPr>
          <w:rFonts w:ascii="Arial" w:hAnsi="Arial" w:cs="Arial"/>
          <w:b/>
          <w:sz w:val="22"/>
          <w:szCs w:val="22"/>
        </w:rPr>
        <w:t>Infotel</w:t>
      </w:r>
      <w:proofErr w:type="spellEnd"/>
      <w:r w:rsidR="00136ECA" w:rsidRPr="005C22B6">
        <w:rPr>
          <w:rFonts w:ascii="Arial" w:hAnsi="Arial" w:cs="Arial"/>
          <w:b/>
          <w:sz w:val="22"/>
          <w:szCs w:val="22"/>
        </w:rPr>
        <w:t xml:space="preserve"> Ltd.</w:t>
      </w:r>
    </w:p>
    <w:p w:rsidR="00A736CE" w:rsidRPr="005C22B6" w:rsidRDefault="00A736CE" w:rsidP="00A736CE">
      <w:pPr>
        <w:pStyle w:val="DefaultText"/>
        <w:shd w:val="clear" w:color="auto" w:fill="FFFFFF"/>
        <w:jc w:val="center"/>
        <w:rPr>
          <w:rFonts w:ascii="Arial" w:hAnsi="Arial" w:cs="Arial"/>
          <w:b/>
          <w:bCs/>
          <w:sz w:val="22"/>
          <w:szCs w:val="22"/>
        </w:rPr>
      </w:pPr>
      <w:r w:rsidRPr="005C22B6">
        <w:rPr>
          <w:rFonts w:ascii="Arial" w:hAnsi="Arial" w:cs="Arial"/>
          <w:b/>
          <w:bCs/>
          <w:sz w:val="22"/>
          <w:szCs w:val="22"/>
        </w:rPr>
        <w:t>Taken-over by SIDBI</w:t>
      </w:r>
    </w:p>
    <w:p w:rsidR="00A736CE" w:rsidRPr="001049FA" w:rsidRDefault="00A736CE" w:rsidP="00A736CE">
      <w:pPr>
        <w:pStyle w:val="DefaultText"/>
        <w:shd w:val="clear" w:color="auto" w:fill="FFFFFF"/>
        <w:jc w:val="center"/>
        <w:rPr>
          <w:rFonts w:ascii="Arial" w:hAnsi="Arial" w:cs="Arial"/>
          <w:b/>
          <w:bCs/>
          <w:sz w:val="22"/>
          <w:szCs w:val="22"/>
        </w:rPr>
      </w:pPr>
    </w:p>
    <w:p w:rsidR="00A736CE" w:rsidRPr="001049FA" w:rsidRDefault="006B0731" w:rsidP="00A736CE">
      <w:pPr>
        <w:pStyle w:val="DefaultText"/>
        <w:shd w:val="clear" w:color="auto" w:fill="FFFFFF"/>
        <w:jc w:val="center"/>
        <w:rPr>
          <w:rFonts w:ascii="Arial" w:hAnsi="Arial" w:cs="Arial"/>
          <w:b/>
          <w:bCs/>
          <w:sz w:val="20"/>
          <w:szCs w:val="20"/>
          <w:u w:val="single"/>
        </w:rPr>
      </w:pPr>
      <w:r w:rsidRPr="001049FA">
        <w:rPr>
          <w:rFonts w:ascii="Arial" w:hAnsi="Arial" w:cs="Arial"/>
          <w:b/>
          <w:bCs/>
          <w:sz w:val="22"/>
          <w:szCs w:val="22"/>
          <w:u w:val="single"/>
        </w:rPr>
        <w:t>E-Auction</w:t>
      </w:r>
      <w:r w:rsidR="006472D6" w:rsidRPr="001049FA">
        <w:rPr>
          <w:rFonts w:ascii="Arial" w:hAnsi="Arial" w:cs="Arial"/>
          <w:b/>
          <w:bCs/>
          <w:sz w:val="22"/>
          <w:szCs w:val="22"/>
          <w:u w:val="single"/>
        </w:rPr>
        <w:t xml:space="preserve"> to be </w:t>
      </w:r>
      <w:r w:rsidR="006472D6" w:rsidRPr="00642C30">
        <w:rPr>
          <w:rFonts w:ascii="Arial" w:hAnsi="Arial" w:cs="Arial"/>
          <w:b/>
          <w:bCs/>
          <w:sz w:val="22"/>
          <w:szCs w:val="22"/>
          <w:u w:val="single"/>
        </w:rPr>
        <w:t xml:space="preserve">held </w:t>
      </w:r>
      <w:r w:rsidR="00642C30">
        <w:rPr>
          <w:rFonts w:ascii="Arial" w:hAnsi="Arial" w:cs="Arial"/>
          <w:b/>
          <w:bCs/>
          <w:sz w:val="22"/>
          <w:szCs w:val="22"/>
          <w:u w:val="single"/>
        </w:rPr>
        <w:t xml:space="preserve">on </w:t>
      </w:r>
      <w:r w:rsidR="007C12A5" w:rsidRPr="007C12A5">
        <w:rPr>
          <w:rFonts w:ascii="Arial" w:hAnsi="Arial" w:cs="Arial"/>
          <w:b/>
          <w:bCs/>
          <w:color w:val="FF0000"/>
          <w:sz w:val="22"/>
          <w:szCs w:val="22"/>
          <w:highlight w:val="yellow"/>
          <w:u w:val="single"/>
        </w:rPr>
        <w:t xml:space="preserve">November </w:t>
      </w:r>
      <w:proofErr w:type="gramStart"/>
      <w:r w:rsidR="007C12A5" w:rsidRPr="007C12A5">
        <w:rPr>
          <w:rFonts w:ascii="Arial" w:hAnsi="Arial" w:cs="Arial"/>
          <w:b/>
          <w:bCs/>
          <w:color w:val="FF0000"/>
          <w:sz w:val="22"/>
          <w:szCs w:val="22"/>
          <w:highlight w:val="yellow"/>
          <w:u w:val="single"/>
        </w:rPr>
        <w:t>05</w:t>
      </w:r>
      <w:r w:rsidR="00642C30" w:rsidRPr="007C12A5">
        <w:rPr>
          <w:rFonts w:ascii="Arial" w:hAnsi="Arial" w:cs="Arial"/>
          <w:b/>
          <w:bCs/>
          <w:color w:val="FF0000"/>
          <w:sz w:val="22"/>
          <w:szCs w:val="22"/>
          <w:highlight w:val="yellow"/>
          <w:u w:val="single"/>
        </w:rPr>
        <w:t xml:space="preserve"> ,</w:t>
      </w:r>
      <w:proofErr w:type="gramEnd"/>
      <w:r w:rsidR="00642C30" w:rsidRPr="007C12A5">
        <w:rPr>
          <w:rFonts w:ascii="Arial" w:hAnsi="Arial" w:cs="Arial"/>
          <w:b/>
          <w:bCs/>
          <w:color w:val="FF0000"/>
          <w:sz w:val="22"/>
          <w:szCs w:val="22"/>
          <w:highlight w:val="yellow"/>
          <w:u w:val="single"/>
        </w:rPr>
        <w:t xml:space="preserve"> 2015</w:t>
      </w:r>
      <w:r w:rsidR="006472D6" w:rsidRPr="00642C30">
        <w:rPr>
          <w:rFonts w:ascii="Arial" w:hAnsi="Arial" w:cs="Arial"/>
          <w:b/>
          <w:bCs/>
          <w:sz w:val="22"/>
          <w:szCs w:val="22"/>
          <w:u w:val="single"/>
        </w:rPr>
        <w:t xml:space="preserve"> through</w:t>
      </w:r>
      <w:r w:rsidR="006472D6" w:rsidRPr="001049FA">
        <w:rPr>
          <w:rFonts w:ascii="Arial" w:hAnsi="Arial" w:cs="Arial"/>
          <w:b/>
          <w:bCs/>
          <w:sz w:val="22"/>
          <w:szCs w:val="22"/>
          <w:u w:val="single"/>
        </w:rPr>
        <w:t xml:space="preserve"> </w:t>
      </w:r>
      <w:r w:rsidR="006472D6" w:rsidRPr="00CE0C1A">
        <w:rPr>
          <w:rFonts w:ascii="Verdana" w:hAnsi="Verdana"/>
          <w:b/>
          <w:sz w:val="22"/>
          <w:szCs w:val="22"/>
          <w:u w:val="single"/>
        </w:rPr>
        <w:t>M/s. C1 India Pvt. Ltd.</w:t>
      </w:r>
      <w:r w:rsidR="006472D6" w:rsidRPr="001049FA">
        <w:rPr>
          <w:rFonts w:ascii="Verdana" w:hAnsi="Verdana"/>
          <w:b/>
          <w:sz w:val="22"/>
          <w:szCs w:val="22"/>
          <w:u w:val="single"/>
        </w:rPr>
        <w:t xml:space="preserve"> at their</w:t>
      </w:r>
      <w:r w:rsidR="006472D6" w:rsidRPr="001049FA">
        <w:rPr>
          <w:rFonts w:ascii="Verdana" w:hAnsi="Verdana"/>
          <w:b/>
          <w:sz w:val="22"/>
          <w:szCs w:val="22"/>
        </w:rPr>
        <w:t xml:space="preserve"> </w:t>
      </w:r>
      <w:r w:rsidR="00FC5C8A" w:rsidRPr="001049FA">
        <w:rPr>
          <w:rFonts w:ascii="Verdana" w:hAnsi="Verdana"/>
          <w:b/>
          <w:sz w:val="22"/>
          <w:szCs w:val="22"/>
        </w:rPr>
        <w:t>web</w:t>
      </w:r>
      <w:r w:rsidR="006472D6" w:rsidRPr="001049FA">
        <w:rPr>
          <w:rFonts w:ascii="Verdana" w:hAnsi="Verdana"/>
          <w:b/>
          <w:sz w:val="22"/>
          <w:szCs w:val="22"/>
        </w:rPr>
        <w:t>site</w:t>
      </w:r>
      <w:r w:rsidR="00FC5C8A" w:rsidRPr="001049FA">
        <w:rPr>
          <w:rFonts w:ascii="Bookman Old Style" w:hAnsi="Bookman Old Style"/>
          <w:b/>
          <w:sz w:val="18"/>
          <w:u w:val="single"/>
        </w:rPr>
        <w:t xml:space="preserve"> </w:t>
      </w:r>
      <w:r w:rsidR="00FC5C8A" w:rsidRPr="001049FA">
        <w:rPr>
          <w:rFonts w:ascii="Bookman Old Style" w:hAnsi="Bookman Old Style"/>
          <w:b/>
          <w:sz w:val="20"/>
          <w:szCs w:val="20"/>
          <w:u w:val="single"/>
        </w:rPr>
        <w:t>:  https://www.bankeauctions.com</w:t>
      </w:r>
      <w:r w:rsidR="006472D6" w:rsidRPr="001049FA">
        <w:rPr>
          <w:rFonts w:ascii="Bookman Old Style" w:hAnsi="Bookman Old Style"/>
          <w:b/>
          <w:sz w:val="20"/>
          <w:szCs w:val="20"/>
        </w:rPr>
        <w:t xml:space="preserve"> </w:t>
      </w:r>
    </w:p>
    <w:p w:rsidR="00A736CE" w:rsidRPr="001049FA" w:rsidRDefault="00A736CE" w:rsidP="00A736CE">
      <w:pPr>
        <w:pStyle w:val="DefaultText"/>
        <w:shd w:val="clear" w:color="auto" w:fill="FFFFFF"/>
        <w:jc w:val="center"/>
        <w:rPr>
          <w:rFonts w:ascii="Arial" w:hAnsi="Arial" w:cs="Arial"/>
          <w:b/>
          <w:bCs/>
          <w:sz w:val="22"/>
          <w:szCs w:val="22"/>
        </w:rPr>
      </w:pPr>
    </w:p>
    <w:tbl>
      <w:tblPr>
        <w:tblW w:w="9603" w:type="dxa"/>
        <w:tblInd w:w="675" w:type="dxa"/>
        <w:tblLayout w:type="fixed"/>
        <w:tblLook w:val="0000"/>
      </w:tblPr>
      <w:tblGrid>
        <w:gridCol w:w="5193"/>
        <w:gridCol w:w="4410"/>
      </w:tblGrid>
      <w:tr w:rsidR="00A736CE" w:rsidRPr="001049FA">
        <w:tc>
          <w:tcPr>
            <w:tcW w:w="5193" w:type="dxa"/>
            <w:tcBorders>
              <w:top w:val="single" w:sz="6" w:space="0" w:color="auto"/>
              <w:left w:val="single" w:sz="6" w:space="0" w:color="auto"/>
              <w:bottom w:val="single" w:sz="6" w:space="0" w:color="auto"/>
              <w:right w:val="single" w:sz="6" w:space="0" w:color="auto"/>
            </w:tcBorders>
          </w:tcPr>
          <w:p w:rsidR="00A736CE" w:rsidRPr="001049FA" w:rsidRDefault="00A736CE" w:rsidP="006C36BD">
            <w:pPr>
              <w:pStyle w:val="TableText"/>
              <w:rPr>
                <w:rFonts w:ascii="Arial" w:hAnsi="Arial" w:cs="Arial"/>
                <w:sz w:val="22"/>
                <w:szCs w:val="22"/>
              </w:rPr>
            </w:pPr>
            <w:r w:rsidRPr="001049FA">
              <w:rPr>
                <w:rFonts w:ascii="Arial" w:hAnsi="Arial" w:cs="Arial"/>
                <w:b/>
                <w:bCs/>
                <w:sz w:val="22"/>
                <w:szCs w:val="22"/>
              </w:rPr>
              <w:t>Date of release of advertisement</w:t>
            </w:r>
          </w:p>
        </w:tc>
        <w:tc>
          <w:tcPr>
            <w:tcW w:w="4410" w:type="dxa"/>
            <w:tcBorders>
              <w:top w:val="single" w:sz="6" w:space="0" w:color="auto"/>
              <w:left w:val="single" w:sz="6" w:space="0" w:color="auto"/>
              <w:bottom w:val="single" w:sz="6" w:space="0" w:color="auto"/>
              <w:right w:val="single" w:sz="6" w:space="0" w:color="auto"/>
            </w:tcBorders>
          </w:tcPr>
          <w:p w:rsidR="00A736CE" w:rsidRPr="007C12A5" w:rsidRDefault="0089463A" w:rsidP="007C12A5">
            <w:pPr>
              <w:pStyle w:val="TableText"/>
              <w:rPr>
                <w:rFonts w:ascii="Arial" w:hAnsi="Arial" w:cs="Arial"/>
                <w:color w:val="FF0000"/>
                <w:sz w:val="22"/>
                <w:szCs w:val="22"/>
              </w:rPr>
            </w:pPr>
            <w:r w:rsidRPr="007C12A5">
              <w:rPr>
                <w:rFonts w:ascii="Arial" w:hAnsi="Arial" w:cs="Arial"/>
                <w:color w:val="FF0000"/>
                <w:sz w:val="22"/>
                <w:szCs w:val="22"/>
                <w:highlight w:val="yellow"/>
                <w:lang w:bidi="hi-IN"/>
              </w:rPr>
              <w:t>October</w:t>
            </w:r>
            <w:r w:rsidR="00642C30" w:rsidRPr="007C12A5">
              <w:rPr>
                <w:rFonts w:ascii="Arial" w:hAnsi="Arial" w:cs="Arial"/>
                <w:color w:val="FF0000"/>
                <w:sz w:val="22"/>
                <w:szCs w:val="22"/>
                <w:highlight w:val="yellow"/>
                <w:lang w:bidi="hi-IN"/>
              </w:rPr>
              <w:t xml:space="preserve">  </w:t>
            </w:r>
            <w:r w:rsidR="007C12A5" w:rsidRPr="007C12A5">
              <w:rPr>
                <w:rFonts w:ascii="Arial" w:hAnsi="Arial" w:cs="Arial"/>
                <w:color w:val="FF0000"/>
                <w:sz w:val="22"/>
                <w:szCs w:val="22"/>
                <w:highlight w:val="yellow"/>
                <w:lang w:bidi="hi-IN"/>
              </w:rPr>
              <w:t>03</w:t>
            </w:r>
            <w:r w:rsidR="003A2640" w:rsidRPr="007C12A5">
              <w:rPr>
                <w:rFonts w:ascii="Arial" w:hAnsi="Arial" w:cs="Arial"/>
                <w:color w:val="FF0000"/>
                <w:sz w:val="22"/>
                <w:szCs w:val="22"/>
                <w:highlight w:val="yellow"/>
                <w:lang w:bidi="hi-IN"/>
              </w:rPr>
              <w:t>, 2015</w:t>
            </w:r>
          </w:p>
        </w:tc>
      </w:tr>
      <w:tr w:rsidR="00A736CE" w:rsidRPr="001049FA">
        <w:tc>
          <w:tcPr>
            <w:tcW w:w="5193" w:type="dxa"/>
            <w:tcBorders>
              <w:top w:val="single" w:sz="6" w:space="0" w:color="auto"/>
              <w:left w:val="single" w:sz="6" w:space="0" w:color="auto"/>
              <w:bottom w:val="single" w:sz="6" w:space="0" w:color="auto"/>
              <w:right w:val="single" w:sz="6" w:space="0" w:color="auto"/>
            </w:tcBorders>
          </w:tcPr>
          <w:p w:rsidR="00A736CE" w:rsidRPr="001049FA" w:rsidRDefault="00A736CE" w:rsidP="00FC5C8A">
            <w:pPr>
              <w:pStyle w:val="TableText"/>
              <w:rPr>
                <w:rFonts w:ascii="Arial" w:hAnsi="Arial" w:cs="Arial"/>
                <w:sz w:val="22"/>
                <w:szCs w:val="22"/>
              </w:rPr>
            </w:pPr>
            <w:r w:rsidRPr="001049FA">
              <w:rPr>
                <w:rFonts w:ascii="Arial" w:hAnsi="Arial" w:cs="Arial"/>
                <w:b/>
                <w:bCs/>
                <w:sz w:val="22"/>
                <w:szCs w:val="22"/>
              </w:rPr>
              <w:t>La</w:t>
            </w:r>
            <w:r w:rsidR="00FC5C8A" w:rsidRPr="001049FA">
              <w:rPr>
                <w:rFonts w:ascii="Arial" w:hAnsi="Arial" w:cs="Arial"/>
                <w:b/>
                <w:bCs/>
                <w:sz w:val="22"/>
                <w:szCs w:val="22"/>
              </w:rPr>
              <w:t>s</w:t>
            </w:r>
            <w:r w:rsidRPr="001049FA">
              <w:rPr>
                <w:rFonts w:ascii="Arial" w:hAnsi="Arial" w:cs="Arial"/>
                <w:b/>
                <w:bCs/>
                <w:sz w:val="22"/>
                <w:szCs w:val="22"/>
              </w:rPr>
              <w:t xml:space="preserve">t date for submission of </w:t>
            </w:r>
            <w:r w:rsidR="00AD6745" w:rsidRPr="001049FA">
              <w:rPr>
                <w:rFonts w:ascii="Arial" w:hAnsi="Arial" w:cs="Arial"/>
                <w:b/>
                <w:bCs/>
                <w:sz w:val="22"/>
                <w:szCs w:val="22"/>
              </w:rPr>
              <w:t>online bid</w:t>
            </w:r>
            <w:r w:rsidRPr="001049FA">
              <w:rPr>
                <w:rFonts w:ascii="Arial" w:hAnsi="Arial" w:cs="Arial"/>
                <w:b/>
                <w:bCs/>
                <w:sz w:val="22"/>
                <w:szCs w:val="22"/>
              </w:rPr>
              <w:t xml:space="preserve"> </w:t>
            </w:r>
          </w:p>
        </w:tc>
        <w:tc>
          <w:tcPr>
            <w:tcW w:w="4410" w:type="dxa"/>
            <w:tcBorders>
              <w:top w:val="single" w:sz="6" w:space="0" w:color="auto"/>
              <w:left w:val="single" w:sz="6" w:space="0" w:color="auto"/>
              <w:bottom w:val="single" w:sz="6" w:space="0" w:color="auto"/>
              <w:right w:val="single" w:sz="6" w:space="0" w:color="auto"/>
            </w:tcBorders>
          </w:tcPr>
          <w:p w:rsidR="00A736CE" w:rsidRPr="007C12A5" w:rsidRDefault="007C12A5" w:rsidP="00A46C6A">
            <w:pPr>
              <w:pStyle w:val="TableText"/>
              <w:rPr>
                <w:rFonts w:ascii="Arial" w:hAnsi="Arial" w:cs="Arial"/>
                <w:color w:val="FF0000"/>
                <w:sz w:val="22"/>
                <w:szCs w:val="22"/>
                <w:highlight w:val="yellow"/>
              </w:rPr>
            </w:pPr>
            <w:r w:rsidRPr="007C12A5">
              <w:rPr>
                <w:rFonts w:ascii="Arial" w:hAnsi="Arial" w:cs="Arial"/>
                <w:color w:val="FF0000"/>
                <w:sz w:val="22"/>
                <w:szCs w:val="22"/>
                <w:highlight w:val="yellow"/>
                <w:lang w:bidi="hi-IN"/>
              </w:rPr>
              <w:t>November 04</w:t>
            </w:r>
            <w:r w:rsidR="00642C30" w:rsidRPr="007C12A5">
              <w:rPr>
                <w:rFonts w:ascii="Arial" w:hAnsi="Arial" w:cs="Arial"/>
                <w:color w:val="FF0000"/>
                <w:sz w:val="22"/>
                <w:szCs w:val="22"/>
                <w:highlight w:val="yellow"/>
                <w:lang w:bidi="hi-IN"/>
              </w:rPr>
              <w:t>, 2015</w:t>
            </w:r>
            <w:r w:rsidR="00AD6745" w:rsidRPr="007C12A5">
              <w:rPr>
                <w:rFonts w:ascii="Arial" w:hAnsi="Arial" w:cs="Arial"/>
                <w:color w:val="FF0000"/>
                <w:sz w:val="22"/>
                <w:szCs w:val="22"/>
                <w:highlight w:val="yellow"/>
                <w:lang w:bidi="hi-IN"/>
              </w:rPr>
              <w:t xml:space="preserve"> by </w:t>
            </w:r>
            <w:r w:rsidR="00642C30" w:rsidRPr="007C12A5">
              <w:rPr>
                <w:rFonts w:ascii="Arial" w:hAnsi="Arial" w:cs="Arial"/>
                <w:color w:val="FF0000"/>
                <w:sz w:val="22"/>
                <w:szCs w:val="22"/>
                <w:highlight w:val="yellow"/>
                <w:lang w:bidi="hi-IN"/>
              </w:rPr>
              <w:t xml:space="preserve">  </w:t>
            </w:r>
            <w:r w:rsidRPr="007C12A5">
              <w:rPr>
                <w:rFonts w:ascii="Arial" w:hAnsi="Arial" w:cs="Arial"/>
                <w:color w:val="FF0000"/>
                <w:sz w:val="22"/>
                <w:szCs w:val="22"/>
                <w:highlight w:val="yellow"/>
                <w:lang w:bidi="hi-IN"/>
              </w:rPr>
              <w:t>17</w:t>
            </w:r>
            <w:r w:rsidR="00A46C6A">
              <w:rPr>
                <w:rFonts w:ascii="Arial" w:hAnsi="Arial" w:cs="Arial"/>
                <w:color w:val="FF0000"/>
                <w:sz w:val="22"/>
                <w:szCs w:val="22"/>
                <w:highlight w:val="yellow"/>
                <w:lang w:bidi="hi-IN"/>
              </w:rPr>
              <w:t>15</w:t>
            </w:r>
            <w:r w:rsidR="00642C30" w:rsidRPr="007C12A5">
              <w:rPr>
                <w:rFonts w:ascii="Arial" w:hAnsi="Arial" w:cs="Arial"/>
                <w:color w:val="FF0000"/>
                <w:sz w:val="22"/>
                <w:szCs w:val="22"/>
                <w:highlight w:val="yellow"/>
                <w:lang w:bidi="hi-IN"/>
              </w:rPr>
              <w:t xml:space="preserve">  </w:t>
            </w:r>
            <w:r w:rsidR="00AD6745" w:rsidRPr="007C12A5">
              <w:rPr>
                <w:rFonts w:ascii="Arial" w:hAnsi="Arial" w:cs="Arial"/>
                <w:color w:val="FF0000"/>
                <w:sz w:val="22"/>
                <w:szCs w:val="22"/>
                <w:highlight w:val="yellow"/>
                <w:lang w:bidi="hi-IN"/>
              </w:rPr>
              <w:t xml:space="preserve"> hrs</w:t>
            </w:r>
          </w:p>
        </w:tc>
      </w:tr>
      <w:tr w:rsidR="00A736CE" w:rsidRPr="001049FA">
        <w:tc>
          <w:tcPr>
            <w:tcW w:w="5193" w:type="dxa"/>
            <w:tcBorders>
              <w:top w:val="single" w:sz="6" w:space="0" w:color="auto"/>
              <w:left w:val="single" w:sz="6" w:space="0" w:color="auto"/>
              <w:bottom w:val="single" w:sz="6" w:space="0" w:color="auto"/>
              <w:right w:val="single" w:sz="6" w:space="0" w:color="auto"/>
            </w:tcBorders>
          </w:tcPr>
          <w:p w:rsidR="00A736CE" w:rsidRPr="001049FA" w:rsidRDefault="00A736CE" w:rsidP="006C36BD">
            <w:pPr>
              <w:pStyle w:val="TableText"/>
              <w:rPr>
                <w:rFonts w:ascii="Arial" w:hAnsi="Arial" w:cs="Arial"/>
                <w:sz w:val="22"/>
                <w:szCs w:val="22"/>
              </w:rPr>
            </w:pPr>
            <w:r w:rsidRPr="001049FA">
              <w:rPr>
                <w:rFonts w:ascii="Arial" w:hAnsi="Arial" w:cs="Arial"/>
                <w:b/>
                <w:bCs/>
                <w:sz w:val="22"/>
                <w:szCs w:val="22"/>
              </w:rPr>
              <w:t xml:space="preserve">Date and time of public </w:t>
            </w:r>
            <w:r w:rsidR="00AD6745" w:rsidRPr="001049FA">
              <w:rPr>
                <w:rFonts w:ascii="Arial" w:hAnsi="Arial" w:cs="Arial"/>
                <w:b/>
                <w:bCs/>
                <w:sz w:val="22"/>
                <w:szCs w:val="22"/>
              </w:rPr>
              <w:t>e-</w:t>
            </w:r>
            <w:r w:rsidRPr="001049FA">
              <w:rPr>
                <w:rFonts w:ascii="Arial" w:hAnsi="Arial" w:cs="Arial"/>
                <w:b/>
                <w:bCs/>
                <w:sz w:val="22"/>
                <w:szCs w:val="22"/>
              </w:rPr>
              <w:t>auction</w:t>
            </w:r>
          </w:p>
        </w:tc>
        <w:tc>
          <w:tcPr>
            <w:tcW w:w="4410" w:type="dxa"/>
            <w:tcBorders>
              <w:top w:val="single" w:sz="6" w:space="0" w:color="auto"/>
              <w:left w:val="single" w:sz="6" w:space="0" w:color="auto"/>
              <w:bottom w:val="single" w:sz="6" w:space="0" w:color="auto"/>
              <w:right w:val="single" w:sz="6" w:space="0" w:color="auto"/>
            </w:tcBorders>
          </w:tcPr>
          <w:p w:rsidR="00A736CE" w:rsidRPr="007C12A5" w:rsidRDefault="007C12A5" w:rsidP="00F96383">
            <w:pPr>
              <w:pStyle w:val="TableText"/>
              <w:rPr>
                <w:rFonts w:ascii="Arial" w:hAnsi="Arial" w:cs="Arial"/>
                <w:color w:val="FF0000"/>
                <w:sz w:val="22"/>
                <w:szCs w:val="22"/>
                <w:highlight w:val="yellow"/>
                <w:lang w:bidi="hi-IN"/>
              </w:rPr>
            </w:pPr>
            <w:r>
              <w:rPr>
                <w:rFonts w:ascii="Arial" w:hAnsi="Arial" w:cs="Arial"/>
                <w:color w:val="FF0000"/>
                <w:sz w:val="22"/>
                <w:szCs w:val="22"/>
                <w:highlight w:val="yellow"/>
                <w:lang w:bidi="hi-IN"/>
              </w:rPr>
              <w:t>November 05</w:t>
            </w:r>
            <w:r w:rsidR="00642C30" w:rsidRPr="007C12A5">
              <w:rPr>
                <w:rFonts w:ascii="Arial" w:hAnsi="Arial" w:cs="Arial"/>
                <w:color w:val="FF0000"/>
                <w:sz w:val="22"/>
                <w:szCs w:val="22"/>
                <w:highlight w:val="yellow"/>
                <w:lang w:bidi="hi-IN"/>
              </w:rPr>
              <w:t>, 2015</w:t>
            </w:r>
            <w:r w:rsidR="006B0731" w:rsidRPr="007C12A5">
              <w:rPr>
                <w:rFonts w:ascii="Arial" w:hAnsi="Arial" w:cs="Arial" w:hint="cs"/>
                <w:color w:val="FF0000"/>
                <w:sz w:val="22"/>
                <w:szCs w:val="22"/>
                <w:highlight w:val="yellow"/>
                <w:cs/>
                <w:lang w:bidi="hi-IN"/>
              </w:rPr>
              <w:t xml:space="preserve"> </w:t>
            </w:r>
            <w:r w:rsidR="0085601C" w:rsidRPr="007C12A5">
              <w:rPr>
                <w:rFonts w:ascii="Arial" w:hAnsi="Arial" w:cs="Arial" w:hint="cs"/>
                <w:color w:val="FF0000"/>
                <w:sz w:val="22"/>
                <w:szCs w:val="22"/>
                <w:highlight w:val="yellow"/>
                <w:cs/>
                <w:lang w:bidi="hi-IN"/>
              </w:rPr>
              <w:t xml:space="preserve">between </w:t>
            </w:r>
            <w:r w:rsidR="00642C30" w:rsidRPr="007C12A5">
              <w:rPr>
                <w:rFonts w:ascii="Arial" w:hAnsi="Arial" w:cs="Arial"/>
                <w:color w:val="FF0000"/>
                <w:sz w:val="22"/>
                <w:szCs w:val="22"/>
                <w:highlight w:val="yellow"/>
              </w:rPr>
              <w:t xml:space="preserve"> </w:t>
            </w:r>
            <w:r w:rsidR="00F96383">
              <w:rPr>
                <w:rFonts w:ascii="Arial" w:hAnsi="Arial" w:cs="Arial"/>
                <w:color w:val="FF0000"/>
                <w:sz w:val="22"/>
                <w:szCs w:val="22"/>
                <w:highlight w:val="yellow"/>
              </w:rPr>
              <w:t>1500</w:t>
            </w:r>
            <w:r w:rsidR="00642C30" w:rsidRPr="007C12A5">
              <w:rPr>
                <w:rFonts w:ascii="Arial" w:hAnsi="Arial" w:cs="Arial"/>
                <w:color w:val="FF0000"/>
                <w:sz w:val="22"/>
                <w:szCs w:val="22"/>
                <w:highlight w:val="yellow"/>
              </w:rPr>
              <w:t xml:space="preserve"> </w:t>
            </w:r>
            <w:r w:rsidR="006B0731" w:rsidRPr="007C12A5">
              <w:rPr>
                <w:rFonts w:ascii="Arial" w:hAnsi="Arial" w:cs="Arial"/>
                <w:color w:val="FF0000"/>
                <w:sz w:val="22"/>
                <w:szCs w:val="22"/>
                <w:highlight w:val="yellow"/>
              </w:rPr>
              <w:t xml:space="preserve"> Hrs.</w:t>
            </w:r>
            <w:r w:rsidR="00642C30" w:rsidRPr="007C12A5">
              <w:rPr>
                <w:rFonts w:ascii="Arial" w:hAnsi="Arial" w:cs="Arial" w:hint="cs"/>
                <w:color w:val="FF0000"/>
                <w:sz w:val="22"/>
                <w:szCs w:val="22"/>
                <w:highlight w:val="yellow"/>
                <w:cs/>
                <w:lang w:bidi="hi-IN"/>
              </w:rPr>
              <w:t xml:space="preserve"> to </w:t>
            </w:r>
            <w:r w:rsidR="00642C30" w:rsidRPr="007C12A5">
              <w:rPr>
                <w:rFonts w:ascii="Arial" w:hAnsi="Arial" w:cs="Arial"/>
                <w:color w:val="FF0000"/>
                <w:sz w:val="22"/>
                <w:szCs w:val="22"/>
                <w:highlight w:val="yellow"/>
                <w:lang w:bidi="hi-IN"/>
              </w:rPr>
              <w:t xml:space="preserve"> </w:t>
            </w:r>
            <w:r w:rsidR="00F96383">
              <w:rPr>
                <w:rFonts w:ascii="Arial" w:hAnsi="Arial" w:cs="Arial"/>
                <w:color w:val="FF0000"/>
                <w:sz w:val="22"/>
                <w:szCs w:val="22"/>
                <w:highlight w:val="yellow"/>
                <w:lang w:bidi="hi-IN"/>
              </w:rPr>
              <w:t>1600</w:t>
            </w:r>
            <w:r w:rsidR="0085601C" w:rsidRPr="007C12A5">
              <w:rPr>
                <w:rFonts w:ascii="Arial" w:hAnsi="Arial" w:cs="Arial" w:hint="cs"/>
                <w:color w:val="FF0000"/>
                <w:sz w:val="22"/>
                <w:szCs w:val="22"/>
                <w:highlight w:val="yellow"/>
                <w:cs/>
                <w:lang w:bidi="hi-IN"/>
              </w:rPr>
              <w:t xml:space="preserve"> Hrs.</w:t>
            </w:r>
          </w:p>
        </w:tc>
      </w:tr>
      <w:tr w:rsidR="00A736CE" w:rsidRPr="00DD7E5A">
        <w:tc>
          <w:tcPr>
            <w:tcW w:w="5193" w:type="dxa"/>
            <w:tcBorders>
              <w:top w:val="single" w:sz="6" w:space="0" w:color="auto"/>
              <w:left w:val="single" w:sz="6" w:space="0" w:color="auto"/>
              <w:bottom w:val="single" w:sz="6" w:space="0" w:color="auto"/>
              <w:right w:val="single" w:sz="6" w:space="0" w:color="auto"/>
            </w:tcBorders>
          </w:tcPr>
          <w:p w:rsidR="00A736CE" w:rsidRPr="001049FA" w:rsidRDefault="00A736CE" w:rsidP="00FC5C8A">
            <w:pPr>
              <w:pStyle w:val="TableText"/>
              <w:rPr>
                <w:rFonts w:ascii="Arial" w:hAnsi="Arial" w:cs="Arial"/>
                <w:sz w:val="22"/>
                <w:szCs w:val="22"/>
              </w:rPr>
            </w:pPr>
            <w:r w:rsidRPr="001049FA">
              <w:rPr>
                <w:rFonts w:ascii="Arial" w:hAnsi="Arial" w:cs="Arial"/>
                <w:b/>
                <w:bCs/>
                <w:sz w:val="22"/>
                <w:szCs w:val="22"/>
              </w:rPr>
              <w:t xml:space="preserve">Venue </w:t>
            </w:r>
          </w:p>
        </w:tc>
        <w:tc>
          <w:tcPr>
            <w:tcW w:w="4410" w:type="dxa"/>
            <w:tcBorders>
              <w:top w:val="single" w:sz="6" w:space="0" w:color="auto"/>
              <w:left w:val="single" w:sz="6" w:space="0" w:color="auto"/>
              <w:bottom w:val="single" w:sz="6" w:space="0" w:color="auto"/>
              <w:right w:val="single" w:sz="6" w:space="0" w:color="auto"/>
            </w:tcBorders>
          </w:tcPr>
          <w:p w:rsidR="00A736CE" w:rsidRPr="00FC5C8A" w:rsidRDefault="00FC5C8A" w:rsidP="00FC5C8A">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1049FA">
              <w:rPr>
                <w:rFonts w:ascii="Verdana" w:hAnsi="Verdana"/>
                <w:b/>
                <w:sz w:val="22"/>
                <w:szCs w:val="22"/>
              </w:rPr>
              <w:t>Online auction through C1 India Pvt. Ltd. at their website</w:t>
            </w:r>
            <w:r w:rsidRPr="001049FA">
              <w:rPr>
                <w:rFonts w:ascii="Bookman Old Style" w:hAnsi="Bookman Old Style"/>
                <w:b/>
                <w:sz w:val="18"/>
              </w:rPr>
              <w:t xml:space="preserve"> </w:t>
            </w:r>
            <w:r w:rsidRPr="001049FA">
              <w:rPr>
                <w:rFonts w:ascii="Bookman Old Style" w:hAnsi="Bookman Old Style"/>
                <w:b/>
                <w:sz w:val="20"/>
                <w:szCs w:val="20"/>
              </w:rPr>
              <w:t>:</w:t>
            </w:r>
            <w:r w:rsidRPr="001049FA">
              <w:rPr>
                <w:rFonts w:ascii="Bookman Old Style" w:hAnsi="Bookman Old Style"/>
                <w:b/>
                <w:sz w:val="20"/>
                <w:szCs w:val="20"/>
                <w:u w:val="single"/>
              </w:rPr>
              <w:t xml:space="preserve">  </w:t>
            </w:r>
            <w:r w:rsidRPr="001049FA">
              <w:rPr>
                <w:rFonts w:ascii="Bookman Old Style" w:hAnsi="Bookman Old Style"/>
                <w:b/>
                <w:u w:val="single"/>
              </w:rPr>
              <w:t>https://www.bankeauctions.com</w:t>
            </w:r>
          </w:p>
        </w:tc>
      </w:tr>
    </w:tbl>
    <w:p w:rsidR="00A736CE" w:rsidRPr="00962C8B" w:rsidRDefault="00A736CE" w:rsidP="00A736CE">
      <w:pPr>
        <w:rPr>
          <w:rFonts w:ascii="Arial" w:hAnsi="Arial" w:cs="Arial"/>
          <w:szCs w:val="22"/>
        </w:rPr>
      </w:pPr>
    </w:p>
    <w:p w:rsidR="00A736CE" w:rsidRPr="00962C8B" w:rsidRDefault="00A736CE" w:rsidP="00A736CE">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ab/>
      </w:r>
      <w:r w:rsidRPr="00962C8B">
        <w:rPr>
          <w:rFonts w:ascii="Arial" w:hAnsi="Arial" w:cs="Arial"/>
          <w:sz w:val="22"/>
          <w:szCs w:val="22"/>
        </w:rPr>
        <w:tab/>
      </w:r>
      <w:r w:rsidRPr="00962C8B">
        <w:rPr>
          <w:rFonts w:ascii="Arial" w:hAnsi="Arial" w:cs="Arial"/>
          <w:sz w:val="22"/>
          <w:szCs w:val="22"/>
        </w:rPr>
        <w:tab/>
      </w:r>
    </w:p>
    <w:p w:rsidR="00A736CE" w:rsidRPr="00962C8B" w:rsidRDefault="00A736CE" w:rsidP="00A736CE">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ab/>
        <w:t xml:space="preserve">This </w:t>
      </w:r>
      <w:r w:rsidR="00642C30" w:rsidRPr="00962C8B">
        <w:rPr>
          <w:rFonts w:ascii="Arial" w:hAnsi="Arial" w:cs="Arial"/>
          <w:sz w:val="22"/>
          <w:szCs w:val="22"/>
        </w:rPr>
        <w:t xml:space="preserve">Document </w:t>
      </w:r>
      <w:r w:rsidR="00642C30">
        <w:rPr>
          <w:rFonts w:ascii="Arial" w:hAnsi="Arial" w:cs="Arial"/>
          <w:sz w:val="22"/>
          <w:szCs w:val="22"/>
        </w:rPr>
        <w:t>consists</w:t>
      </w:r>
      <w:r w:rsidRPr="00962C8B">
        <w:rPr>
          <w:rFonts w:ascii="Arial" w:hAnsi="Arial" w:cs="Arial"/>
          <w:sz w:val="22"/>
          <w:szCs w:val="22"/>
        </w:rPr>
        <w:t xml:space="preserve"> of the following</w:t>
      </w:r>
      <w:r w:rsidR="006279B3">
        <w:rPr>
          <w:rFonts w:ascii="Arial" w:hAnsi="Arial" w:cs="Arial"/>
          <w:sz w:val="22"/>
          <w:szCs w:val="22"/>
        </w:rPr>
        <w:t xml:space="preserve"> </w:t>
      </w:r>
      <w:proofErr w:type="gramStart"/>
      <w:r w:rsidR="006279B3">
        <w:rPr>
          <w:rFonts w:ascii="Arial" w:hAnsi="Arial" w:cs="Arial"/>
          <w:sz w:val="22"/>
          <w:szCs w:val="22"/>
        </w:rPr>
        <w:t xml:space="preserve">enclosures </w:t>
      </w:r>
      <w:r w:rsidRPr="00962C8B">
        <w:rPr>
          <w:rFonts w:ascii="Arial" w:hAnsi="Arial" w:cs="Arial"/>
          <w:sz w:val="22"/>
          <w:szCs w:val="22"/>
        </w:rPr>
        <w:t xml:space="preserve"> :</w:t>
      </w:r>
      <w:proofErr w:type="gramEnd"/>
      <w:r w:rsidRPr="00962C8B">
        <w:rPr>
          <w:rFonts w:ascii="Arial" w:hAnsi="Arial" w:cs="Arial"/>
          <w:sz w:val="22"/>
          <w:szCs w:val="22"/>
        </w:rPr>
        <w:t xml:space="preserve"> </w:t>
      </w:r>
    </w:p>
    <w:p w:rsidR="00A736CE" w:rsidRPr="00962C8B" w:rsidRDefault="00A736CE" w:rsidP="00A736CE">
      <w:pPr>
        <w:pStyle w:val="DefaultText"/>
        <w:shd w:val="clear" w:color="auto" w:fill="FFFFFF"/>
        <w:spacing w:line="360" w:lineRule="auto"/>
        <w:jc w:val="both"/>
        <w:rPr>
          <w:rFonts w:ascii="Arial" w:hAnsi="Arial" w:cs="Arial"/>
          <w:b/>
          <w:bCs/>
          <w:sz w:val="22"/>
          <w:szCs w:val="22"/>
        </w:rPr>
      </w:pPr>
      <w:r w:rsidRPr="00962C8B">
        <w:rPr>
          <w:rFonts w:ascii="Arial" w:hAnsi="Arial" w:cs="Arial"/>
          <w:sz w:val="22"/>
          <w:szCs w:val="22"/>
        </w:rPr>
        <w:t>{A}</w:t>
      </w:r>
      <w:r w:rsidRPr="00962C8B">
        <w:rPr>
          <w:rFonts w:ascii="Arial" w:hAnsi="Arial" w:cs="Arial"/>
          <w:sz w:val="22"/>
          <w:szCs w:val="22"/>
        </w:rPr>
        <w:tab/>
        <w:t>Official copy of the advertisement</w:t>
      </w:r>
      <w:r w:rsidR="006279B3">
        <w:rPr>
          <w:rFonts w:ascii="Arial" w:hAnsi="Arial" w:cs="Arial"/>
          <w:sz w:val="22"/>
          <w:szCs w:val="22"/>
        </w:rPr>
        <w:t xml:space="preserve"> (Hindi and English)</w:t>
      </w:r>
    </w:p>
    <w:p w:rsidR="00A736CE" w:rsidRPr="00962C8B" w:rsidRDefault="00A736CE" w:rsidP="00A736CE">
      <w:pPr>
        <w:pStyle w:val="DefaultText"/>
        <w:shd w:val="clear" w:color="auto" w:fill="FFFFFF"/>
        <w:spacing w:line="360" w:lineRule="auto"/>
        <w:jc w:val="both"/>
        <w:rPr>
          <w:rFonts w:ascii="Arial" w:hAnsi="Arial" w:cs="Arial"/>
          <w:b/>
          <w:bCs/>
          <w:sz w:val="22"/>
          <w:szCs w:val="22"/>
          <w:u w:val="single"/>
        </w:rPr>
      </w:pPr>
      <w:r w:rsidRPr="00962C8B">
        <w:rPr>
          <w:rFonts w:ascii="Arial" w:hAnsi="Arial" w:cs="Arial"/>
          <w:sz w:val="22"/>
          <w:szCs w:val="22"/>
        </w:rPr>
        <w:t>{B}</w:t>
      </w:r>
      <w:r w:rsidRPr="00962C8B">
        <w:rPr>
          <w:rFonts w:ascii="Arial" w:hAnsi="Arial" w:cs="Arial"/>
          <w:sz w:val="22"/>
          <w:szCs w:val="22"/>
        </w:rPr>
        <w:tab/>
        <w:t>Profile of the unit including description of assets advertised for sale</w:t>
      </w:r>
    </w:p>
    <w:p w:rsidR="00A736CE" w:rsidRPr="00962C8B" w:rsidRDefault="00A736CE" w:rsidP="00A736CE">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{C}</w:t>
      </w:r>
      <w:r w:rsidRPr="00962C8B">
        <w:rPr>
          <w:rFonts w:ascii="Arial" w:hAnsi="Arial" w:cs="Arial"/>
          <w:sz w:val="22"/>
          <w:szCs w:val="22"/>
        </w:rPr>
        <w:tab/>
        <w:t xml:space="preserve">Terms and conditions </w:t>
      </w:r>
      <w:r w:rsidR="006279B3">
        <w:rPr>
          <w:rFonts w:ascii="Arial" w:hAnsi="Arial" w:cs="Arial"/>
          <w:sz w:val="22"/>
          <w:szCs w:val="22"/>
        </w:rPr>
        <w:t>giving details of process for participating in tender-cum-e-auction</w:t>
      </w:r>
    </w:p>
    <w:p w:rsidR="00A736CE" w:rsidRPr="00AD6745" w:rsidRDefault="00A736CE" w:rsidP="00A736CE">
      <w:pPr>
        <w:pStyle w:val="DefaultText"/>
        <w:shd w:val="clear" w:color="auto" w:fill="FFFFFF"/>
        <w:spacing w:line="360" w:lineRule="auto"/>
        <w:jc w:val="both"/>
        <w:rPr>
          <w:rFonts w:ascii="Arial" w:hAnsi="Arial" w:cs="Arial"/>
          <w:strike/>
          <w:sz w:val="22"/>
          <w:szCs w:val="22"/>
        </w:rPr>
      </w:pPr>
    </w:p>
    <w:p w:rsidR="00A736CE" w:rsidRPr="00962C8B" w:rsidRDefault="00A736CE" w:rsidP="00A736CE">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ab/>
      </w:r>
      <w:r w:rsidRPr="00962C8B">
        <w:rPr>
          <w:rFonts w:ascii="Arial" w:hAnsi="Arial" w:cs="Arial"/>
          <w:sz w:val="22"/>
          <w:szCs w:val="22"/>
        </w:rPr>
        <w:tab/>
      </w:r>
    </w:p>
    <w:p w:rsidR="00A736CE" w:rsidRPr="00962C8B" w:rsidRDefault="00A736CE" w:rsidP="00A736CE">
      <w:pPr>
        <w:pStyle w:val="DefaultText"/>
        <w:shd w:val="clear" w:color="auto" w:fill="FFFFFF"/>
        <w:spacing w:line="360" w:lineRule="auto"/>
        <w:jc w:val="both"/>
        <w:rPr>
          <w:rFonts w:ascii="Arial" w:hAnsi="Arial" w:cs="Arial"/>
          <w:sz w:val="22"/>
          <w:szCs w:val="22"/>
        </w:rPr>
      </w:pPr>
    </w:p>
    <w:p w:rsidR="00A736CE" w:rsidRPr="00962C8B" w:rsidRDefault="00A736CE" w:rsidP="00A736CE">
      <w:pPr>
        <w:pStyle w:val="DefaultText"/>
        <w:shd w:val="clear" w:color="auto" w:fill="FFFFFF"/>
        <w:spacing w:line="360" w:lineRule="auto"/>
        <w:jc w:val="both"/>
        <w:rPr>
          <w:rFonts w:ascii="Arial" w:hAnsi="Arial" w:cs="Arial"/>
          <w:sz w:val="22"/>
          <w:szCs w:val="22"/>
        </w:rPr>
      </w:pPr>
    </w:p>
    <w:p w:rsidR="00A736CE" w:rsidRPr="00962C8B" w:rsidRDefault="00A736CE" w:rsidP="00A736CE">
      <w:pPr>
        <w:pStyle w:val="DefaultText"/>
        <w:shd w:val="clear" w:color="auto" w:fill="FFFFFF"/>
        <w:spacing w:line="360" w:lineRule="auto"/>
        <w:jc w:val="both"/>
        <w:rPr>
          <w:rFonts w:ascii="Arial" w:hAnsi="Arial" w:cs="Arial"/>
          <w:sz w:val="22"/>
          <w:szCs w:val="22"/>
        </w:rPr>
      </w:pPr>
    </w:p>
    <w:p w:rsidR="00D3711E" w:rsidRPr="00962C8B" w:rsidRDefault="00D3711E" w:rsidP="00A736CE">
      <w:pPr>
        <w:pStyle w:val="DefaultText"/>
        <w:shd w:val="clear" w:color="auto" w:fill="FFFFFF"/>
        <w:spacing w:line="360" w:lineRule="auto"/>
        <w:jc w:val="both"/>
        <w:rPr>
          <w:rFonts w:ascii="Arial" w:hAnsi="Arial" w:cs="Arial"/>
          <w:sz w:val="22"/>
          <w:szCs w:val="22"/>
        </w:rPr>
      </w:pPr>
    </w:p>
    <w:p w:rsidR="00087C7E" w:rsidRDefault="00087C7E" w:rsidP="00F522BD">
      <w:pPr>
        <w:rPr>
          <w:rFonts w:ascii="Arial" w:eastAsia="Times New Roman" w:hAnsi="Arial" w:cs="Arial"/>
          <w:szCs w:val="22"/>
          <w:lang w:bidi="ar-SA"/>
        </w:rPr>
      </w:pPr>
    </w:p>
    <w:p w:rsidR="0008336B" w:rsidRDefault="0008336B" w:rsidP="00F522BD">
      <w:pPr>
        <w:rPr>
          <w:rFonts w:ascii="Arial" w:hAnsi="Arial" w:cs="Arial"/>
          <w:b/>
          <w:bCs/>
          <w:szCs w:val="22"/>
        </w:rPr>
      </w:pPr>
      <w:r>
        <w:rPr>
          <w:rFonts w:ascii="Arial" w:hAnsi="Arial" w:cs="Arial"/>
          <w:b/>
          <w:bCs/>
          <w:szCs w:val="22"/>
        </w:rPr>
        <w:lastRenderedPageBreak/>
        <w:t>Enclosure – A</w:t>
      </w:r>
    </w:p>
    <w:p w:rsidR="00A736CE" w:rsidRDefault="00A736CE" w:rsidP="006E5651">
      <w:pPr>
        <w:tabs>
          <w:tab w:val="left" w:pos="5220"/>
        </w:tabs>
        <w:rPr>
          <w:rFonts w:ascii="Arial" w:hAnsi="Arial" w:cs="Arial"/>
          <w:b/>
          <w:bCs/>
          <w:szCs w:val="22"/>
          <w:u w:val="single"/>
        </w:rPr>
      </w:pPr>
      <w:r w:rsidRPr="0008336B">
        <w:rPr>
          <w:rFonts w:ascii="Arial" w:hAnsi="Arial" w:cs="Arial"/>
          <w:b/>
          <w:bCs/>
          <w:szCs w:val="22"/>
          <w:u w:val="single"/>
        </w:rPr>
        <w:t>Official copy of the advertisement</w:t>
      </w:r>
      <w:r w:rsidR="0008336B" w:rsidRPr="0008336B">
        <w:rPr>
          <w:rFonts w:ascii="Arial" w:hAnsi="Arial" w:cs="Arial"/>
          <w:b/>
          <w:bCs/>
          <w:szCs w:val="22"/>
          <w:u w:val="single"/>
        </w:rPr>
        <w:t xml:space="preserve"> in Hindi</w:t>
      </w:r>
      <w:r w:rsidR="006E5651">
        <w:rPr>
          <w:rFonts w:ascii="Arial" w:hAnsi="Arial" w:cs="Arial"/>
          <w:b/>
          <w:bCs/>
          <w:szCs w:val="22"/>
          <w:u w:val="single"/>
        </w:rPr>
        <w:tab/>
      </w:r>
    </w:p>
    <w:p w:rsidR="00F711CD" w:rsidRPr="006E5651" w:rsidRDefault="006E5651" w:rsidP="006E5651">
      <w:pPr>
        <w:tabs>
          <w:tab w:val="left" w:pos="5220"/>
        </w:tabs>
        <w:jc w:val="center"/>
        <w:rPr>
          <w:rFonts w:ascii="Arial" w:hAnsi="Arial" w:cs="Arial"/>
          <w:b/>
          <w:bCs/>
          <w:szCs w:val="22"/>
          <w:u w:val="single"/>
        </w:rPr>
      </w:pPr>
      <w:r>
        <w:rPr>
          <w:rFonts w:ascii="Arial" w:hAnsi="Arial" w:cs="Arial"/>
          <w:b/>
          <w:bCs/>
          <w:noProof/>
          <w:szCs w:val="22"/>
          <w:u w:val="single"/>
        </w:rPr>
        <w:drawing>
          <wp:inline distT="0" distB="0" distL="0" distR="0">
            <wp:extent cx="2114550" cy="630142"/>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16593" cy="630751"/>
                    </a:xfrm>
                    <a:prstGeom prst="rect">
                      <a:avLst/>
                    </a:prstGeom>
                    <a:noFill/>
                    <a:ln w="9525">
                      <a:noFill/>
                      <a:miter lim="800000"/>
                      <a:headEnd/>
                      <a:tailEnd/>
                    </a:ln>
                  </pic:spPr>
                </pic:pic>
              </a:graphicData>
            </a:graphic>
          </wp:inline>
        </w:drawing>
      </w:r>
    </w:p>
    <w:tbl>
      <w:tblPr>
        <w:tblW w:w="0" w:type="auto"/>
        <w:jc w:val="center"/>
        <w:tblInd w:w="-2931" w:type="dxa"/>
        <w:tblLayout w:type="fixed"/>
        <w:tblCellMar>
          <w:left w:w="144" w:type="dxa"/>
          <w:right w:w="144" w:type="dxa"/>
        </w:tblCellMar>
        <w:tblLook w:val="0000"/>
      </w:tblPr>
      <w:tblGrid>
        <w:gridCol w:w="11765"/>
      </w:tblGrid>
      <w:tr w:rsidR="00F711CD">
        <w:trPr>
          <w:jc w:val="center"/>
        </w:trPr>
        <w:tc>
          <w:tcPr>
            <w:tcW w:w="11765" w:type="dxa"/>
            <w:tcBorders>
              <w:top w:val="single" w:sz="18" w:space="0" w:color="auto"/>
              <w:left w:val="single" w:sz="18" w:space="0" w:color="auto"/>
              <w:bottom w:val="single" w:sz="18" w:space="0" w:color="auto"/>
              <w:right w:val="single" w:sz="18" w:space="0" w:color="auto"/>
            </w:tcBorders>
          </w:tcPr>
          <w:p w:rsidR="00F711CD" w:rsidRDefault="00F711CD" w:rsidP="00F711CD">
            <w:pPr>
              <w:pStyle w:val="TableText"/>
              <w:jc w:val="center"/>
              <w:rPr>
                <w:rFonts w:ascii="AkrutiODvPriya" w:hAnsi="AkrutiODvPriya"/>
                <w:b/>
                <w:sz w:val="36"/>
              </w:rPr>
            </w:pPr>
            <w:r>
              <w:rPr>
                <w:rFonts w:ascii="AkrutiODvPriya" w:hAnsi="AkrutiODvPriya"/>
                <w:b/>
                <w:sz w:val="28"/>
              </w:rPr>
              <w:t>ð¸¸£÷¸ú¡¸ ¥¸‹¸º „Ô¸¸½Š¸ ¹¨¸ˆ</w:t>
            </w:r>
            <w:proofErr w:type="spellStart"/>
            <w:r>
              <w:rPr>
                <w:rFonts w:ascii="AkrutiODvPriya" w:hAnsi="AkrutiODvPriya"/>
                <w:b/>
                <w:sz w:val="28"/>
              </w:rPr>
              <w:t>Å¸ç</w:t>
            </w:r>
            <w:proofErr w:type="spellEnd"/>
            <w:r>
              <w:rPr>
                <w:rFonts w:ascii="AkrutiODvPriya" w:hAnsi="AkrutiODvPriya"/>
                <w:b/>
                <w:sz w:val="28"/>
              </w:rPr>
              <w:t xml:space="preserve">¸ </w:t>
            </w:r>
            <w:proofErr w:type="spellStart"/>
            <w:r>
              <w:rPr>
                <w:rFonts w:ascii="AkrutiODvPriya" w:hAnsi="AkrutiODvPriya"/>
                <w:b/>
                <w:sz w:val="28"/>
              </w:rPr>
              <w:t>ñ¸ÿˆÅ</w:t>
            </w:r>
            <w:proofErr w:type="spellEnd"/>
            <w:r>
              <w:rPr>
                <w:rFonts w:ascii="AkrutiODvPriya" w:hAnsi="AkrutiODvPriya"/>
                <w:b/>
                <w:sz w:val="28"/>
              </w:rPr>
              <w:t xml:space="preserve"> </w:t>
            </w:r>
          </w:p>
          <w:p w:rsidR="00F711CD" w:rsidRDefault="008E4256" w:rsidP="00F711CD">
            <w:pPr>
              <w:pStyle w:val="TableText"/>
              <w:jc w:val="center"/>
              <w:rPr>
                <w:rFonts w:ascii="AkrutiODvPriya" w:hAnsi="AkrutiODvPriya"/>
                <w:b/>
              </w:rPr>
            </w:pPr>
            <w:proofErr w:type="spellStart"/>
            <w:r>
              <w:rPr>
                <w:rFonts w:ascii="AkrutiODvPriya" w:hAnsi="AkrutiODvPriya"/>
                <w:b/>
              </w:rPr>
              <w:t>ð¸Þ</w:t>
            </w:r>
            <w:proofErr w:type="spellEnd"/>
            <w:r>
              <w:rPr>
                <w:rFonts w:ascii="AkrutiODvPriya" w:hAnsi="AkrutiODvPriya"/>
                <w:b/>
              </w:rPr>
              <w:t>÷¸¥¸, ¹¨¸¹è¡¸¸½ˆÅ¸Á›¸ ’¸Á¨¸£, ƒÄ-1, £¸›¸ú å¸¸¿</w:t>
            </w:r>
            <w:proofErr w:type="spellStart"/>
            <w:r>
              <w:rPr>
                <w:rFonts w:ascii="AkrutiODvPriya" w:hAnsi="AkrutiODvPriya"/>
                <w:b/>
              </w:rPr>
              <w:t>ç¸ú</w:t>
            </w:r>
            <w:proofErr w:type="spellEnd"/>
            <w:r>
              <w:rPr>
                <w:rFonts w:ascii="AkrutiODvPriya" w:hAnsi="AkrutiODvPriya"/>
                <w:b/>
              </w:rPr>
              <w:t xml:space="preserve"> £¸½è,</w:t>
            </w:r>
          </w:p>
          <w:p w:rsidR="008E4256" w:rsidRDefault="008E4256" w:rsidP="00F711CD">
            <w:pPr>
              <w:pStyle w:val="TableText"/>
              <w:jc w:val="center"/>
              <w:rPr>
                <w:rFonts w:ascii="AkrutiODvPriya" w:hAnsi="AkrutiODvPriya"/>
                <w:b/>
              </w:rPr>
            </w:pPr>
            <w:r>
              <w:rPr>
                <w:rFonts w:ascii="AkrutiODvPriya" w:hAnsi="AkrutiODvPriya"/>
                <w:b/>
              </w:rPr>
              <w:t xml:space="preserve">å¸¿è½¨¸¸¥¸¸¿ ‡Æç¸’½¿©¸›¸, </w:t>
            </w:r>
          </w:p>
          <w:p w:rsidR="008E4256" w:rsidRDefault="008E4256" w:rsidP="00F711CD">
            <w:pPr>
              <w:pStyle w:val="TableText"/>
              <w:jc w:val="center"/>
              <w:rPr>
                <w:rFonts w:ascii="AkrutiODvPriya" w:hAnsi="AkrutiODvPriya"/>
                <w:b/>
              </w:rPr>
            </w:pPr>
            <w:r>
              <w:rPr>
                <w:rFonts w:ascii="AkrutiODvPriya" w:hAnsi="AkrutiODvPriya"/>
                <w:b/>
              </w:rPr>
              <w:t>›¸</w:t>
            </w:r>
            <w:proofErr w:type="spellStart"/>
            <w:r>
              <w:rPr>
                <w:rFonts w:ascii="AkrutiODvPriya" w:hAnsi="AkrutiODvPriya"/>
                <w:b/>
              </w:rPr>
              <w:t>ƒÄ</w:t>
            </w:r>
            <w:proofErr w:type="spellEnd"/>
            <w:r>
              <w:rPr>
                <w:rFonts w:ascii="AkrutiODvPriya" w:hAnsi="AkrutiODvPriya"/>
                <w:b/>
              </w:rPr>
              <w:t xml:space="preserve"> ¹™¥¥¸ú </w:t>
            </w:r>
            <w:r w:rsidR="00593C31">
              <w:rPr>
                <w:rFonts w:ascii="AkrutiODvPriya" w:hAnsi="AkrutiODvPriya"/>
                <w:b/>
              </w:rPr>
              <w:t>-</w:t>
            </w:r>
            <w:r>
              <w:rPr>
                <w:rFonts w:ascii="AkrutiODvPriya" w:hAnsi="AkrutiODvPriya"/>
                <w:b/>
              </w:rPr>
              <w:t xml:space="preserve"> 110</w:t>
            </w:r>
            <w:r w:rsidR="00593C31">
              <w:rPr>
                <w:rFonts w:ascii="AkrutiODvPriya" w:hAnsi="AkrutiODvPriya"/>
                <w:b/>
              </w:rPr>
              <w:t xml:space="preserve"> </w:t>
            </w:r>
            <w:r>
              <w:rPr>
                <w:rFonts w:ascii="AkrutiODvPriya" w:hAnsi="AkrutiODvPriya"/>
                <w:b/>
              </w:rPr>
              <w:t>055</w:t>
            </w:r>
          </w:p>
          <w:p w:rsidR="008E4256" w:rsidRPr="0091235F" w:rsidRDefault="008E4256" w:rsidP="0091235F">
            <w:pPr>
              <w:pStyle w:val="TableText"/>
              <w:jc w:val="center"/>
              <w:rPr>
                <w:rFonts w:ascii="AkrutiODvPriya" w:hAnsi="AkrutiODvPriya"/>
                <w:b/>
              </w:rPr>
            </w:pPr>
            <w:r>
              <w:rPr>
                <w:rFonts w:ascii="AkrutiODvPriya" w:hAnsi="AkrutiODvPriya"/>
                <w:b/>
              </w:rPr>
              <w:t>™</w:t>
            </w:r>
            <w:proofErr w:type="spellStart"/>
            <w:r>
              <w:rPr>
                <w:rFonts w:ascii="AkrutiODvPriya" w:hAnsi="AkrutiODvPriya"/>
                <w:b/>
              </w:rPr>
              <w:t>Þ£ð</w:t>
            </w:r>
            <w:proofErr w:type="spellEnd"/>
            <w:r>
              <w:rPr>
                <w:rFonts w:ascii="AkrutiODvPriya" w:hAnsi="AkrutiODvPriya"/>
                <w:b/>
              </w:rPr>
              <w:t>¸¸ß¸ : 011 – 23682473-477, û¾ÅÆç¸:011-</w:t>
            </w:r>
            <w:r w:rsidR="0091235F">
              <w:rPr>
                <w:rFonts w:ascii="AkrutiODvPriya" w:hAnsi="AkrutiODvPriya"/>
                <w:b/>
              </w:rPr>
              <w:t>23682464</w:t>
            </w:r>
          </w:p>
          <w:p w:rsidR="00F711CD" w:rsidRPr="00C2627B" w:rsidRDefault="00F711CD" w:rsidP="00F711CD">
            <w:pPr>
              <w:pStyle w:val="TableText"/>
              <w:tabs>
                <w:tab w:val="clear" w:pos="0"/>
                <w:tab w:val="decimal" w:pos="281"/>
              </w:tabs>
              <w:ind w:left="191" w:right="216"/>
              <w:jc w:val="center"/>
              <w:rPr>
                <w:rFonts w:ascii="AkrutiODvPriya" w:hAnsi="AkrutiODvPriya"/>
                <w:b/>
              </w:rPr>
            </w:pPr>
            <w:r w:rsidRPr="00C2627B">
              <w:rPr>
                <w:rFonts w:ascii="AkrutiODvPriya" w:hAnsi="AkrutiODvPriya"/>
                <w:b/>
              </w:rPr>
              <w:t>----------------------------------------------------------------------------------------------------</w:t>
            </w:r>
          </w:p>
          <w:p w:rsidR="00F711CD" w:rsidRDefault="004649B0" w:rsidP="00F711CD">
            <w:pPr>
              <w:pStyle w:val="TableText"/>
              <w:jc w:val="center"/>
              <w:rPr>
                <w:rFonts w:ascii="AkrutiODvPriya" w:hAnsi="AkrutiODvPriya"/>
                <w:b/>
                <w:sz w:val="36"/>
                <w:u w:val="single"/>
              </w:rPr>
            </w:pPr>
            <w:r>
              <w:rPr>
                <w:rFonts w:ascii="AkrutiODvPriya" w:hAnsi="AkrutiODvPriya"/>
                <w:b/>
                <w:sz w:val="36"/>
                <w:u w:val="single"/>
              </w:rPr>
              <w:t>‚ê¸¥¸ ‚¸¹ç÷¸</w:t>
            </w:r>
            <w:r w:rsidR="00F711CD">
              <w:rPr>
                <w:rFonts w:ascii="AkrutiODvPriya" w:hAnsi="AkrutiODvPriya"/>
                <w:b/>
                <w:sz w:val="36"/>
                <w:u w:val="single"/>
              </w:rPr>
              <w:t xml:space="preserve"> ˆ</w:t>
            </w:r>
            <w:proofErr w:type="spellStart"/>
            <w:r w:rsidR="00F711CD">
              <w:rPr>
                <w:rFonts w:ascii="AkrutiODvPriya" w:hAnsi="AkrutiODvPriya"/>
                <w:b/>
                <w:sz w:val="36"/>
                <w:u w:val="single"/>
              </w:rPr>
              <w:t>Åú</w:t>
            </w:r>
            <w:proofErr w:type="spellEnd"/>
            <w:r w:rsidR="00F711CD">
              <w:rPr>
                <w:rFonts w:ascii="AkrutiODvPriya" w:hAnsi="AkrutiODvPriya"/>
                <w:b/>
                <w:sz w:val="36"/>
                <w:u w:val="single"/>
              </w:rPr>
              <w:t xml:space="preserve"> ¹ñ¸ÇÅú ˆ½Å ¹¥¸‡ </w:t>
            </w:r>
            <w:proofErr w:type="spellStart"/>
            <w:r w:rsidR="00F711CD">
              <w:rPr>
                <w:rFonts w:ascii="AkrutiODvPriya" w:hAnsi="AkrutiODvPriya"/>
                <w:b/>
                <w:sz w:val="36"/>
                <w:u w:val="single"/>
              </w:rPr>
              <w:t>ƒÄ</w:t>
            </w:r>
            <w:proofErr w:type="spellEnd"/>
            <w:r w:rsidR="00F711CD">
              <w:rPr>
                <w:rFonts w:ascii="AkrutiODvPriya" w:hAnsi="AkrutiODvPriya"/>
                <w:b/>
                <w:sz w:val="36"/>
                <w:u w:val="single"/>
              </w:rPr>
              <w:t>-›¸ú¥¸¸</w:t>
            </w:r>
            <w:proofErr w:type="spellStart"/>
            <w:r w:rsidR="00F711CD">
              <w:rPr>
                <w:rFonts w:ascii="AkrutiODvPriya" w:hAnsi="AkrutiODvPriya"/>
                <w:b/>
                <w:sz w:val="36"/>
                <w:u w:val="single"/>
              </w:rPr>
              <w:t>Ÿ¸ú</w:t>
            </w:r>
            <w:proofErr w:type="spellEnd"/>
            <w:r w:rsidR="00F711CD">
              <w:rPr>
                <w:rFonts w:ascii="AkrutiODvPriya" w:hAnsi="AkrutiODvPriya"/>
                <w:b/>
                <w:sz w:val="36"/>
                <w:u w:val="single"/>
              </w:rPr>
              <w:t xml:space="preserve"> ˆ</w:t>
            </w:r>
            <w:proofErr w:type="spellStart"/>
            <w:r w:rsidR="00F711CD">
              <w:rPr>
                <w:rFonts w:ascii="AkrutiODvPriya" w:hAnsi="AkrutiODvPriya"/>
                <w:b/>
                <w:sz w:val="36"/>
                <w:u w:val="single"/>
              </w:rPr>
              <w:t>Åú</w:t>
            </w:r>
            <w:proofErr w:type="spellEnd"/>
            <w:r w:rsidR="00F711CD">
              <w:rPr>
                <w:rFonts w:ascii="AkrutiODvPriya" w:hAnsi="AkrutiODvPriya"/>
                <w:b/>
                <w:sz w:val="36"/>
                <w:u w:val="single"/>
              </w:rPr>
              <w:t xml:space="preserve"> ‚¸Ÿ¸ </w:t>
            </w:r>
            <w:proofErr w:type="spellStart"/>
            <w:r w:rsidR="00F711CD">
              <w:rPr>
                <w:rFonts w:ascii="AkrutiODvPriya" w:hAnsi="AkrutiODvPriya"/>
                <w:b/>
                <w:sz w:val="36"/>
                <w:u w:val="single"/>
              </w:rPr>
              <w:t>ç¸Þê</w:t>
            </w:r>
            <w:proofErr w:type="spellEnd"/>
            <w:r w:rsidR="00F711CD">
              <w:rPr>
                <w:rFonts w:ascii="AkrutiODvPriya" w:hAnsi="AkrutiODvPriya"/>
                <w:b/>
                <w:sz w:val="36"/>
                <w:u w:val="single"/>
              </w:rPr>
              <w:t xml:space="preserve">¸›¸¸ </w:t>
            </w:r>
          </w:p>
          <w:p w:rsidR="00F711CD" w:rsidRDefault="00F711CD" w:rsidP="00F711CD">
            <w:pPr>
              <w:pStyle w:val="TableText"/>
              <w:jc w:val="both"/>
              <w:rPr>
                <w:rFonts w:ascii="AkrutiODvPriya" w:hAnsi="AkrutiODvPriya"/>
                <w:b/>
              </w:rPr>
            </w:pPr>
          </w:p>
          <w:p w:rsidR="00F711CD" w:rsidRPr="00B77F4C" w:rsidRDefault="00AE7638" w:rsidP="00F711CD">
            <w:pPr>
              <w:pStyle w:val="TableText"/>
              <w:jc w:val="both"/>
              <w:rPr>
                <w:rFonts w:ascii="AkrutiODvPriya" w:hAnsi="AkrutiODvPriya"/>
                <w:b/>
              </w:rPr>
            </w:pPr>
            <w:r>
              <w:rPr>
                <w:rFonts w:ascii="AkrutiODvPriya" w:hAnsi="AkrutiODvPriya"/>
                <w:b/>
              </w:rPr>
              <w:t xml:space="preserve">       </w:t>
            </w:r>
            <w:r w:rsidR="00F711CD">
              <w:rPr>
                <w:rFonts w:ascii="AkrutiODvPriya" w:hAnsi="AkrutiODvPriya"/>
                <w:b/>
              </w:rPr>
              <w:t xml:space="preserve"> </w:t>
            </w:r>
            <w:r w:rsidR="00F711CD" w:rsidRPr="00B77F4C">
              <w:rPr>
                <w:rFonts w:ascii="AkrutiODvPriya" w:hAnsi="AkrutiODvPriya"/>
                <w:b/>
              </w:rPr>
              <w:t>š¸£¸½ª£ £¸¹©¸ (</w:t>
            </w:r>
            <w:proofErr w:type="spellStart"/>
            <w:r w:rsidR="00F711CD" w:rsidRPr="00B77F4C">
              <w:rPr>
                <w:rFonts w:ascii="AkrutiODvPriya" w:hAnsi="AkrutiODvPriya"/>
                <w:b/>
              </w:rPr>
              <w:t>ƒÄ‡Ÿ¸èú</w:t>
            </w:r>
            <w:proofErr w:type="spellEnd"/>
            <w:r w:rsidR="00F711CD" w:rsidRPr="00B77F4C">
              <w:rPr>
                <w:rFonts w:ascii="AkrutiODvPriya" w:hAnsi="AkrutiODvPriya"/>
                <w:b/>
              </w:rPr>
              <w:t>) ÷¸˜¸¸ ™ç÷¸¸¨¸½ù¸¸½¿(</w:t>
            </w:r>
            <w:r w:rsidR="00F711CD">
              <w:rPr>
                <w:rFonts w:ascii="AkrutiODvPriya" w:hAnsi="AkrutiODvPriya"/>
                <w:b/>
              </w:rPr>
              <w:t>‚¸Á›¸¥¸¸ƒ›¸</w:t>
            </w:r>
            <w:r w:rsidR="00F711CD" w:rsidRPr="00B77F4C">
              <w:rPr>
                <w:rFonts w:ascii="AkrutiODvPriya" w:hAnsi="AkrutiODvPriya"/>
                <w:b/>
              </w:rPr>
              <w:t xml:space="preserve">) </w:t>
            </w:r>
            <w:proofErr w:type="spellStart"/>
            <w:r w:rsidR="00F711CD" w:rsidRPr="00B77F4C">
              <w:rPr>
                <w:rFonts w:ascii="AkrutiODvPriya" w:hAnsi="AkrutiODvPriya"/>
                <w:b/>
              </w:rPr>
              <w:t>ù¸Ÿ</w:t>
            </w:r>
            <w:proofErr w:type="spellEnd"/>
            <w:r w:rsidR="00F711CD" w:rsidRPr="00B77F4C">
              <w:rPr>
                <w:rFonts w:ascii="AkrutiODvPriya" w:hAnsi="AkrutiODvPriya"/>
                <w:b/>
              </w:rPr>
              <w:t>¸¸ ˆÅ£›¸½ ˆ</w:t>
            </w:r>
            <w:proofErr w:type="spellStart"/>
            <w:r w:rsidR="00F711CD" w:rsidRPr="00B77F4C">
              <w:rPr>
                <w:rFonts w:ascii="AkrutiODvPriya" w:hAnsi="AkrutiODvPriya"/>
                <w:b/>
              </w:rPr>
              <w:t>Åú</w:t>
            </w:r>
            <w:proofErr w:type="spellEnd"/>
            <w:r w:rsidR="00F711CD" w:rsidRPr="00B77F4C">
              <w:rPr>
                <w:rFonts w:ascii="AkrutiODvPriya" w:hAnsi="AkrutiODvPriya"/>
                <w:b/>
              </w:rPr>
              <w:t xml:space="preserve"> ‚¿¹÷¸Ÿ¸ ¹</w:t>
            </w:r>
            <w:r w:rsidR="00642C30">
              <w:rPr>
                <w:rFonts w:ascii="AkrutiODvPriya" w:hAnsi="AkrutiODvPriya"/>
                <w:b/>
              </w:rPr>
              <w:t xml:space="preserve">÷¸¹˜¸ ‡¨¸¿ </w:t>
            </w:r>
            <w:proofErr w:type="spellStart"/>
            <w:r w:rsidR="00642C30">
              <w:rPr>
                <w:rFonts w:ascii="AkrutiODvPriya" w:hAnsi="AkrutiODvPriya"/>
                <w:b/>
              </w:rPr>
              <w:t>ç¸Ÿ</w:t>
            </w:r>
            <w:proofErr w:type="spellEnd"/>
            <w:r w:rsidR="00642C30">
              <w:rPr>
                <w:rFonts w:ascii="AkrutiODvPriya" w:hAnsi="AkrutiODvPriya"/>
                <w:b/>
              </w:rPr>
              <w:t xml:space="preserve">¸¡¸  </w:t>
            </w:r>
            <w:r w:rsidR="00A23D39">
              <w:rPr>
                <w:rFonts w:ascii="AkrutiODvPriya" w:hAnsi="AkrutiODvPriya" w:cstheme="minorBidi" w:hint="cs"/>
                <w:b/>
                <w:szCs w:val="21"/>
                <w:cs/>
                <w:lang w:bidi="hi-IN"/>
              </w:rPr>
              <w:t xml:space="preserve"> </w:t>
            </w:r>
            <w:r w:rsidR="00A23D39" w:rsidRPr="00A23D39">
              <w:rPr>
                <w:rFonts w:ascii="AkrutiODvPriya" w:hAnsi="AkrutiODvPriya" w:cstheme="minorBidi" w:hint="cs"/>
                <w:b/>
                <w:color w:val="FF0000"/>
                <w:szCs w:val="21"/>
                <w:highlight w:val="yellow"/>
                <w:cs/>
                <w:lang w:bidi="hi-IN"/>
              </w:rPr>
              <w:t>04 नवम्‍बर</w:t>
            </w:r>
            <w:r w:rsidR="00A23D39" w:rsidRPr="00A23D39">
              <w:rPr>
                <w:rFonts w:ascii="AkrutiODvPriya" w:hAnsi="AkrutiODvPriya" w:cstheme="minorBidi" w:hint="cs"/>
                <w:b/>
                <w:color w:val="FF0000"/>
                <w:szCs w:val="21"/>
                <w:highlight w:val="yellow"/>
                <w:lang w:bidi="hi-IN"/>
              </w:rPr>
              <w:t>,</w:t>
            </w:r>
            <w:r w:rsidR="00A23D39">
              <w:rPr>
                <w:rFonts w:ascii="AkrutiODvPriya" w:hAnsi="AkrutiODvPriya" w:cstheme="minorBidi" w:hint="cs"/>
                <w:b/>
                <w:szCs w:val="21"/>
                <w:cs/>
                <w:lang w:bidi="hi-IN"/>
              </w:rPr>
              <w:t xml:space="preserve"> </w:t>
            </w:r>
            <w:r w:rsidR="004649B0" w:rsidRPr="00A23D39">
              <w:rPr>
                <w:rFonts w:ascii="AkrutiODvPriya" w:hAnsi="AkrutiODvPriya"/>
                <w:b/>
                <w:color w:val="FF0000"/>
                <w:highlight w:val="yellow"/>
              </w:rPr>
              <w:t>2015</w:t>
            </w:r>
            <w:r w:rsidR="00F711CD" w:rsidRPr="00A23D39">
              <w:rPr>
                <w:rFonts w:ascii="AkrutiODvPriya" w:hAnsi="AkrutiODvPriya"/>
                <w:b/>
                <w:color w:val="FF0000"/>
                <w:highlight w:val="yellow"/>
              </w:rPr>
              <w:t xml:space="preserve"> ˆÅ¸½ </w:t>
            </w:r>
            <w:r w:rsidR="00A23D39">
              <w:rPr>
                <w:rFonts w:ascii="AkrutiODvPriya" w:hAnsi="AkrutiODvPriya" w:cstheme="minorBidi" w:hint="cs"/>
                <w:b/>
                <w:color w:val="FF0000"/>
                <w:szCs w:val="21"/>
                <w:highlight w:val="yellow"/>
                <w:cs/>
                <w:lang w:bidi="hi-IN"/>
              </w:rPr>
              <w:t xml:space="preserve"> 17</w:t>
            </w:r>
            <w:r w:rsidR="00A46C6A">
              <w:rPr>
                <w:rFonts w:ascii="AkrutiODvPriya" w:hAnsi="AkrutiODvPriya" w:cstheme="minorBidi"/>
                <w:b/>
                <w:color w:val="FF0000"/>
                <w:szCs w:val="21"/>
                <w:highlight w:val="yellow"/>
                <w:lang w:bidi="hi-IN"/>
              </w:rPr>
              <w:t>15</w:t>
            </w:r>
            <w:r w:rsidR="00A23D39">
              <w:rPr>
                <w:rFonts w:ascii="AkrutiODvPriya" w:hAnsi="AkrutiODvPriya" w:cstheme="minorBidi" w:hint="cs"/>
                <w:b/>
                <w:color w:val="FF0000"/>
                <w:szCs w:val="21"/>
                <w:highlight w:val="yellow"/>
                <w:cs/>
                <w:lang w:bidi="hi-IN"/>
              </w:rPr>
              <w:t xml:space="preserve"> </w:t>
            </w:r>
            <w:r w:rsidR="00F711CD" w:rsidRPr="00A23D39">
              <w:rPr>
                <w:rFonts w:ascii="AkrutiODvPriya" w:hAnsi="AkrutiODvPriya"/>
                <w:b/>
                <w:color w:val="FF0000"/>
                <w:highlight w:val="yellow"/>
              </w:rPr>
              <w:t xml:space="preserve"> ñ¸ù¸½ ÷¸ˆ</w:t>
            </w:r>
            <w:r w:rsidR="00F711CD" w:rsidRPr="00B77F4C">
              <w:rPr>
                <w:rFonts w:ascii="AkrutiODvPriya" w:hAnsi="AkrutiODvPriya"/>
                <w:b/>
              </w:rPr>
              <w:t xml:space="preserve">Å  </w:t>
            </w:r>
          </w:p>
          <w:p w:rsidR="00F711CD" w:rsidRDefault="00F711CD" w:rsidP="00F711CD">
            <w:pPr>
              <w:pStyle w:val="TableText"/>
              <w:jc w:val="both"/>
              <w:rPr>
                <w:rFonts w:ascii="AkrutiODvPriya" w:hAnsi="AkrutiODvPriya"/>
              </w:rPr>
            </w:pPr>
            <w:r>
              <w:rPr>
                <w:rFonts w:ascii="AkrutiODvPriya" w:hAnsi="AkrutiODvPriya"/>
              </w:rPr>
              <w:t>¹ç¸Æ¡¸¸½¹£’¸ƒù¸½©¸›¸ ‡µè ¹£ˆ</w:t>
            </w:r>
            <w:proofErr w:type="spellStart"/>
            <w:r>
              <w:rPr>
                <w:rFonts w:ascii="AkrutiODvPriya" w:hAnsi="AkrutiODvPriya"/>
              </w:rPr>
              <w:t>Å›ç’ïÆ</w:t>
            </w:r>
            <w:proofErr w:type="spellEnd"/>
            <w:r>
              <w:rPr>
                <w:rFonts w:ascii="AkrutiODvPriya" w:hAnsi="AkrutiODvPriya"/>
              </w:rPr>
              <w:t>©¸›¸ ‚¸</w:t>
            </w:r>
            <w:proofErr w:type="spellStart"/>
            <w:r>
              <w:rPr>
                <w:rFonts w:ascii="AkrutiODvPriya" w:hAnsi="AkrutiODvPriya"/>
              </w:rPr>
              <w:t>ÁûÅ</w:t>
            </w:r>
            <w:proofErr w:type="spellEnd"/>
            <w:r>
              <w:rPr>
                <w:rFonts w:ascii="AkrutiODvPriya" w:hAnsi="AkrutiODvPriya"/>
              </w:rPr>
              <w:t xml:space="preserve"> </w:t>
            </w:r>
            <w:proofErr w:type="spellStart"/>
            <w:r>
              <w:rPr>
                <w:rFonts w:ascii="AkrutiODvPriya" w:hAnsi="AkrutiODvPriya"/>
              </w:rPr>
              <w:t>ûÅ¸ƒ</w:t>
            </w:r>
            <w:proofErr w:type="spellEnd"/>
            <w:r>
              <w:rPr>
                <w:rFonts w:ascii="AkrutiODvPriya" w:hAnsi="AkrutiODvPriya"/>
              </w:rPr>
              <w:t>›¸½þ›©¸¡¸¥¸ ‡ç¸½’Ãç¸ ‡µè ƒ›¸ûÅ¸½ç¸ÄŸ¸½¿’ ‚¸</w:t>
            </w:r>
            <w:proofErr w:type="spellStart"/>
            <w:r>
              <w:rPr>
                <w:rFonts w:ascii="AkrutiODvPriya" w:hAnsi="AkrutiODvPriya"/>
              </w:rPr>
              <w:t>ÁûÅ</w:t>
            </w:r>
            <w:proofErr w:type="spellEnd"/>
            <w:r>
              <w:rPr>
                <w:rFonts w:ascii="AkrutiODvPriya" w:hAnsi="AkrutiODvPriya"/>
              </w:rPr>
              <w:t xml:space="preserve"> ¹ç¸Æ¡¸¸½¹£’ú ƒ¿’£½ç’ ‡Æ’, 2002 (ç¸£û½Åç¸ú ‡Æ’) ˆ½Å ‚¿÷¸Š¸Ä÷¸ </w:t>
            </w:r>
            <w:proofErr w:type="spellStart"/>
            <w:r>
              <w:rPr>
                <w:rFonts w:ascii="AkrutiODvPriya" w:hAnsi="AkrutiODvPriya"/>
              </w:rPr>
              <w:t>ñ¸ÿˆ</w:t>
            </w:r>
            <w:r w:rsidR="009E284F">
              <w:rPr>
                <w:rFonts w:ascii="AkrutiODvPriya" w:hAnsi="AkrutiODvPriya"/>
              </w:rPr>
              <w:t>Å</w:t>
            </w:r>
            <w:proofErr w:type="spellEnd"/>
            <w:r w:rsidR="009E284F">
              <w:rPr>
                <w:rFonts w:ascii="AkrutiODvPriya" w:hAnsi="AkrutiODvPriya"/>
              </w:rPr>
              <w:t xml:space="preserve"> Ÿ¸½¿ ñ¸¿š¸ˆÅ  ‚ê¸¥¸ </w:t>
            </w:r>
            <w:r w:rsidR="009E284F" w:rsidRPr="009E284F">
              <w:rPr>
                <w:rFonts w:ascii="AkrutiODvPriya" w:hAnsi="AkrutiODvPriya"/>
              </w:rPr>
              <w:t>‚¸¹ç÷¸</w:t>
            </w:r>
            <w:r w:rsidR="009E284F" w:rsidRPr="009E284F">
              <w:rPr>
                <w:rFonts w:ascii="AkrutiODvPriya" w:hAnsi="AkrutiODvPriya"/>
                <w:b/>
                <w:bCs/>
              </w:rPr>
              <w:t xml:space="preserve"> </w:t>
            </w:r>
            <w:r>
              <w:rPr>
                <w:rFonts w:ascii="AkrutiODvPriya" w:hAnsi="AkrutiODvPriya"/>
              </w:rPr>
              <w:t>ˆ</w:t>
            </w:r>
            <w:proofErr w:type="spellStart"/>
            <w:r>
              <w:rPr>
                <w:rFonts w:ascii="AkrutiODvPriya" w:hAnsi="AkrutiODvPriya"/>
              </w:rPr>
              <w:t>Åú</w:t>
            </w:r>
            <w:proofErr w:type="spellEnd"/>
            <w:r>
              <w:rPr>
                <w:rFonts w:ascii="AkrutiODvPriya" w:hAnsi="AkrutiODvPriya"/>
              </w:rPr>
              <w:t xml:space="preserve"> ¹ñ¸ÇÅú—</w:t>
            </w:r>
          </w:p>
          <w:p w:rsidR="00F711CD" w:rsidRDefault="00F711CD" w:rsidP="00F711CD">
            <w:pPr>
              <w:pStyle w:val="TableText"/>
              <w:ind w:left="13"/>
              <w:rPr>
                <w:rFonts w:ascii="AkrutiODvPriya" w:hAnsi="AkrutiODvPriya"/>
              </w:rPr>
            </w:pPr>
            <w:r>
              <w:rPr>
                <w:rFonts w:ascii="AkrutiODvPriya" w:hAnsi="AkrutiODvPriya"/>
              </w:rPr>
              <w:t>¹ç¸èñ¸ú ˆ½Å œÏ¸¹š¸ˆ¼Å÷¸ ‚¹š¸ˆÅ¸£ú ›¸½ ¹ç¸Æ¡¸¸½¹£’¸ƒù¸½©¸›¸ ‡µè ¹£ˆ</w:t>
            </w:r>
            <w:proofErr w:type="spellStart"/>
            <w:r>
              <w:rPr>
                <w:rFonts w:ascii="AkrutiODvPriya" w:hAnsi="AkrutiODvPriya"/>
              </w:rPr>
              <w:t>Å›ç’ïÆ</w:t>
            </w:r>
            <w:proofErr w:type="spellEnd"/>
            <w:r>
              <w:rPr>
                <w:rFonts w:ascii="AkrutiODvPriya" w:hAnsi="AkrutiODvPriya"/>
              </w:rPr>
              <w:t>©¸›¸ ‚¸</w:t>
            </w:r>
            <w:proofErr w:type="spellStart"/>
            <w:r>
              <w:rPr>
                <w:rFonts w:ascii="AkrutiODvPriya" w:hAnsi="AkrutiODvPriya"/>
              </w:rPr>
              <w:t>ÁûÅ</w:t>
            </w:r>
            <w:proofErr w:type="spellEnd"/>
            <w:r>
              <w:rPr>
                <w:rFonts w:ascii="AkrutiODvPriya" w:hAnsi="AkrutiODvPriya"/>
              </w:rPr>
              <w:t xml:space="preserve"> </w:t>
            </w:r>
            <w:proofErr w:type="spellStart"/>
            <w:r>
              <w:rPr>
                <w:rFonts w:ascii="AkrutiODvPriya" w:hAnsi="AkrutiODvPriya"/>
              </w:rPr>
              <w:t>ûÅ¸ƒ</w:t>
            </w:r>
            <w:proofErr w:type="spellEnd"/>
            <w:r>
              <w:rPr>
                <w:rFonts w:ascii="AkrutiODvPriya" w:hAnsi="AkrutiODvPriya"/>
              </w:rPr>
              <w:t>›¸½þ›©¸¡¸¥¸ ‡ç¸½’Ãç¸ ‡µè ƒ›¸ûÅ¸½ç¸ÄŸ¸½¿’ ‚¸</w:t>
            </w:r>
            <w:proofErr w:type="spellStart"/>
            <w:r>
              <w:rPr>
                <w:rFonts w:ascii="AkrutiODvPriya" w:hAnsi="AkrutiODvPriya"/>
              </w:rPr>
              <w:t>ÁûÅ</w:t>
            </w:r>
            <w:proofErr w:type="spellEnd"/>
            <w:r>
              <w:rPr>
                <w:rFonts w:ascii="AkrutiODvPriya" w:hAnsi="AkrutiODvPriya"/>
              </w:rPr>
              <w:t xml:space="preserve"> ¹ç¸Æ¡¸¸½¹£’ú ƒ¿’£½ç’ ‡Æ’, 2002 (ç¸£û½Åç¸ú ‡Æ’) ˆ½Å ‚¿÷¸Š¸Ä÷¸ ç¸½Æç¸›¸ 13(2) ˆ½Å ÷¸ª÷¸ ù¸¸£ú ¹ˆÅ‡ Š¸‡ </w:t>
            </w:r>
            <w:proofErr w:type="spellStart"/>
            <w:r>
              <w:rPr>
                <w:rFonts w:ascii="AkrutiODvPriya" w:hAnsi="AkrutiODvPriya"/>
              </w:rPr>
              <w:t>ç¸Þê</w:t>
            </w:r>
            <w:proofErr w:type="spellEnd"/>
            <w:r>
              <w:rPr>
                <w:rFonts w:ascii="AkrutiODvPriya" w:hAnsi="AkrutiODvPriya"/>
              </w:rPr>
              <w:t xml:space="preserve">¸›¸¸ ˆ½Å ‚›¸ºç¸£µ¸ Ÿ¸½¿ ªŸ¸¸£½ </w:t>
            </w:r>
            <w:proofErr w:type="spellStart"/>
            <w:r>
              <w:rPr>
                <w:rFonts w:ascii="AkrutiODvPriya" w:hAnsi="AkrutiODvPriya"/>
              </w:rPr>
              <w:t>ñ¸ÿˆÅ</w:t>
            </w:r>
            <w:proofErr w:type="spellEnd"/>
            <w:r>
              <w:rPr>
                <w:rFonts w:ascii="AkrutiODvPriya" w:hAnsi="AkrutiODvPriya"/>
              </w:rPr>
              <w:t xml:space="preserve"> ˆ½Å ¹›¸Ÿ›¸¹¥¸¹‰¸÷¸ †µ¸ ‰¸¸÷¸¸½¿ ˆ½Å </w:t>
            </w:r>
            <w:proofErr w:type="spellStart"/>
            <w:r>
              <w:rPr>
                <w:rFonts w:ascii="AkrutiODvPriya" w:hAnsi="AkrutiODvPriya"/>
              </w:rPr>
              <w:t>ñ¸ÿˆÅ</w:t>
            </w:r>
            <w:proofErr w:type="spellEnd"/>
            <w:r>
              <w:rPr>
                <w:rFonts w:ascii="AkrutiODvPriya" w:hAnsi="AkrutiODvPriya"/>
              </w:rPr>
              <w:t xml:space="preserve"> ñ¸ˆÅ¸¡¸¸½¿ ˆÅ ¨¸</w:t>
            </w:r>
            <w:proofErr w:type="spellStart"/>
            <w:r>
              <w:rPr>
                <w:rFonts w:ascii="AkrutiODvPriya" w:hAnsi="AkrutiODvPriya"/>
              </w:rPr>
              <w:t>ç¸Þ</w:t>
            </w:r>
            <w:proofErr w:type="spellEnd"/>
            <w:r>
              <w:rPr>
                <w:rFonts w:ascii="AkrutiODvPriya" w:hAnsi="AkrutiODvPriya"/>
              </w:rPr>
              <w:t xml:space="preserve">¥¸ú ˆÅ£›¸½ ˆ½Å ¹¥¸‡ ¹›¸Ÿ›¸¹¥¸¹‰¸÷¸ ‚¸¹ç÷¸¡¸¸½¿ ˆÅ¸½ ‚œ¸›¸½ ‚¹š¸ˆÅ¸£ Ÿ¸½¿ ¥¸½ ¹¥¸¡¸¸ ª¾ ÷¸¸¹ˆÅ „ç¸½ `ù¸¸½ ª¾ ù¸¾ç¸¸ ª¾ ÷¸˜¸¸ ù¸¸½ ª¾ ù¸ª¸¿ ª¾ ˆ½Å ‚š¸¸£ œ¸£` ñ¸½ê¸ ç¸ˆ½¿Å— „Æ÷¸ ¹ñ¸ÇÅú ‚š¸¸½ªç÷¸¸®¸£ú ×¸£¸ </w:t>
            </w:r>
            <w:proofErr w:type="spellStart"/>
            <w:r>
              <w:rPr>
                <w:rFonts w:ascii="AkrutiODvPriya" w:hAnsi="AkrutiODvPriya"/>
              </w:rPr>
              <w:t>ƒÄ</w:t>
            </w:r>
            <w:proofErr w:type="spellEnd"/>
            <w:r>
              <w:rPr>
                <w:rFonts w:ascii="AkrutiODvPriya" w:hAnsi="AkrutiODvPriya"/>
              </w:rPr>
              <w:t>-›¸ú¥¸¸</w:t>
            </w:r>
            <w:proofErr w:type="spellStart"/>
            <w:r>
              <w:rPr>
                <w:rFonts w:ascii="AkrutiODvPriya" w:hAnsi="AkrutiODvPriya"/>
              </w:rPr>
              <w:t>Ÿ¸ú</w:t>
            </w:r>
            <w:proofErr w:type="spellEnd"/>
            <w:r>
              <w:rPr>
                <w:rFonts w:ascii="AkrutiODvPriya" w:hAnsi="AkrutiODvPriya"/>
              </w:rPr>
              <w:t xml:space="preserve"> œ¥¸½’ûÅ¸Ÿ¸Ä ˆ½Å Ÿ¸¸š¡¸Ÿ¸ ç¸½ ¨¸½ñ¸ç¸¸ƒ’ </w:t>
            </w:r>
            <w:hyperlink r:id="rId10" w:history="1">
              <w:r w:rsidRPr="00E6607C">
                <w:rPr>
                  <w:rStyle w:val="Hyperlink"/>
                  <w:rFonts w:ascii="AkrutiODvPriya" w:hAnsi="AkrutiODvPriya"/>
                </w:rPr>
                <w:t>https://www.bank</w:t>
              </w:r>
              <w:r w:rsidRPr="00E6607C">
                <w:rPr>
                  <w:rStyle w:val="Hyperlink"/>
                  <w:rFonts w:ascii="AkrutiODvPriya" w:hAnsi="AkrutiODvPriya" w:hint="cs"/>
                  <w:cs/>
                  <w:lang w:bidi="hi-IN"/>
                </w:rPr>
                <w:t>e</w:t>
              </w:r>
              <w:r w:rsidRPr="00E6607C">
                <w:rPr>
                  <w:rStyle w:val="Hyperlink"/>
                  <w:rFonts w:ascii="AkrutiODvPriya" w:hAnsi="AkrutiODvPriya"/>
                </w:rPr>
                <w:t>auctions.com</w:t>
              </w:r>
            </w:hyperlink>
            <w:r>
              <w:rPr>
                <w:rFonts w:ascii="AkrutiODvPriya" w:hAnsi="AkrutiODvPriya"/>
              </w:rPr>
              <w:t xml:space="preserve"> œ¸£  ¹ˆÅ¡¸¸ ù¸¸‡Š¸¸—</w:t>
            </w:r>
          </w:p>
          <w:p w:rsidR="00F711CD" w:rsidRPr="00262150" w:rsidRDefault="004649B0" w:rsidP="00F711CD">
            <w:pPr>
              <w:pStyle w:val="TableText"/>
              <w:jc w:val="center"/>
              <w:rPr>
                <w:rFonts w:ascii="AkrutiODvPriya" w:hAnsi="AkrutiODvPriya"/>
                <w:b/>
                <w:bCs/>
                <w:sz w:val="32"/>
                <w:szCs w:val="32"/>
              </w:rPr>
            </w:pPr>
            <w:r>
              <w:rPr>
                <w:rFonts w:ascii="AkrutiODvPriya" w:hAnsi="AkrutiODvPriya"/>
                <w:b/>
                <w:bCs/>
                <w:sz w:val="32"/>
                <w:szCs w:val="32"/>
              </w:rPr>
              <w:t>‚ê¸¥¸ ‚¸¹ç÷¸</w:t>
            </w:r>
            <w:r w:rsidR="00F711CD" w:rsidRPr="00262150">
              <w:rPr>
                <w:rFonts w:ascii="AkrutiODvPriya" w:hAnsi="AkrutiODvPriya"/>
                <w:b/>
                <w:bCs/>
                <w:sz w:val="32"/>
                <w:szCs w:val="32"/>
              </w:rPr>
              <w:t xml:space="preserve"> ˆÅ¸ ¹¨¸¨¸£µ¸</w:t>
            </w:r>
          </w:p>
          <w:tbl>
            <w:tblPr>
              <w:tblW w:w="1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1890"/>
              <w:gridCol w:w="2160"/>
              <w:gridCol w:w="1800"/>
              <w:gridCol w:w="1843"/>
              <w:gridCol w:w="1937"/>
              <w:gridCol w:w="1303"/>
            </w:tblGrid>
            <w:tr w:rsidR="00F711CD" w:rsidRPr="00142FBA">
              <w:tc>
                <w:tcPr>
                  <w:tcW w:w="638" w:type="dxa"/>
                </w:tcPr>
                <w:p w:rsidR="00F711CD" w:rsidRPr="00142FBA" w:rsidRDefault="00F711CD" w:rsidP="00F711CD">
                  <w:pPr>
                    <w:pStyle w:val="TableText"/>
                    <w:rPr>
                      <w:rFonts w:ascii="AkrutiODvPriya" w:hAnsi="AkrutiODvPriya"/>
                      <w:b/>
                      <w:bCs/>
                      <w:sz w:val="28"/>
                      <w:szCs w:val="28"/>
                    </w:rPr>
                  </w:pPr>
                  <w:r w:rsidRPr="00142FBA">
                    <w:rPr>
                      <w:rFonts w:ascii="AkrutiODvPriya" w:hAnsi="AkrutiODvPriya"/>
                      <w:b/>
                      <w:bCs/>
                      <w:sz w:val="28"/>
                      <w:szCs w:val="28"/>
                    </w:rPr>
                    <w:t>ÇÅŸ¸</w:t>
                  </w:r>
                </w:p>
              </w:tc>
              <w:tc>
                <w:tcPr>
                  <w:tcW w:w="1890" w:type="dxa"/>
                </w:tcPr>
                <w:p w:rsidR="00F711CD" w:rsidRPr="00142FBA" w:rsidRDefault="00F711CD" w:rsidP="00F711CD">
                  <w:pPr>
                    <w:pStyle w:val="TableText"/>
                    <w:rPr>
                      <w:rFonts w:ascii="AkrutiODvPriya" w:hAnsi="AkrutiODvPriya"/>
                      <w:b/>
                      <w:bCs/>
                      <w:sz w:val="28"/>
                      <w:szCs w:val="28"/>
                    </w:rPr>
                  </w:pPr>
                  <w:r w:rsidRPr="00142FBA">
                    <w:rPr>
                      <w:rFonts w:ascii="AkrutiODvPriya" w:hAnsi="AkrutiODvPriya"/>
                      <w:b/>
                      <w:bCs/>
                      <w:sz w:val="28"/>
                      <w:szCs w:val="28"/>
                    </w:rPr>
                    <w:t xml:space="preserve">©¸¸‰¸¸ ‡¨¸¿ †µ¸ </w:t>
                  </w:r>
                  <w:proofErr w:type="spellStart"/>
                  <w:r w:rsidRPr="00142FBA">
                    <w:rPr>
                      <w:rFonts w:ascii="AkrutiODvPriya" w:hAnsi="AkrutiODvPriya"/>
                      <w:b/>
                      <w:bCs/>
                      <w:sz w:val="28"/>
                      <w:szCs w:val="28"/>
                    </w:rPr>
                    <w:t>œÏ¸œ</w:t>
                  </w:r>
                  <w:proofErr w:type="spellEnd"/>
                  <w:r w:rsidRPr="00142FBA">
                    <w:rPr>
                      <w:rFonts w:ascii="AkrutiODvPriya" w:hAnsi="AkrutiODvPriya"/>
                      <w:b/>
                      <w:bCs/>
                      <w:sz w:val="28"/>
                      <w:szCs w:val="28"/>
                    </w:rPr>
                    <w:t>÷¸ˆÅ÷¸¸Ä ˆÅ¸ ›¸¸Ÿ¸</w:t>
                  </w:r>
                </w:p>
              </w:tc>
              <w:tc>
                <w:tcPr>
                  <w:tcW w:w="2160" w:type="dxa"/>
                </w:tcPr>
                <w:p w:rsidR="00F711CD" w:rsidRPr="00142FBA" w:rsidRDefault="00F711CD" w:rsidP="00F711CD">
                  <w:pPr>
                    <w:pStyle w:val="TableText"/>
                    <w:rPr>
                      <w:rFonts w:ascii="AkrutiODvPriya" w:hAnsi="AkrutiODvPriya"/>
                      <w:b/>
                      <w:bCs/>
                      <w:sz w:val="28"/>
                      <w:szCs w:val="28"/>
                    </w:rPr>
                  </w:pPr>
                  <w:r w:rsidRPr="00142FBA">
                    <w:rPr>
                      <w:rFonts w:ascii="AkrutiODvPriya" w:hAnsi="AkrutiODvPriya"/>
                      <w:b/>
                      <w:bCs/>
                      <w:sz w:val="28"/>
                      <w:szCs w:val="28"/>
                    </w:rPr>
                    <w:t xml:space="preserve">ç¸¿œ¸¹î¸ ˆÅ¸ ¹¨¸¨¸£µ¸ ÷¸˜¸¸ Ÿ¸¸¹¥¸ˆÅ </w:t>
                  </w:r>
                </w:p>
              </w:tc>
              <w:tc>
                <w:tcPr>
                  <w:tcW w:w="1800" w:type="dxa"/>
                </w:tcPr>
                <w:p w:rsidR="00F711CD" w:rsidRPr="00142FBA" w:rsidRDefault="00F711CD" w:rsidP="00F711CD">
                  <w:pPr>
                    <w:pStyle w:val="TableText"/>
                    <w:pBdr>
                      <w:bottom w:val="single" w:sz="6" w:space="1" w:color="auto"/>
                    </w:pBdr>
                    <w:rPr>
                      <w:rFonts w:ascii="AkrutiODvPriya" w:hAnsi="AkrutiODvPriya"/>
                      <w:b/>
                      <w:bCs/>
                      <w:sz w:val="28"/>
                      <w:szCs w:val="28"/>
                    </w:rPr>
                  </w:pPr>
                  <w:r w:rsidRPr="00142FBA">
                    <w:rPr>
                      <w:rFonts w:ascii="AkrutiODvPriya" w:hAnsi="AkrutiODvPriya"/>
                      <w:b/>
                      <w:bCs/>
                      <w:sz w:val="28"/>
                      <w:szCs w:val="28"/>
                    </w:rPr>
                    <w:t xml:space="preserve">Ÿ¸¸¿Š¸ </w:t>
                  </w:r>
                  <w:proofErr w:type="spellStart"/>
                  <w:r w:rsidRPr="00142FBA">
                    <w:rPr>
                      <w:rFonts w:ascii="AkrutiODvPriya" w:hAnsi="AkrutiODvPriya"/>
                      <w:b/>
                      <w:bCs/>
                      <w:sz w:val="28"/>
                      <w:szCs w:val="28"/>
                    </w:rPr>
                    <w:t>ç¸Þê</w:t>
                  </w:r>
                  <w:proofErr w:type="spellEnd"/>
                  <w:r w:rsidRPr="00142FBA">
                    <w:rPr>
                      <w:rFonts w:ascii="AkrutiODvPriya" w:hAnsi="AkrutiODvPriya"/>
                      <w:b/>
                      <w:bCs/>
                      <w:sz w:val="28"/>
                      <w:szCs w:val="28"/>
                    </w:rPr>
                    <w:t xml:space="preserve">¸›¸¸ ¹÷¸¹˜¸ </w:t>
                  </w:r>
                </w:p>
                <w:p w:rsidR="00F711CD" w:rsidRPr="00142FBA" w:rsidRDefault="00F711CD" w:rsidP="00F711CD">
                  <w:pPr>
                    <w:pStyle w:val="TableText"/>
                    <w:rPr>
                      <w:rFonts w:ascii="AkrutiODvPriya" w:hAnsi="AkrutiODvPriya"/>
                      <w:b/>
                      <w:bCs/>
                      <w:sz w:val="28"/>
                      <w:szCs w:val="28"/>
                    </w:rPr>
                  </w:pPr>
                  <w:r w:rsidRPr="00142FBA">
                    <w:rPr>
                      <w:rFonts w:ascii="AkrutiODvPriya" w:hAnsi="AkrutiODvPriya"/>
                      <w:b/>
                      <w:bCs/>
                      <w:sz w:val="28"/>
                      <w:szCs w:val="28"/>
                    </w:rPr>
                    <w:t>ñ¸ˆÅ¸¡¸¸ £¸¹©¸</w:t>
                  </w:r>
                </w:p>
                <w:p w:rsidR="00F711CD" w:rsidRPr="00142FBA" w:rsidRDefault="00F711CD" w:rsidP="00F711CD">
                  <w:pPr>
                    <w:pStyle w:val="TableText"/>
                    <w:rPr>
                      <w:rFonts w:ascii="AkrutiODvPriya" w:hAnsi="AkrutiODvPriya"/>
                      <w:b/>
                      <w:bCs/>
                      <w:sz w:val="28"/>
                      <w:szCs w:val="28"/>
                    </w:rPr>
                  </w:pPr>
                  <w:r w:rsidRPr="00142FBA">
                    <w:rPr>
                      <w:rFonts w:ascii="AkrutiODvPriya" w:hAnsi="AkrutiODvPriya"/>
                      <w:b/>
                      <w:bCs/>
                      <w:sz w:val="28"/>
                      <w:szCs w:val="28"/>
                    </w:rPr>
                    <w:t xml:space="preserve"> (</w:t>
                  </w:r>
                  <w:proofErr w:type="spellStart"/>
                  <w:r w:rsidRPr="00142FBA">
                    <w:rPr>
                      <w:rFonts w:ascii="AkrutiODvPriya" w:hAnsi="AkrutiODvPriya"/>
                      <w:b/>
                      <w:bCs/>
                      <w:sz w:val="28"/>
                      <w:szCs w:val="28"/>
                    </w:rPr>
                    <w:t>ù¸Ÿ</w:t>
                  </w:r>
                  <w:proofErr w:type="spellEnd"/>
                  <w:r w:rsidRPr="00142FBA">
                    <w:rPr>
                      <w:rFonts w:ascii="AkrutiODvPriya" w:hAnsi="AkrutiODvPriya"/>
                      <w:b/>
                      <w:bCs/>
                      <w:sz w:val="28"/>
                      <w:szCs w:val="28"/>
                    </w:rPr>
                    <w:t>¸¸›¸÷¸ú †µ¸)</w:t>
                  </w:r>
                </w:p>
              </w:tc>
              <w:tc>
                <w:tcPr>
                  <w:tcW w:w="1843" w:type="dxa"/>
                </w:tcPr>
                <w:p w:rsidR="00F711CD" w:rsidRPr="00142FBA" w:rsidRDefault="00F711CD" w:rsidP="00F711CD">
                  <w:pPr>
                    <w:pStyle w:val="TableText"/>
                    <w:rPr>
                      <w:rFonts w:ascii="AkrutiODvPriya" w:hAnsi="AkrutiODvPriya"/>
                      <w:b/>
                      <w:bCs/>
                      <w:sz w:val="28"/>
                      <w:szCs w:val="28"/>
                    </w:rPr>
                  </w:pPr>
                  <w:r w:rsidRPr="00142FBA">
                    <w:rPr>
                      <w:rFonts w:ascii="AkrutiODvPriya" w:hAnsi="AkrutiODvPriya"/>
                      <w:b/>
                      <w:bCs/>
                      <w:sz w:val="28"/>
                      <w:szCs w:val="28"/>
                    </w:rPr>
                    <w:t xml:space="preserve">š¸£¸½ª£ £¸¹©¸ ª½÷¸º </w:t>
                  </w:r>
                  <w:proofErr w:type="spellStart"/>
                  <w:r w:rsidRPr="00142FBA">
                    <w:rPr>
                      <w:rFonts w:ascii="AkrutiODvPriya" w:hAnsi="AkrutiODvPriya"/>
                      <w:b/>
                      <w:bCs/>
                      <w:sz w:val="28"/>
                      <w:szCs w:val="28"/>
                    </w:rPr>
                    <w:t>ù¸Ÿ</w:t>
                  </w:r>
                  <w:proofErr w:type="spellEnd"/>
                  <w:r w:rsidRPr="00142FBA">
                    <w:rPr>
                      <w:rFonts w:ascii="AkrutiODvPriya" w:hAnsi="AkrutiODvPriya"/>
                      <w:b/>
                      <w:bCs/>
                      <w:sz w:val="28"/>
                      <w:szCs w:val="28"/>
                    </w:rPr>
                    <w:t>¸¸ ‰¸¸÷¸¸ ¹¨¸¨¸£µ¸</w:t>
                  </w:r>
                </w:p>
              </w:tc>
              <w:tc>
                <w:tcPr>
                  <w:tcW w:w="1937" w:type="dxa"/>
                </w:tcPr>
                <w:p w:rsidR="00F711CD" w:rsidRPr="00142FBA" w:rsidRDefault="00F711CD" w:rsidP="00F711CD">
                  <w:pPr>
                    <w:pStyle w:val="TableText"/>
                    <w:rPr>
                      <w:rFonts w:ascii="AkrutiODvPriya" w:hAnsi="AkrutiODvPriya"/>
                      <w:b/>
                      <w:bCs/>
                      <w:sz w:val="28"/>
                      <w:szCs w:val="28"/>
                    </w:rPr>
                  </w:pPr>
                  <w:r w:rsidRPr="00142FBA">
                    <w:rPr>
                      <w:rFonts w:ascii="AkrutiODvPriya" w:hAnsi="AkrutiODvPriya"/>
                      <w:b/>
                      <w:bCs/>
                      <w:sz w:val="28"/>
                      <w:szCs w:val="28"/>
                    </w:rPr>
                    <w:t>‚¸£¹®¸÷¸ Ÿ¸Þ¥¡¸</w:t>
                  </w:r>
                </w:p>
                <w:p w:rsidR="00F711CD" w:rsidRPr="00142FBA" w:rsidRDefault="00F711CD" w:rsidP="00F711CD">
                  <w:pPr>
                    <w:pStyle w:val="TableText"/>
                    <w:pBdr>
                      <w:top w:val="single" w:sz="6" w:space="1" w:color="auto"/>
                      <w:bottom w:val="single" w:sz="6" w:space="1" w:color="auto"/>
                    </w:pBdr>
                    <w:rPr>
                      <w:rFonts w:ascii="AkrutiODvPriya" w:hAnsi="AkrutiODvPriya"/>
                      <w:b/>
                      <w:bCs/>
                      <w:sz w:val="28"/>
                      <w:szCs w:val="28"/>
                    </w:rPr>
                  </w:pPr>
                  <w:r w:rsidRPr="00142FBA">
                    <w:rPr>
                      <w:rFonts w:ascii="AkrutiODvPriya" w:hAnsi="AkrutiODvPriya"/>
                      <w:b/>
                      <w:bCs/>
                      <w:sz w:val="28"/>
                      <w:szCs w:val="28"/>
                    </w:rPr>
                    <w:t>š¸£¸½ª£ £¸¹©¸</w:t>
                  </w:r>
                </w:p>
                <w:p w:rsidR="00F711CD" w:rsidRPr="00142FBA" w:rsidRDefault="00F711CD" w:rsidP="00F711CD">
                  <w:pPr>
                    <w:pStyle w:val="TableText"/>
                    <w:rPr>
                      <w:rFonts w:ascii="AkrutiODvPriya" w:hAnsi="AkrutiODvPriya"/>
                      <w:b/>
                      <w:bCs/>
                      <w:sz w:val="28"/>
                      <w:szCs w:val="28"/>
                    </w:rPr>
                  </w:pPr>
                  <w:r w:rsidRPr="00142FBA">
                    <w:rPr>
                      <w:rFonts w:ascii="AkrutiODvPriya" w:hAnsi="AkrutiODvPriya"/>
                      <w:b/>
                      <w:bCs/>
                      <w:sz w:val="28"/>
                      <w:szCs w:val="28"/>
                    </w:rPr>
                    <w:t xml:space="preserve">ñ¸¸½¥¸ú </w:t>
                  </w:r>
                  <w:proofErr w:type="spellStart"/>
                  <w:r w:rsidRPr="00142FBA">
                    <w:rPr>
                      <w:rFonts w:ascii="AkrutiODvPriya" w:hAnsi="AkrutiODvPriya"/>
                      <w:b/>
                      <w:bCs/>
                      <w:sz w:val="28"/>
                      <w:szCs w:val="28"/>
                    </w:rPr>
                    <w:t>ñ¸éõ</w:t>
                  </w:r>
                  <w:proofErr w:type="spellEnd"/>
                  <w:r w:rsidRPr="00142FBA">
                    <w:rPr>
                      <w:rFonts w:ascii="AkrutiODvPriya" w:hAnsi="AkrutiODvPriya"/>
                      <w:b/>
                      <w:bCs/>
                      <w:sz w:val="28"/>
                      <w:szCs w:val="28"/>
                    </w:rPr>
                    <w:t>÷¸ £¸¹©¸</w:t>
                  </w:r>
                </w:p>
              </w:tc>
              <w:tc>
                <w:tcPr>
                  <w:tcW w:w="1303" w:type="dxa"/>
                </w:tcPr>
                <w:p w:rsidR="00F711CD" w:rsidRPr="00142FBA" w:rsidRDefault="00F711CD" w:rsidP="00F711CD">
                  <w:pPr>
                    <w:pStyle w:val="TableText"/>
                    <w:rPr>
                      <w:rFonts w:ascii="AkrutiODvPriya" w:hAnsi="AkrutiODvPriya"/>
                      <w:b/>
                      <w:bCs/>
                      <w:sz w:val="28"/>
                      <w:szCs w:val="28"/>
                    </w:rPr>
                  </w:pPr>
                  <w:proofErr w:type="spellStart"/>
                  <w:r w:rsidRPr="00142FBA">
                    <w:rPr>
                      <w:rFonts w:ascii="AkrutiODvPriya" w:hAnsi="AkrutiODvPriya"/>
                      <w:b/>
                      <w:bCs/>
                      <w:sz w:val="28"/>
                      <w:szCs w:val="28"/>
                    </w:rPr>
                    <w:t>ƒÄ</w:t>
                  </w:r>
                  <w:proofErr w:type="spellEnd"/>
                  <w:r w:rsidRPr="00142FBA">
                    <w:rPr>
                      <w:rFonts w:ascii="AkrutiODvPriya" w:hAnsi="AkrutiODvPriya"/>
                      <w:b/>
                      <w:bCs/>
                      <w:sz w:val="28"/>
                      <w:szCs w:val="28"/>
                    </w:rPr>
                    <w:t>-›¸ú¥¸¸</w:t>
                  </w:r>
                  <w:proofErr w:type="spellStart"/>
                  <w:r w:rsidRPr="00142FBA">
                    <w:rPr>
                      <w:rFonts w:ascii="AkrutiODvPriya" w:hAnsi="AkrutiODvPriya"/>
                      <w:b/>
                      <w:bCs/>
                      <w:sz w:val="28"/>
                      <w:szCs w:val="28"/>
                    </w:rPr>
                    <w:t>Ÿ¸ú</w:t>
                  </w:r>
                  <w:proofErr w:type="spellEnd"/>
                  <w:r w:rsidRPr="00142FBA">
                    <w:rPr>
                      <w:rFonts w:ascii="AkrutiODvPriya" w:hAnsi="AkrutiODvPriya"/>
                      <w:b/>
                      <w:bCs/>
                      <w:sz w:val="28"/>
                      <w:szCs w:val="28"/>
                    </w:rPr>
                    <w:t xml:space="preserve"> ˆÅ¸ </w:t>
                  </w:r>
                  <w:proofErr w:type="spellStart"/>
                  <w:r w:rsidRPr="00142FBA">
                    <w:rPr>
                      <w:rFonts w:ascii="AkrutiODvPriya" w:hAnsi="AkrutiODvPriya"/>
                      <w:b/>
                      <w:bCs/>
                      <w:sz w:val="28"/>
                      <w:szCs w:val="28"/>
                    </w:rPr>
                    <w:t>ç¸Ÿ</w:t>
                  </w:r>
                  <w:proofErr w:type="spellEnd"/>
                  <w:r w:rsidRPr="00142FBA">
                    <w:rPr>
                      <w:rFonts w:ascii="AkrutiODvPriya" w:hAnsi="AkrutiODvPriya"/>
                      <w:b/>
                      <w:bCs/>
                      <w:sz w:val="28"/>
                      <w:szCs w:val="28"/>
                    </w:rPr>
                    <w:t xml:space="preserve">¸¡¸ /¹™›¸¸¿ˆÅ </w:t>
                  </w:r>
                </w:p>
                <w:p w:rsidR="00F711CD" w:rsidRPr="00142FBA" w:rsidRDefault="00F711CD" w:rsidP="00F711CD">
                  <w:pPr>
                    <w:pStyle w:val="TableText"/>
                    <w:rPr>
                      <w:rFonts w:ascii="AkrutiODvPriya" w:hAnsi="AkrutiODvPriya"/>
                      <w:b/>
                      <w:bCs/>
                      <w:sz w:val="28"/>
                      <w:szCs w:val="28"/>
                    </w:rPr>
                  </w:pPr>
                </w:p>
              </w:tc>
            </w:tr>
            <w:tr w:rsidR="00F711CD" w:rsidRPr="00142FBA" w:rsidTr="00087C7E">
              <w:trPr>
                <w:trHeight w:val="2285"/>
              </w:trPr>
              <w:tc>
                <w:tcPr>
                  <w:tcW w:w="638" w:type="dxa"/>
                </w:tcPr>
                <w:p w:rsidR="00F711CD" w:rsidRPr="00142FBA" w:rsidRDefault="00F711CD" w:rsidP="00F711CD">
                  <w:pPr>
                    <w:pStyle w:val="TableText"/>
                    <w:rPr>
                      <w:rFonts w:ascii="AkrutiODvPriya" w:hAnsi="AkrutiODvPriya"/>
                      <w:sz w:val="28"/>
                      <w:szCs w:val="28"/>
                    </w:rPr>
                  </w:pPr>
                  <w:r w:rsidRPr="00142FBA">
                    <w:rPr>
                      <w:rFonts w:ascii="AkrutiODvPriya" w:hAnsi="AkrutiODvPriya"/>
                      <w:sz w:val="28"/>
                      <w:szCs w:val="28"/>
                    </w:rPr>
                    <w:t>1</w:t>
                  </w:r>
                </w:p>
              </w:tc>
              <w:tc>
                <w:tcPr>
                  <w:tcW w:w="1890" w:type="dxa"/>
                </w:tcPr>
                <w:p w:rsidR="00F711CD" w:rsidRPr="00142FBA" w:rsidRDefault="00F711CD" w:rsidP="00F711CD">
                  <w:pPr>
                    <w:pStyle w:val="TableText"/>
                    <w:rPr>
                      <w:rFonts w:ascii="AkrutiODvPriya" w:hAnsi="AkrutiODvPriya"/>
                    </w:rPr>
                  </w:pPr>
                  <w:proofErr w:type="spellStart"/>
                  <w:r w:rsidRPr="00142FBA">
                    <w:rPr>
                      <w:rFonts w:ascii="AkrutiODvPriya" w:hAnsi="AkrutiODvPriya"/>
                      <w:b/>
                      <w:bCs/>
                    </w:rPr>
                    <w:t>ñ¸ÿˆÅ</w:t>
                  </w:r>
                  <w:proofErr w:type="spellEnd"/>
                  <w:r w:rsidRPr="00142FBA">
                    <w:rPr>
                      <w:rFonts w:ascii="AkrutiODvPriya" w:hAnsi="AkrutiODvPriya"/>
                      <w:b/>
                      <w:bCs/>
                    </w:rPr>
                    <w:t>/©¸¸‰¸¸ ˆÅ¸ ›¸¸Ÿ¸</w:t>
                  </w:r>
                  <w:r w:rsidRPr="00142FBA">
                    <w:rPr>
                      <w:rFonts w:ascii="AkrutiODvPriya" w:hAnsi="AkrutiODvPriya"/>
                    </w:rPr>
                    <w:t xml:space="preserve"> - </w:t>
                  </w:r>
                </w:p>
                <w:p w:rsidR="0091235F" w:rsidRPr="0091235F" w:rsidRDefault="00F711CD" w:rsidP="0091235F">
                  <w:pPr>
                    <w:pStyle w:val="TableText"/>
                    <w:jc w:val="center"/>
                    <w:rPr>
                      <w:rFonts w:ascii="AkrutiODvPriya" w:hAnsi="AkrutiODvPriya"/>
                      <w:bCs/>
                    </w:rPr>
                  </w:pPr>
                  <w:r w:rsidRPr="00142FBA">
                    <w:rPr>
                      <w:rFonts w:ascii="AkrutiODvPriya" w:hAnsi="AkrutiODvPriya"/>
                    </w:rPr>
                    <w:t>ð¸¸£÷¸ú¡¸ ¥¸‹¸º „Ô¸¸½Š¸ ¹¨¸ˆ</w:t>
                  </w:r>
                  <w:proofErr w:type="spellStart"/>
                  <w:r w:rsidRPr="00142FBA">
                    <w:rPr>
                      <w:rFonts w:ascii="AkrutiODvPriya" w:hAnsi="AkrutiODvPriya"/>
                    </w:rPr>
                    <w:t>Å¸ç</w:t>
                  </w:r>
                  <w:proofErr w:type="spellEnd"/>
                  <w:r w:rsidRPr="00142FBA">
                    <w:rPr>
                      <w:rFonts w:ascii="AkrutiODvPriya" w:hAnsi="AkrutiODvPriya"/>
                    </w:rPr>
                    <w:t xml:space="preserve">¸ </w:t>
                  </w:r>
                  <w:proofErr w:type="spellStart"/>
                  <w:r w:rsidRPr="00142FBA">
                    <w:rPr>
                      <w:rFonts w:ascii="AkrutiODvPriya" w:hAnsi="AkrutiODvPriya"/>
                    </w:rPr>
                    <w:t>ñ¸ÿˆÅ</w:t>
                  </w:r>
                  <w:proofErr w:type="spellEnd"/>
                  <w:r w:rsidRPr="00142FBA">
                    <w:rPr>
                      <w:rFonts w:ascii="AkrutiODvPriya" w:hAnsi="AkrutiODvPriya"/>
                    </w:rPr>
                    <w:t xml:space="preserve">, </w:t>
                  </w:r>
                  <w:proofErr w:type="spellStart"/>
                  <w:r w:rsidR="0091235F" w:rsidRPr="0091235F">
                    <w:rPr>
                      <w:rFonts w:ascii="AkrutiODvPriya" w:hAnsi="AkrutiODvPriya"/>
                      <w:bCs/>
                    </w:rPr>
                    <w:t>ð¸Þ</w:t>
                  </w:r>
                  <w:proofErr w:type="spellEnd"/>
                  <w:r w:rsidR="0091235F" w:rsidRPr="0091235F">
                    <w:rPr>
                      <w:rFonts w:ascii="AkrutiODvPriya" w:hAnsi="AkrutiODvPriya"/>
                      <w:bCs/>
                    </w:rPr>
                    <w:t>÷¸¥¸, ¹¨¸¹è¡¸¸½ˆÅ¸Á›¸ ’¸Á¨¸£, ƒÄ-1, £¸›¸ú å¸¸¿</w:t>
                  </w:r>
                  <w:proofErr w:type="spellStart"/>
                  <w:r w:rsidR="0091235F" w:rsidRPr="0091235F">
                    <w:rPr>
                      <w:rFonts w:ascii="AkrutiODvPriya" w:hAnsi="AkrutiODvPriya"/>
                      <w:bCs/>
                    </w:rPr>
                    <w:t>ç¸ú</w:t>
                  </w:r>
                  <w:proofErr w:type="spellEnd"/>
                  <w:r w:rsidR="0091235F" w:rsidRPr="0091235F">
                    <w:rPr>
                      <w:rFonts w:ascii="AkrutiODvPriya" w:hAnsi="AkrutiODvPriya"/>
                      <w:bCs/>
                    </w:rPr>
                    <w:t xml:space="preserve"> £¸½è,</w:t>
                  </w:r>
                </w:p>
                <w:p w:rsidR="0091235F" w:rsidRPr="0091235F" w:rsidRDefault="0091235F" w:rsidP="0091235F">
                  <w:pPr>
                    <w:pStyle w:val="TableText"/>
                    <w:jc w:val="center"/>
                    <w:rPr>
                      <w:rFonts w:ascii="AkrutiODvPriya" w:hAnsi="AkrutiODvPriya"/>
                      <w:bCs/>
                    </w:rPr>
                  </w:pPr>
                  <w:r w:rsidRPr="0091235F">
                    <w:rPr>
                      <w:rFonts w:ascii="AkrutiODvPriya" w:hAnsi="AkrutiODvPriya"/>
                      <w:bCs/>
                    </w:rPr>
                    <w:t xml:space="preserve">å¸¿è½¨¸¸¥¸¸¿ ‡Æç¸’½¿©¸›¸, </w:t>
                  </w:r>
                </w:p>
                <w:p w:rsidR="0091235F" w:rsidRDefault="0091235F" w:rsidP="0091235F">
                  <w:pPr>
                    <w:pStyle w:val="TableText"/>
                    <w:jc w:val="center"/>
                    <w:rPr>
                      <w:rFonts w:ascii="AkrutiODvPriya" w:hAnsi="AkrutiODvPriya"/>
                      <w:bCs/>
                    </w:rPr>
                  </w:pPr>
                  <w:r w:rsidRPr="0091235F">
                    <w:rPr>
                      <w:rFonts w:ascii="AkrutiODvPriya" w:hAnsi="AkrutiODvPriya"/>
                      <w:bCs/>
                    </w:rPr>
                    <w:t>›¸</w:t>
                  </w:r>
                  <w:proofErr w:type="spellStart"/>
                  <w:r w:rsidRPr="0091235F">
                    <w:rPr>
                      <w:rFonts w:ascii="AkrutiODvPriya" w:hAnsi="AkrutiODvPriya"/>
                      <w:bCs/>
                    </w:rPr>
                    <w:t>ƒÄ</w:t>
                  </w:r>
                  <w:proofErr w:type="spellEnd"/>
                  <w:r w:rsidRPr="0091235F">
                    <w:rPr>
                      <w:rFonts w:ascii="AkrutiODvPriya" w:hAnsi="AkrutiODvPriya"/>
                      <w:bCs/>
                    </w:rPr>
                    <w:t xml:space="preserve"> ¹™¥¥¸ú</w:t>
                  </w:r>
                  <w:r w:rsidR="004C2F37">
                    <w:rPr>
                      <w:rFonts w:ascii="AkrutiODvPriya" w:hAnsi="AkrutiODvPriya"/>
                      <w:bCs/>
                    </w:rPr>
                    <w:t>-</w:t>
                  </w:r>
                  <w:r w:rsidRPr="0091235F">
                    <w:rPr>
                      <w:rFonts w:ascii="AkrutiODvPriya" w:hAnsi="AkrutiODvPriya"/>
                      <w:bCs/>
                    </w:rPr>
                    <w:t>110</w:t>
                  </w:r>
                  <w:r w:rsidR="004C2F37">
                    <w:rPr>
                      <w:rFonts w:ascii="AkrutiODvPriya" w:hAnsi="AkrutiODvPriya"/>
                      <w:bCs/>
                    </w:rPr>
                    <w:t xml:space="preserve"> </w:t>
                  </w:r>
                  <w:r w:rsidRPr="0091235F">
                    <w:rPr>
                      <w:rFonts w:ascii="AkrutiODvPriya" w:hAnsi="AkrutiODvPriya"/>
                      <w:bCs/>
                    </w:rPr>
                    <w:t>055</w:t>
                  </w:r>
                </w:p>
                <w:p w:rsidR="00E370C0" w:rsidRPr="0091235F" w:rsidRDefault="00E370C0" w:rsidP="0091235F">
                  <w:pPr>
                    <w:pStyle w:val="TableText"/>
                    <w:jc w:val="center"/>
                    <w:rPr>
                      <w:rFonts w:ascii="AkrutiODvPriya" w:hAnsi="AkrutiODvPriya"/>
                      <w:bCs/>
                    </w:rPr>
                  </w:pPr>
                </w:p>
                <w:p w:rsidR="004178E6" w:rsidRPr="00087C7E" w:rsidRDefault="00F711CD" w:rsidP="001464E3">
                  <w:pPr>
                    <w:rPr>
                      <w:rFonts w:ascii="Bookman Old Style" w:hAnsi="Bookman Old Style"/>
                      <w:b/>
                      <w:sz w:val="20"/>
                    </w:rPr>
                  </w:pPr>
                  <w:r w:rsidRPr="00142FBA">
                    <w:rPr>
                      <w:rFonts w:ascii="AkrutiODvPriya" w:hAnsi="AkrutiODvPriya"/>
                      <w:b/>
                      <w:bCs/>
                    </w:rPr>
                    <w:t xml:space="preserve">†µ¸ </w:t>
                  </w:r>
                  <w:proofErr w:type="spellStart"/>
                  <w:r w:rsidRPr="00142FBA">
                    <w:rPr>
                      <w:rFonts w:ascii="AkrutiODvPriya" w:hAnsi="AkrutiODvPriya"/>
                      <w:b/>
                      <w:bCs/>
                    </w:rPr>
                    <w:t>œÏ¸œ</w:t>
                  </w:r>
                  <w:proofErr w:type="spellEnd"/>
                  <w:r w:rsidRPr="00142FBA">
                    <w:rPr>
                      <w:rFonts w:ascii="AkrutiODvPriya" w:hAnsi="AkrutiODvPriya"/>
                      <w:b/>
                      <w:bCs/>
                    </w:rPr>
                    <w:t>÷¸ˆÅ÷¸¸Ä ˆÅ¸ ›¸¸Ÿ¸</w:t>
                  </w:r>
                  <w:r w:rsidR="0091235F">
                    <w:rPr>
                      <w:rFonts w:ascii="AkrutiODvPriya" w:hAnsi="AkrutiODvPriya"/>
                    </w:rPr>
                    <w:t xml:space="preserve"> </w:t>
                  </w:r>
                  <w:r w:rsidR="0091235F" w:rsidRPr="00E370C0">
                    <w:rPr>
                      <w:rFonts w:ascii="AkrutiODvPriya" w:hAnsi="AkrutiODvPriya"/>
                      <w:sz w:val="20"/>
                    </w:rPr>
                    <w:t>-</w:t>
                  </w:r>
                  <w:r w:rsidR="00E370C0" w:rsidRPr="00E370C0">
                    <w:rPr>
                      <w:rFonts w:ascii="AkrutiODvPriya" w:hAnsi="AkrutiODvPriya"/>
                      <w:sz w:val="20"/>
                    </w:rPr>
                    <w:t xml:space="preserve"> </w:t>
                  </w:r>
                  <w:r w:rsidR="00E370C0" w:rsidRPr="00E370C0">
                    <w:rPr>
                      <w:rFonts w:ascii="AkrutiODvPriya" w:hAnsi="AkrutiODvPriya"/>
                      <w:sz w:val="20"/>
                      <w:cs/>
                    </w:rPr>
                    <w:t>मै. एलबियॉन इन्‍फोटेल प्रां लिं</w:t>
                  </w:r>
                  <w:r w:rsidR="00E73465">
                    <w:rPr>
                      <w:rFonts w:ascii="AkrutiODvPriya" w:hAnsi="AkrutiODvPriya"/>
                      <w:sz w:val="20"/>
                    </w:rPr>
                    <w:t>,</w:t>
                  </w:r>
                  <w:r w:rsidR="00E73465">
                    <w:rPr>
                      <w:rFonts w:ascii="AkrutiODvPriya" w:hAnsi="AkrutiODvPriya" w:hint="cs"/>
                      <w:sz w:val="20"/>
                      <w:cs/>
                    </w:rPr>
                    <w:t xml:space="preserve"> टी </w:t>
                  </w:r>
                  <w:r w:rsidR="00E73465">
                    <w:rPr>
                      <w:rFonts w:ascii="AkrutiODvPriya" w:hAnsi="AkrutiODvPriya" w:hint="cs"/>
                      <w:sz w:val="20"/>
                      <w:cs/>
                    </w:rPr>
                    <w:lastRenderedPageBreak/>
                    <w:t>95 ए</w:t>
                  </w:r>
                  <w:r w:rsidR="00E73465">
                    <w:rPr>
                      <w:rFonts w:ascii="AkrutiODvPriya" w:hAnsi="AkrutiODvPriya" w:hint="cs"/>
                      <w:sz w:val="20"/>
                    </w:rPr>
                    <w:t>,</w:t>
                  </w:r>
                  <w:r w:rsidR="00E73465">
                    <w:rPr>
                      <w:rFonts w:ascii="AkrutiODvPriya" w:hAnsi="AkrutiODvPriya" w:hint="cs"/>
                      <w:sz w:val="20"/>
                      <w:cs/>
                    </w:rPr>
                    <w:t xml:space="preserve"> सी एल हाउस</w:t>
                  </w:r>
                  <w:r w:rsidR="00E73465">
                    <w:rPr>
                      <w:rFonts w:ascii="AkrutiODvPriya" w:hAnsi="AkrutiODvPriya" w:hint="cs"/>
                      <w:sz w:val="20"/>
                    </w:rPr>
                    <w:t>,</w:t>
                  </w:r>
                  <w:r w:rsidR="00E73465">
                    <w:rPr>
                      <w:rFonts w:ascii="AkrutiODvPriya" w:hAnsi="AkrutiODvPriya" w:hint="cs"/>
                      <w:sz w:val="20"/>
                      <w:cs/>
                    </w:rPr>
                    <w:t xml:space="preserve"> द्वितिय मंजिल</w:t>
                  </w:r>
                  <w:r w:rsidR="00E73465">
                    <w:rPr>
                      <w:rFonts w:ascii="AkrutiODvPriya" w:hAnsi="AkrutiODvPriya" w:hint="cs"/>
                      <w:sz w:val="20"/>
                    </w:rPr>
                    <w:t>,</w:t>
                  </w:r>
                  <w:r w:rsidR="00E73465">
                    <w:rPr>
                      <w:rFonts w:ascii="AkrutiODvPriya" w:hAnsi="AkrutiODvPriya" w:hint="cs"/>
                      <w:sz w:val="20"/>
                      <w:cs/>
                    </w:rPr>
                    <w:t xml:space="preserve"> गुलमोहर एनक्‍लेव कमर्शियल कॉमप्‍लैक्‍स</w:t>
                  </w:r>
                  <w:r w:rsidR="00E73465">
                    <w:rPr>
                      <w:rFonts w:ascii="AkrutiODvPriya" w:hAnsi="AkrutiODvPriya" w:hint="cs"/>
                      <w:sz w:val="20"/>
                    </w:rPr>
                    <w:t>,</w:t>
                  </w:r>
                  <w:r w:rsidR="00E73465">
                    <w:rPr>
                      <w:rFonts w:ascii="AkrutiODvPriya" w:hAnsi="AkrutiODvPriya" w:hint="cs"/>
                      <w:sz w:val="20"/>
                      <w:cs/>
                    </w:rPr>
                    <w:t xml:space="preserve"> गौतम नगर</w:t>
                  </w:r>
                  <w:r w:rsidR="00E73465">
                    <w:rPr>
                      <w:rFonts w:ascii="AkrutiODvPriya" w:hAnsi="AkrutiODvPriya" w:hint="cs"/>
                      <w:sz w:val="20"/>
                    </w:rPr>
                    <w:t>,</w:t>
                  </w:r>
                  <w:r w:rsidR="00E73465">
                    <w:rPr>
                      <w:rFonts w:ascii="AkrutiODvPriya" w:hAnsi="AkrutiODvPriya" w:hint="cs"/>
                      <w:sz w:val="20"/>
                      <w:cs/>
                    </w:rPr>
                    <w:t xml:space="preserve"> नई दिल्‍ली 110049 </w:t>
                  </w:r>
                </w:p>
              </w:tc>
              <w:tc>
                <w:tcPr>
                  <w:tcW w:w="2160" w:type="dxa"/>
                </w:tcPr>
                <w:p w:rsidR="00F711CD" w:rsidRPr="00E370C0" w:rsidRDefault="00F711CD" w:rsidP="00E370C0">
                  <w:pPr>
                    <w:rPr>
                      <w:rFonts w:asciiTheme="minorBidi" w:hAnsiTheme="minorBidi" w:cstheme="minorBidi"/>
                      <w:b/>
                      <w:sz w:val="20"/>
                    </w:rPr>
                  </w:pPr>
                  <w:proofErr w:type="spellStart"/>
                  <w:r w:rsidRPr="00E370C0">
                    <w:rPr>
                      <w:rFonts w:ascii="AkrutiODvPriya" w:hAnsi="AkrutiODvPriya" w:cstheme="minorBidi"/>
                      <w:b/>
                      <w:bCs/>
                      <w:sz w:val="24"/>
                      <w:szCs w:val="24"/>
                    </w:rPr>
                    <w:lastRenderedPageBreak/>
                    <w:t>ù¸Ÿ¸ú</w:t>
                  </w:r>
                  <w:proofErr w:type="spellEnd"/>
                  <w:r w:rsidRPr="00E370C0">
                    <w:rPr>
                      <w:rFonts w:ascii="AkrutiODvPriya" w:hAnsi="AkrutiODvPriya" w:cstheme="minorBidi"/>
                      <w:b/>
                      <w:bCs/>
                      <w:sz w:val="24"/>
                      <w:szCs w:val="24"/>
                    </w:rPr>
                    <w:t>›¸ ‡¨¸¿ ð¸¨¸›¸ -</w:t>
                  </w:r>
                  <w:r w:rsidRPr="00E370C0">
                    <w:rPr>
                      <w:rFonts w:asciiTheme="minorBidi" w:hAnsiTheme="minorBidi" w:cstheme="minorBidi"/>
                      <w:b/>
                      <w:bCs/>
                      <w:sz w:val="20"/>
                    </w:rPr>
                    <w:t xml:space="preserve"> </w:t>
                  </w:r>
                  <w:r w:rsidR="005C649F" w:rsidRPr="00E370C0">
                    <w:rPr>
                      <w:rFonts w:asciiTheme="minorBidi" w:hAnsiTheme="minorBidi" w:cstheme="minorBidi"/>
                      <w:sz w:val="20"/>
                    </w:rPr>
                    <w:t xml:space="preserve"> </w:t>
                  </w:r>
                  <w:r w:rsidR="00E370C0" w:rsidRPr="00E370C0">
                    <w:rPr>
                      <w:rFonts w:asciiTheme="minorBidi" w:hAnsiTheme="minorBidi" w:cstheme="minorBidi"/>
                      <w:sz w:val="20"/>
                      <w:cs/>
                    </w:rPr>
                    <w:t>फलैट सं 98 एवं 99 टाइप ए</w:t>
                  </w:r>
                  <w:r w:rsidR="00E370C0" w:rsidRPr="00E370C0">
                    <w:rPr>
                      <w:rFonts w:asciiTheme="minorBidi" w:hAnsiTheme="minorBidi" w:cstheme="minorBidi"/>
                      <w:sz w:val="20"/>
                    </w:rPr>
                    <w:t>,</w:t>
                  </w:r>
                  <w:r w:rsidR="00E370C0" w:rsidRPr="00E370C0">
                    <w:rPr>
                      <w:rFonts w:asciiTheme="minorBidi" w:hAnsiTheme="minorBidi" w:cstheme="minorBidi"/>
                      <w:sz w:val="20"/>
                      <w:cs/>
                    </w:rPr>
                    <w:t xml:space="preserve"> ब्‍लाक ए</w:t>
                  </w:r>
                  <w:r w:rsidR="00E370C0" w:rsidRPr="00E370C0">
                    <w:rPr>
                      <w:rFonts w:asciiTheme="minorBidi" w:hAnsiTheme="minorBidi" w:cstheme="minorBidi"/>
                      <w:sz w:val="20"/>
                    </w:rPr>
                    <w:t>,</w:t>
                  </w:r>
                  <w:r w:rsidR="00E370C0" w:rsidRPr="00E370C0">
                    <w:rPr>
                      <w:rFonts w:asciiTheme="minorBidi" w:hAnsiTheme="minorBidi" w:cstheme="minorBidi"/>
                      <w:sz w:val="20"/>
                      <w:cs/>
                    </w:rPr>
                    <w:t xml:space="preserve"> पॉकेट 3 </w:t>
                  </w:r>
                  <w:r w:rsidR="004665CB">
                    <w:rPr>
                      <w:rFonts w:asciiTheme="minorBidi" w:hAnsiTheme="minorBidi" w:cstheme="minorBidi"/>
                      <w:sz w:val="20"/>
                      <w:cs/>
                    </w:rPr>
                    <w:t>बिंदापुर द्वारका नई दिल्‍ल</w:t>
                  </w:r>
                  <w:r w:rsidR="005F7D86" w:rsidRPr="00E370C0">
                    <w:rPr>
                      <w:rFonts w:asciiTheme="minorBidi" w:hAnsiTheme="minorBidi" w:cstheme="minorBidi"/>
                      <w:sz w:val="20"/>
                      <w:cs/>
                    </w:rPr>
                    <w:t xml:space="preserve"> </w:t>
                  </w:r>
                  <w:r w:rsidR="00E370C0" w:rsidRPr="00E370C0">
                    <w:rPr>
                      <w:rFonts w:asciiTheme="minorBidi" w:hAnsiTheme="minorBidi" w:cstheme="minorBidi"/>
                      <w:sz w:val="20"/>
                    </w:rPr>
                    <w:t>,</w:t>
                  </w:r>
                  <w:r w:rsidR="00E370C0" w:rsidRPr="00E370C0">
                    <w:rPr>
                      <w:rFonts w:asciiTheme="minorBidi" w:hAnsiTheme="minorBidi" w:cstheme="minorBidi"/>
                      <w:sz w:val="20"/>
                      <w:cs/>
                    </w:rPr>
                    <w:t xml:space="preserve">  क्षेत्रफल 93 वर्ग गज</w:t>
                  </w:r>
                </w:p>
                <w:p w:rsidR="00F711CD" w:rsidRPr="00142FBA" w:rsidRDefault="00F711CD" w:rsidP="00642C30">
                  <w:pPr>
                    <w:pStyle w:val="TableText"/>
                    <w:tabs>
                      <w:tab w:val="clear" w:pos="0"/>
                    </w:tabs>
                    <w:ind w:left="72"/>
                    <w:rPr>
                      <w:rFonts w:ascii="AkrutiODvPriya" w:hAnsi="AkrutiODvPriya"/>
                    </w:rPr>
                  </w:pPr>
                  <w:r w:rsidRPr="00142FBA">
                    <w:rPr>
                      <w:rFonts w:ascii="AkrutiODvPriya" w:hAnsi="AkrutiODvPriya"/>
                      <w:b/>
                      <w:bCs/>
                    </w:rPr>
                    <w:t>Ÿ¸¸¹¥¸ˆÅ</w:t>
                  </w:r>
                  <w:r w:rsidRPr="00142FBA">
                    <w:rPr>
                      <w:rFonts w:ascii="AkrutiODvPriya" w:hAnsi="AkrutiODvPriya"/>
                    </w:rPr>
                    <w:t xml:space="preserve"> </w:t>
                  </w:r>
                  <w:r w:rsidR="00E370C0">
                    <w:rPr>
                      <w:rFonts w:ascii="AkrutiODvPriya" w:hAnsi="AkrutiODvPriya"/>
                    </w:rPr>
                    <w:t xml:space="preserve">- </w:t>
                  </w:r>
                  <w:r w:rsidR="00E370C0" w:rsidRPr="00E370C0">
                    <w:rPr>
                      <w:rFonts w:asciiTheme="minorBidi" w:hAnsiTheme="minorBidi" w:cstheme="minorBidi"/>
                      <w:sz w:val="20"/>
                      <w:szCs w:val="20"/>
                      <w:cs/>
                      <w:lang w:bidi="hi-IN"/>
                    </w:rPr>
                    <w:t>श्रीमती रेखा गुप्‍ता</w:t>
                  </w:r>
                </w:p>
              </w:tc>
              <w:tc>
                <w:tcPr>
                  <w:tcW w:w="1800" w:type="dxa"/>
                </w:tcPr>
                <w:p w:rsidR="00F711CD" w:rsidRPr="00A23D39" w:rsidRDefault="00F711CD" w:rsidP="00F711CD">
                  <w:pPr>
                    <w:pStyle w:val="TableText"/>
                    <w:pBdr>
                      <w:bottom w:val="single" w:sz="6" w:space="1" w:color="auto"/>
                    </w:pBdr>
                    <w:rPr>
                      <w:rFonts w:ascii="AkrutiODvPriya" w:hAnsi="AkrutiODvPriya"/>
                      <w:color w:val="FF0000"/>
                    </w:rPr>
                  </w:pPr>
                  <w:r w:rsidRPr="00A23D39">
                    <w:rPr>
                      <w:rFonts w:ascii="AkrutiODvPriya" w:hAnsi="AkrutiODvPriya"/>
                      <w:color w:val="FF0000"/>
                      <w:highlight w:val="yellow"/>
                    </w:rPr>
                    <w:t>†µ¸ ¨¸¸</w:t>
                  </w:r>
                  <w:proofErr w:type="spellStart"/>
                  <w:r w:rsidRPr="00A23D39">
                    <w:rPr>
                      <w:rFonts w:ascii="AkrutiODvPriya" w:hAnsi="AkrutiODvPriya"/>
                      <w:color w:val="FF0000"/>
                      <w:highlight w:val="yellow"/>
                    </w:rPr>
                    <w:t>œ¸ç¸ú</w:t>
                  </w:r>
                  <w:proofErr w:type="spellEnd"/>
                  <w:r w:rsidRPr="00A23D39">
                    <w:rPr>
                      <w:rFonts w:ascii="AkrutiODvPriya" w:hAnsi="AkrutiODvPriya"/>
                      <w:color w:val="FF0000"/>
                      <w:highlight w:val="yellow"/>
                    </w:rPr>
                    <w:t xml:space="preserve"> </w:t>
                  </w:r>
                  <w:proofErr w:type="spellStart"/>
                  <w:r w:rsidRPr="00A23D39">
                    <w:rPr>
                      <w:rFonts w:ascii="AkrutiODvPriya" w:hAnsi="AkrutiODvPriya"/>
                      <w:color w:val="FF0000"/>
                      <w:highlight w:val="yellow"/>
                    </w:rPr>
                    <w:t>ç¸Þê</w:t>
                  </w:r>
                  <w:proofErr w:type="spellEnd"/>
                  <w:r w:rsidRPr="00A23D39">
                    <w:rPr>
                      <w:rFonts w:ascii="AkrutiODvPriya" w:hAnsi="AkrutiODvPriya"/>
                      <w:color w:val="FF0000"/>
                      <w:highlight w:val="yellow"/>
                    </w:rPr>
                    <w:t xml:space="preserve">¸›¸¸  ¹™›¸¸¿ˆÅ </w:t>
                  </w:r>
                  <w:r w:rsidR="00642C30" w:rsidRPr="00A23D39">
                    <w:rPr>
                      <w:rFonts w:ascii="AkrutiODvPriya" w:hAnsi="AkrutiODvPriya"/>
                      <w:color w:val="FF0000"/>
                      <w:highlight w:val="yellow"/>
                    </w:rPr>
                    <w:t xml:space="preserve"> </w:t>
                  </w:r>
                  <w:r w:rsidR="004B3939">
                    <w:rPr>
                      <w:rFonts w:ascii="AkrutiODvPriya" w:hAnsi="AkrutiODvPriya"/>
                      <w:color w:val="FF0000"/>
                      <w:highlight w:val="yellow"/>
                    </w:rPr>
                    <w:t>04.1</w:t>
                  </w:r>
                  <w:r w:rsidR="00992E74">
                    <w:rPr>
                      <w:rFonts w:ascii="AkrutiODvPriya" w:hAnsi="AkrutiODvPriya"/>
                      <w:color w:val="FF0000"/>
                      <w:highlight w:val="yellow"/>
                    </w:rPr>
                    <w:t>2</w:t>
                  </w:r>
                  <w:r w:rsidR="004B3939">
                    <w:rPr>
                      <w:rFonts w:ascii="AkrutiODvPriya" w:hAnsi="AkrutiODvPriya"/>
                      <w:color w:val="FF0000"/>
                      <w:highlight w:val="yellow"/>
                    </w:rPr>
                    <w:t>.2014</w:t>
                  </w:r>
                </w:p>
                <w:p w:rsidR="00F711CD" w:rsidRDefault="00F711CD" w:rsidP="00F711CD">
                  <w:pPr>
                    <w:pStyle w:val="TableText"/>
                    <w:rPr>
                      <w:rFonts w:ascii="AkrutiODvPriya" w:hAnsi="AkrutiODvPriya"/>
                    </w:rPr>
                  </w:pPr>
                  <w:r w:rsidRPr="00142FBA">
                    <w:rPr>
                      <w:rFonts w:ascii="AkrutiODvPriya" w:hAnsi="AkrutiODvPriya"/>
                      <w:sz w:val="28"/>
                      <w:szCs w:val="28"/>
                    </w:rPr>
                    <w:t xml:space="preserve"> </w:t>
                  </w:r>
                  <w:r w:rsidR="00642C30">
                    <w:rPr>
                      <w:rFonts w:ascii="AkrutiODvPriya" w:hAnsi="AkrutiODvPriya"/>
                    </w:rPr>
                    <w:t>10.</w:t>
                  </w:r>
                  <w:r w:rsidR="00992E74">
                    <w:rPr>
                      <w:rFonts w:ascii="AkrutiODvPriya" w:hAnsi="AkrutiODvPriya"/>
                    </w:rPr>
                    <w:t>11</w:t>
                  </w:r>
                  <w:r w:rsidR="001A4EB8">
                    <w:rPr>
                      <w:rFonts w:ascii="AkrutiODvPriya" w:hAnsi="AkrutiODvPriya"/>
                    </w:rPr>
                    <w:t>.</w:t>
                  </w:r>
                  <w:r w:rsidR="00642C30">
                    <w:rPr>
                      <w:rFonts w:ascii="AkrutiODvPriya" w:hAnsi="AkrutiODvPriya"/>
                    </w:rPr>
                    <w:t>201</w:t>
                  </w:r>
                  <w:r w:rsidR="00992E74">
                    <w:rPr>
                      <w:rFonts w:ascii="AkrutiODvPriya" w:hAnsi="AkrutiODvPriya"/>
                    </w:rPr>
                    <w:t>4</w:t>
                  </w:r>
                  <w:r w:rsidRPr="00142FBA">
                    <w:rPr>
                      <w:rFonts w:ascii="AkrutiODvPriya" w:hAnsi="AkrutiODvPriya"/>
                    </w:rPr>
                    <w:t xml:space="preserve"> ÷¸ˆÅ ˆ</w:t>
                  </w:r>
                  <w:proofErr w:type="spellStart"/>
                  <w:r w:rsidRPr="00142FBA">
                    <w:rPr>
                      <w:rFonts w:ascii="AkrutiODvPriya" w:hAnsi="AkrutiODvPriya"/>
                    </w:rPr>
                    <w:t>Å£úñ</w:t>
                  </w:r>
                  <w:proofErr w:type="spellEnd"/>
                  <w:r w:rsidRPr="00142FBA">
                    <w:rPr>
                      <w:rFonts w:ascii="AkrutiODvPriya" w:hAnsi="AkrutiODvPriya"/>
                    </w:rPr>
                    <w:t>¸ ²œ</w:t>
                  </w:r>
                  <w:r w:rsidRPr="00A23D39">
                    <w:rPr>
                      <w:rFonts w:ascii="AkrutiODvPriya" w:hAnsi="AkrutiODvPriya"/>
                      <w:color w:val="FF0000"/>
                      <w:highlight w:val="yellow"/>
                    </w:rPr>
                    <w:t xml:space="preserve">¸¡¸½ </w:t>
                  </w:r>
                  <w:r w:rsidR="00992E74">
                    <w:rPr>
                      <w:rFonts w:ascii="AkrutiODvPriya" w:hAnsi="AkrutiODvPriya"/>
                      <w:color w:val="FF0000"/>
                      <w:highlight w:val="yellow"/>
                    </w:rPr>
                    <w:t xml:space="preserve"> 383.76 </w:t>
                  </w:r>
                  <w:r w:rsidRPr="00A23D39">
                    <w:rPr>
                      <w:rFonts w:ascii="AkrutiODvPriya" w:hAnsi="AkrutiODvPriya"/>
                      <w:color w:val="FF0000"/>
                      <w:highlight w:val="yellow"/>
                    </w:rPr>
                    <w:t>¥¸¸‰¸—</w:t>
                  </w:r>
                  <w:r w:rsidRPr="00142FBA">
                    <w:rPr>
                      <w:rFonts w:ascii="AkrutiODvPriya" w:hAnsi="AkrutiODvPriya"/>
                    </w:rPr>
                    <w:t xml:space="preserve"> </w:t>
                  </w:r>
                </w:p>
                <w:p w:rsidR="00F711CD" w:rsidRPr="00722C05" w:rsidRDefault="00694A2A" w:rsidP="00992E74">
                  <w:pPr>
                    <w:pStyle w:val="TableText"/>
                    <w:rPr>
                      <w:rFonts w:ascii="AkrutiODvPriya" w:hAnsi="AkrutiODvPriya"/>
                    </w:rPr>
                  </w:pPr>
                  <w:r>
                    <w:rPr>
                      <w:rFonts w:ascii="AkrutiODvPriya" w:hAnsi="AkrutiODvPriya" w:cs="Mangal"/>
                      <w:sz w:val="20"/>
                      <w:szCs w:val="20"/>
                      <w:cs/>
                      <w:lang w:bidi="hi-IN"/>
                    </w:rPr>
                    <w:t xml:space="preserve">तथा </w:t>
                  </w:r>
                  <w:r w:rsidRPr="00142FBA">
                    <w:rPr>
                      <w:rFonts w:ascii="AkrutiODvPriya" w:hAnsi="AkrutiODvPriya"/>
                    </w:rPr>
                    <w:t xml:space="preserve">¹™›¸¸¿ˆÅ </w:t>
                  </w:r>
                  <w:r>
                    <w:rPr>
                      <w:rFonts w:ascii="AkrutiODvPriya" w:hAnsi="AkrutiODvPriya"/>
                    </w:rPr>
                    <w:t xml:space="preserve"> 10.</w:t>
                  </w:r>
                  <w:r w:rsidR="00992E74">
                    <w:rPr>
                      <w:rFonts w:ascii="AkrutiODvPriya" w:hAnsi="AkrutiODvPriya"/>
                    </w:rPr>
                    <w:t>11</w:t>
                  </w:r>
                  <w:r>
                    <w:rPr>
                      <w:rFonts w:ascii="AkrutiODvPriya" w:hAnsi="AkrutiODvPriya"/>
                    </w:rPr>
                    <w:t>.201</w:t>
                  </w:r>
                  <w:r w:rsidR="00992E74">
                    <w:rPr>
                      <w:rFonts w:ascii="AkrutiODvPriya" w:hAnsi="AkrutiODvPriya"/>
                    </w:rPr>
                    <w:t>4</w:t>
                  </w:r>
                  <w:r w:rsidRPr="00142FBA">
                    <w:rPr>
                      <w:rFonts w:ascii="AkrutiODvPriya" w:hAnsi="AkrutiODvPriya"/>
                    </w:rPr>
                    <w:t xml:space="preserve"> </w:t>
                  </w:r>
                  <w:r>
                    <w:rPr>
                      <w:rFonts w:ascii="AkrutiODvPriya" w:hAnsi="AkrutiODvPriya" w:cs="Mangal"/>
                      <w:sz w:val="20"/>
                      <w:szCs w:val="20"/>
                      <w:cs/>
                      <w:lang w:bidi="hi-IN"/>
                    </w:rPr>
                    <w:t xml:space="preserve">के बाद इस </w:t>
                  </w:r>
                  <w:r w:rsidRPr="00722C05">
                    <w:rPr>
                      <w:rFonts w:ascii="AkrutiODvPriya" w:hAnsi="AkrutiODvPriya"/>
                    </w:rPr>
                    <w:t>£¸¹©¸</w:t>
                  </w:r>
                  <w:r w:rsidR="00F711CD" w:rsidRPr="00722C05">
                    <w:rPr>
                      <w:rFonts w:ascii="AkrutiODvPriya" w:hAnsi="AkrutiODvPriya" w:cs="Mangal"/>
                      <w:sz w:val="20"/>
                      <w:szCs w:val="20"/>
                      <w:cs/>
                      <w:lang w:bidi="hi-IN"/>
                    </w:rPr>
                    <w:t xml:space="preserve"> पर ब्‍याज</w:t>
                  </w:r>
                  <w:r w:rsidR="00F711CD" w:rsidRPr="00722C05">
                    <w:rPr>
                      <w:rFonts w:ascii="AkrutiODvPriya" w:hAnsi="AkrutiODvPriya" w:hint="cs"/>
                      <w:cs/>
                      <w:lang w:bidi="hi-IN"/>
                    </w:rPr>
                    <w:t xml:space="preserve"> </w:t>
                  </w:r>
                  <w:r w:rsidR="00F711CD" w:rsidRPr="00722C05">
                    <w:rPr>
                      <w:rFonts w:ascii="AkrutiODvPriya" w:hAnsi="AkrutiODvPriya"/>
                    </w:rPr>
                    <w:t>ˆ</w:t>
                  </w:r>
                  <w:proofErr w:type="spellStart"/>
                  <w:r w:rsidR="00F711CD" w:rsidRPr="00722C05">
                    <w:rPr>
                      <w:rFonts w:ascii="AkrutiODvPriya" w:hAnsi="AkrutiODvPriya"/>
                    </w:rPr>
                    <w:t>Åú</w:t>
                  </w:r>
                  <w:proofErr w:type="spellEnd"/>
                  <w:r w:rsidR="00F711CD" w:rsidRPr="00722C05">
                    <w:rPr>
                      <w:rFonts w:ascii="AkrutiODvPriya" w:hAnsi="AkrutiODvPriya"/>
                    </w:rPr>
                    <w:t xml:space="preserve"> £¸¹©¸ ˆ</w:t>
                  </w:r>
                  <w:proofErr w:type="spellStart"/>
                  <w:r w:rsidR="00F711CD" w:rsidRPr="00722C05">
                    <w:rPr>
                      <w:rFonts w:ascii="AkrutiODvPriya" w:hAnsi="AkrutiODvPriya"/>
                    </w:rPr>
                    <w:t>Åú</w:t>
                  </w:r>
                  <w:proofErr w:type="spellEnd"/>
                  <w:r w:rsidR="00F711CD" w:rsidRPr="00722C05">
                    <w:rPr>
                      <w:rFonts w:ascii="AkrutiODvPriya" w:hAnsi="AkrutiODvPriya"/>
                    </w:rPr>
                    <w:t xml:space="preserve"> Ÿ¸¸¿Š¸ ˆ</w:t>
                  </w:r>
                  <w:proofErr w:type="spellStart"/>
                  <w:r w:rsidR="00F711CD" w:rsidRPr="00722C05">
                    <w:rPr>
                      <w:rFonts w:ascii="AkrutiODvPriya" w:hAnsi="AkrutiODvPriya"/>
                    </w:rPr>
                    <w:t>Åú</w:t>
                  </w:r>
                  <w:proofErr w:type="spellEnd"/>
                  <w:r w:rsidR="00F711CD" w:rsidRPr="00722C05">
                    <w:rPr>
                      <w:rFonts w:ascii="AkrutiODvPriya" w:hAnsi="AkrutiODvPriya"/>
                    </w:rPr>
                    <w:t xml:space="preserve"> ª¾—</w:t>
                  </w:r>
                  <w:r w:rsidR="00F711CD" w:rsidRPr="00142FBA">
                    <w:rPr>
                      <w:rFonts w:ascii="AkrutiODvPriya" w:hAnsi="AkrutiODvPriya"/>
                    </w:rPr>
                    <w:t xml:space="preserve">      </w:t>
                  </w:r>
                </w:p>
              </w:tc>
              <w:tc>
                <w:tcPr>
                  <w:tcW w:w="1843" w:type="dxa"/>
                </w:tcPr>
                <w:p w:rsidR="00F711CD" w:rsidRPr="00142FBA" w:rsidRDefault="00F711CD" w:rsidP="00F711CD">
                  <w:pPr>
                    <w:pStyle w:val="TableText"/>
                    <w:rPr>
                      <w:rFonts w:ascii="AkrutiODvPriya" w:hAnsi="AkrutiODvPriya"/>
                    </w:rPr>
                  </w:pPr>
                  <w:r w:rsidRPr="00142FBA">
                    <w:rPr>
                      <w:rFonts w:ascii="AkrutiODvPriya" w:hAnsi="AkrutiODvPriya"/>
                      <w:b/>
                      <w:bCs/>
                    </w:rPr>
                    <w:t>¥¸¸ð¸¸˜¸</w:t>
                  </w:r>
                  <w:proofErr w:type="spellStart"/>
                  <w:r w:rsidRPr="00142FBA">
                    <w:rPr>
                      <w:rFonts w:ascii="AkrutiODvPriya" w:hAnsi="AkrutiODvPriya"/>
                      <w:b/>
                      <w:bCs/>
                    </w:rPr>
                    <w:t>úÄ</w:t>
                  </w:r>
                  <w:proofErr w:type="spellEnd"/>
                  <w:r w:rsidRPr="00142FBA">
                    <w:rPr>
                      <w:rFonts w:ascii="AkrutiODvPriya" w:hAnsi="AkrutiODvPriya"/>
                      <w:b/>
                      <w:bCs/>
                    </w:rPr>
                    <w:t xml:space="preserve"> ˆÅ¸ ›¸¸Ÿ¸</w:t>
                  </w:r>
                  <w:r w:rsidRPr="00142FBA">
                    <w:rPr>
                      <w:rFonts w:ascii="AkrutiODvPriya" w:hAnsi="AkrutiODvPriya"/>
                      <w:sz w:val="28"/>
                      <w:szCs w:val="28"/>
                    </w:rPr>
                    <w:t xml:space="preserve"> - </w:t>
                  </w:r>
                  <w:r w:rsidRPr="00142FBA">
                    <w:rPr>
                      <w:rFonts w:ascii="AkrutiODvPriya" w:hAnsi="AkrutiODvPriya"/>
                    </w:rPr>
                    <w:t>ð¸¸£÷¸ú¡¸ ¥¸‹¸º „Ô¸¸½Š¸ ¹¨¸ˆ</w:t>
                  </w:r>
                  <w:proofErr w:type="spellStart"/>
                  <w:r w:rsidRPr="00142FBA">
                    <w:rPr>
                      <w:rFonts w:ascii="AkrutiODvPriya" w:hAnsi="AkrutiODvPriya"/>
                    </w:rPr>
                    <w:t>Å¸ç</w:t>
                  </w:r>
                  <w:proofErr w:type="spellEnd"/>
                  <w:r w:rsidRPr="00142FBA">
                    <w:rPr>
                      <w:rFonts w:ascii="AkrutiODvPriya" w:hAnsi="AkrutiODvPriya"/>
                    </w:rPr>
                    <w:t xml:space="preserve">¸ </w:t>
                  </w:r>
                  <w:proofErr w:type="spellStart"/>
                  <w:r w:rsidRPr="00142FBA">
                    <w:rPr>
                      <w:rFonts w:ascii="AkrutiODvPriya" w:hAnsi="AkrutiODvPriya"/>
                    </w:rPr>
                    <w:t>ñ¸ÿˆÅ</w:t>
                  </w:r>
                  <w:proofErr w:type="spellEnd"/>
                  <w:r w:rsidRPr="00142FBA">
                    <w:rPr>
                      <w:rFonts w:ascii="AkrutiODvPriya" w:hAnsi="AkrutiODvPriya"/>
                    </w:rPr>
                    <w:t>(¹ç¸èñ¸ú)</w:t>
                  </w:r>
                </w:p>
                <w:p w:rsidR="00F711CD" w:rsidRPr="00142FBA" w:rsidRDefault="00F711CD" w:rsidP="00F711CD">
                  <w:pPr>
                    <w:pStyle w:val="TableText"/>
                    <w:rPr>
                      <w:rFonts w:ascii="AkrutiODvPriya" w:hAnsi="AkrutiODvPriya"/>
                      <w:b/>
                      <w:bCs/>
                    </w:rPr>
                  </w:pPr>
                  <w:r w:rsidRPr="00142FBA">
                    <w:rPr>
                      <w:rFonts w:ascii="AkrutiODvPriya" w:hAnsi="AkrutiODvPriya"/>
                      <w:b/>
                      <w:bCs/>
                    </w:rPr>
                    <w:t>¥¸¸ð¸¸˜¸</w:t>
                  </w:r>
                  <w:proofErr w:type="spellStart"/>
                  <w:r w:rsidRPr="00142FBA">
                    <w:rPr>
                      <w:rFonts w:ascii="AkrutiODvPriya" w:hAnsi="AkrutiODvPriya"/>
                      <w:b/>
                      <w:bCs/>
                    </w:rPr>
                    <w:t>úÄ</w:t>
                  </w:r>
                  <w:proofErr w:type="spellEnd"/>
                  <w:r w:rsidRPr="00142FBA">
                    <w:rPr>
                      <w:rFonts w:ascii="AkrutiODvPriya" w:hAnsi="AkrutiODvPriya"/>
                      <w:b/>
                      <w:bCs/>
                    </w:rPr>
                    <w:t xml:space="preserve"> ‰¸¸÷¸¸ ç¸¿. </w:t>
                  </w:r>
                </w:p>
                <w:p w:rsidR="00F711CD" w:rsidRPr="00142FBA" w:rsidRDefault="00642C30" w:rsidP="00F711CD">
                  <w:pPr>
                    <w:pStyle w:val="TableText"/>
                    <w:rPr>
                      <w:rFonts w:ascii="AkrutiODvPriya" w:hAnsi="AkrutiODvPriya"/>
                    </w:rPr>
                  </w:pPr>
                  <w:r>
                    <w:rPr>
                      <w:rFonts w:ascii="AkrutiODvPriya" w:hAnsi="AkrutiODvPriya"/>
                    </w:rPr>
                    <w:t>0142013000201</w:t>
                  </w:r>
                  <w:r w:rsidR="00F711CD" w:rsidRPr="00142FBA">
                    <w:rPr>
                      <w:rFonts w:ascii="AkrutiODvPriya" w:hAnsi="AkrutiODvPriya"/>
                    </w:rPr>
                    <w:t xml:space="preserve"> </w:t>
                  </w:r>
                </w:p>
                <w:p w:rsidR="00F711CD" w:rsidRPr="00FA6DA8" w:rsidRDefault="00F711CD" w:rsidP="00F711CD">
                  <w:pPr>
                    <w:pStyle w:val="TableText"/>
                    <w:rPr>
                      <w:rFonts w:ascii="AkrutiODvPriya" w:hAnsi="AkrutiODvPriya" w:cstheme="minorBidi"/>
                      <w:sz w:val="28"/>
                      <w:szCs w:val="25"/>
                      <w:cs/>
                      <w:lang w:bidi="hi-IN"/>
                    </w:rPr>
                  </w:pPr>
                  <w:r w:rsidRPr="00142FBA">
                    <w:rPr>
                      <w:rFonts w:ascii="AkrutiODvPriya" w:hAnsi="AkrutiODvPriya"/>
                      <w:b/>
                      <w:bCs/>
                    </w:rPr>
                    <w:t>¥¸¸ð¸¸˜¸</w:t>
                  </w:r>
                  <w:proofErr w:type="spellStart"/>
                  <w:r w:rsidRPr="00142FBA">
                    <w:rPr>
                      <w:rFonts w:ascii="AkrutiODvPriya" w:hAnsi="AkrutiODvPriya"/>
                      <w:b/>
                      <w:bCs/>
                    </w:rPr>
                    <w:t>úÄ</w:t>
                  </w:r>
                  <w:proofErr w:type="spellEnd"/>
                  <w:r w:rsidRPr="00142FBA">
                    <w:rPr>
                      <w:rFonts w:ascii="AkrutiODvPriya" w:hAnsi="AkrutiODvPriya"/>
                      <w:b/>
                      <w:bCs/>
                    </w:rPr>
                    <w:t xml:space="preserve"> ˆ½Å </w:t>
                  </w:r>
                  <w:proofErr w:type="spellStart"/>
                  <w:r w:rsidRPr="00142FBA">
                    <w:rPr>
                      <w:rFonts w:ascii="AkrutiODvPriya" w:hAnsi="AkrutiODvPriya"/>
                      <w:b/>
                      <w:bCs/>
                    </w:rPr>
                    <w:t>ñ¸ÿˆÅ</w:t>
                  </w:r>
                  <w:proofErr w:type="spellEnd"/>
                  <w:r w:rsidRPr="00142FBA">
                    <w:rPr>
                      <w:rFonts w:ascii="AkrutiODvPriya" w:hAnsi="AkrutiODvPriya"/>
                      <w:b/>
                      <w:bCs/>
                    </w:rPr>
                    <w:t xml:space="preserve"> ˆÅ¸ ›¸¸Ÿ¸</w:t>
                  </w:r>
                  <w:r w:rsidRPr="00142FBA">
                    <w:rPr>
                      <w:rFonts w:ascii="AkrutiODvPriya" w:hAnsi="AkrutiODvPriya"/>
                      <w:sz w:val="28"/>
                      <w:szCs w:val="28"/>
                    </w:rPr>
                    <w:t xml:space="preserve"> - ‚¸</w:t>
                  </w:r>
                  <w:proofErr w:type="spellStart"/>
                  <w:r w:rsidRPr="00142FBA">
                    <w:rPr>
                      <w:rFonts w:ascii="AkrutiODvPriya" w:hAnsi="AkrutiODvPriya"/>
                      <w:sz w:val="28"/>
                      <w:szCs w:val="28"/>
                    </w:rPr>
                    <w:t>ƒÄèúñ¸ú</w:t>
                  </w:r>
                  <w:proofErr w:type="spellEnd"/>
                  <w:r w:rsidRPr="00142FBA">
                    <w:rPr>
                      <w:rFonts w:ascii="AkrutiODvPriya" w:hAnsi="AkrutiODvPriya"/>
                      <w:sz w:val="28"/>
                      <w:szCs w:val="28"/>
                    </w:rPr>
                    <w:t>‚¸</w:t>
                  </w:r>
                  <w:proofErr w:type="spellStart"/>
                  <w:r w:rsidRPr="00142FBA">
                    <w:rPr>
                      <w:rFonts w:ascii="AkrutiODvPriya" w:hAnsi="AkrutiODvPriya"/>
                      <w:sz w:val="28"/>
                      <w:szCs w:val="28"/>
                    </w:rPr>
                    <w:t>ƒÄ</w:t>
                  </w:r>
                  <w:proofErr w:type="spellEnd"/>
                  <w:r w:rsidRPr="00142FBA">
                    <w:rPr>
                      <w:rFonts w:ascii="AkrutiODvPriya" w:hAnsi="AkrutiODvPriya"/>
                      <w:sz w:val="28"/>
                      <w:szCs w:val="28"/>
                    </w:rPr>
                    <w:t xml:space="preserve"> </w:t>
                  </w:r>
                  <w:proofErr w:type="spellStart"/>
                  <w:r w:rsidRPr="00142FBA">
                    <w:rPr>
                      <w:rFonts w:ascii="AkrutiODvPriya" w:hAnsi="AkrutiODvPriya"/>
                      <w:sz w:val="28"/>
                      <w:szCs w:val="28"/>
                    </w:rPr>
                    <w:t>ñ¸ÿˆÅ</w:t>
                  </w:r>
                  <w:proofErr w:type="spellEnd"/>
                  <w:r w:rsidR="00FA6DA8">
                    <w:rPr>
                      <w:rFonts w:ascii="AkrutiODvPriya" w:hAnsi="AkrutiODvPriya" w:cstheme="minorBidi" w:hint="cs"/>
                      <w:sz w:val="28"/>
                      <w:szCs w:val="25"/>
                      <w:cs/>
                      <w:lang w:bidi="hi-IN"/>
                    </w:rPr>
                    <w:t xml:space="preserve"> लिमिटेड</w:t>
                  </w:r>
                  <w:r w:rsidR="00A461C4">
                    <w:rPr>
                      <w:rFonts w:ascii="AkrutiODvPriya" w:hAnsi="AkrutiODvPriya" w:cstheme="minorBidi" w:hint="cs"/>
                      <w:sz w:val="28"/>
                      <w:szCs w:val="25"/>
                      <w:cs/>
                      <w:lang w:bidi="hi-IN"/>
                    </w:rPr>
                    <w:t xml:space="preserve"> </w:t>
                  </w:r>
                </w:p>
                <w:p w:rsidR="00DF4900" w:rsidRDefault="00F711CD" w:rsidP="00F711CD">
                  <w:pPr>
                    <w:pStyle w:val="TableText"/>
                    <w:rPr>
                      <w:rFonts w:ascii="AkrutiODvPriya" w:hAnsi="AkrutiODvPriya"/>
                      <w:b/>
                      <w:bCs/>
                    </w:rPr>
                  </w:pPr>
                  <w:r w:rsidRPr="00142FBA">
                    <w:rPr>
                      <w:rFonts w:ascii="AkrutiODvPriya" w:hAnsi="AkrutiODvPriya"/>
                      <w:b/>
                      <w:bCs/>
                    </w:rPr>
                    <w:t>¥¸¸ð¸¸˜¸</w:t>
                  </w:r>
                  <w:proofErr w:type="spellStart"/>
                  <w:r w:rsidRPr="00142FBA">
                    <w:rPr>
                      <w:rFonts w:ascii="AkrutiODvPriya" w:hAnsi="AkrutiODvPriya"/>
                      <w:b/>
                      <w:bCs/>
                    </w:rPr>
                    <w:t>úÄ</w:t>
                  </w:r>
                  <w:proofErr w:type="spellEnd"/>
                  <w:r w:rsidRPr="00142FBA">
                    <w:rPr>
                      <w:rFonts w:ascii="AkrutiODvPriya" w:hAnsi="AkrutiODvPriya"/>
                      <w:b/>
                      <w:bCs/>
                    </w:rPr>
                    <w:t xml:space="preserve"> ˆ½Å </w:t>
                  </w:r>
                  <w:proofErr w:type="spellStart"/>
                  <w:r w:rsidRPr="00142FBA">
                    <w:rPr>
                      <w:rFonts w:ascii="AkrutiODvPriya" w:hAnsi="AkrutiODvPriya"/>
                      <w:b/>
                      <w:bCs/>
                    </w:rPr>
                    <w:t>ñ¸ÿˆÅ</w:t>
                  </w:r>
                  <w:proofErr w:type="spellEnd"/>
                  <w:r w:rsidRPr="00142FBA">
                    <w:rPr>
                      <w:rFonts w:ascii="AkrutiODvPriya" w:hAnsi="AkrutiODvPriya"/>
                      <w:b/>
                      <w:bCs/>
                    </w:rPr>
                    <w:t xml:space="preserve"> ©¸¸‰¸¸ ˆÅ¸ ›¸¸Ÿ¸ - </w:t>
                  </w:r>
                  <w:r w:rsidR="00DF4900">
                    <w:rPr>
                      <w:rFonts w:ascii="AkrutiODvPriya" w:hAnsi="AkrutiODvPriya"/>
                      <w:b/>
                      <w:bCs/>
                    </w:rPr>
                    <w:t xml:space="preserve">ƒ¿¹è¡¸›¸ £½èÇÅ¸Áç¸ </w:t>
                  </w:r>
                  <w:r w:rsidR="00DF4900">
                    <w:rPr>
                      <w:rFonts w:ascii="AkrutiODvPriya" w:hAnsi="AkrutiODvPriya"/>
                      <w:b/>
                      <w:bCs/>
                    </w:rPr>
                    <w:lastRenderedPageBreak/>
                    <w:t>ç¸¸½ç¸¸¡¸’ú, 1, £½èÇÅ¸Áç¸ £¸½è , œ¸¸½ç’ ñ¸¸</w:t>
                  </w:r>
                  <w:proofErr w:type="spellStart"/>
                  <w:r w:rsidR="00DF4900">
                    <w:rPr>
                      <w:rFonts w:ascii="AkrutiODvPriya" w:hAnsi="AkrutiODvPriya"/>
                      <w:b/>
                      <w:bCs/>
                    </w:rPr>
                    <w:t>ÁÆç</w:t>
                  </w:r>
                  <w:proofErr w:type="spellEnd"/>
                  <w:r w:rsidR="00DF4900">
                    <w:rPr>
                      <w:rFonts w:ascii="AkrutiODvPriya" w:hAnsi="AkrutiODvPriya"/>
                      <w:b/>
                      <w:bCs/>
                    </w:rPr>
                    <w:t>¸  ç¸¿.231, ›¸</w:t>
                  </w:r>
                  <w:proofErr w:type="spellStart"/>
                  <w:r w:rsidR="00DF4900">
                    <w:rPr>
                      <w:rFonts w:ascii="AkrutiODvPriya" w:hAnsi="AkrutiODvPriya"/>
                      <w:b/>
                      <w:bCs/>
                    </w:rPr>
                    <w:t>ƒÄ</w:t>
                  </w:r>
                  <w:proofErr w:type="spellEnd"/>
                  <w:r w:rsidR="00DF4900">
                    <w:rPr>
                      <w:rFonts w:ascii="AkrutiODvPriya" w:hAnsi="AkrutiODvPriya"/>
                      <w:b/>
                      <w:bCs/>
                    </w:rPr>
                    <w:t xml:space="preserve"> ¹™¥¥¸ú </w:t>
                  </w:r>
                  <w:r w:rsidR="00394038">
                    <w:rPr>
                      <w:rFonts w:ascii="AkrutiODvPriya" w:hAnsi="AkrutiODvPriya"/>
                      <w:b/>
                      <w:bCs/>
                    </w:rPr>
                    <w:t>-</w:t>
                  </w:r>
                  <w:r w:rsidR="00DF4900">
                    <w:rPr>
                      <w:rFonts w:ascii="AkrutiODvPriya" w:hAnsi="AkrutiODvPriya"/>
                      <w:b/>
                      <w:bCs/>
                    </w:rPr>
                    <w:t xml:space="preserve"> 1100001</w:t>
                  </w:r>
                </w:p>
                <w:p w:rsidR="00F711CD" w:rsidRPr="00142FBA" w:rsidRDefault="00F711CD" w:rsidP="00F711CD">
                  <w:pPr>
                    <w:pStyle w:val="TableText"/>
                    <w:rPr>
                      <w:rFonts w:ascii="AkrutiODvPriya" w:hAnsi="AkrutiODvPriya"/>
                      <w:b/>
                      <w:bCs/>
                    </w:rPr>
                  </w:pPr>
                  <w:r w:rsidRPr="00142FBA">
                    <w:rPr>
                      <w:rFonts w:ascii="AkrutiODvPriya" w:hAnsi="AkrutiODvPriya"/>
                      <w:b/>
                      <w:bCs/>
                    </w:rPr>
                    <w:t>‚¸</w:t>
                  </w:r>
                  <w:proofErr w:type="spellStart"/>
                  <w:r w:rsidRPr="00142FBA">
                    <w:rPr>
                      <w:rFonts w:ascii="AkrutiODvPriya" w:hAnsi="AkrutiODvPriya"/>
                      <w:b/>
                      <w:bCs/>
                    </w:rPr>
                    <w:t>ƒÄ‡ûÅ‡ç¸ç¸ú</w:t>
                  </w:r>
                  <w:proofErr w:type="spellEnd"/>
                  <w:r w:rsidRPr="00142FBA">
                    <w:rPr>
                      <w:rFonts w:ascii="AkrutiODvPriya" w:hAnsi="AkrutiODvPriya"/>
                      <w:b/>
                      <w:bCs/>
                    </w:rPr>
                    <w:t xml:space="preserve"> ˆÅ¸½è </w:t>
                  </w:r>
                </w:p>
                <w:p w:rsidR="00F711CD" w:rsidRPr="00142FBA" w:rsidRDefault="00F711CD" w:rsidP="00FA6DA8">
                  <w:pPr>
                    <w:pStyle w:val="TableText"/>
                    <w:rPr>
                      <w:rFonts w:ascii="AkrutiODvPriya" w:hAnsi="AkrutiODvPriya"/>
                      <w:sz w:val="28"/>
                      <w:szCs w:val="28"/>
                    </w:rPr>
                  </w:pPr>
                  <w:r w:rsidRPr="00142FBA">
                    <w:rPr>
                      <w:rFonts w:ascii="AkrutiODvPriya" w:hAnsi="AkrutiODvPriya"/>
                      <w:b/>
                      <w:bCs/>
                    </w:rPr>
                    <w:t>IBKL00</w:t>
                  </w:r>
                  <w:r w:rsidR="00572DE4">
                    <w:rPr>
                      <w:rFonts w:ascii="AkrutiODvPriya" w:hAnsi="AkrutiODvPriya"/>
                      <w:b/>
                      <w:bCs/>
                    </w:rPr>
                    <w:t>00127</w:t>
                  </w:r>
                </w:p>
              </w:tc>
              <w:tc>
                <w:tcPr>
                  <w:tcW w:w="1937" w:type="dxa"/>
                </w:tcPr>
                <w:p w:rsidR="00F711CD" w:rsidRPr="00142FBA" w:rsidRDefault="00F711CD" w:rsidP="00F711CD">
                  <w:pPr>
                    <w:pStyle w:val="TableText"/>
                    <w:pBdr>
                      <w:bottom w:val="single" w:sz="6" w:space="1" w:color="auto"/>
                    </w:pBdr>
                    <w:rPr>
                      <w:rFonts w:ascii="AkrutiODvPriya" w:hAnsi="AkrutiODvPriya"/>
                      <w:sz w:val="28"/>
                      <w:szCs w:val="28"/>
                    </w:rPr>
                  </w:pPr>
                  <w:r w:rsidRPr="00142FBA">
                    <w:rPr>
                      <w:rFonts w:ascii="AkrutiODvPriya" w:hAnsi="AkrutiODvPriya"/>
                      <w:b/>
                      <w:bCs/>
                      <w:sz w:val="28"/>
                      <w:szCs w:val="28"/>
                    </w:rPr>
                    <w:lastRenderedPageBreak/>
                    <w:t>‚¸£¹®¸÷¸ Ÿ¸Þ¥¡¸ -</w:t>
                  </w:r>
                  <w:r w:rsidRPr="00142FBA">
                    <w:rPr>
                      <w:rFonts w:ascii="AkrutiODvPriya" w:hAnsi="AkrutiODvPriya"/>
                      <w:sz w:val="28"/>
                      <w:szCs w:val="28"/>
                    </w:rPr>
                    <w:t xml:space="preserve"> </w:t>
                  </w:r>
                  <w:r w:rsidR="00642C30">
                    <w:rPr>
                      <w:rFonts w:ascii="AkrutiODvPriya" w:hAnsi="AkrutiODvPriya"/>
                      <w:sz w:val="28"/>
                      <w:szCs w:val="28"/>
                    </w:rPr>
                    <w:t>Rs. 92.50</w:t>
                  </w:r>
                  <w:r w:rsidR="00622165">
                    <w:rPr>
                      <w:rFonts w:ascii="AkrutiODvPriya" w:hAnsi="AkrutiODvPriya"/>
                      <w:sz w:val="28"/>
                      <w:szCs w:val="28"/>
                    </w:rPr>
                    <w:t xml:space="preserve"> </w:t>
                  </w:r>
                  <w:r w:rsidR="00FA6DA8">
                    <w:rPr>
                      <w:rFonts w:ascii="AkrutiODvPriya" w:hAnsi="AkrutiODvPriya"/>
                      <w:sz w:val="28"/>
                      <w:szCs w:val="28"/>
                    </w:rPr>
                    <w:t>¥¸¸‰¸</w:t>
                  </w:r>
                </w:p>
                <w:p w:rsidR="00F711CD" w:rsidRPr="00142FBA" w:rsidRDefault="00F711CD" w:rsidP="00F711CD">
                  <w:pPr>
                    <w:pStyle w:val="TableText"/>
                    <w:rPr>
                      <w:rFonts w:ascii="AkrutiODvPriya" w:hAnsi="AkrutiODvPriya"/>
                      <w:sz w:val="28"/>
                      <w:szCs w:val="28"/>
                    </w:rPr>
                  </w:pPr>
                  <w:r w:rsidRPr="00142FBA">
                    <w:rPr>
                      <w:rFonts w:ascii="AkrutiODvPriya" w:hAnsi="AkrutiODvPriya"/>
                      <w:b/>
                      <w:bCs/>
                      <w:sz w:val="28"/>
                      <w:szCs w:val="28"/>
                    </w:rPr>
                    <w:t>š¸£¸½ª£ £¸¹©</w:t>
                  </w:r>
                  <w:proofErr w:type="gramStart"/>
                  <w:r w:rsidRPr="00142FBA">
                    <w:rPr>
                      <w:rFonts w:ascii="AkrutiODvPriya" w:hAnsi="AkrutiODvPriya"/>
                      <w:b/>
                      <w:bCs/>
                      <w:sz w:val="28"/>
                      <w:szCs w:val="28"/>
                    </w:rPr>
                    <w:t xml:space="preserve">¸ </w:t>
                  </w:r>
                  <w:r w:rsidR="00FA6DA8">
                    <w:rPr>
                      <w:rFonts w:ascii="AkrutiODvPriya" w:hAnsi="AkrutiODvPriya" w:cstheme="minorBidi" w:hint="cs"/>
                      <w:b/>
                      <w:bCs/>
                      <w:sz w:val="28"/>
                      <w:szCs w:val="25"/>
                      <w:cs/>
                      <w:lang w:bidi="hi-IN"/>
                    </w:rPr>
                    <w:t xml:space="preserve"> </w:t>
                  </w:r>
                  <w:r w:rsidRPr="00142FBA">
                    <w:rPr>
                      <w:rFonts w:ascii="AkrutiODvPriya" w:hAnsi="AkrutiODvPriya"/>
                      <w:b/>
                      <w:bCs/>
                      <w:sz w:val="28"/>
                      <w:szCs w:val="28"/>
                    </w:rPr>
                    <w:t>-</w:t>
                  </w:r>
                  <w:proofErr w:type="gramEnd"/>
                  <w:r w:rsidRPr="00142FBA">
                    <w:rPr>
                      <w:rFonts w:ascii="AkrutiODvPriya" w:hAnsi="AkrutiODvPriya"/>
                      <w:sz w:val="28"/>
                      <w:szCs w:val="28"/>
                    </w:rPr>
                    <w:t xml:space="preserve"> </w:t>
                  </w:r>
                  <w:r w:rsidR="00FA6DA8">
                    <w:rPr>
                      <w:rFonts w:ascii="AkrutiODvPriya" w:hAnsi="AkrutiODvPriya" w:cstheme="minorBidi" w:hint="cs"/>
                      <w:sz w:val="28"/>
                      <w:szCs w:val="25"/>
                      <w:cs/>
                      <w:lang w:bidi="hi-IN"/>
                    </w:rPr>
                    <w:t xml:space="preserve"> </w:t>
                  </w:r>
                  <w:r w:rsidRPr="00142FBA">
                    <w:rPr>
                      <w:rFonts w:ascii="AkrutiODvPriya" w:hAnsi="AkrutiODvPriya"/>
                      <w:sz w:val="28"/>
                      <w:szCs w:val="28"/>
                    </w:rPr>
                    <w:t xml:space="preserve"> </w:t>
                  </w:r>
                  <w:r w:rsidR="00642C30">
                    <w:rPr>
                      <w:rFonts w:ascii="AkrutiODvPriya" w:hAnsi="AkrutiODvPriya"/>
                      <w:sz w:val="28"/>
                      <w:szCs w:val="28"/>
                    </w:rPr>
                    <w:t xml:space="preserve"> ². 10 ¥¸¸‰¸ </w:t>
                  </w:r>
                </w:p>
                <w:p w:rsidR="00F711CD" w:rsidRPr="00142FBA" w:rsidRDefault="00642C30" w:rsidP="00622165">
                  <w:pPr>
                    <w:pStyle w:val="TableText"/>
                    <w:pBdr>
                      <w:bottom w:val="single" w:sz="6" w:space="1" w:color="auto"/>
                    </w:pBdr>
                    <w:rPr>
                      <w:rFonts w:ascii="AkrutiODvPriya" w:hAnsi="AkrutiODvPriya"/>
                      <w:sz w:val="28"/>
                      <w:szCs w:val="28"/>
                    </w:rPr>
                  </w:pPr>
                  <w:r>
                    <w:rPr>
                      <w:rFonts w:ascii="AkrutiODvPriya" w:hAnsi="AkrutiODvPriya"/>
                      <w:sz w:val="28"/>
                      <w:szCs w:val="28"/>
                    </w:rPr>
                    <w:t xml:space="preserve"> </w:t>
                  </w:r>
                </w:p>
                <w:p w:rsidR="00F711CD" w:rsidRPr="00142FBA" w:rsidRDefault="00F711CD" w:rsidP="00F711CD">
                  <w:pPr>
                    <w:pStyle w:val="TableText"/>
                    <w:rPr>
                      <w:rFonts w:ascii="AkrutiODvPriya" w:hAnsi="AkrutiODvPriya"/>
                      <w:b/>
                      <w:bCs/>
                      <w:sz w:val="28"/>
                      <w:szCs w:val="28"/>
                    </w:rPr>
                  </w:pPr>
                  <w:r w:rsidRPr="00142FBA">
                    <w:rPr>
                      <w:rFonts w:ascii="AkrutiODvPriya" w:hAnsi="AkrutiODvPriya"/>
                      <w:b/>
                      <w:bCs/>
                      <w:sz w:val="28"/>
                      <w:szCs w:val="28"/>
                    </w:rPr>
                    <w:t xml:space="preserve">ñ¸¸½¥¸ú </w:t>
                  </w:r>
                  <w:proofErr w:type="spellStart"/>
                  <w:r w:rsidRPr="00142FBA">
                    <w:rPr>
                      <w:rFonts w:ascii="AkrutiODvPriya" w:hAnsi="AkrutiODvPriya"/>
                      <w:b/>
                      <w:bCs/>
                      <w:sz w:val="28"/>
                      <w:szCs w:val="28"/>
                    </w:rPr>
                    <w:t>ñ¸éõ</w:t>
                  </w:r>
                  <w:proofErr w:type="spellEnd"/>
                  <w:r w:rsidRPr="00142FBA">
                    <w:rPr>
                      <w:rFonts w:ascii="AkrutiODvPriya" w:hAnsi="AkrutiODvPriya"/>
                      <w:b/>
                      <w:bCs/>
                      <w:sz w:val="28"/>
                      <w:szCs w:val="28"/>
                    </w:rPr>
                    <w:t xml:space="preserve">÷¸ £¸¹©¸ - </w:t>
                  </w:r>
                </w:p>
                <w:p w:rsidR="00F711CD" w:rsidRPr="00142FBA" w:rsidRDefault="00622165" w:rsidP="00F711CD">
                  <w:pPr>
                    <w:pStyle w:val="TableText"/>
                    <w:rPr>
                      <w:rFonts w:ascii="AkrutiODvPriya" w:hAnsi="AkrutiODvPriya"/>
                      <w:sz w:val="28"/>
                      <w:szCs w:val="28"/>
                    </w:rPr>
                  </w:pPr>
                  <w:r>
                    <w:rPr>
                      <w:rFonts w:ascii="AkrutiODvPriya" w:hAnsi="AkrutiODvPriya"/>
                      <w:sz w:val="28"/>
                      <w:szCs w:val="28"/>
                    </w:rPr>
                    <w:t>². 0.50</w:t>
                  </w:r>
                  <w:r w:rsidR="00F711CD" w:rsidRPr="00142FBA">
                    <w:rPr>
                      <w:rFonts w:ascii="AkrutiODvPriya" w:hAnsi="AkrutiODvPriya"/>
                      <w:sz w:val="28"/>
                      <w:szCs w:val="28"/>
                    </w:rPr>
                    <w:t xml:space="preserve"> ¥¸¸‰¸ </w:t>
                  </w:r>
                </w:p>
              </w:tc>
              <w:tc>
                <w:tcPr>
                  <w:tcW w:w="1303" w:type="dxa"/>
                </w:tcPr>
                <w:p w:rsidR="00F711CD" w:rsidRPr="00AE3D93" w:rsidRDefault="00642C30" w:rsidP="00AE3D93">
                  <w:pPr>
                    <w:pStyle w:val="TableText"/>
                    <w:ind w:right="209"/>
                    <w:rPr>
                      <w:rFonts w:ascii="AkrutiODvPriya" w:hAnsi="AkrutiODvPriya"/>
                      <w:color w:val="FF0000"/>
                      <w:sz w:val="28"/>
                      <w:szCs w:val="28"/>
                    </w:rPr>
                  </w:pPr>
                  <w:r w:rsidRPr="00AE3D93">
                    <w:rPr>
                      <w:rFonts w:ascii="AkrutiODvPriya" w:hAnsi="AkrutiODvPriya"/>
                      <w:b/>
                      <w:color w:val="FF0000"/>
                    </w:rPr>
                    <w:t xml:space="preserve"> </w:t>
                  </w:r>
                  <w:r w:rsidR="00A23D39" w:rsidRPr="00AE3D93">
                    <w:rPr>
                      <w:rFonts w:ascii="AkrutiODvPriya" w:hAnsi="AkrutiODvPriya"/>
                      <w:b/>
                      <w:color w:val="FF0000"/>
                      <w:highlight w:val="yellow"/>
                    </w:rPr>
                    <w:t>05</w:t>
                  </w:r>
                  <w:r w:rsidR="00A23D39" w:rsidRPr="00AE3D93">
                    <w:rPr>
                      <w:rFonts w:ascii="AkrutiODvPriya" w:hAnsi="AkrutiODvPriya" w:cstheme="minorBidi" w:hint="cs"/>
                      <w:b/>
                      <w:color w:val="FF0000"/>
                      <w:szCs w:val="21"/>
                      <w:highlight w:val="yellow"/>
                      <w:cs/>
                      <w:lang w:bidi="hi-IN"/>
                    </w:rPr>
                    <w:t xml:space="preserve"> नव</w:t>
                  </w:r>
                  <w:r w:rsidR="00AE3D93">
                    <w:rPr>
                      <w:rFonts w:ascii="AkrutiODvPriya" w:hAnsi="AkrutiODvPriya" w:cstheme="minorBidi" w:hint="cs"/>
                      <w:b/>
                      <w:color w:val="FF0000"/>
                      <w:szCs w:val="21"/>
                      <w:highlight w:val="yellow"/>
                      <w:cs/>
                      <w:lang w:bidi="hi-IN"/>
                    </w:rPr>
                    <w:t>ंबर</w:t>
                  </w:r>
                  <w:r w:rsidR="00A23D39" w:rsidRPr="00AE3D93">
                    <w:rPr>
                      <w:rFonts w:ascii="AkrutiODvPriya" w:hAnsi="AkrutiODvPriya" w:cstheme="minorBidi" w:hint="cs"/>
                      <w:b/>
                      <w:color w:val="FF0000"/>
                      <w:szCs w:val="21"/>
                      <w:highlight w:val="yellow"/>
                      <w:cs/>
                      <w:lang w:bidi="hi-IN"/>
                    </w:rPr>
                    <w:t xml:space="preserve"> 2015 </w:t>
                  </w:r>
                  <w:r w:rsidRPr="00AE3D93">
                    <w:rPr>
                      <w:rFonts w:ascii="AkrutiODvPriya" w:hAnsi="AkrutiODvPriya"/>
                      <w:b/>
                      <w:color w:val="FF0000"/>
                      <w:highlight w:val="yellow"/>
                    </w:rPr>
                    <w:t xml:space="preserve"> ˆÅ¸½     </w:t>
                  </w:r>
                  <w:r w:rsidR="00A23D39" w:rsidRPr="00AE3D93">
                    <w:rPr>
                      <w:rFonts w:ascii="Mangal" w:hAnsi="Mangal" w:cs="Mangal"/>
                      <w:b/>
                      <w:color w:val="FF0000"/>
                      <w:highlight w:val="yellow"/>
                      <w:cs/>
                      <w:lang w:bidi="hi-IN"/>
                    </w:rPr>
                    <w:t>1500</w:t>
                  </w:r>
                  <w:r w:rsidR="00A23D39" w:rsidRPr="00AE3D93">
                    <w:rPr>
                      <w:rFonts w:ascii="Mangal" w:hAnsi="Mangal" w:cs="Mangal" w:hint="cs"/>
                      <w:b/>
                      <w:color w:val="FF0000"/>
                      <w:highlight w:val="yellow"/>
                      <w:cs/>
                      <w:lang w:bidi="hi-IN"/>
                    </w:rPr>
                    <w:t xml:space="preserve"> </w:t>
                  </w:r>
                  <w:r w:rsidR="00B14FA2" w:rsidRPr="00AE3D93">
                    <w:rPr>
                      <w:rFonts w:ascii="AkrutiODvPriya" w:hAnsi="AkrutiODvPriya"/>
                      <w:b/>
                      <w:color w:val="FF0000"/>
                      <w:highlight w:val="yellow"/>
                    </w:rPr>
                    <w:t xml:space="preserve"> </w:t>
                  </w:r>
                  <w:proofErr w:type="spellStart"/>
                  <w:r w:rsidR="00F711CD" w:rsidRPr="00AE3D93">
                    <w:rPr>
                      <w:rFonts w:ascii="AkrutiODvPriya" w:hAnsi="AkrutiODvPriya"/>
                      <w:b/>
                      <w:color w:val="FF0000"/>
                      <w:highlight w:val="yellow"/>
                    </w:rPr>
                    <w:t>ñ¸ù</w:t>
                  </w:r>
                  <w:proofErr w:type="spellEnd"/>
                  <w:r w:rsidR="00F711CD" w:rsidRPr="00AE3D93">
                    <w:rPr>
                      <w:rFonts w:ascii="AkrutiODvPriya" w:hAnsi="AkrutiODvPriya"/>
                      <w:b/>
                      <w:color w:val="FF0000"/>
                      <w:highlight w:val="yellow"/>
                    </w:rPr>
                    <w:t xml:space="preserve">¸ ½ </w:t>
                  </w:r>
                  <w:r w:rsidR="00F711CD" w:rsidRPr="00AE3D93">
                    <w:rPr>
                      <w:rFonts w:ascii="AkrutiODvPriya" w:hAnsi="AkrutiODvPriya"/>
                      <w:color w:val="FF0000"/>
                      <w:highlight w:val="yellow"/>
                    </w:rPr>
                    <w:t xml:space="preserve">ç¸½  </w:t>
                  </w:r>
                  <w:r w:rsidR="00F711CD" w:rsidRPr="00AE3D93">
                    <w:rPr>
                      <w:rFonts w:ascii="AkrutiODvPriya" w:hAnsi="AkrutiODvPriya"/>
                      <w:b/>
                      <w:color w:val="FF0000"/>
                      <w:highlight w:val="yellow"/>
                    </w:rPr>
                    <w:t xml:space="preserve"> </w:t>
                  </w:r>
                  <w:r w:rsidR="00A23D39" w:rsidRPr="00AE3D93">
                    <w:rPr>
                      <w:rFonts w:ascii="AkrutiODvPriya" w:hAnsi="AkrutiODvPriya"/>
                      <w:b/>
                      <w:color w:val="FF0000"/>
                      <w:highlight w:val="yellow"/>
                    </w:rPr>
                    <w:t>1600</w:t>
                  </w:r>
                  <w:r w:rsidR="00A23D39" w:rsidRPr="00AE3D93">
                    <w:rPr>
                      <w:rFonts w:ascii="AkrutiODvPriya" w:hAnsi="AkrutiODvPriya" w:cstheme="minorBidi" w:hint="cs"/>
                      <w:b/>
                      <w:color w:val="FF0000"/>
                      <w:szCs w:val="21"/>
                      <w:highlight w:val="yellow"/>
                      <w:cs/>
                      <w:lang w:bidi="hi-IN"/>
                    </w:rPr>
                    <w:t xml:space="preserve"> </w:t>
                  </w:r>
                  <w:proofErr w:type="spellStart"/>
                  <w:r w:rsidR="00F711CD" w:rsidRPr="00AE3D93">
                    <w:rPr>
                      <w:rFonts w:ascii="AkrutiODvPriya" w:hAnsi="AkrutiODvPriya"/>
                      <w:b/>
                      <w:color w:val="FF0000"/>
                      <w:highlight w:val="yellow"/>
                    </w:rPr>
                    <w:t>ñ¸ù</w:t>
                  </w:r>
                  <w:proofErr w:type="spellEnd"/>
                  <w:r w:rsidR="00F711CD" w:rsidRPr="00AE3D93">
                    <w:rPr>
                      <w:rFonts w:ascii="AkrutiODvPriya" w:hAnsi="AkrutiODvPriya"/>
                      <w:b/>
                      <w:color w:val="FF0000"/>
                      <w:highlight w:val="yellow"/>
                    </w:rPr>
                    <w:t>¸ ½ ÷¸ˆÅ</w:t>
                  </w:r>
                  <w:r w:rsidR="00F711CD" w:rsidRPr="00AE3D93">
                    <w:rPr>
                      <w:rFonts w:ascii="AkrutiODvPriya" w:hAnsi="AkrutiODvPriya"/>
                      <w:b/>
                      <w:color w:val="FF0000"/>
                    </w:rPr>
                    <w:t xml:space="preserve">  </w:t>
                  </w:r>
                </w:p>
              </w:tc>
            </w:tr>
          </w:tbl>
          <w:p w:rsidR="00F711CD" w:rsidRDefault="00F711CD" w:rsidP="00F711CD">
            <w:pPr>
              <w:pStyle w:val="TableText"/>
              <w:jc w:val="both"/>
              <w:rPr>
                <w:rFonts w:ascii="AkrutiODvPriya" w:hAnsi="AkrutiODvPriya"/>
                <w:b/>
              </w:rPr>
            </w:pPr>
            <w:r>
              <w:rPr>
                <w:rFonts w:ascii="AkrutiODvPriya" w:hAnsi="AkrutiODvPriya"/>
                <w:b/>
              </w:rPr>
              <w:lastRenderedPageBreak/>
              <w:t xml:space="preserve">¹›¸¡¸Ÿ¸ ‡¨¸¿ ©¸÷¸½ô  - </w:t>
            </w:r>
          </w:p>
          <w:p w:rsidR="00AE3D93" w:rsidRPr="00AE3D93" w:rsidRDefault="00F711CD" w:rsidP="00AE3D93">
            <w:pPr>
              <w:pStyle w:val="TableText"/>
              <w:numPr>
                <w:ilvl w:val="0"/>
                <w:numId w:val="14"/>
              </w:numPr>
              <w:overflowPunct w:val="0"/>
              <w:jc w:val="both"/>
              <w:textAlignment w:val="baseline"/>
              <w:rPr>
                <w:rFonts w:ascii="AkrutiODvPriya" w:hAnsi="AkrutiODvPriya"/>
              </w:rPr>
            </w:pPr>
            <w:r>
              <w:rPr>
                <w:rFonts w:ascii="AkrutiODvPriya" w:hAnsi="AkrutiODvPriya"/>
                <w:bCs/>
              </w:rPr>
              <w:t xml:space="preserve">„Æ÷¸ </w:t>
            </w:r>
            <w:proofErr w:type="spellStart"/>
            <w:r>
              <w:rPr>
                <w:rFonts w:ascii="AkrutiODvPriya" w:hAnsi="AkrutiODvPriya"/>
                <w:bCs/>
              </w:rPr>
              <w:t>ƒÄ</w:t>
            </w:r>
            <w:proofErr w:type="spellEnd"/>
            <w:r>
              <w:rPr>
                <w:rFonts w:ascii="AkrutiODvPriya" w:hAnsi="AkrutiODvPriya"/>
                <w:bCs/>
              </w:rPr>
              <w:t>-›¸ú¥¸¸</w:t>
            </w:r>
            <w:proofErr w:type="spellStart"/>
            <w:r>
              <w:rPr>
                <w:rFonts w:ascii="AkrutiODvPriya" w:hAnsi="AkrutiODvPriya"/>
                <w:bCs/>
              </w:rPr>
              <w:t>Ÿ¸ú</w:t>
            </w:r>
            <w:proofErr w:type="spellEnd"/>
            <w:r>
              <w:rPr>
                <w:rFonts w:ascii="AkrutiODvPriya" w:hAnsi="AkrutiODvPriya"/>
                <w:bCs/>
              </w:rPr>
              <w:t xml:space="preserve"> </w:t>
            </w:r>
            <w:r>
              <w:rPr>
                <w:rFonts w:ascii="AkrutiODvPriya" w:hAnsi="AkrutiODvPriya"/>
              </w:rPr>
              <w:t xml:space="preserve">`ù¸¸½ ª¾ ù¸¾ç¸¸ ª¾ `÷¸˜¸¸ `ù¸¸½ ª¾ ù¸ª¸¿ ª¾ ˆ½Å ‚¸š¸¸£ œ¸£` ª¸½Š¸¸— </w:t>
            </w:r>
          </w:p>
          <w:p w:rsidR="00AE3D93" w:rsidRPr="00AE3D93" w:rsidRDefault="00F711CD" w:rsidP="00AE3D93">
            <w:pPr>
              <w:pStyle w:val="TableText"/>
              <w:numPr>
                <w:ilvl w:val="0"/>
                <w:numId w:val="14"/>
              </w:numPr>
              <w:overflowPunct w:val="0"/>
              <w:jc w:val="both"/>
              <w:textAlignment w:val="baseline"/>
              <w:rPr>
                <w:rFonts w:ascii="AkrutiODvPriya" w:hAnsi="AkrutiODvPriya"/>
              </w:rPr>
            </w:pPr>
            <w:r w:rsidRPr="00AE3D93">
              <w:rPr>
                <w:rFonts w:ascii="AkrutiODvPriya" w:hAnsi="AkrutiODvPriya"/>
                <w:bCs/>
              </w:rPr>
              <w:t>š¸£¸½ª£ £¸¹©¸ (</w:t>
            </w:r>
            <w:proofErr w:type="spellStart"/>
            <w:r w:rsidRPr="00AE3D93">
              <w:rPr>
                <w:rFonts w:ascii="AkrutiODvPriya" w:hAnsi="AkrutiODvPriya"/>
                <w:bCs/>
              </w:rPr>
              <w:t>ƒÄ‡Ÿ¸èú</w:t>
            </w:r>
            <w:proofErr w:type="spellEnd"/>
            <w:r w:rsidRPr="00AE3D93">
              <w:rPr>
                <w:rFonts w:ascii="AkrutiODvPriya" w:hAnsi="AkrutiODvPriya"/>
                <w:bCs/>
              </w:rPr>
              <w:t>) ÷¸˜¸¸ ™ç÷¸¸¨¸½ù¸¸½¿(ª¸</w:t>
            </w:r>
            <w:proofErr w:type="spellStart"/>
            <w:r w:rsidRPr="00AE3D93">
              <w:rPr>
                <w:rFonts w:ascii="AkrutiODvPriya" w:hAnsi="AkrutiODvPriya"/>
                <w:bCs/>
              </w:rPr>
              <w:t>èÄ</w:t>
            </w:r>
            <w:proofErr w:type="spellEnd"/>
            <w:r w:rsidRPr="00AE3D93">
              <w:rPr>
                <w:rFonts w:ascii="AkrutiODvPriya" w:hAnsi="AkrutiODvPriya"/>
                <w:bCs/>
              </w:rPr>
              <w:t xml:space="preserve"> ˆ</w:t>
            </w:r>
            <w:proofErr w:type="spellStart"/>
            <w:r w:rsidRPr="00AE3D93">
              <w:rPr>
                <w:rFonts w:ascii="AkrutiODvPriya" w:hAnsi="AkrutiODvPriya"/>
                <w:bCs/>
              </w:rPr>
              <w:t>Å¸Áœ¸ú</w:t>
            </w:r>
            <w:proofErr w:type="spellEnd"/>
            <w:r w:rsidRPr="00AE3D93">
              <w:rPr>
                <w:rFonts w:ascii="AkrutiODvPriya" w:hAnsi="AkrutiODvPriya"/>
                <w:bCs/>
              </w:rPr>
              <w:t xml:space="preserve">) ˆÅ¸½ </w:t>
            </w:r>
            <w:proofErr w:type="spellStart"/>
            <w:r w:rsidRPr="00AE3D93">
              <w:rPr>
                <w:rFonts w:ascii="AkrutiODvPriya" w:hAnsi="AkrutiODvPriya"/>
                <w:bCs/>
              </w:rPr>
              <w:t>ù¸Ÿ</w:t>
            </w:r>
            <w:proofErr w:type="spellEnd"/>
            <w:r w:rsidRPr="00AE3D93">
              <w:rPr>
                <w:rFonts w:ascii="AkrutiODvPriya" w:hAnsi="AkrutiODvPriya"/>
                <w:bCs/>
              </w:rPr>
              <w:t>¸¸ ˆÅ£›¸½ ˆ</w:t>
            </w:r>
            <w:proofErr w:type="spellStart"/>
            <w:r w:rsidRPr="00AE3D93">
              <w:rPr>
                <w:rFonts w:ascii="AkrutiODvPriya" w:hAnsi="AkrutiODvPriya"/>
                <w:bCs/>
              </w:rPr>
              <w:t>Åú</w:t>
            </w:r>
            <w:proofErr w:type="spellEnd"/>
            <w:r w:rsidRPr="00AE3D93">
              <w:rPr>
                <w:rFonts w:ascii="AkrutiODvPriya" w:hAnsi="AkrutiODvPriya"/>
                <w:bCs/>
              </w:rPr>
              <w:t xml:space="preserve"> ‚¿¹÷¸Ÿ¸ ¹÷¸¹˜¸ ‡¨¸¿ </w:t>
            </w:r>
            <w:proofErr w:type="spellStart"/>
            <w:r w:rsidRPr="00AE3D93">
              <w:rPr>
                <w:rFonts w:ascii="AkrutiODvPriya" w:hAnsi="AkrutiODvPriya"/>
                <w:bCs/>
              </w:rPr>
              <w:t>ç¸Ÿ</w:t>
            </w:r>
            <w:proofErr w:type="spellEnd"/>
            <w:r w:rsidRPr="00AE3D93">
              <w:rPr>
                <w:rFonts w:ascii="AkrutiODvPriya" w:hAnsi="AkrutiODvPriya"/>
                <w:bCs/>
              </w:rPr>
              <w:t xml:space="preserve">¸¡¸ - </w:t>
            </w:r>
            <w:r w:rsidR="00AE3D93" w:rsidRPr="00AE3D93">
              <w:rPr>
                <w:rFonts w:ascii="AkrutiODvPriya" w:hAnsi="AkrutiODvPriya" w:cstheme="minorBidi" w:hint="cs"/>
                <w:bCs/>
                <w:szCs w:val="21"/>
                <w:cs/>
                <w:lang w:bidi="hi-IN"/>
              </w:rPr>
              <w:t xml:space="preserve"> </w:t>
            </w:r>
            <w:r w:rsidR="00AE3D93" w:rsidRPr="00AE3D93">
              <w:rPr>
                <w:rFonts w:ascii="AkrutiODvPriya" w:hAnsi="AkrutiODvPriya" w:cstheme="minorBidi" w:hint="cs"/>
                <w:b/>
                <w:color w:val="FF0000"/>
                <w:szCs w:val="21"/>
                <w:highlight w:val="yellow"/>
                <w:cs/>
                <w:lang w:bidi="hi-IN"/>
              </w:rPr>
              <w:t>04 नवम्‍बर</w:t>
            </w:r>
            <w:r w:rsidR="00AE3D93" w:rsidRPr="00AE3D93">
              <w:rPr>
                <w:rFonts w:ascii="AkrutiODvPriya" w:hAnsi="AkrutiODvPriya" w:cstheme="minorBidi" w:hint="cs"/>
                <w:b/>
                <w:color w:val="FF0000"/>
                <w:szCs w:val="21"/>
                <w:highlight w:val="yellow"/>
                <w:lang w:bidi="hi-IN"/>
              </w:rPr>
              <w:t>,</w:t>
            </w:r>
            <w:r w:rsidR="00AE3D93" w:rsidRPr="00AE3D93">
              <w:rPr>
                <w:rFonts w:ascii="AkrutiODvPriya" w:hAnsi="AkrutiODvPriya" w:cstheme="minorBidi" w:hint="cs"/>
                <w:b/>
                <w:szCs w:val="21"/>
                <w:cs/>
                <w:lang w:bidi="hi-IN"/>
              </w:rPr>
              <w:t xml:space="preserve"> </w:t>
            </w:r>
            <w:r w:rsidR="00AE3D93" w:rsidRPr="00AE3D93">
              <w:rPr>
                <w:rFonts w:ascii="AkrutiODvPriya" w:hAnsi="AkrutiODvPriya"/>
                <w:b/>
                <w:color w:val="FF0000"/>
                <w:highlight w:val="yellow"/>
              </w:rPr>
              <w:t xml:space="preserve">2015 ˆÅ¸½ </w:t>
            </w:r>
            <w:r w:rsidR="00AE3D93" w:rsidRPr="00AE3D93">
              <w:rPr>
                <w:rFonts w:ascii="AkrutiODvPriya" w:hAnsi="AkrutiODvPriya" w:cstheme="minorBidi" w:hint="cs"/>
                <w:b/>
                <w:color w:val="FF0000"/>
                <w:szCs w:val="21"/>
                <w:highlight w:val="yellow"/>
                <w:cs/>
                <w:lang w:bidi="hi-IN"/>
              </w:rPr>
              <w:t xml:space="preserve"> 17</w:t>
            </w:r>
            <w:r w:rsidR="00A46C6A">
              <w:rPr>
                <w:rFonts w:ascii="AkrutiODvPriya" w:hAnsi="AkrutiODvPriya" w:cstheme="minorBidi"/>
                <w:b/>
                <w:color w:val="FF0000"/>
                <w:szCs w:val="21"/>
                <w:highlight w:val="yellow"/>
                <w:lang w:bidi="hi-IN"/>
              </w:rPr>
              <w:t>15</w:t>
            </w:r>
            <w:r w:rsidR="00AE3D93" w:rsidRPr="00AE3D93">
              <w:rPr>
                <w:rFonts w:ascii="AkrutiODvPriya" w:hAnsi="AkrutiODvPriya" w:cstheme="minorBidi" w:hint="cs"/>
                <w:b/>
                <w:color w:val="FF0000"/>
                <w:szCs w:val="21"/>
                <w:highlight w:val="yellow"/>
                <w:cs/>
                <w:lang w:bidi="hi-IN"/>
              </w:rPr>
              <w:t xml:space="preserve"> </w:t>
            </w:r>
            <w:r w:rsidR="00AE3D93" w:rsidRPr="00AE3D93">
              <w:rPr>
                <w:rFonts w:ascii="AkrutiODvPriya" w:hAnsi="AkrutiODvPriya"/>
                <w:b/>
                <w:color w:val="FF0000"/>
                <w:highlight w:val="yellow"/>
              </w:rPr>
              <w:t xml:space="preserve"> ñ¸ù¸½ ÷¸ˆ</w:t>
            </w:r>
            <w:r w:rsidR="00AE3D93" w:rsidRPr="00AE3D93">
              <w:rPr>
                <w:rFonts w:ascii="AkrutiODvPriya" w:hAnsi="AkrutiODvPriya"/>
                <w:b/>
              </w:rPr>
              <w:t xml:space="preserve">Å  </w:t>
            </w:r>
            <w:r w:rsidRPr="00AE3D93">
              <w:rPr>
                <w:rFonts w:ascii="AkrutiODvPriya" w:hAnsi="AkrutiODvPriya"/>
                <w:bCs/>
              </w:rPr>
              <w:t xml:space="preserve">  </w:t>
            </w:r>
          </w:p>
          <w:p w:rsidR="00F711CD" w:rsidRPr="00AE3D93" w:rsidRDefault="00F711CD" w:rsidP="00AE3D93">
            <w:pPr>
              <w:pStyle w:val="TableText"/>
              <w:numPr>
                <w:ilvl w:val="0"/>
                <w:numId w:val="14"/>
              </w:numPr>
              <w:overflowPunct w:val="0"/>
              <w:jc w:val="both"/>
              <w:textAlignment w:val="baseline"/>
              <w:rPr>
                <w:rFonts w:ascii="AkrutiODvPriya" w:hAnsi="AkrutiODvPriya"/>
              </w:rPr>
            </w:pPr>
            <w:r w:rsidRPr="00AE3D93">
              <w:rPr>
                <w:rFonts w:ascii="AkrutiODvPriya" w:hAnsi="AkrutiODvPriya"/>
                <w:bCs/>
              </w:rPr>
              <w:t>ñ¸¸½¥¸</w:t>
            </w:r>
            <w:proofErr w:type="spellStart"/>
            <w:r w:rsidRPr="00AE3D93">
              <w:rPr>
                <w:rFonts w:ascii="AkrutiODvPriya" w:hAnsi="AkrutiODvPriya"/>
                <w:bCs/>
              </w:rPr>
              <w:t>úˆÅ</w:t>
            </w:r>
            <w:proofErr w:type="spellEnd"/>
            <w:r w:rsidRPr="00AE3D93">
              <w:rPr>
                <w:rFonts w:ascii="AkrutiODvPriya" w:hAnsi="AkrutiODvPriya"/>
                <w:bCs/>
              </w:rPr>
              <w:t>÷¸¸Ä‚¸½¿ ˆ</w:t>
            </w:r>
            <w:proofErr w:type="spellStart"/>
            <w:r w:rsidRPr="00AE3D93">
              <w:rPr>
                <w:rFonts w:ascii="AkrutiODvPriya" w:hAnsi="AkrutiODvPriya"/>
                <w:bCs/>
              </w:rPr>
              <w:t>Åú</w:t>
            </w:r>
            <w:proofErr w:type="spellEnd"/>
            <w:r w:rsidRPr="00AE3D93">
              <w:rPr>
                <w:rFonts w:ascii="AkrutiODvPriya" w:hAnsi="AkrutiODvPriya"/>
                <w:bCs/>
              </w:rPr>
              <w:t xml:space="preserve"> ¡¸ª ¹ù¸ŸŸ¸½™¸£ú ª¸½Š¸ú ¹ˆÅ ¨¸½ ñ¸¸½¥¸ú ¥¸Š¸¸›¸½ ç¸½ </w:t>
            </w:r>
            <w:proofErr w:type="spellStart"/>
            <w:r w:rsidRPr="00AE3D93">
              <w:rPr>
                <w:rFonts w:ascii="AkrutiODvPriya" w:hAnsi="AkrutiODvPriya"/>
                <w:bCs/>
              </w:rPr>
              <w:t>œ¸Þ</w:t>
            </w:r>
            <w:proofErr w:type="spellEnd"/>
            <w:r w:rsidRPr="00AE3D93">
              <w:rPr>
                <w:rFonts w:ascii="AkrutiODvPriya" w:hAnsi="AkrutiODvPriya"/>
                <w:bCs/>
              </w:rPr>
              <w:t>¨¸Ä ‚¸¹ç÷¸¡¸¸½¿ ÷¸˜¸¸ ‚›¡¸ ¹¨¸¨¸£µ¸¸½¿ ˆÅ¸ ¹›¸£ú®¸µ¸ ˆÅ£ ¥¸½¿ ÷¸˜¸¸ ç¸¿÷¸ºß’ ª¸½ ¥¸½¿— ›¸ú¥¸¸</w:t>
            </w:r>
            <w:proofErr w:type="spellStart"/>
            <w:r w:rsidR="00C91306" w:rsidRPr="00AE3D93">
              <w:rPr>
                <w:rFonts w:ascii="AkrutiODvPriya" w:hAnsi="AkrutiODvPriya"/>
                <w:bCs/>
              </w:rPr>
              <w:t>Ÿ¸ú</w:t>
            </w:r>
            <w:proofErr w:type="spellEnd"/>
            <w:r w:rsidR="00C91306" w:rsidRPr="00AE3D93">
              <w:rPr>
                <w:rFonts w:ascii="AkrutiODvPriya" w:hAnsi="AkrutiODvPriya"/>
                <w:bCs/>
              </w:rPr>
              <w:t xml:space="preserve"> œ¸£ ¹™‡ Š¸‡ ç¸¿œ¸¹î¸</w:t>
            </w:r>
            <w:r w:rsidRPr="00AE3D93">
              <w:rPr>
                <w:rFonts w:ascii="AkrutiODvPriya" w:hAnsi="AkrutiODvPriya"/>
                <w:bCs/>
              </w:rPr>
              <w:t xml:space="preserve"> ˆÅ¸ ¹›¸£ú®¸µ¸ ¹™›¸¸¿ˆ</w:t>
            </w:r>
            <w:r w:rsidRPr="00AE3D93">
              <w:rPr>
                <w:rFonts w:ascii="AkrutiODvPriya" w:hAnsi="AkrutiODvPriya"/>
                <w:bCs/>
                <w:color w:val="FF0000"/>
                <w:highlight w:val="yellow"/>
              </w:rPr>
              <w:t xml:space="preserve">Å </w:t>
            </w:r>
            <w:r w:rsidR="00C91306" w:rsidRPr="00AE3D93">
              <w:rPr>
                <w:rFonts w:ascii="AkrutiODvPriya" w:hAnsi="AkrutiODvPriya"/>
                <w:bCs/>
                <w:color w:val="FF0000"/>
                <w:highlight w:val="yellow"/>
              </w:rPr>
              <w:t xml:space="preserve"> </w:t>
            </w:r>
            <w:r w:rsidR="00AE3D93" w:rsidRPr="00AE3D93">
              <w:rPr>
                <w:rFonts w:ascii="AkrutiODvPriya" w:hAnsi="AkrutiODvPriya"/>
                <w:b/>
                <w:color w:val="FF0000"/>
                <w:highlight w:val="yellow"/>
              </w:rPr>
              <w:t>14</w:t>
            </w:r>
            <w:r w:rsidR="00AE3D93" w:rsidRPr="00AE3D93">
              <w:rPr>
                <w:rFonts w:ascii="AkrutiODvPriya" w:hAnsi="AkrutiODvPriya" w:cstheme="minorBidi" w:hint="cs"/>
                <w:b/>
                <w:color w:val="FF0000"/>
                <w:szCs w:val="21"/>
                <w:highlight w:val="yellow"/>
                <w:cs/>
                <w:lang w:bidi="hi-IN"/>
              </w:rPr>
              <w:t xml:space="preserve"> अक्‍तुबर </w:t>
            </w:r>
            <w:r w:rsidRPr="00AE3D93">
              <w:rPr>
                <w:rFonts w:ascii="AkrutiODvPriya" w:hAnsi="AkrutiODvPriya"/>
                <w:b/>
                <w:color w:val="FF0000"/>
                <w:highlight w:val="yellow"/>
              </w:rPr>
              <w:t xml:space="preserve"> 201</w:t>
            </w:r>
            <w:r w:rsidR="00537592" w:rsidRPr="00AE3D93">
              <w:rPr>
                <w:rFonts w:ascii="AkrutiODvPriya" w:hAnsi="AkrutiODvPriya"/>
                <w:b/>
                <w:color w:val="FF0000"/>
                <w:highlight w:val="yellow"/>
              </w:rPr>
              <w:t>5</w:t>
            </w:r>
            <w:r w:rsidRPr="00AE3D93">
              <w:rPr>
                <w:rFonts w:ascii="AkrutiODvPriya" w:hAnsi="AkrutiODvPriya"/>
                <w:b/>
                <w:color w:val="FF0000"/>
                <w:highlight w:val="yellow"/>
              </w:rPr>
              <w:t xml:space="preserve"> </w:t>
            </w:r>
            <w:r w:rsidR="00642C30" w:rsidRPr="00AE3D93">
              <w:rPr>
                <w:rFonts w:ascii="AkrutiODvPriya" w:hAnsi="AkrutiODvPriya"/>
                <w:b/>
                <w:color w:val="FF0000"/>
                <w:highlight w:val="yellow"/>
              </w:rPr>
              <w:t xml:space="preserve"> ˆÅ¸½ (</w:t>
            </w:r>
            <w:r w:rsidR="00AE3D93" w:rsidRPr="00AE3D93">
              <w:rPr>
                <w:rFonts w:ascii="AkrutiODvPriya" w:hAnsi="AkrutiODvPriya"/>
                <w:b/>
                <w:color w:val="FF0000"/>
                <w:highlight w:val="yellow"/>
              </w:rPr>
              <w:t>10</w:t>
            </w:r>
            <w:r w:rsidR="00AE3D93" w:rsidRPr="00AE3D93">
              <w:rPr>
                <w:rFonts w:ascii="AkrutiODvPriya" w:hAnsi="AkrutiODvPriya" w:cstheme="minorBidi" w:hint="cs"/>
                <w:b/>
                <w:color w:val="FF0000"/>
                <w:szCs w:val="21"/>
                <w:highlight w:val="yellow"/>
                <w:cs/>
                <w:lang w:bidi="hi-IN"/>
              </w:rPr>
              <w:t xml:space="preserve"> </w:t>
            </w:r>
            <w:r w:rsidR="00642C30" w:rsidRPr="00AE3D93">
              <w:rPr>
                <w:rFonts w:ascii="AkrutiODvPriya" w:hAnsi="AkrutiODvPriya"/>
                <w:b/>
                <w:color w:val="FF0000"/>
                <w:highlight w:val="yellow"/>
              </w:rPr>
              <w:t xml:space="preserve"> ñ¸ù¸½ ç¸½ ¥¸½ˆÅ£  </w:t>
            </w:r>
            <w:r w:rsidR="00AE3D93" w:rsidRPr="00AE3D93">
              <w:rPr>
                <w:rFonts w:ascii="AkrutiODvPriya" w:hAnsi="AkrutiODvPriya"/>
                <w:b/>
                <w:color w:val="FF0000"/>
                <w:highlight w:val="yellow"/>
              </w:rPr>
              <w:t>13</w:t>
            </w:r>
            <w:r w:rsidR="00642C30" w:rsidRPr="00AE3D93">
              <w:rPr>
                <w:rFonts w:ascii="AkrutiODvPriya" w:hAnsi="AkrutiODvPriya"/>
                <w:b/>
                <w:color w:val="FF0000"/>
                <w:highlight w:val="yellow"/>
              </w:rPr>
              <w:t xml:space="preserve">  </w:t>
            </w:r>
            <w:r w:rsidRPr="00AE3D93">
              <w:rPr>
                <w:rFonts w:ascii="AkrutiODvPriya" w:hAnsi="AkrutiODvPriya"/>
                <w:b/>
                <w:color w:val="FF0000"/>
                <w:highlight w:val="yellow"/>
              </w:rPr>
              <w:t xml:space="preserve"> ñ¸ù¸½ ˆ½Å </w:t>
            </w:r>
            <w:proofErr w:type="spellStart"/>
            <w:r w:rsidRPr="00AE3D93">
              <w:rPr>
                <w:rFonts w:ascii="AkrutiODvPriya" w:hAnsi="AkrutiODvPriya"/>
                <w:b/>
                <w:color w:val="FF0000"/>
                <w:highlight w:val="yellow"/>
              </w:rPr>
              <w:t>ñ¸úê</w:t>
            </w:r>
            <w:proofErr w:type="spellEnd"/>
            <w:r w:rsidRPr="00AE3D93">
              <w:rPr>
                <w:rFonts w:ascii="AkrutiODvPriya" w:hAnsi="AkrutiODvPriya"/>
                <w:b/>
                <w:color w:val="FF0000"/>
                <w:highlight w:val="yellow"/>
              </w:rPr>
              <w:t>¸)</w:t>
            </w:r>
            <w:r w:rsidRPr="00AE3D93">
              <w:rPr>
                <w:rFonts w:ascii="AkrutiODvPriya" w:hAnsi="AkrutiODvPriya"/>
                <w:bCs/>
              </w:rPr>
              <w:t xml:space="preserve"> ç˜¸¥¸¸½¿ œ¸£ </w:t>
            </w:r>
            <w:proofErr w:type="spellStart"/>
            <w:r w:rsidRPr="00AE3D93">
              <w:rPr>
                <w:rFonts w:ascii="AkrutiODvPriya" w:hAnsi="AkrutiODvPriya"/>
                <w:bCs/>
              </w:rPr>
              <w:t>ƒêø</w:t>
            </w:r>
            <w:proofErr w:type="spellEnd"/>
            <w:r w:rsidRPr="00AE3D93">
              <w:rPr>
                <w:rFonts w:ascii="AkrutiODvPriya" w:hAnsi="AkrutiODvPriya"/>
                <w:bCs/>
              </w:rPr>
              <w:t>ºˆÅ ñ¸¸½¥¸</w:t>
            </w:r>
            <w:proofErr w:type="spellStart"/>
            <w:r w:rsidRPr="00AE3D93">
              <w:rPr>
                <w:rFonts w:ascii="AkrutiODvPriya" w:hAnsi="AkrutiODvPriya"/>
                <w:bCs/>
              </w:rPr>
              <w:t>úˆÅ</w:t>
            </w:r>
            <w:proofErr w:type="spellEnd"/>
            <w:r w:rsidRPr="00AE3D93">
              <w:rPr>
                <w:rFonts w:ascii="AkrutiODvPriya" w:hAnsi="AkrutiODvPriya"/>
                <w:bCs/>
              </w:rPr>
              <w:t xml:space="preserve">÷¸¸Ä‚¸½¿ ˆ½Å ¹¥¸‡ ‚›¸ºŸ¸›¡¸ ª¸½Š¸ú— </w:t>
            </w:r>
          </w:p>
          <w:p w:rsidR="00D16D36" w:rsidRDefault="00F711CD" w:rsidP="00D16D36">
            <w:pPr>
              <w:pStyle w:val="TableText"/>
              <w:numPr>
                <w:ilvl w:val="0"/>
                <w:numId w:val="14"/>
              </w:numPr>
              <w:overflowPunct w:val="0"/>
              <w:jc w:val="both"/>
              <w:textAlignment w:val="baseline"/>
              <w:rPr>
                <w:rFonts w:ascii="AkrutiODvPriya" w:hAnsi="AkrutiODvPriya"/>
                <w:bCs/>
              </w:rPr>
            </w:pPr>
            <w:r>
              <w:rPr>
                <w:rFonts w:ascii="AkrutiODvPriya" w:hAnsi="AkrutiODvPriya"/>
                <w:bCs/>
              </w:rPr>
              <w:t xml:space="preserve">œÏ¸¹š¸ˆ¼Å÷¸ ‚¹š¸ˆÅ¸£ú ˆ½Å ±¸¸›¸ ‡¨¸¿ ù¸¸›¸ˆÅ¸£ú ˆ½Å ‚›¸ºç¸¸£, ¹ç¸èñ¸ú ˆ½Å ‚¥¸¸¨¸¸ ç¸¿œ¸¹î¸ œ¸£ ˆÅ¸½ƒÄ ð¸¸£ ›¸ªì ª¾— ª¸¥¸¸¿¹ˆÅ, </w:t>
            </w:r>
            <w:proofErr w:type="spellStart"/>
            <w:r>
              <w:rPr>
                <w:rFonts w:ascii="AkrutiODvPriya" w:hAnsi="AkrutiODvPriya"/>
                <w:bCs/>
              </w:rPr>
              <w:t>ƒêø</w:t>
            </w:r>
            <w:proofErr w:type="spellEnd"/>
            <w:r>
              <w:rPr>
                <w:rFonts w:ascii="AkrutiODvPriya" w:hAnsi="AkrutiODvPriya"/>
                <w:bCs/>
              </w:rPr>
              <w:t>ºˆÅ ñ¸¸½¥¸</w:t>
            </w:r>
            <w:proofErr w:type="spellStart"/>
            <w:r>
              <w:rPr>
                <w:rFonts w:ascii="AkrutiODvPriya" w:hAnsi="AkrutiODvPriya"/>
                <w:bCs/>
              </w:rPr>
              <w:t>úˆÅ</w:t>
            </w:r>
            <w:proofErr w:type="spellEnd"/>
            <w:r>
              <w:rPr>
                <w:rFonts w:ascii="AkrutiODvPriya" w:hAnsi="AkrutiODvPriya"/>
                <w:bCs/>
              </w:rPr>
              <w:t xml:space="preserve">÷¸¸Ä‚¸½¿ ç¸½ </w:t>
            </w:r>
            <w:r w:rsidR="00FA6DA8">
              <w:rPr>
                <w:rFonts w:ascii="AkrutiODvPriya" w:hAnsi="AkrutiODvPriya" w:cstheme="minorBidi" w:hint="cs"/>
                <w:bCs/>
                <w:szCs w:val="21"/>
                <w:cs/>
                <w:lang w:bidi="hi-IN"/>
              </w:rPr>
              <w:t xml:space="preserve"> </w:t>
            </w:r>
            <w:r w:rsidR="00FA6DA8">
              <w:rPr>
                <w:rFonts w:ascii="AkrutiODvPriya" w:hAnsi="AkrutiODvPriya"/>
                <w:bCs/>
              </w:rPr>
              <w:t>‚</w:t>
            </w:r>
            <w:r>
              <w:rPr>
                <w:rFonts w:ascii="AkrutiODvPriya" w:hAnsi="AkrutiODvPriya"/>
                <w:bCs/>
              </w:rPr>
              <w:t>›¸º£¸½š¸ ª¾ ¹ˆÅ ¨¸½ ‚œ¸›¸ú ç¸¿÷¸º¹ß’ ÷¸˜¸¸ ¹›¸£</w:t>
            </w:r>
            <w:r w:rsidR="009E284F">
              <w:rPr>
                <w:rFonts w:ascii="AkrutiODvPriya" w:hAnsi="AkrutiODvPriya"/>
                <w:bCs/>
              </w:rPr>
              <w:t xml:space="preserve">ú®¸µ¸ ˆ½Å ¹¥¸‡ ç¸¿œ¸¹î¸ / </w:t>
            </w:r>
            <w:r>
              <w:rPr>
                <w:rFonts w:ascii="AkrutiODvPriya" w:hAnsi="AkrutiODvPriya"/>
                <w:bCs/>
              </w:rPr>
              <w:t xml:space="preserve">ˆÅ½ ð¸¸£, ç¨¸¸¹Ÿ¸÷¨¸ ˆ½Å ç¸¿ñ¸¿š¸ Ÿ¸½¿ ç¨¸÷¸¿°¸ ù¸¸¿ê¸ ˆÅ£¨¸¸ˆÅ£ ç¸¿÷¸ºß’ ª¸½ ¥¸½¿— </w:t>
            </w:r>
          </w:p>
          <w:p w:rsidR="00D16D36" w:rsidRPr="00D16D36" w:rsidRDefault="00D16D36" w:rsidP="00D16D36">
            <w:pPr>
              <w:pStyle w:val="TableText"/>
              <w:numPr>
                <w:ilvl w:val="0"/>
                <w:numId w:val="14"/>
              </w:numPr>
              <w:overflowPunct w:val="0"/>
              <w:jc w:val="both"/>
              <w:textAlignment w:val="baseline"/>
              <w:rPr>
                <w:rFonts w:ascii="AkrutiODvPriya" w:hAnsi="AkrutiODvPriya"/>
                <w:bCs/>
              </w:rPr>
            </w:pPr>
            <w:proofErr w:type="spellStart"/>
            <w:r w:rsidRPr="00D16D36">
              <w:rPr>
                <w:rFonts w:ascii="AkrutiODHPriya" w:hAnsi="AkrutiODHPriya"/>
                <w:bCs/>
                <w:sz w:val="22"/>
                <w:szCs w:val="22"/>
              </w:rPr>
              <w:t>ç¸ûÅ</w:t>
            </w:r>
            <w:proofErr w:type="spellEnd"/>
            <w:r w:rsidRPr="00D16D36">
              <w:rPr>
                <w:rFonts w:ascii="AkrutiODHPriya" w:hAnsi="AkrutiODHPriya"/>
                <w:bCs/>
                <w:sz w:val="22"/>
                <w:szCs w:val="22"/>
              </w:rPr>
              <w:t>¥¸ ñ¸¸½¥¸</w:t>
            </w:r>
            <w:proofErr w:type="spellStart"/>
            <w:r w:rsidRPr="00D16D36">
              <w:rPr>
                <w:rFonts w:ascii="AkrutiODHPriya" w:hAnsi="AkrutiODHPriya"/>
                <w:bCs/>
                <w:sz w:val="22"/>
                <w:szCs w:val="22"/>
              </w:rPr>
              <w:t>úˆÅ</w:t>
            </w:r>
            <w:proofErr w:type="spellEnd"/>
            <w:r w:rsidRPr="00D16D36">
              <w:rPr>
                <w:rFonts w:ascii="AkrutiODHPriya" w:hAnsi="AkrutiODHPriya"/>
                <w:bCs/>
                <w:sz w:val="22"/>
                <w:szCs w:val="22"/>
              </w:rPr>
              <w:t xml:space="preserve">÷¸¸Ä  ˆÅ¸½  </w:t>
            </w:r>
            <w:r w:rsidRPr="00D16D36">
              <w:rPr>
                <w:rFonts w:ascii="AkrutiODHPriya" w:hAnsi="AkrutiODHPriya"/>
                <w:sz w:val="22"/>
                <w:szCs w:val="22"/>
              </w:rPr>
              <w:t xml:space="preserve">ç¸¿œ¸¹î¸  œ¸£  ™½¡¸ </w:t>
            </w:r>
            <w:proofErr w:type="spellStart"/>
            <w:r w:rsidRPr="00D16D36">
              <w:rPr>
                <w:rFonts w:ascii="AkrutiODHPriya" w:hAnsi="AkrutiODHPriya"/>
                <w:sz w:val="22"/>
                <w:szCs w:val="22"/>
              </w:rPr>
              <w:t>ç¸ð¸ú</w:t>
            </w:r>
            <w:proofErr w:type="spellEnd"/>
            <w:r w:rsidRPr="00D16D36">
              <w:rPr>
                <w:rFonts w:ascii="AkrutiODHPriya" w:hAnsi="AkrutiODHPriya"/>
                <w:sz w:val="22"/>
                <w:szCs w:val="22"/>
              </w:rPr>
              <w:t xml:space="preserve"> </w:t>
            </w:r>
            <w:r w:rsidRPr="00D16D36">
              <w:rPr>
                <w:rFonts w:ascii="AkrutiODHPriya" w:hAnsi="AkrutiODHPriya"/>
                <w:sz w:val="22"/>
                <w:szCs w:val="22"/>
                <w:cs/>
                <w:lang w:bidi="hi-IN"/>
              </w:rPr>
              <w:t xml:space="preserve"> </w:t>
            </w:r>
            <w:r w:rsidRPr="006E6AFF">
              <w:rPr>
                <w:rFonts w:ascii="AkrutiODHPriya" w:hAnsi="AkrutiODHPriya" w:cs="Mangal"/>
                <w:sz w:val="22"/>
                <w:szCs w:val="22"/>
                <w:cs/>
                <w:lang w:bidi="hi-IN"/>
              </w:rPr>
              <w:t>सांविधिक</w:t>
            </w:r>
            <w:r w:rsidRPr="00D16D36">
              <w:rPr>
                <w:rFonts w:ascii="AkrutiODHPriya" w:hAnsi="AkrutiODHPriya"/>
                <w:sz w:val="22"/>
                <w:szCs w:val="22"/>
                <w:cs/>
                <w:lang w:bidi="hi-IN"/>
              </w:rPr>
              <w:t xml:space="preserve"> </w:t>
            </w:r>
            <w:r w:rsidRPr="006E6AFF">
              <w:rPr>
                <w:rFonts w:ascii="AkrutiODHPriya" w:hAnsi="AkrutiODHPriya" w:cs="Mangal"/>
                <w:sz w:val="22"/>
                <w:szCs w:val="22"/>
                <w:cs/>
                <w:lang w:bidi="hi-IN"/>
              </w:rPr>
              <w:t>देय</w:t>
            </w:r>
            <w:r w:rsidRPr="00D16D36">
              <w:rPr>
                <w:rFonts w:ascii="AkrutiODHPriya" w:hAnsi="AkrutiODHPriya"/>
                <w:sz w:val="22"/>
                <w:szCs w:val="22"/>
                <w:cs/>
                <w:lang w:bidi="hi-IN"/>
              </w:rPr>
              <w:t xml:space="preserve"> </w:t>
            </w:r>
            <w:r w:rsidRPr="006E6AFF">
              <w:rPr>
                <w:rFonts w:ascii="AkrutiODHPriya" w:hAnsi="AkrutiODHPriya" w:cs="Mangal"/>
                <w:sz w:val="22"/>
                <w:szCs w:val="22"/>
                <w:cs/>
                <w:lang w:bidi="hi-IN"/>
              </w:rPr>
              <w:t>राशि</w:t>
            </w:r>
            <w:r w:rsidRPr="00D16D36">
              <w:rPr>
                <w:rFonts w:ascii="AkrutiODHPriya" w:hAnsi="AkrutiODHPriya"/>
                <w:sz w:val="22"/>
                <w:szCs w:val="22"/>
                <w:cs/>
                <w:lang w:bidi="hi-IN"/>
              </w:rPr>
              <w:t xml:space="preserve"> / </w:t>
            </w:r>
            <w:r w:rsidRPr="006E6AFF">
              <w:rPr>
                <w:rFonts w:ascii="AkrutiODHPriya" w:hAnsi="AkrutiODHPriya" w:cs="Mangal"/>
                <w:sz w:val="22"/>
                <w:szCs w:val="22"/>
                <w:cs/>
                <w:lang w:bidi="hi-IN"/>
              </w:rPr>
              <w:t>परिचर</w:t>
            </w:r>
            <w:r w:rsidRPr="00D16D36">
              <w:rPr>
                <w:rFonts w:ascii="AkrutiODHPriya" w:hAnsi="AkrutiODHPriya"/>
                <w:sz w:val="22"/>
                <w:szCs w:val="22"/>
                <w:cs/>
                <w:lang w:bidi="hi-IN"/>
              </w:rPr>
              <w:t xml:space="preserve"> </w:t>
            </w:r>
            <w:r w:rsidRPr="006E6AFF">
              <w:rPr>
                <w:rFonts w:ascii="AkrutiODHPriya" w:hAnsi="AkrutiODHPriya" w:cs="Mangal"/>
                <w:sz w:val="22"/>
                <w:szCs w:val="22"/>
                <w:cs/>
                <w:lang w:bidi="hi-IN"/>
              </w:rPr>
              <w:t>प्रभार</w:t>
            </w:r>
            <w:r w:rsidRPr="00D16D36">
              <w:rPr>
                <w:rFonts w:ascii="AkrutiODHPriya" w:hAnsi="AkrutiODHPriya"/>
                <w:sz w:val="22"/>
                <w:szCs w:val="22"/>
                <w:cs/>
                <w:lang w:bidi="hi-IN"/>
              </w:rPr>
              <w:t xml:space="preserve"> / </w:t>
            </w:r>
            <w:r w:rsidRPr="00D16D36">
              <w:rPr>
                <w:rFonts w:ascii="AkrutiODHPriya" w:hAnsi="AkrutiODHPriya"/>
                <w:sz w:val="22"/>
                <w:szCs w:val="22"/>
              </w:rPr>
              <w:t>£¹ù¸ç’¾©¸›¸</w:t>
            </w:r>
            <w:r w:rsidRPr="00D16D36">
              <w:rPr>
                <w:rFonts w:ascii="AkrutiODHPriya" w:hAnsi="AkrutiODHPriya"/>
                <w:sz w:val="22"/>
                <w:szCs w:val="22"/>
                <w:cs/>
                <w:lang w:bidi="hi-IN"/>
              </w:rPr>
              <w:t xml:space="preserve"> </w:t>
            </w:r>
            <w:r w:rsidRPr="006E6AFF">
              <w:rPr>
                <w:rFonts w:ascii="AkrutiODHPriya" w:hAnsi="AkrutiODHPriya" w:cs="Mangal"/>
                <w:sz w:val="22"/>
                <w:szCs w:val="22"/>
                <w:cs/>
                <w:lang w:bidi="hi-IN"/>
              </w:rPr>
              <w:t>शुल्क</w:t>
            </w:r>
            <w:r w:rsidRPr="00D16D36">
              <w:rPr>
                <w:rFonts w:ascii="AkrutiODHPriya" w:hAnsi="AkrutiODHPriya"/>
                <w:sz w:val="22"/>
                <w:szCs w:val="22"/>
              </w:rPr>
              <w:t>,</w:t>
            </w:r>
            <w:r w:rsidRPr="00D16D36">
              <w:rPr>
                <w:rFonts w:ascii="AkrutiODHPriya" w:hAnsi="AkrutiODHPriya"/>
                <w:sz w:val="22"/>
                <w:szCs w:val="22"/>
                <w:cs/>
                <w:lang w:bidi="hi-IN"/>
              </w:rPr>
              <w:t xml:space="preserve"> </w:t>
            </w:r>
            <w:r w:rsidRPr="006E6AFF">
              <w:rPr>
                <w:rFonts w:ascii="AkrutiODHPriya" w:hAnsi="AkrutiODHPriya" w:cs="Mangal"/>
                <w:sz w:val="22"/>
                <w:szCs w:val="22"/>
                <w:cs/>
                <w:lang w:bidi="hi-IN"/>
              </w:rPr>
              <w:t>स्टांप</w:t>
            </w:r>
            <w:r w:rsidRPr="00D16D36">
              <w:rPr>
                <w:rFonts w:ascii="AkrutiODHPriya" w:hAnsi="AkrutiODHPriya"/>
                <w:sz w:val="22"/>
                <w:szCs w:val="22"/>
                <w:cs/>
                <w:lang w:bidi="hi-IN"/>
              </w:rPr>
              <w:t xml:space="preserve"> </w:t>
            </w:r>
            <w:r w:rsidRPr="006E6AFF">
              <w:rPr>
                <w:rFonts w:ascii="AkrutiODHPriya" w:hAnsi="AkrutiODHPriya" w:cs="Mangal"/>
                <w:sz w:val="22"/>
                <w:szCs w:val="22"/>
                <w:cs/>
                <w:lang w:bidi="hi-IN"/>
              </w:rPr>
              <w:t>शुल्क</w:t>
            </w:r>
            <w:r w:rsidRPr="00D16D36">
              <w:rPr>
                <w:rFonts w:ascii="AkrutiODHPriya" w:hAnsi="AkrutiODHPriya"/>
                <w:sz w:val="22"/>
                <w:szCs w:val="22"/>
              </w:rPr>
              <w:t xml:space="preserve">,/ </w:t>
            </w:r>
            <w:r w:rsidRPr="006E6AFF">
              <w:rPr>
                <w:rFonts w:ascii="AkrutiODHPriya" w:hAnsi="AkrutiODHPriya" w:cs="Mangal"/>
                <w:sz w:val="22"/>
                <w:szCs w:val="22"/>
                <w:cs/>
                <w:lang w:bidi="hi-IN"/>
              </w:rPr>
              <w:t>अन्य</w:t>
            </w:r>
            <w:r w:rsidRPr="00D16D36">
              <w:rPr>
                <w:rFonts w:ascii="AkrutiODHPriya" w:hAnsi="AkrutiODHPriya"/>
                <w:sz w:val="22"/>
                <w:szCs w:val="22"/>
                <w:cs/>
                <w:lang w:bidi="hi-IN"/>
              </w:rPr>
              <w:t xml:space="preserve"> </w:t>
            </w:r>
            <w:r w:rsidRPr="006E6AFF">
              <w:rPr>
                <w:rFonts w:ascii="AkrutiODHPriya" w:hAnsi="AkrutiODHPriya" w:cs="Mangal"/>
                <w:sz w:val="22"/>
                <w:szCs w:val="22"/>
                <w:cs/>
                <w:lang w:bidi="hi-IN"/>
              </w:rPr>
              <w:t>देय</w:t>
            </w:r>
            <w:r w:rsidRPr="00D16D36">
              <w:rPr>
                <w:rFonts w:ascii="AkrutiODHPriya" w:hAnsi="AkrutiODHPriya"/>
                <w:sz w:val="22"/>
                <w:szCs w:val="22"/>
                <w:cs/>
                <w:lang w:bidi="hi-IN"/>
              </w:rPr>
              <w:t xml:space="preserve"> </w:t>
            </w:r>
            <w:r w:rsidRPr="006E6AFF">
              <w:rPr>
                <w:rFonts w:ascii="AkrutiODHPriya" w:hAnsi="AkrutiODHPriya" w:cs="Mangal"/>
                <w:sz w:val="22"/>
                <w:szCs w:val="22"/>
                <w:cs/>
                <w:lang w:bidi="hi-IN"/>
              </w:rPr>
              <w:t>राशि</w:t>
            </w:r>
            <w:r w:rsidRPr="00D16D36">
              <w:rPr>
                <w:rFonts w:ascii="AkrutiODHPriya" w:hAnsi="AkrutiODHPriya"/>
                <w:sz w:val="22"/>
                <w:szCs w:val="22"/>
                <w:cs/>
                <w:lang w:bidi="hi-IN"/>
              </w:rPr>
              <w:t xml:space="preserve"> </w:t>
            </w:r>
            <w:r w:rsidRPr="00D16D36">
              <w:rPr>
                <w:rFonts w:ascii="AkrutiODHPriya" w:hAnsi="AkrutiODHPriya"/>
                <w:sz w:val="22"/>
                <w:szCs w:val="22"/>
              </w:rPr>
              <w:t>(</w:t>
            </w:r>
            <w:r w:rsidRPr="006E6AFF">
              <w:rPr>
                <w:rFonts w:ascii="AkrutiODHPriya" w:hAnsi="AkrutiODHPriya" w:cs="Mangal"/>
                <w:sz w:val="22"/>
                <w:szCs w:val="22"/>
                <w:cs/>
                <w:lang w:bidi="hi-IN"/>
              </w:rPr>
              <w:t>करों</w:t>
            </w:r>
            <w:r w:rsidRPr="00D16D36">
              <w:rPr>
                <w:rFonts w:ascii="AkrutiODHPriya" w:hAnsi="AkrutiODHPriya"/>
                <w:sz w:val="22"/>
                <w:szCs w:val="22"/>
                <w:cs/>
                <w:lang w:bidi="hi-IN"/>
              </w:rPr>
              <w:t xml:space="preserve"> </w:t>
            </w:r>
            <w:r w:rsidRPr="006E6AFF">
              <w:rPr>
                <w:rFonts w:ascii="AkrutiODHPriya" w:hAnsi="AkrutiODHPriya" w:cs="Mangal"/>
                <w:sz w:val="22"/>
                <w:szCs w:val="22"/>
                <w:cs/>
                <w:lang w:bidi="hi-IN"/>
              </w:rPr>
              <w:t>सहित</w:t>
            </w:r>
            <w:r w:rsidRPr="00D16D36">
              <w:rPr>
                <w:rFonts w:ascii="AkrutiODHPriya" w:hAnsi="AkrutiODHPriya"/>
                <w:sz w:val="22"/>
                <w:szCs w:val="22"/>
              </w:rPr>
              <w:t xml:space="preserve">) </w:t>
            </w:r>
            <w:r w:rsidRPr="00D16D36">
              <w:rPr>
                <w:rFonts w:ascii="AkrutiODHPriya" w:hAnsi="AkrutiODHPriya"/>
                <w:sz w:val="22"/>
                <w:szCs w:val="22"/>
                <w:cs/>
                <w:lang w:bidi="hi-IN"/>
              </w:rPr>
              <w:t xml:space="preserve"> </w:t>
            </w:r>
            <w:r w:rsidR="00AE3D93">
              <w:rPr>
                <w:rFonts w:ascii="AkrutiODHPriya" w:hAnsi="AkrutiODHPriya"/>
                <w:bCs/>
                <w:sz w:val="22"/>
                <w:szCs w:val="22"/>
              </w:rPr>
              <w:t>‚</w:t>
            </w:r>
            <w:r w:rsidRPr="00D16D36">
              <w:rPr>
                <w:rFonts w:ascii="AkrutiODHPriya" w:hAnsi="AkrutiODHPriya"/>
                <w:bCs/>
                <w:sz w:val="22"/>
                <w:szCs w:val="22"/>
              </w:rPr>
              <w:t xml:space="preserve">¸¹™ , </w:t>
            </w:r>
            <w:r w:rsidRPr="00D16D36">
              <w:rPr>
                <w:rFonts w:ascii="AkrutiODHPriya" w:hAnsi="AkrutiODHPriya"/>
                <w:sz w:val="22"/>
                <w:szCs w:val="22"/>
              </w:rPr>
              <w:t xml:space="preserve">ð¸ºŠ¸÷¸¸›¸ ˆÅ£›¸½ ª¸½Š¸½ |¿ ¹ç¸èñ¸ú / œÏ¸¹š¸ˆ¼Å÷¸ ‚¹š¸ˆÅ¸£ú ¹ˆÅç¸ú </w:t>
            </w:r>
            <w:proofErr w:type="spellStart"/>
            <w:r w:rsidRPr="00D16D36">
              <w:rPr>
                <w:rFonts w:ascii="AkrutiODHPriya" w:hAnsi="AkrutiODHPriya"/>
                <w:sz w:val="22"/>
                <w:szCs w:val="22"/>
              </w:rPr>
              <w:t>ð¸ú</w:t>
            </w:r>
            <w:proofErr w:type="spellEnd"/>
            <w:r w:rsidRPr="00D16D36">
              <w:rPr>
                <w:rFonts w:ascii="AkrutiODHPriya" w:hAnsi="AkrutiODHPriya"/>
                <w:sz w:val="22"/>
                <w:szCs w:val="22"/>
              </w:rPr>
              <w:t xml:space="preserve"> ç¸£ˆÅ¸£ú ‡¨¸¿ ¨¸¾š¸¸¹›¸ˆ  ™½¡¸ ˆ½Å ¹¥¸‡ ¹ù¸ŸŸ¸½™¸£ ›¸ªú ª¸½½Š¸½ |</w:t>
            </w:r>
          </w:p>
          <w:p w:rsidR="00D16D36" w:rsidRDefault="00D16D36" w:rsidP="00D16D36">
            <w:pPr>
              <w:pStyle w:val="TableText"/>
              <w:overflowPunct w:val="0"/>
              <w:ind w:left="720"/>
              <w:jc w:val="both"/>
              <w:textAlignment w:val="baseline"/>
              <w:rPr>
                <w:rFonts w:ascii="AkrutiODvPriya" w:hAnsi="AkrutiODvPriya"/>
                <w:bCs/>
              </w:rPr>
            </w:pPr>
          </w:p>
          <w:p w:rsidR="006C4976" w:rsidRPr="00383793" w:rsidRDefault="006C4976" w:rsidP="00383793">
            <w:pPr>
              <w:autoSpaceDE w:val="0"/>
              <w:autoSpaceDN w:val="0"/>
              <w:adjustRightInd w:val="0"/>
              <w:spacing w:after="0" w:line="240" w:lineRule="auto"/>
              <w:rPr>
                <w:rFonts w:ascii="Mangal" w:hAnsi="Tms Rmn"/>
                <w:b/>
                <w:bCs/>
                <w:color w:val="000000"/>
                <w:sz w:val="20"/>
                <w:u w:val="single"/>
              </w:rPr>
            </w:pPr>
            <w:r w:rsidRPr="006C4976">
              <w:rPr>
                <w:rFonts w:ascii="Mangal" w:hAnsi="Tms Rmn" w:hint="cs"/>
                <w:b/>
                <w:bCs/>
                <w:color w:val="000000"/>
                <w:sz w:val="20"/>
                <w:u w:val="single"/>
                <w:cs/>
              </w:rPr>
              <w:t>बोली</w:t>
            </w:r>
            <w:r w:rsidRPr="006C4976">
              <w:rPr>
                <w:rFonts w:ascii="Mangal" w:hAnsi="Tms Rmn"/>
                <w:b/>
                <w:bCs/>
                <w:color w:val="000000"/>
                <w:sz w:val="20"/>
                <w:u w:val="single"/>
              </w:rPr>
              <w:t xml:space="preserve"> </w:t>
            </w:r>
            <w:r w:rsidRPr="006C4976">
              <w:rPr>
                <w:rFonts w:ascii="Mangal" w:hAnsi="Tms Rmn" w:hint="cs"/>
                <w:b/>
                <w:bCs/>
                <w:color w:val="000000"/>
                <w:sz w:val="20"/>
                <w:u w:val="single"/>
                <w:cs/>
              </w:rPr>
              <w:t>कैसे</w:t>
            </w:r>
            <w:r w:rsidRPr="006C4976">
              <w:rPr>
                <w:rFonts w:ascii="Mangal" w:hAnsi="Tms Rmn"/>
                <w:b/>
                <w:bCs/>
                <w:color w:val="000000"/>
                <w:sz w:val="20"/>
                <w:u w:val="single"/>
              </w:rPr>
              <w:t xml:space="preserve"> </w:t>
            </w:r>
            <w:r w:rsidRPr="006C4976">
              <w:rPr>
                <w:rFonts w:ascii="Mangal" w:hAnsi="Tms Rmn" w:hint="cs"/>
                <w:b/>
                <w:bCs/>
                <w:color w:val="000000"/>
                <w:sz w:val="20"/>
                <w:u w:val="single"/>
                <w:cs/>
              </w:rPr>
              <w:t>लगाएं</w:t>
            </w:r>
            <w:r w:rsidRPr="006C4976">
              <w:rPr>
                <w:rFonts w:ascii="Mangal" w:hAnsi="Tms Rmn"/>
                <w:b/>
                <w:bCs/>
                <w:color w:val="000000"/>
                <w:sz w:val="20"/>
                <w:u w:val="single"/>
              </w:rPr>
              <w:t xml:space="preserve"> </w:t>
            </w:r>
          </w:p>
          <w:p w:rsidR="006C4976" w:rsidRDefault="006C4976" w:rsidP="006C4976">
            <w:pPr>
              <w:numPr>
                <w:ilvl w:val="0"/>
                <w:numId w:val="19"/>
              </w:numPr>
              <w:autoSpaceDE w:val="0"/>
              <w:autoSpaceDN w:val="0"/>
              <w:adjustRightInd w:val="0"/>
              <w:spacing w:after="0" w:line="240" w:lineRule="auto"/>
              <w:rPr>
                <w:rFonts w:ascii="Mangal" w:hAnsi="Tms Rmn"/>
                <w:b/>
                <w:bCs/>
                <w:color w:val="000000"/>
                <w:sz w:val="20"/>
              </w:rPr>
            </w:pPr>
            <w:r w:rsidRPr="006C4976">
              <w:rPr>
                <w:rFonts w:ascii="Mangal" w:hAnsi="Tms Rmn" w:hint="cs"/>
                <w:color w:val="000000"/>
                <w:sz w:val="20"/>
                <w:cs/>
              </w:rPr>
              <w:t>इच्छुक</w:t>
            </w:r>
            <w:r w:rsidRPr="006C4976">
              <w:rPr>
                <w:rFonts w:ascii="Mangal" w:hAnsi="Tms Rmn"/>
                <w:color w:val="000000"/>
                <w:sz w:val="20"/>
              </w:rPr>
              <w:t xml:space="preserve"> </w:t>
            </w:r>
            <w:r w:rsidRPr="006C4976">
              <w:rPr>
                <w:rFonts w:ascii="Mangal" w:hAnsi="Tms Rmn" w:hint="cs"/>
                <w:color w:val="000000"/>
                <w:sz w:val="20"/>
                <w:cs/>
              </w:rPr>
              <w:t>बोलीकर्ता</w:t>
            </w:r>
            <w:r w:rsidRPr="006C4976">
              <w:rPr>
                <w:rFonts w:ascii="Mangal" w:hAnsi="Tms Rmn"/>
                <w:color w:val="000000"/>
                <w:sz w:val="20"/>
              </w:rPr>
              <w:t xml:space="preserve"> </w:t>
            </w:r>
            <w:r w:rsidRPr="006C4976">
              <w:rPr>
                <w:rFonts w:ascii="Mangal" w:hAnsi="Tms Rmn" w:hint="cs"/>
                <w:color w:val="000000"/>
                <w:sz w:val="20"/>
                <w:cs/>
              </w:rPr>
              <w:t>सिडबी</w:t>
            </w:r>
            <w:r w:rsidRPr="006C4976">
              <w:rPr>
                <w:rFonts w:ascii="Mangal" w:hAnsi="Tms Rmn"/>
                <w:color w:val="000000"/>
                <w:sz w:val="20"/>
              </w:rPr>
              <w:t xml:space="preserve"> </w:t>
            </w:r>
            <w:r w:rsidRPr="006C4976">
              <w:rPr>
                <w:rFonts w:ascii="Mangal" w:hAnsi="Tms Rmn" w:hint="cs"/>
                <w:color w:val="000000"/>
                <w:sz w:val="20"/>
                <w:cs/>
              </w:rPr>
              <w:t>को</w:t>
            </w:r>
            <w:r w:rsidRPr="006C4976">
              <w:rPr>
                <w:rFonts w:ascii="Mangal" w:hAnsi="Tms Rmn"/>
                <w:color w:val="000000"/>
                <w:sz w:val="20"/>
              </w:rPr>
              <w:t xml:space="preserve"> </w:t>
            </w:r>
            <w:r w:rsidRPr="006C4976">
              <w:rPr>
                <w:rFonts w:ascii="Mangal" w:hAnsi="Tms Rmn" w:hint="cs"/>
                <w:color w:val="000000"/>
                <w:sz w:val="20"/>
                <w:cs/>
              </w:rPr>
              <w:t>एनईएफटी</w:t>
            </w:r>
            <w:r w:rsidRPr="006C4976">
              <w:rPr>
                <w:rFonts w:ascii="Bookman Old Style" w:hAnsi="Bookman Old Style" w:cs="Bookman Old Style"/>
                <w:b/>
                <w:bCs/>
                <w:color w:val="000000"/>
                <w:sz w:val="20"/>
              </w:rPr>
              <w:t>/</w:t>
            </w:r>
            <w:r w:rsidRPr="006C4976">
              <w:rPr>
                <w:rFonts w:ascii="Mangal" w:hAnsi="Tms Rmn" w:hint="cs"/>
                <w:color w:val="000000"/>
                <w:sz w:val="20"/>
                <w:cs/>
              </w:rPr>
              <w:t>आरटीजीएस</w:t>
            </w:r>
            <w:r w:rsidRPr="006C4976">
              <w:rPr>
                <w:rFonts w:ascii="Mangal" w:hAnsi="Tms Rmn"/>
                <w:color w:val="000000"/>
                <w:sz w:val="20"/>
              </w:rPr>
              <w:t xml:space="preserve"> </w:t>
            </w:r>
            <w:r w:rsidRPr="006C4976">
              <w:rPr>
                <w:rFonts w:ascii="Mangal" w:hAnsi="Tms Rmn" w:hint="cs"/>
                <w:color w:val="000000"/>
                <w:sz w:val="20"/>
                <w:cs/>
              </w:rPr>
              <w:t>के</w:t>
            </w:r>
            <w:r w:rsidRPr="006C4976">
              <w:rPr>
                <w:rFonts w:ascii="Mangal" w:hAnsi="Tms Rmn"/>
                <w:color w:val="000000"/>
                <w:sz w:val="20"/>
              </w:rPr>
              <w:t xml:space="preserve"> </w:t>
            </w:r>
            <w:r w:rsidRPr="006C4976">
              <w:rPr>
                <w:rFonts w:ascii="Mangal" w:hAnsi="Tms Rmn" w:hint="cs"/>
                <w:color w:val="000000"/>
                <w:sz w:val="20"/>
                <w:cs/>
              </w:rPr>
              <w:t>माध्यम</w:t>
            </w:r>
            <w:r w:rsidRPr="006C4976">
              <w:rPr>
                <w:rFonts w:ascii="Mangal" w:hAnsi="Tms Rmn"/>
                <w:color w:val="000000"/>
                <w:sz w:val="20"/>
              </w:rPr>
              <w:t xml:space="preserve"> </w:t>
            </w:r>
            <w:r w:rsidRPr="006C4976">
              <w:rPr>
                <w:rFonts w:ascii="Mangal" w:hAnsi="Tms Rmn" w:hint="cs"/>
                <w:color w:val="000000"/>
                <w:sz w:val="20"/>
                <w:cs/>
              </w:rPr>
              <w:t>से</w:t>
            </w:r>
            <w:r w:rsidRPr="006C4976">
              <w:rPr>
                <w:rFonts w:ascii="Mangal" w:hAnsi="Tms Rmn"/>
                <w:color w:val="000000"/>
                <w:sz w:val="20"/>
              </w:rPr>
              <w:t xml:space="preserve"> </w:t>
            </w:r>
            <w:r w:rsidRPr="006C4976">
              <w:rPr>
                <w:rFonts w:ascii="Mangal" w:hAnsi="Tms Rmn" w:hint="cs"/>
                <w:color w:val="000000"/>
                <w:sz w:val="20"/>
                <w:cs/>
              </w:rPr>
              <w:t>धरोहर</w:t>
            </w:r>
            <w:r w:rsidRPr="006C4976">
              <w:rPr>
                <w:rFonts w:ascii="Mangal" w:hAnsi="Tms Rmn"/>
                <w:color w:val="000000"/>
                <w:sz w:val="20"/>
              </w:rPr>
              <w:t xml:space="preserve"> </w:t>
            </w:r>
            <w:r w:rsidRPr="006C4976">
              <w:rPr>
                <w:rFonts w:ascii="Mangal" w:hAnsi="Tms Rmn" w:hint="cs"/>
                <w:color w:val="000000"/>
                <w:sz w:val="20"/>
                <w:cs/>
              </w:rPr>
              <w:t>राशि</w:t>
            </w:r>
            <w:r w:rsidRPr="006C4976">
              <w:rPr>
                <w:rFonts w:ascii="Mangal" w:hAnsi="Tms Rmn"/>
                <w:color w:val="000000"/>
                <w:sz w:val="20"/>
              </w:rPr>
              <w:t xml:space="preserve"> </w:t>
            </w:r>
            <w:r w:rsidRPr="006C4976">
              <w:rPr>
                <w:rFonts w:ascii="Mangal" w:hAnsi="Tms Rmn" w:hint="cs"/>
                <w:color w:val="000000"/>
                <w:sz w:val="20"/>
                <w:cs/>
              </w:rPr>
              <w:t>का</w:t>
            </w:r>
            <w:r w:rsidRPr="006C4976">
              <w:rPr>
                <w:rFonts w:ascii="Mangal" w:hAnsi="Tms Rmn"/>
                <w:color w:val="000000"/>
                <w:sz w:val="20"/>
              </w:rPr>
              <w:t xml:space="preserve"> </w:t>
            </w:r>
            <w:r w:rsidRPr="006C4976">
              <w:rPr>
                <w:rFonts w:ascii="Mangal" w:hAnsi="Tms Rmn" w:hint="cs"/>
                <w:color w:val="000000"/>
                <w:sz w:val="20"/>
                <w:cs/>
              </w:rPr>
              <w:t>भुगतान</w:t>
            </w:r>
            <w:r w:rsidRPr="006C4976">
              <w:rPr>
                <w:rFonts w:ascii="Mangal" w:hAnsi="Tms Rmn"/>
                <w:color w:val="000000"/>
                <w:sz w:val="20"/>
              </w:rPr>
              <w:t xml:space="preserve"> </w:t>
            </w:r>
            <w:r w:rsidRPr="006C4976">
              <w:rPr>
                <w:rFonts w:ascii="Mangal" w:hAnsi="Tms Rmn" w:hint="cs"/>
                <w:color w:val="000000"/>
                <w:sz w:val="20"/>
                <w:cs/>
              </w:rPr>
              <w:t>करेंगे।</w:t>
            </w:r>
            <w:r w:rsidRPr="006C4976">
              <w:rPr>
                <w:rFonts w:ascii="Mangal" w:hAnsi="Tms Rmn"/>
                <w:color w:val="000000"/>
                <w:sz w:val="20"/>
              </w:rPr>
              <w:t xml:space="preserve"> </w:t>
            </w:r>
            <w:r w:rsidRPr="006C4976">
              <w:rPr>
                <w:rFonts w:ascii="Mangal" w:hAnsi="Tms Rmn" w:hint="cs"/>
                <w:color w:val="000000"/>
                <w:sz w:val="20"/>
                <w:cs/>
              </w:rPr>
              <w:t>उसके</w:t>
            </w:r>
            <w:r w:rsidRPr="006C4976">
              <w:rPr>
                <w:rFonts w:ascii="Mangal" w:hAnsi="Tms Rmn"/>
                <w:color w:val="000000"/>
                <w:sz w:val="20"/>
              </w:rPr>
              <w:t xml:space="preserve"> </w:t>
            </w:r>
            <w:r w:rsidRPr="006C4976">
              <w:rPr>
                <w:rFonts w:ascii="Mangal" w:hAnsi="Tms Rmn" w:hint="cs"/>
                <w:color w:val="000000"/>
                <w:sz w:val="20"/>
                <w:cs/>
              </w:rPr>
              <w:t>बाद</w:t>
            </w:r>
            <w:r w:rsidRPr="006C4976">
              <w:rPr>
                <w:rFonts w:ascii="Mangal" w:hAnsi="Tms Rmn"/>
                <w:color w:val="000000"/>
                <w:sz w:val="20"/>
              </w:rPr>
              <w:t xml:space="preserve"> </w:t>
            </w:r>
            <w:r w:rsidRPr="006C4976">
              <w:rPr>
                <w:rFonts w:ascii="Mangal" w:hAnsi="Tms Rmn" w:hint="cs"/>
                <w:color w:val="000000"/>
                <w:sz w:val="20"/>
                <w:cs/>
              </w:rPr>
              <w:t>वे</w:t>
            </w:r>
            <w:r w:rsidRPr="006C4976">
              <w:rPr>
                <w:rFonts w:ascii="Mangal" w:hAnsi="Tms Rmn"/>
                <w:color w:val="000000"/>
                <w:sz w:val="20"/>
              </w:rPr>
              <w:t xml:space="preserve"> </w:t>
            </w:r>
            <w:r w:rsidRPr="006C4976">
              <w:rPr>
                <w:rFonts w:ascii="Mangal" w:hAnsi="Tms Rmn" w:hint="cs"/>
                <w:color w:val="000000"/>
                <w:sz w:val="20"/>
                <w:cs/>
              </w:rPr>
              <w:t>वेबसाइट</w:t>
            </w:r>
            <w:r w:rsidRPr="006C4976">
              <w:rPr>
                <w:rFonts w:ascii="Mangal" w:hAnsi="Tms Rmn"/>
                <w:color w:val="000000"/>
                <w:sz w:val="20"/>
              </w:rPr>
              <w:t xml:space="preserve"> </w:t>
            </w:r>
            <w:r w:rsidRPr="006C4976">
              <w:rPr>
                <w:rFonts w:ascii="Bookman Old Style" w:hAnsi="Bookman Old Style" w:cs="Bookman Old Style"/>
                <w:b/>
                <w:bCs/>
                <w:color w:val="0000FF"/>
                <w:sz w:val="20"/>
                <w:u w:val="single"/>
              </w:rPr>
              <w:t>https://</w:t>
            </w:r>
            <w:hyperlink r:id="rId11" w:history="1">
              <w:r w:rsidRPr="006C4976">
                <w:rPr>
                  <w:rFonts w:ascii="Bookman Old Style" w:hAnsi="Bookman Old Style" w:cs="Bookman Old Style"/>
                  <w:b/>
                  <w:bCs/>
                  <w:color w:val="0000FF"/>
                  <w:sz w:val="20"/>
                  <w:u w:val="single"/>
                </w:rPr>
                <w:t>www.bankeauctions.com</w:t>
              </w:r>
            </w:hyperlink>
            <w:r w:rsidRPr="006C4976">
              <w:rPr>
                <w:rFonts w:ascii="Mangal" w:hAnsi="Tms Rmn"/>
                <w:b/>
                <w:bCs/>
                <w:color w:val="0000FF"/>
                <w:sz w:val="20"/>
                <w:u w:val="single"/>
              </w:rPr>
              <w:t xml:space="preserve"> </w:t>
            </w:r>
            <w:r w:rsidRPr="006C4976">
              <w:rPr>
                <w:rFonts w:ascii="Mangal" w:hAnsi="Tms Rmn" w:hint="cs"/>
                <w:b/>
                <w:bCs/>
                <w:color w:val="0000FF"/>
                <w:sz w:val="20"/>
                <w:u w:val="single"/>
                <w:cs/>
              </w:rPr>
              <w:t>में</w:t>
            </w:r>
            <w:r w:rsidRPr="006C4976">
              <w:rPr>
                <w:rFonts w:ascii="Mangal" w:hAnsi="Tms Rmn"/>
                <w:b/>
                <w:bCs/>
                <w:color w:val="0000FF"/>
                <w:sz w:val="20"/>
                <w:u w:val="single"/>
              </w:rPr>
              <w:t xml:space="preserve"> </w:t>
            </w:r>
            <w:r w:rsidRPr="006C4976">
              <w:rPr>
                <w:rFonts w:ascii="Mangal" w:hAnsi="Tms Rmn" w:hint="cs"/>
                <w:color w:val="000000"/>
                <w:sz w:val="20"/>
                <w:cs/>
              </w:rPr>
              <w:t>लॉग</w:t>
            </w:r>
            <w:r w:rsidRPr="006C4976">
              <w:rPr>
                <w:rFonts w:ascii="Mangal" w:hAnsi="Tms Rmn"/>
                <w:color w:val="000000"/>
                <w:sz w:val="20"/>
              </w:rPr>
              <w:t xml:space="preserve"> </w:t>
            </w:r>
            <w:r w:rsidRPr="006C4976">
              <w:rPr>
                <w:rFonts w:ascii="Mangal" w:hAnsi="Tms Rmn" w:hint="cs"/>
                <w:color w:val="000000"/>
                <w:sz w:val="20"/>
                <w:cs/>
              </w:rPr>
              <w:t>इन</w:t>
            </w:r>
            <w:r w:rsidRPr="006C4976">
              <w:rPr>
                <w:rFonts w:ascii="Mangal" w:hAnsi="Tms Rmn"/>
                <w:color w:val="000000"/>
                <w:sz w:val="20"/>
              </w:rPr>
              <w:t xml:space="preserve"> </w:t>
            </w:r>
            <w:r w:rsidRPr="006C4976">
              <w:rPr>
                <w:rFonts w:ascii="Mangal" w:hAnsi="Tms Rmn" w:hint="cs"/>
                <w:color w:val="000000"/>
                <w:sz w:val="20"/>
                <w:cs/>
              </w:rPr>
              <w:t>करेंगे</w:t>
            </w:r>
            <w:r w:rsidRPr="006C4976">
              <w:rPr>
                <w:rFonts w:ascii="Mangal" w:hAnsi="Tms Rmn"/>
                <w:color w:val="000000"/>
                <w:sz w:val="20"/>
              </w:rPr>
              <w:t xml:space="preserve"> </w:t>
            </w:r>
            <w:r w:rsidRPr="006C4976">
              <w:rPr>
                <w:rFonts w:ascii="Mangal" w:hAnsi="Tms Rmn" w:hint="cs"/>
                <w:color w:val="000000"/>
                <w:sz w:val="20"/>
                <w:cs/>
              </w:rPr>
              <w:t>और</w:t>
            </w:r>
            <w:r w:rsidRPr="006C4976">
              <w:rPr>
                <w:rFonts w:ascii="Mangal" w:hAnsi="Tms Rmn"/>
                <w:color w:val="000000"/>
                <w:sz w:val="20"/>
              </w:rPr>
              <w:t xml:space="preserve"> </w:t>
            </w:r>
            <w:r w:rsidRPr="006C4976">
              <w:rPr>
                <w:rFonts w:ascii="Mangal" w:hAnsi="Tms Rmn" w:hint="cs"/>
                <w:color w:val="000000"/>
                <w:sz w:val="20"/>
                <w:cs/>
              </w:rPr>
              <w:t>अपने</w:t>
            </w:r>
            <w:r w:rsidRPr="006C4976">
              <w:rPr>
                <w:rFonts w:ascii="Mangal" w:hAnsi="Tms Rmn"/>
                <w:color w:val="000000"/>
                <w:sz w:val="20"/>
              </w:rPr>
              <w:t xml:space="preserve"> </w:t>
            </w:r>
            <w:r w:rsidRPr="006C4976">
              <w:rPr>
                <w:rFonts w:ascii="Mangal" w:hAnsi="Tms Rmn" w:hint="cs"/>
                <w:color w:val="000000"/>
                <w:sz w:val="20"/>
                <w:cs/>
              </w:rPr>
              <w:t>आपको</w:t>
            </w:r>
            <w:r w:rsidRPr="006C4976">
              <w:rPr>
                <w:rFonts w:ascii="Mangal" w:hAnsi="Tms Rmn"/>
                <w:color w:val="000000"/>
                <w:sz w:val="20"/>
              </w:rPr>
              <w:t xml:space="preserve"> </w:t>
            </w:r>
            <w:r w:rsidRPr="006C4976">
              <w:rPr>
                <w:rFonts w:ascii="Mangal" w:hAnsi="Tms Rmn" w:hint="cs"/>
                <w:color w:val="000000"/>
                <w:sz w:val="20"/>
                <w:cs/>
              </w:rPr>
              <w:t>वेबसाइट</w:t>
            </w:r>
            <w:r w:rsidRPr="006C4976">
              <w:rPr>
                <w:rFonts w:ascii="Mangal" w:hAnsi="Tms Rmn"/>
                <w:color w:val="000000"/>
                <w:sz w:val="20"/>
              </w:rPr>
              <w:t xml:space="preserve"> </w:t>
            </w:r>
            <w:r w:rsidRPr="006C4976">
              <w:rPr>
                <w:rFonts w:ascii="Mangal" w:hAnsi="Tms Rmn" w:hint="cs"/>
                <w:color w:val="000000"/>
                <w:sz w:val="20"/>
                <w:cs/>
              </w:rPr>
              <w:t>पर</w:t>
            </w:r>
            <w:r w:rsidRPr="006C4976">
              <w:rPr>
                <w:rFonts w:ascii="Mangal" w:hAnsi="Tms Rmn"/>
                <w:color w:val="000000"/>
                <w:sz w:val="20"/>
              </w:rPr>
              <w:t xml:space="preserve"> </w:t>
            </w:r>
            <w:r w:rsidRPr="006C4976">
              <w:rPr>
                <w:rFonts w:ascii="Mangal" w:hAnsi="Tms Rmn" w:hint="cs"/>
                <w:color w:val="000000"/>
                <w:sz w:val="20"/>
                <w:cs/>
              </w:rPr>
              <w:t>पंजीकृत</w:t>
            </w:r>
            <w:r w:rsidRPr="006C4976">
              <w:rPr>
                <w:rFonts w:ascii="Mangal" w:hAnsi="Tms Rmn"/>
                <w:color w:val="000000"/>
                <w:sz w:val="20"/>
              </w:rPr>
              <w:t xml:space="preserve"> </w:t>
            </w:r>
            <w:r w:rsidRPr="006C4976">
              <w:rPr>
                <w:rFonts w:ascii="Mangal" w:hAnsi="Tms Rmn" w:hint="cs"/>
                <w:color w:val="000000"/>
                <w:sz w:val="20"/>
                <w:cs/>
              </w:rPr>
              <w:t>करवा</w:t>
            </w:r>
            <w:r w:rsidRPr="006C4976">
              <w:rPr>
                <w:rFonts w:ascii="Mangal" w:hAnsi="Tms Rmn"/>
                <w:color w:val="000000"/>
                <w:sz w:val="20"/>
              </w:rPr>
              <w:t xml:space="preserve"> </w:t>
            </w:r>
            <w:r w:rsidRPr="006C4976">
              <w:rPr>
                <w:rFonts w:ascii="Mangal" w:hAnsi="Tms Rmn" w:hint="cs"/>
                <w:color w:val="000000"/>
                <w:sz w:val="20"/>
                <w:cs/>
              </w:rPr>
              <w:t>सकेंगे।</w:t>
            </w:r>
            <w:r w:rsidRPr="006C4976">
              <w:rPr>
                <w:rFonts w:ascii="Mangal" w:hAnsi="Tms Rmn"/>
                <w:color w:val="000000"/>
                <w:sz w:val="20"/>
              </w:rPr>
              <w:t xml:space="preserve"> </w:t>
            </w:r>
            <w:r w:rsidRPr="006C4976">
              <w:rPr>
                <w:rFonts w:ascii="Mangal" w:hAnsi="Tms Rmn" w:hint="cs"/>
                <w:color w:val="000000"/>
                <w:sz w:val="20"/>
                <w:cs/>
              </w:rPr>
              <w:t>वे</w:t>
            </w:r>
            <w:r w:rsidRPr="006C4976">
              <w:rPr>
                <w:rFonts w:ascii="Mangal" w:hAnsi="Tms Rmn"/>
                <w:color w:val="000000"/>
                <w:sz w:val="20"/>
              </w:rPr>
              <w:t xml:space="preserve"> </w:t>
            </w:r>
            <w:r w:rsidRPr="006C4976">
              <w:rPr>
                <w:rFonts w:ascii="Mangal" w:hAnsi="Tms Rmn" w:hint="cs"/>
                <w:color w:val="000000"/>
                <w:sz w:val="20"/>
                <w:cs/>
              </w:rPr>
              <w:t>अपने</w:t>
            </w:r>
            <w:r w:rsidRPr="006C4976">
              <w:rPr>
                <w:rFonts w:ascii="Mangal" w:hAnsi="Tms Rmn"/>
                <w:color w:val="000000"/>
                <w:sz w:val="20"/>
              </w:rPr>
              <w:t xml:space="preserve"> </w:t>
            </w:r>
            <w:r w:rsidRPr="006C4976">
              <w:rPr>
                <w:rFonts w:ascii="Mangal" w:hAnsi="Tms Rmn" w:hint="cs"/>
                <w:color w:val="000000"/>
                <w:sz w:val="20"/>
                <w:cs/>
              </w:rPr>
              <w:t>साथ</w:t>
            </w:r>
            <w:r w:rsidRPr="006C4976">
              <w:rPr>
                <w:rFonts w:ascii="Mangal" w:hAnsi="Tms Rmn"/>
                <w:color w:val="000000"/>
                <w:sz w:val="20"/>
              </w:rPr>
              <w:t xml:space="preserve"> </w:t>
            </w:r>
            <w:r w:rsidRPr="006C4976">
              <w:rPr>
                <w:rFonts w:ascii="Mangal" w:hAnsi="Tms Rmn" w:hint="cs"/>
                <w:color w:val="000000"/>
                <w:sz w:val="20"/>
                <w:cs/>
              </w:rPr>
              <w:t>निम्नलिखित</w:t>
            </w:r>
            <w:r w:rsidRPr="006C4976">
              <w:rPr>
                <w:rFonts w:ascii="Mangal" w:hAnsi="Tms Rmn"/>
                <w:color w:val="000000"/>
                <w:sz w:val="20"/>
              </w:rPr>
              <w:t xml:space="preserve"> </w:t>
            </w:r>
            <w:r w:rsidRPr="006C4976">
              <w:rPr>
                <w:rFonts w:ascii="Mangal" w:hAnsi="Tms Rmn" w:hint="cs"/>
                <w:color w:val="000000"/>
                <w:sz w:val="20"/>
                <w:cs/>
              </w:rPr>
              <w:t>दस्तावेजों</w:t>
            </w:r>
            <w:r w:rsidRPr="006C4976">
              <w:rPr>
                <w:rFonts w:ascii="Mangal" w:hAnsi="Tms Rmn"/>
                <w:color w:val="000000"/>
                <w:sz w:val="20"/>
              </w:rPr>
              <w:t xml:space="preserve"> </w:t>
            </w:r>
            <w:r w:rsidRPr="006C4976">
              <w:rPr>
                <w:rFonts w:ascii="Mangal" w:hAnsi="Tms Rmn" w:hint="cs"/>
                <w:color w:val="000000"/>
                <w:sz w:val="20"/>
                <w:cs/>
              </w:rPr>
              <w:t>की</w:t>
            </w:r>
            <w:r w:rsidRPr="006C4976">
              <w:rPr>
                <w:rFonts w:ascii="Mangal" w:hAnsi="Tms Rmn"/>
                <w:color w:val="000000"/>
                <w:sz w:val="20"/>
              </w:rPr>
              <w:t xml:space="preserve"> </w:t>
            </w:r>
            <w:r w:rsidRPr="006C4976">
              <w:rPr>
                <w:rFonts w:ascii="Mangal" w:hAnsi="Tms Rmn" w:hint="cs"/>
                <w:color w:val="000000"/>
                <w:sz w:val="20"/>
                <w:cs/>
              </w:rPr>
              <w:t>स्कैन्ड</w:t>
            </w:r>
            <w:r w:rsidRPr="006C4976">
              <w:rPr>
                <w:rFonts w:ascii="Mangal" w:hAnsi="Tms Rmn"/>
                <w:color w:val="000000"/>
                <w:sz w:val="20"/>
              </w:rPr>
              <w:t xml:space="preserve"> </w:t>
            </w:r>
            <w:r w:rsidRPr="006C4976">
              <w:rPr>
                <w:rFonts w:ascii="Mangal" w:hAnsi="Tms Rmn" w:hint="cs"/>
                <w:color w:val="000000"/>
                <w:sz w:val="20"/>
                <w:cs/>
              </w:rPr>
              <w:t>कॉपियां</w:t>
            </w:r>
            <w:r w:rsidRPr="006C4976">
              <w:rPr>
                <w:rFonts w:ascii="Mangal" w:hAnsi="Tms Rmn"/>
                <w:color w:val="000000"/>
                <w:sz w:val="20"/>
              </w:rPr>
              <w:t xml:space="preserve"> </w:t>
            </w:r>
            <w:r w:rsidRPr="006C4976">
              <w:rPr>
                <w:rFonts w:ascii="Mangal" w:hAnsi="Tms Rmn" w:hint="cs"/>
                <w:color w:val="000000"/>
                <w:sz w:val="20"/>
                <w:cs/>
              </w:rPr>
              <w:t>तैयार</w:t>
            </w:r>
            <w:r w:rsidRPr="006C4976">
              <w:rPr>
                <w:rFonts w:ascii="Mangal" w:hAnsi="Tms Rmn"/>
                <w:color w:val="000000"/>
                <w:sz w:val="20"/>
              </w:rPr>
              <w:t xml:space="preserve"> </w:t>
            </w:r>
            <w:r w:rsidRPr="006C4976">
              <w:rPr>
                <w:rFonts w:ascii="Mangal" w:hAnsi="Tms Rmn" w:hint="cs"/>
                <w:color w:val="000000"/>
                <w:sz w:val="20"/>
                <w:cs/>
              </w:rPr>
              <w:t>रखेंगे</w:t>
            </w:r>
            <w:r w:rsidRPr="006C4976">
              <w:rPr>
                <w:rFonts w:ascii="Mangal" w:hAnsi="Tms Rmn"/>
                <w:color w:val="000000"/>
                <w:sz w:val="20"/>
              </w:rPr>
              <w:t xml:space="preserve"> </w:t>
            </w:r>
            <w:r w:rsidRPr="006C4976">
              <w:rPr>
                <w:rFonts w:ascii="Bookman Old Style" w:hAnsi="Bookman Old Style" w:cs="Bookman Old Style"/>
                <w:color w:val="000000"/>
                <w:sz w:val="20"/>
              </w:rPr>
              <w:t>–</w:t>
            </w:r>
            <w:r w:rsidRPr="006C4976">
              <w:rPr>
                <w:rFonts w:ascii="Mangal" w:hAnsi="Tms Rmn"/>
                <w:color w:val="000000"/>
                <w:sz w:val="20"/>
              </w:rPr>
              <w:t xml:space="preserve"> </w:t>
            </w:r>
            <w:r w:rsidRPr="006C4976">
              <w:rPr>
                <w:rFonts w:ascii="Mangal" w:hAnsi="Tms Rmn" w:hint="cs"/>
                <w:color w:val="000000"/>
                <w:sz w:val="20"/>
                <w:cs/>
              </w:rPr>
              <w:t>१</w:t>
            </w:r>
            <w:r w:rsidRPr="006C4976">
              <w:rPr>
                <w:rFonts w:ascii="Mangal" w:hAnsi="Tms Rmn"/>
                <w:color w:val="000000"/>
                <w:sz w:val="20"/>
              </w:rPr>
              <w:t xml:space="preserve">) </w:t>
            </w:r>
            <w:r w:rsidRPr="006C4976">
              <w:rPr>
                <w:rFonts w:ascii="Mangal" w:hAnsi="Tms Rmn" w:hint="cs"/>
                <w:color w:val="000000"/>
                <w:sz w:val="20"/>
                <w:cs/>
              </w:rPr>
              <w:t>धरोहर</w:t>
            </w:r>
            <w:r w:rsidRPr="006C4976">
              <w:rPr>
                <w:rFonts w:ascii="Mangal" w:hAnsi="Tms Rmn"/>
                <w:color w:val="000000"/>
                <w:sz w:val="20"/>
              </w:rPr>
              <w:t xml:space="preserve"> </w:t>
            </w:r>
            <w:r w:rsidRPr="006C4976">
              <w:rPr>
                <w:rFonts w:ascii="Mangal" w:hAnsi="Tms Rmn" w:hint="cs"/>
                <w:color w:val="000000"/>
                <w:sz w:val="20"/>
                <w:cs/>
              </w:rPr>
              <w:t>राशि</w:t>
            </w:r>
            <w:r w:rsidRPr="006C4976">
              <w:rPr>
                <w:rFonts w:ascii="Mangal" w:hAnsi="Tms Rmn"/>
                <w:color w:val="000000"/>
                <w:sz w:val="20"/>
              </w:rPr>
              <w:t xml:space="preserve"> </w:t>
            </w:r>
            <w:r w:rsidRPr="006C4976">
              <w:rPr>
                <w:rFonts w:ascii="Mangal" w:hAnsi="Tms Rmn" w:hint="cs"/>
                <w:color w:val="000000"/>
                <w:sz w:val="20"/>
                <w:cs/>
              </w:rPr>
              <w:t>जमा</w:t>
            </w:r>
            <w:r w:rsidRPr="006C4976">
              <w:rPr>
                <w:rFonts w:ascii="Mangal" w:hAnsi="Tms Rmn"/>
                <w:color w:val="000000"/>
                <w:sz w:val="20"/>
              </w:rPr>
              <w:t xml:space="preserve"> </w:t>
            </w:r>
            <w:r w:rsidRPr="006C4976">
              <w:rPr>
                <w:rFonts w:ascii="Mangal" w:hAnsi="Tms Rmn" w:hint="cs"/>
                <w:color w:val="000000"/>
                <w:sz w:val="20"/>
                <w:cs/>
              </w:rPr>
              <w:t>के</w:t>
            </w:r>
            <w:r w:rsidRPr="006C4976">
              <w:rPr>
                <w:rFonts w:ascii="Mangal" w:hAnsi="Tms Rmn"/>
                <w:color w:val="000000"/>
                <w:sz w:val="20"/>
              </w:rPr>
              <w:t xml:space="preserve"> </w:t>
            </w:r>
            <w:r w:rsidRPr="006C4976">
              <w:rPr>
                <w:rFonts w:ascii="Mangal" w:hAnsi="Tms Rmn" w:hint="cs"/>
                <w:color w:val="000000"/>
                <w:sz w:val="20"/>
                <w:cs/>
              </w:rPr>
              <w:t>सबूत</w:t>
            </w:r>
            <w:r w:rsidRPr="006C4976">
              <w:rPr>
                <w:rFonts w:ascii="Mangal" w:hAnsi="Tms Rmn"/>
                <w:color w:val="000000"/>
                <w:sz w:val="20"/>
              </w:rPr>
              <w:t>(</w:t>
            </w:r>
            <w:r w:rsidRPr="006C4976">
              <w:rPr>
                <w:rFonts w:ascii="Mangal" w:hAnsi="Tms Rmn" w:hint="cs"/>
                <w:color w:val="000000"/>
                <w:sz w:val="20"/>
                <w:cs/>
              </w:rPr>
              <w:t>एनईएफटी</w:t>
            </w:r>
            <w:r w:rsidRPr="006C4976">
              <w:rPr>
                <w:rFonts w:ascii="Bookman Old Style" w:hAnsi="Bookman Old Style" w:cs="Bookman Old Style"/>
                <w:b/>
                <w:bCs/>
                <w:color w:val="000000"/>
                <w:sz w:val="20"/>
              </w:rPr>
              <w:t>/</w:t>
            </w:r>
            <w:r w:rsidRPr="006C4976">
              <w:rPr>
                <w:rFonts w:ascii="Mangal" w:hAnsi="Tms Rmn" w:hint="cs"/>
                <w:color w:val="000000"/>
                <w:sz w:val="20"/>
                <w:cs/>
              </w:rPr>
              <w:t>आरटीजीएस</w:t>
            </w:r>
            <w:r w:rsidRPr="006C4976">
              <w:rPr>
                <w:rFonts w:ascii="Mangal" w:hAnsi="Tms Rmn"/>
                <w:color w:val="000000"/>
                <w:sz w:val="20"/>
              </w:rPr>
              <w:t xml:space="preserve"> </w:t>
            </w:r>
            <w:r w:rsidRPr="006C4976">
              <w:rPr>
                <w:rFonts w:ascii="Mangal" w:hAnsi="Tms Rmn" w:hint="cs"/>
                <w:color w:val="000000"/>
                <w:sz w:val="20"/>
                <w:cs/>
              </w:rPr>
              <w:t>के</w:t>
            </w:r>
            <w:r w:rsidRPr="006C4976">
              <w:rPr>
                <w:rFonts w:ascii="Mangal" w:hAnsi="Tms Rmn"/>
                <w:color w:val="000000"/>
                <w:sz w:val="20"/>
              </w:rPr>
              <w:t xml:space="preserve"> </w:t>
            </w:r>
            <w:r w:rsidRPr="006C4976">
              <w:rPr>
                <w:rFonts w:ascii="Mangal" w:hAnsi="Tms Rmn" w:hint="cs"/>
                <w:color w:val="000000"/>
                <w:sz w:val="20"/>
                <w:cs/>
              </w:rPr>
              <w:t>यूटीआर</w:t>
            </w:r>
            <w:r w:rsidRPr="006C4976">
              <w:rPr>
                <w:rFonts w:ascii="Mangal" w:hAnsi="Tms Rmn"/>
                <w:color w:val="000000"/>
                <w:sz w:val="20"/>
              </w:rPr>
              <w:t xml:space="preserve"> </w:t>
            </w:r>
            <w:r w:rsidRPr="006C4976">
              <w:rPr>
                <w:rFonts w:ascii="Mangal" w:hAnsi="Tms Rmn" w:hint="cs"/>
                <w:color w:val="000000"/>
                <w:sz w:val="20"/>
                <w:cs/>
              </w:rPr>
              <w:t>सं</w:t>
            </w:r>
            <w:r w:rsidRPr="006C4976">
              <w:rPr>
                <w:rFonts w:ascii="Mangal" w:hAnsi="Tms Rmn"/>
                <w:color w:val="000000"/>
                <w:sz w:val="20"/>
              </w:rPr>
              <w:t xml:space="preserve">.) </w:t>
            </w:r>
            <w:r w:rsidRPr="006C4976">
              <w:rPr>
                <w:rFonts w:ascii="Mangal" w:hAnsi="Tms Rmn" w:hint="cs"/>
                <w:color w:val="000000"/>
                <w:sz w:val="20"/>
                <w:cs/>
              </w:rPr>
              <w:t>२</w:t>
            </w:r>
            <w:r w:rsidRPr="006C4976">
              <w:rPr>
                <w:rFonts w:ascii="Mangal" w:hAnsi="Tms Rmn"/>
                <w:color w:val="000000"/>
                <w:sz w:val="20"/>
              </w:rPr>
              <w:t xml:space="preserve">) </w:t>
            </w:r>
            <w:r w:rsidRPr="006C4976">
              <w:rPr>
                <w:rFonts w:ascii="Mangal" w:hAnsi="Tms Rmn" w:hint="cs"/>
                <w:color w:val="000000"/>
                <w:sz w:val="20"/>
                <w:cs/>
              </w:rPr>
              <w:t>पैन</w:t>
            </w:r>
            <w:r w:rsidRPr="006C4976">
              <w:rPr>
                <w:rFonts w:ascii="Mangal" w:hAnsi="Tms Rmn"/>
                <w:color w:val="000000"/>
                <w:sz w:val="20"/>
              </w:rPr>
              <w:t xml:space="preserve"> </w:t>
            </w:r>
            <w:r w:rsidRPr="006C4976">
              <w:rPr>
                <w:rFonts w:ascii="Mangal" w:hAnsi="Tms Rmn" w:hint="cs"/>
                <w:color w:val="000000"/>
                <w:sz w:val="20"/>
                <w:cs/>
              </w:rPr>
              <w:t>कार्ड</w:t>
            </w:r>
            <w:r w:rsidRPr="006C4976">
              <w:rPr>
                <w:rFonts w:ascii="Mangal" w:hAnsi="Tms Rmn"/>
                <w:color w:val="000000"/>
                <w:sz w:val="20"/>
              </w:rPr>
              <w:t xml:space="preserve"> </w:t>
            </w:r>
            <w:r w:rsidRPr="006C4976">
              <w:rPr>
                <w:rFonts w:ascii="Bookman Old Style" w:hAnsi="Bookman Old Style" w:cs="Bookman Old Style"/>
                <w:b/>
                <w:bCs/>
                <w:color w:val="000000"/>
                <w:sz w:val="20"/>
              </w:rPr>
              <w:t>/</w:t>
            </w:r>
            <w:r w:rsidRPr="006C4976">
              <w:rPr>
                <w:rFonts w:ascii="Mangal" w:hAnsi="Tms Rmn"/>
                <w:b/>
                <w:bCs/>
                <w:color w:val="000000"/>
                <w:sz w:val="20"/>
              </w:rPr>
              <w:t xml:space="preserve"> </w:t>
            </w:r>
            <w:r w:rsidRPr="006C4976">
              <w:rPr>
                <w:rFonts w:ascii="Mangal" w:hAnsi="Tms Rmn" w:hint="cs"/>
                <w:b/>
                <w:bCs/>
                <w:color w:val="000000"/>
                <w:sz w:val="20"/>
                <w:cs/>
              </w:rPr>
              <w:t>फार्म</w:t>
            </w:r>
            <w:r w:rsidRPr="006C4976">
              <w:rPr>
                <w:rFonts w:ascii="Mangal" w:hAnsi="Tms Rmn"/>
                <w:b/>
                <w:bCs/>
                <w:color w:val="000000"/>
                <w:sz w:val="20"/>
              </w:rPr>
              <w:t xml:space="preserve"> </w:t>
            </w:r>
            <w:r w:rsidRPr="006C4976">
              <w:rPr>
                <w:rFonts w:ascii="Mangal" w:hAnsi="Tms Rmn" w:hint="cs"/>
                <w:b/>
                <w:bCs/>
                <w:color w:val="000000"/>
                <w:sz w:val="20"/>
                <w:cs/>
              </w:rPr>
              <w:t>६०</w:t>
            </w:r>
            <w:r w:rsidRPr="006C4976">
              <w:rPr>
                <w:rFonts w:ascii="Mangal" w:hAnsi="Tms Rmn"/>
                <w:b/>
                <w:bCs/>
                <w:color w:val="000000"/>
                <w:sz w:val="20"/>
              </w:rPr>
              <w:t xml:space="preserve">, </w:t>
            </w:r>
            <w:r w:rsidRPr="006C4976">
              <w:rPr>
                <w:rFonts w:ascii="Mangal" w:hAnsi="Tms Rmn" w:hint="cs"/>
                <w:b/>
                <w:bCs/>
                <w:color w:val="000000"/>
                <w:sz w:val="20"/>
                <w:cs/>
              </w:rPr>
              <w:t>३</w:t>
            </w:r>
            <w:r w:rsidRPr="006C4976">
              <w:rPr>
                <w:rFonts w:ascii="Mangal" w:hAnsi="Tms Rmn"/>
                <w:b/>
                <w:bCs/>
                <w:color w:val="000000"/>
                <w:sz w:val="20"/>
              </w:rPr>
              <w:t xml:space="preserve">) </w:t>
            </w:r>
            <w:r w:rsidRPr="006C4976">
              <w:rPr>
                <w:rFonts w:ascii="Mangal" w:hAnsi="Tms Rmn" w:hint="cs"/>
                <w:b/>
                <w:bCs/>
                <w:color w:val="000000"/>
                <w:sz w:val="20"/>
                <w:cs/>
              </w:rPr>
              <w:t>नवीनतम</w:t>
            </w:r>
            <w:r w:rsidRPr="006C4976">
              <w:rPr>
                <w:rFonts w:ascii="Mangal" w:hAnsi="Tms Rmn"/>
                <w:b/>
                <w:bCs/>
                <w:color w:val="000000"/>
                <w:sz w:val="20"/>
              </w:rPr>
              <w:t xml:space="preserve"> </w:t>
            </w:r>
            <w:r w:rsidRPr="006C4976">
              <w:rPr>
                <w:rFonts w:ascii="Mangal" w:hAnsi="Tms Rmn" w:hint="cs"/>
                <w:b/>
                <w:bCs/>
                <w:color w:val="000000"/>
                <w:sz w:val="20"/>
                <w:cs/>
              </w:rPr>
              <w:t>पता</w:t>
            </w:r>
            <w:r w:rsidRPr="006C4976">
              <w:rPr>
                <w:rFonts w:ascii="Mangal" w:hAnsi="Tms Rmn"/>
                <w:b/>
                <w:bCs/>
                <w:color w:val="000000"/>
                <w:sz w:val="20"/>
              </w:rPr>
              <w:t xml:space="preserve"> </w:t>
            </w:r>
            <w:r w:rsidRPr="006C4976">
              <w:rPr>
                <w:rFonts w:ascii="Mangal" w:hAnsi="Tms Rmn" w:hint="cs"/>
                <w:b/>
                <w:bCs/>
                <w:color w:val="000000"/>
                <w:sz w:val="20"/>
                <w:cs/>
              </w:rPr>
              <w:t>का</w:t>
            </w:r>
            <w:r w:rsidRPr="006C4976">
              <w:rPr>
                <w:rFonts w:ascii="Mangal" w:hAnsi="Tms Rmn"/>
                <w:b/>
                <w:bCs/>
                <w:color w:val="000000"/>
                <w:sz w:val="20"/>
              </w:rPr>
              <w:t xml:space="preserve"> </w:t>
            </w:r>
            <w:r w:rsidRPr="006C4976">
              <w:rPr>
                <w:rFonts w:ascii="Mangal" w:hAnsi="Tms Rmn" w:hint="cs"/>
                <w:b/>
                <w:bCs/>
                <w:color w:val="000000"/>
                <w:sz w:val="20"/>
                <w:cs/>
              </w:rPr>
              <w:t>सबूत</w:t>
            </w:r>
            <w:r w:rsidRPr="006C4976">
              <w:rPr>
                <w:rFonts w:ascii="Mangal" w:hAnsi="Tms Rmn"/>
                <w:b/>
                <w:bCs/>
                <w:color w:val="000000"/>
                <w:sz w:val="20"/>
              </w:rPr>
              <w:t>(</w:t>
            </w:r>
            <w:r w:rsidRPr="006C4976">
              <w:rPr>
                <w:rFonts w:ascii="Mangal" w:hAnsi="Tms Rmn" w:hint="cs"/>
                <w:b/>
                <w:bCs/>
                <w:color w:val="000000"/>
                <w:sz w:val="20"/>
                <w:cs/>
              </w:rPr>
              <w:t>एड्रेस</w:t>
            </w:r>
            <w:r w:rsidRPr="006C4976">
              <w:rPr>
                <w:rFonts w:ascii="Mangal" w:hAnsi="Tms Rmn"/>
                <w:b/>
                <w:bCs/>
                <w:color w:val="000000"/>
                <w:sz w:val="20"/>
              </w:rPr>
              <w:t xml:space="preserve"> </w:t>
            </w:r>
            <w:r w:rsidRPr="006C4976">
              <w:rPr>
                <w:rFonts w:ascii="Mangal" w:hAnsi="Tms Rmn" w:hint="cs"/>
                <w:b/>
                <w:bCs/>
                <w:color w:val="000000"/>
                <w:sz w:val="20"/>
                <w:cs/>
              </w:rPr>
              <w:t>प्रूफ</w:t>
            </w:r>
            <w:r w:rsidRPr="006C4976">
              <w:rPr>
                <w:rFonts w:ascii="Mangal" w:hAnsi="Tms Rmn"/>
                <w:b/>
                <w:bCs/>
                <w:color w:val="000000"/>
                <w:sz w:val="20"/>
              </w:rPr>
              <w:t xml:space="preserve">) </w:t>
            </w:r>
            <w:r w:rsidRPr="006C4976">
              <w:rPr>
                <w:rFonts w:ascii="Mangal" w:hAnsi="Tms Rmn" w:hint="cs"/>
                <w:b/>
                <w:bCs/>
                <w:color w:val="000000"/>
                <w:sz w:val="20"/>
                <w:cs/>
              </w:rPr>
              <w:t>और</w:t>
            </w:r>
            <w:r w:rsidRPr="006C4976">
              <w:rPr>
                <w:rFonts w:ascii="Mangal" w:hAnsi="Tms Rmn"/>
                <w:b/>
                <w:bCs/>
                <w:color w:val="000000"/>
                <w:sz w:val="20"/>
              </w:rPr>
              <w:t xml:space="preserve"> </w:t>
            </w:r>
            <w:r w:rsidRPr="006C4976">
              <w:rPr>
                <w:rFonts w:ascii="Mangal" w:hAnsi="Tms Rmn" w:hint="cs"/>
                <w:b/>
                <w:bCs/>
                <w:color w:val="000000"/>
                <w:sz w:val="20"/>
                <w:cs/>
              </w:rPr>
              <w:t>इसे</w:t>
            </w:r>
            <w:r w:rsidRPr="006C4976">
              <w:rPr>
                <w:rFonts w:ascii="Mangal" w:hAnsi="Tms Rmn"/>
                <w:b/>
                <w:bCs/>
                <w:color w:val="000000"/>
                <w:sz w:val="20"/>
              </w:rPr>
              <w:t xml:space="preserve"> </w:t>
            </w:r>
            <w:r w:rsidRPr="006C4976">
              <w:rPr>
                <w:rFonts w:ascii="Mangal" w:hAnsi="Tms Rmn" w:hint="cs"/>
                <w:b/>
                <w:bCs/>
                <w:color w:val="000000"/>
                <w:sz w:val="20"/>
                <w:cs/>
              </w:rPr>
              <w:t>वेबसाइट</w:t>
            </w:r>
            <w:r w:rsidRPr="006C4976">
              <w:rPr>
                <w:rFonts w:ascii="Mangal" w:hAnsi="Tms Rmn"/>
                <w:b/>
                <w:bCs/>
                <w:color w:val="000000"/>
                <w:sz w:val="20"/>
              </w:rPr>
              <w:t xml:space="preserve"> </w:t>
            </w:r>
            <w:r w:rsidRPr="006C4976">
              <w:rPr>
                <w:rFonts w:ascii="Mangal" w:hAnsi="Tms Rmn" w:hint="cs"/>
                <w:b/>
                <w:bCs/>
                <w:color w:val="000000"/>
                <w:sz w:val="20"/>
                <w:cs/>
              </w:rPr>
              <w:t>पर</w:t>
            </w:r>
            <w:r w:rsidRPr="006C4976">
              <w:rPr>
                <w:rFonts w:ascii="Mangal" w:hAnsi="Tms Rmn"/>
                <w:b/>
                <w:bCs/>
                <w:color w:val="000000"/>
                <w:sz w:val="20"/>
              </w:rPr>
              <w:t xml:space="preserve"> </w:t>
            </w:r>
            <w:r w:rsidRPr="006C4976">
              <w:rPr>
                <w:rFonts w:ascii="Mangal" w:hAnsi="Tms Rmn" w:hint="cs"/>
                <w:b/>
                <w:bCs/>
                <w:color w:val="000000"/>
                <w:sz w:val="20"/>
                <w:cs/>
              </w:rPr>
              <w:t>पंजीकरण</w:t>
            </w:r>
            <w:r w:rsidRPr="006C4976">
              <w:rPr>
                <w:rFonts w:ascii="Mangal" w:hAnsi="Tms Rmn"/>
                <w:b/>
                <w:bCs/>
                <w:color w:val="000000"/>
                <w:sz w:val="20"/>
              </w:rPr>
              <w:t xml:space="preserve"> </w:t>
            </w:r>
            <w:r w:rsidRPr="006C4976">
              <w:rPr>
                <w:rFonts w:ascii="Mangal" w:hAnsi="Tms Rmn" w:hint="cs"/>
                <w:b/>
                <w:bCs/>
                <w:color w:val="000000"/>
                <w:sz w:val="20"/>
                <w:cs/>
              </w:rPr>
              <w:t>करते</w:t>
            </w:r>
            <w:r w:rsidRPr="006C4976">
              <w:rPr>
                <w:rFonts w:ascii="Mangal" w:hAnsi="Tms Rmn"/>
                <w:b/>
                <w:bCs/>
                <w:color w:val="000000"/>
                <w:sz w:val="20"/>
              </w:rPr>
              <w:t xml:space="preserve"> </w:t>
            </w:r>
            <w:r w:rsidRPr="006C4976">
              <w:rPr>
                <w:rFonts w:ascii="Mangal" w:hAnsi="Tms Rmn" w:hint="cs"/>
                <w:b/>
                <w:bCs/>
                <w:color w:val="000000"/>
                <w:sz w:val="20"/>
                <w:cs/>
              </w:rPr>
              <w:t>समय</w:t>
            </w:r>
            <w:r w:rsidRPr="006C4976">
              <w:rPr>
                <w:rFonts w:ascii="Mangal" w:hAnsi="Tms Rmn"/>
                <w:b/>
                <w:bCs/>
                <w:color w:val="000000"/>
                <w:sz w:val="20"/>
              </w:rPr>
              <w:t xml:space="preserve"> </w:t>
            </w:r>
            <w:r w:rsidRPr="006C4976">
              <w:rPr>
                <w:rFonts w:ascii="Mangal" w:hAnsi="Tms Rmn" w:hint="cs"/>
                <w:b/>
                <w:bCs/>
                <w:color w:val="000000"/>
                <w:sz w:val="20"/>
                <w:cs/>
              </w:rPr>
              <w:t>अपलोड</w:t>
            </w:r>
            <w:r w:rsidRPr="006C4976">
              <w:rPr>
                <w:rFonts w:ascii="Mangal" w:hAnsi="Tms Rmn"/>
                <w:b/>
                <w:bCs/>
                <w:color w:val="000000"/>
                <w:sz w:val="20"/>
              </w:rPr>
              <w:t xml:space="preserve"> </w:t>
            </w:r>
            <w:r w:rsidRPr="006C4976">
              <w:rPr>
                <w:rFonts w:ascii="Mangal" w:hAnsi="Tms Rmn" w:hint="cs"/>
                <w:b/>
                <w:bCs/>
                <w:color w:val="000000"/>
                <w:sz w:val="20"/>
                <w:cs/>
              </w:rPr>
              <w:t>करवाना</w:t>
            </w:r>
            <w:r w:rsidRPr="006C4976">
              <w:rPr>
                <w:rFonts w:ascii="Mangal" w:hAnsi="Tms Rmn"/>
                <w:b/>
                <w:bCs/>
                <w:color w:val="000000"/>
                <w:sz w:val="20"/>
              </w:rPr>
              <w:t xml:space="preserve"> </w:t>
            </w:r>
            <w:r w:rsidRPr="006C4976">
              <w:rPr>
                <w:rFonts w:ascii="Mangal" w:hAnsi="Tms Rmn" w:hint="cs"/>
                <w:b/>
                <w:bCs/>
                <w:color w:val="000000"/>
                <w:sz w:val="20"/>
                <w:cs/>
              </w:rPr>
              <w:t>होगा</w:t>
            </w:r>
            <w:r w:rsidRPr="006C4976">
              <w:rPr>
                <w:rFonts w:ascii="Mangal" w:hAnsi="Tms Rmn"/>
                <w:b/>
                <w:bCs/>
                <w:color w:val="000000"/>
                <w:sz w:val="20"/>
              </w:rPr>
              <w:t xml:space="preserve">, </w:t>
            </w:r>
            <w:r w:rsidRPr="006C4976">
              <w:rPr>
                <w:rFonts w:ascii="Mangal" w:hAnsi="Tms Rmn" w:hint="cs"/>
                <w:b/>
                <w:bCs/>
                <w:color w:val="000000"/>
                <w:sz w:val="20"/>
                <w:cs/>
              </w:rPr>
              <w:t>जिससे</w:t>
            </w:r>
            <w:r w:rsidRPr="006C4976">
              <w:rPr>
                <w:rFonts w:ascii="Mangal" w:hAnsi="Tms Rmn"/>
                <w:b/>
                <w:bCs/>
                <w:color w:val="000000"/>
                <w:sz w:val="20"/>
              </w:rPr>
              <w:t xml:space="preserve"> </w:t>
            </w:r>
            <w:r w:rsidRPr="006C4976">
              <w:rPr>
                <w:rFonts w:ascii="Mangal" w:hAnsi="Tms Rmn" w:hint="cs"/>
                <w:b/>
                <w:bCs/>
                <w:color w:val="000000"/>
                <w:sz w:val="20"/>
                <w:cs/>
              </w:rPr>
              <w:t>लॉग</w:t>
            </w:r>
            <w:r w:rsidRPr="006C4976">
              <w:rPr>
                <w:rFonts w:ascii="Mangal" w:hAnsi="Tms Rmn"/>
                <w:b/>
                <w:bCs/>
                <w:color w:val="000000"/>
                <w:sz w:val="20"/>
              </w:rPr>
              <w:t>-</w:t>
            </w:r>
            <w:r w:rsidRPr="006C4976">
              <w:rPr>
                <w:rFonts w:ascii="Mangal" w:hAnsi="Tms Rmn" w:hint="cs"/>
                <w:b/>
                <w:bCs/>
                <w:color w:val="000000"/>
                <w:sz w:val="20"/>
                <w:cs/>
              </w:rPr>
              <w:t>इन</w:t>
            </w:r>
            <w:r w:rsidRPr="006C4976">
              <w:rPr>
                <w:rFonts w:ascii="Mangal" w:hAnsi="Tms Rmn"/>
                <w:b/>
                <w:bCs/>
                <w:color w:val="000000"/>
                <w:sz w:val="20"/>
              </w:rPr>
              <w:t xml:space="preserve"> </w:t>
            </w:r>
            <w:r w:rsidRPr="006C4976">
              <w:rPr>
                <w:rFonts w:ascii="Mangal" w:hAnsi="Tms Rmn" w:hint="cs"/>
                <w:b/>
                <w:bCs/>
                <w:color w:val="000000"/>
                <w:sz w:val="20"/>
                <w:cs/>
              </w:rPr>
              <w:t>आईडी</w:t>
            </w:r>
            <w:r w:rsidRPr="006C4976">
              <w:rPr>
                <w:rFonts w:ascii="Mangal" w:hAnsi="Tms Rmn"/>
                <w:b/>
                <w:bCs/>
                <w:color w:val="000000"/>
                <w:sz w:val="20"/>
              </w:rPr>
              <w:t xml:space="preserve"> </w:t>
            </w:r>
            <w:r w:rsidRPr="006C4976">
              <w:rPr>
                <w:rFonts w:ascii="Mangal" w:hAnsi="Tms Rmn" w:hint="cs"/>
                <w:b/>
                <w:bCs/>
                <w:color w:val="000000"/>
                <w:sz w:val="20"/>
                <w:cs/>
              </w:rPr>
              <w:t>एवं</w:t>
            </w:r>
            <w:r w:rsidRPr="006C4976">
              <w:rPr>
                <w:rFonts w:ascii="Mangal" w:hAnsi="Tms Rmn"/>
                <w:b/>
                <w:bCs/>
                <w:color w:val="000000"/>
                <w:sz w:val="20"/>
              </w:rPr>
              <w:t xml:space="preserve"> </w:t>
            </w:r>
            <w:r w:rsidRPr="006C4976">
              <w:rPr>
                <w:rFonts w:ascii="Mangal" w:hAnsi="Tms Rmn" w:hint="cs"/>
                <w:b/>
                <w:bCs/>
                <w:color w:val="000000"/>
                <w:sz w:val="20"/>
                <w:cs/>
              </w:rPr>
              <w:t>पासवर्ड</w:t>
            </w:r>
            <w:r w:rsidRPr="006C4976">
              <w:rPr>
                <w:rFonts w:ascii="Mangal" w:hAnsi="Tms Rmn"/>
                <w:b/>
                <w:bCs/>
                <w:color w:val="000000"/>
                <w:sz w:val="20"/>
              </w:rPr>
              <w:t xml:space="preserve"> </w:t>
            </w:r>
            <w:r w:rsidRPr="006C4976">
              <w:rPr>
                <w:rFonts w:ascii="Mangal" w:hAnsi="Tms Rmn" w:hint="cs"/>
                <w:b/>
                <w:bCs/>
                <w:color w:val="000000"/>
                <w:sz w:val="20"/>
                <w:cs/>
              </w:rPr>
              <w:t>मिलेगा</w:t>
            </w:r>
            <w:r w:rsidRPr="006C4976">
              <w:rPr>
                <w:rFonts w:ascii="Mangal" w:hAnsi="Tms Rmn"/>
                <w:b/>
                <w:bCs/>
                <w:color w:val="000000"/>
                <w:sz w:val="20"/>
              </w:rPr>
              <w:t>(</w:t>
            </w:r>
            <w:r w:rsidRPr="006C4976">
              <w:rPr>
                <w:rFonts w:ascii="Mangal" w:hAnsi="Tms Rmn" w:hint="cs"/>
                <w:b/>
                <w:bCs/>
                <w:color w:val="000000"/>
                <w:sz w:val="20"/>
                <w:cs/>
              </w:rPr>
              <w:t>इसकी</w:t>
            </w:r>
            <w:r w:rsidRPr="006C4976">
              <w:rPr>
                <w:rFonts w:ascii="Mangal" w:hAnsi="Tms Rmn"/>
                <w:b/>
                <w:bCs/>
                <w:color w:val="000000"/>
                <w:sz w:val="20"/>
              </w:rPr>
              <w:t xml:space="preserve"> </w:t>
            </w:r>
            <w:r w:rsidRPr="006C4976">
              <w:rPr>
                <w:rFonts w:ascii="Mangal" w:hAnsi="Tms Rmn" w:hint="cs"/>
                <w:b/>
                <w:bCs/>
                <w:color w:val="000000"/>
                <w:sz w:val="20"/>
                <w:cs/>
              </w:rPr>
              <w:t>जरूरत</w:t>
            </w:r>
            <w:r w:rsidRPr="006C4976">
              <w:rPr>
                <w:rFonts w:ascii="Mangal" w:hAnsi="Tms Rmn"/>
                <w:b/>
                <w:bCs/>
                <w:color w:val="000000"/>
                <w:sz w:val="20"/>
              </w:rPr>
              <w:t xml:space="preserve"> </w:t>
            </w:r>
            <w:r w:rsidRPr="006C4976">
              <w:rPr>
                <w:rFonts w:ascii="Mangal" w:hAnsi="Tms Rmn" w:hint="cs"/>
                <w:b/>
                <w:bCs/>
                <w:color w:val="000000"/>
                <w:sz w:val="20"/>
                <w:cs/>
              </w:rPr>
              <w:t>बोली</w:t>
            </w:r>
            <w:r w:rsidRPr="006C4976">
              <w:rPr>
                <w:rFonts w:ascii="Mangal" w:hAnsi="Tms Rmn"/>
                <w:b/>
                <w:bCs/>
                <w:color w:val="000000"/>
                <w:sz w:val="20"/>
              </w:rPr>
              <w:t xml:space="preserve"> </w:t>
            </w:r>
            <w:r w:rsidRPr="006C4976">
              <w:rPr>
                <w:rFonts w:ascii="Mangal" w:hAnsi="Tms Rmn" w:hint="cs"/>
                <w:b/>
                <w:bCs/>
                <w:color w:val="000000"/>
                <w:sz w:val="20"/>
                <w:cs/>
              </w:rPr>
              <w:t>लगाने</w:t>
            </w:r>
            <w:r w:rsidRPr="006C4976">
              <w:rPr>
                <w:rFonts w:ascii="Mangal" w:hAnsi="Tms Rmn"/>
                <w:b/>
                <w:bCs/>
                <w:color w:val="000000"/>
                <w:sz w:val="20"/>
              </w:rPr>
              <w:t xml:space="preserve"> </w:t>
            </w:r>
            <w:r w:rsidRPr="006C4976">
              <w:rPr>
                <w:rFonts w:ascii="Mangal" w:hAnsi="Tms Rmn" w:hint="cs"/>
                <w:b/>
                <w:bCs/>
                <w:color w:val="000000"/>
                <w:sz w:val="20"/>
                <w:cs/>
              </w:rPr>
              <w:t>के</w:t>
            </w:r>
            <w:r w:rsidRPr="006C4976">
              <w:rPr>
                <w:rFonts w:ascii="Mangal" w:hAnsi="Tms Rmn"/>
                <w:b/>
                <w:bCs/>
                <w:color w:val="000000"/>
                <w:sz w:val="20"/>
              </w:rPr>
              <w:t xml:space="preserve"> </w:t>
            </w:r>
            <w:r w:rsidRPr="006C4976">
              <w:rPr>
                <w:rFonts w:ascii="Mangal" w:hAnsi="Tms Rmn" w:hint="cs"/>
                <w:b/>
                <w:bCs/>
                <w:color w:val="000000"/>
                <w:sz w:val="20"/>
                <w:cs/>
              </w:rPr>
              <w:t>समय</w:t>
            </w:r>
            <w:r w:rsidRPr="006C4976">
              <w:rPr>
                <w:rFonts w:ascii="Mangal" w:hAnsi="Tms Rmn"/>
                <w:b/>
                <w:bCs/>
                <w:color w:val="000000"/>
                <w:sz w:val="20"/>
              </w:rPr>
              <w:t xml:space="preserve"> </w:t>
            </w:r>
            <w:r w:rsidRPr="006C4976">
              <w:rPr>
                <w:rFonts w:ascii="Mangal" w:hAnsi="Tms Rmn" w:hint="cs"/>
                <w:b/>
                <w:bCs/>
                <w:color w:val="000000"/>
                <w:sz w:val="20"/>
                <w:cs/>
              </w:rPr>
              <w:t>पड़ेगी</w:t>
            </w:r>
            <w:r w:rsidRPr="006C4976">
              <w:rPr>
                <w:rFonts w:ascii="Mangal" w:hAnsi="Tms Rmn"/>
                <w:b/>
                <w:bCs/>
                <w:color w:val="000000"/>
                <w:sz w:val="20"/>
              </w:rPr>
              <w:t>)</w:t>
            </w:r>
            <w:r w:rsidRPr="006C4976">
              <w:rPr>
                <w:rFonts w:ascii="Mangal" w:hAnsi="Tms Rmn" w:hint="cs"/>
                <w:b/>
                <w:bCs/>
                <w:color w:val="000000"/>
                <w:sz w:val="20"/>
                <w:cs/>
              </w:rPr>
              <w:t>।</w:t>
            </w:r>
          </w:p>
          <w:p w:rsidR="006C4976" w:rsidRPr="006C4976" w:rsidRDefault="006C4976" w:rsidP="006C4976">
            <w:pPr>
              <w:numPr>
                <w:ilvl w:val="0"/>
                <w:numId w:val="19"/>
              </w:numPr>
              <w:autoSpaceDE w:val="0"/>
              <w:autoSpaceDN w:val="0"/>
              <w:adjustRightInd w:val="0"/>
              <w:spacing w:after="0" w:line="240" w:lineRule="auto"/>
              <w:rPr>
                <w:rFonts w:ascii="Mangal" w:hAnsi="Tms Rmn"/>
                <w:b/>
                <w:bCs/>
                <w:color w:val="000000"/>
                <w:sz w:val="20"/>
              </w:rPr>
            </w:pPr>
            <w:r w:rsidRPr="006C4976">
              <w:rPr>
                <w:rFonts w:ascii="Mangal" w:hAnsi="Tms Rmn" w:hint="cs"/>
                <w:b/>
                <w:bCs/>
                <w:color w:val="000000"/>
                <w:sz w:val="20"/>
                <w:cs/>
              </w:rPr>
              <w:t>ई</w:t>
            </w:r>
            <w:r w:rsidRPr="006C4976">
              <w:rPr>
                <w:rFonts w:ascii="Mangal" w:hAnsi="Tms Rmn"/>
                <w:b/>
                <w:bCs/>
                <w:color w:val="000000"/>
                <w:sz w:val="20"/>
              </w:rPr>
              <w:t>-</w:t>
            </w:r>
            <w:r w:rsidRPr="006C4976">
              <w:rPr>
                <w:rFonts w:ascii="Mangal" w:hAnsi="Tms Rmn" w:hint="cs"/>
                <w:b/>
                <w:bCs/>
                <w:color w:val="000000"/>
                <w:sz w:val="20"/>
                <w:cs/>
              </w:rPr>
              <w:t>नीलामी</w:t>
            </w:r>
            <w:r w:rsidRPr="006C4976">
              <w:rPr>
                <w:rFonts w:ascii="Mangal" w:hAnsi="Tms Rmn"/>
                <w:b/>
                <w:bCs/>
                <w:color w:val="000000"/>
                <w:sz w:val="20"/>
              </w:rPr>
              <w:t xml:space="preserve"> </w:t>
            </w:r>
            <w:r w:rsidRPr="006C4976">
              <w:rPr>
                <w:rFonts w:ascii="Mangal" w:hAnsi="Tms Rmn" w:hint="cs"/>
                <w:b/>
                <w:bCs/>
                <w:color w:val="000000"/>
                <w:sz w:val="20"/>
                <w:cs/>
              </w:rPr>
              <w:t>के</w:t>
            </w:r>
            <w:r w:rsidRPr="006C4976">
              <w:rPr>
                <w:rFonts w:ascii="Mangal" w:hAnsi="Tms Rmn"/>
                <w:b/>
                <w:bCs/>
                <w:color w:val="000000"/>
                <w:sz w:val="20"/>
              </w:rPr>
              <w:t xml:space="preserve"> </w:t>
            </w:r>
            <w:r w:rsidRPr="006C4976">
              <w:rPr>
                <w:rFonts w:ascii="Mangal" w:hAnsi="Tms Rmn" w:hint="cs"/>
                <w:b/>
                <w:bCs/>
                <w:color w:val="000000"/>
                <w:sz w:val="20"/>
                <w:cs/>
              </w:rPr>
              <w:t>लिए</w:t>
            </w:r>
            <w:r w:rsidRPr="006C4976">
              <w:rPr>
                <w:rFonts w:ascii="Mangal" w:hAnsi="Tms Rmn"/>
                <w:b/>
                <w:bCs/>
                <w:color w:val="000000"/>
                <w:sz w:val="20"/>
              </w:rPr>
              <w:t xml:space="preserve"> </w:t>
            </w:r>
            <w:r w:rsidRPr="006C4976">
              <w:rPr>
                <w:rFonts w:ascii="Mangal" w:hAnsi="Tms Rmn" w:hint="cs"/>
                <w:b/>
                <w:bCs/>
                <w:color w:val="000000"/>
                <w:sz w:val="20"/>
                <w:cs/>
              </w:rPr>
              <w:t>वही</w:t>
            </w:r>
            <w:r w:rsidRPr="006C4976">
              <w:rPr>
                <w:rFonts w:ascii="Mangal" w:hAnsi="Tms Rmn"/>
                <w:b/>
                <w:bCs/>
                <w:color w:val="000000"/>
                <w:sz w:val="20"/>
              </w:rPr>
              <w:t xml:space="preserve"> </w:t>
            </w:r>
            <w:r w:rsidRPr="006C4976">
              <w:rPr>
                <w:rFonts w:ascii="Mangal" w:hAnsi="Tms Rmn" w:hint="cs"/>
                <w:b/>
                <w:bCs/>
                <w:color w:val="000000"/>
                <w:sz w:val="20"/>
                <w:cs/>
              </w:rPr>
              <w:t>इच्छुक</w:t>
            </w:r>
            <w:r w:rsidRPr="006C4976">
              <w:rPr>
                <w:rFonts w:ascii="Mangal" w:hAnsi="Tms Rmn"/>
                <w:b/>
                <w:bCs/>
                <w:color w:val="000000"/>
                <w:sz w:val="20"/>
              </w:rPr>
              <w:t xml:space="preserve"> </w:t>
            </w:r>
            <w:r w:rsidRPr="006C4976">
              <w:rPr>
                <w:rFonts w:ascii="Mangal" w:hAnsi="Tms Rmn" w:hint="cs"/>
                <w:b/>
                <w:bCs/>
                <w:color w:val="000000"/>
                <w:sz w:val="20"/>
                <w:cs/>
              </w:rPr>
              <w:t>बोलकर्ता</w:t>
            </w:r>
            <w:r w:rsidRPr="006C4976">
              <w:rPr>
                <w:rFonts w:ascii="Mangal" w:hAnsi="Tms Rmn"/>
                <w:b/>
                <w:bCs/>
                <w:color w:val="000000"/>
                <w:sz w:val="20"/>
              </w:rPr>
              <w:t xml:space="preserve">  </w:t>
            </w:r>
            <w:r w:rsidRPr="006C4976">
              <w:rPr>
                <w:rFonts w:ascii="Mangal" w:hAnsi="Tms Rmn" w:hint="cs"/>
                <w:b/>
                <w:bCs/>
                <w:color w:val="000000"/>
                <w:sz w:val="20"/>
                <w:cs/>
              </w:rPr>
              <w:t xml:space="preserve">बोली </w:t>
            </w:r>
            <w:r>
              <w:rPr>
                <w:rFonts w:ascii="AkrutiODvPriya" w:hAnsi="AkrutiODvPriya"/>
                <w:bCs/>
              </w:rPr>
              <w:t xml:space="preserve">Ÿ¸½ </w:t>
            </w:r>
            <w:r w:rsidRPr="006C4976">
              <w:rPr>
                <w:rFonts w:ascii="Mangal" w:hAnsi="Tms Rmn" w:hint="cs"/>
                <w:b/>
                <w:bCs/>
                <w:color w:val="000000"/>
                <w:sz w:val="20"/>
                <w:cs/>
              </w:rPr>
              <w:t>पात्र</w:t>
            </w:r>
            <w:r w:rsidRPr="006C4976">
              <w:rPr>
                <w:rFonts w:ascii="Mangal" w:hAnsi="Tms Rmn"/>
                <w:b/>
                <w:bCs/>
                <w:color w:val="000000"/>
                <w:sz w:val="20"/>
              </w:rPr>
              <w:t xml:space="preserve"> </w:t>
            </w:r>
            <w:r w:rsidRPr="006C4976">
              <w:rPr>
                <w:rFonts w:ascii="Mangal" w:hAnsi="Tms Rmn" w:hint="cs"/>
                <w:b/>
                <w:bCs/>
                <w:color w:val="000000"/>
                <w:sz w:val="20"/>
                <w:cs/>
              </w:rPr>
              <w:t>होंगे</w:t>
            </w:r>
            <w:r w:rsidRPr="006C4976">
              <w:rPr>
                <w:rFonts w:ascii="Mangal" w:hAnsi="Tms Rmn"/>
                <w:b/>
                <w:bCs/>
                <w:color w:val="000000"/>
                <w:sz w:val="20"/>
              </w:rPr>
              <w:t xml:space="preserve"> </w:t>
            </w:r>
            <w:r w:rsidRPr="006C4976">
              <w:rPr>
                <w:rFonts w:ascii="Mangal" w:hAnsi="Tms Rmn" w:hint="cs"/>
                <w:b/>
                <w:bCs/>
                <w:color w:val="000000"/>
                <w:sz w:val="20"/>
                <w:cs/>
              </w:rPr>
              <w:t>जिनके</w:t>
            </w:r>
            <w:r w:rsidRPr="006C4976">
              <w:rPr>
                <w:rFonts w:ascii="Mangal" w:hAnsi="Tms Rmn"/>
                <w:b/>
                <w:bCs/>
                <w:color w:val="000000"/>
                <w:sz w:val="20"/>
              </w:rPr>
              <w:t xml:space="preserve"> </w:t>
            </w:r>
            <w:r w:rsidRPr="006C4976">
              <w:rPr>
                <w:rFonts w:ascii="Mangal" w:hAnsi="Tms Rmn" w:hint="cs"/>
                <w:b/>
                <w:bCs/>
                <w:color w:val="000000"/>
                <w:sz w:val="20"/>
                <w:cs/>
              </w:rPr>
              <w:t>पास</w:t>
            </w:r>
            <w:r w:rsidRPr="006C4976">
              <w:rPr>
                <w:rFonts w:ascii="Mangal" w:hAnsi="Tms Rmn"/>
                <w:b/>
                <w:bCs/>
                <w:color w:val="000000"/>
                <w:sz w:val="20"/>
              </w:rPr>
              <w:t xml:space="preserve"> </w:t>
            </w:r>
            <w:r w:rsidRPr="006C4976">
              <w:rPr>
                <w:rFonts w:ascii="Mangal" w:hAnsi="Tms Rmn" w:hint="cs"/>
                <w:b/>
                <w:bCs/>
                <w:color w:val="000000"/>
                <w:sz w:val="20"/>
                <w:cs/>
              </w:rPr>
              <w:t>वैध</w:t>
            </w:r>
            <w:r w:rsidRPr="006C4976">
              <w:rPr>
                <w:rFonts w:ascii="Mangal" w:hAnsi="Tms Rmn"/>
                <w:b/>
                <w:bCs/>
                <w:color w:val="000000"/>
                <w:sz w:val="20"/>
              </w:rPr>
              <w:t xml:space="preserve"> </w:t>
            </w:r>
            <w:r w:rsidRPr="006C4976">
              <w:rPr>
                <w:rFonts w:ascii="Mangal" w:hAnsi="Tms Rmn" w:hint="cs"/>
                <w:b/>
                <w:bCs/>
                <w:color w:val="000000"/>
                <w:sz w:val="20"/>
                <w:cs/>
              </w:rPr>
              <w:t>यूजर</w:t>
            </w:r>
            <w:r w:rsidRPr="006C4976">
              <w:rPr>
                <w:rFonts w:ascii="Mangal" w:hAnsi="Tms Rmn"/>
                <w:b/>
                <w:bCs/>
                <w:color w:val="000000"/>
                <w:sz w:val="20"/>
              </w:rPr>
              <w:t xml:space="preserve"> </w:t>
            </w:r>
            <w:r w:rsidRPr="006C4976">
              <w:rPr>
                <w:rFonts w:ascii="Mangal" w:hAnsi="Tms Rmn" w:hint="cs"/>
                <w:b/>
                <w:bCs/>
                <w:color w:val="000000"/>
                <w:sz w:val="20"/>
                <w:cs/>
              </w:rPr>
              <w:t>आईडी</w:t>
            </w:r>
            <w:r w:rsidRPr="006C4976">
              <w:rPr>
                <w:rFonts w:ascii="Mangal" w:hAnsi="Tms Rmn"/>
                <w:b/>
                <w:bCs/>
                <w:color w:val="000000"/>
                <w:sz w:val="20"/>
              </w:rPr>
              <w:t xml:space="preserve"> </w:t>
            </w:r>
            <w:r w:rsidRPr="006C4976">
              <w:rPr>
                <w:rFonts w:ascii="Mangal" w:hAnsi="Tms Rmn" w:hint="cs"/>
                <w:b/>
                <w:bCs/>
                <w:color w:val="000000"/>
                <w:sz w:val="20"/>
                <w:cs/>
              </w:rPr>
              <w:t>एवं</w:t>
            </w:r>
            <w:r w:rsidRPr="006C4976">
              <w:rPr>
                <w:rFonts w:ascii="Mangal" w:hAnsi="Tms Rmn"/>
                <w:b/>
                <w:bCs/>
                <w:color w:val="000000"/>
                <w:sz w:val="20"/>
              </w:rPr>
              <w:t xml:space="preserve"> </w:t>
            </w:r>
            <w:r w:rsidRPr="006C4976">
              <w:rPr>
                <w:rFonts w:ascii="Mangal" w:hAnsi="Tms Rmn" w:hint="cs"/>
                <w:b/>
                <w:bCs/>
                <w:color w:val="000000"/>
                <w:sz w:val="20"/>
                <w:cs/>
              </w:rPr>
              <w:t>पासवर्ड</w:t>
            </w:r>
            <w:r w:rsidRPr="006C4976">
              <w:rPr>
                <w:rFonts w:ascii="Mangal" w:hAnsi="Tms Rmn"/>
                <w:b/>
                <w:bCs/>
                <w:color w:val="000000"/>
                <w:sz w:val="20"/>
              </w:rPr>
              <w:t xml:space="preserve"> </w:t>
            </w:r>
            <w:r w:rsidRPr="006C4976">
              <w:rPr>
                <w:rFonts w:ascii="Mangal" w:hAnsi="Tms Rmn" w:hint="cs"/>
                <w:b/>
                <w:bCs/>
                <w:color w:val="000000"/>
                <w:sz w:val="20"/>
                <w:cs/>
              </w:rPr>
              <w:t>होगा</w:t>
            </w:r>
            <w:r w:rsidRPr="006C4976">
              <w:rPr>
                <w:rFonts w:ascii="Mangal" w:hAnsi="Tms Rmn"/>
                <w:b/>
                <w:bCs/>
                <w:color w:val="000000"/>
                <w:sz w:val="20"/>
              </w:rPr>
              <w:t xml:space="preserve"> </w:t>
            </w:r>
            <w:r w:rsidRPr="006C4976">
              <w:rPr>
                <w:rFonts w:ascii="Mangal" w:hAnsi="Tms Rmn" w:hint="cs"/>
                <w:b/>
                <w:bCs/>
                <w:color w:val="000000"/>
                <w:sz w:val="20"/>
                <w:cs/>
              </w:rPr>
              <w:t>तथा</w:t>
            </w:r>
            <w:r w:rsidRPr="006C4976">
              <w:rPr>
                <w:rFonts w:ascii="Mangal" w:hAnsi="Tms Rmn"/>
                <w:b/>
                <w:bCs/>
                <w:color w:val="000000"/>
                <w:sz w:val="20"/>
              </w:rPr>
              <w:t xml:space="preserve"> </w:t>
            </w:r>
            <w:r w:rsidRPr="006C4976">
              <w:rPr>
                <w:rFonts w:ascii="Mangal" w:hAnsi="Tms Rmn" w:hint="cs"/>
                <w:color w:val="000000"/>
                <w:sz w:val="20"/>
                <w:cs/>
              </w:rPr>
              <w:t>एनईएफटी</w:t>
            </w:r>
            <w:r w:rsidRPr="006C4976">
              <w:rPr>
                <w:rFonts w:ascii="Bookman Old Style" w:hAnsi="Bookman Old Style" w:cs="Bookman Old Style"/>
                <w:b/>
                <w:bCs/>
                <w:color w:val="000000"/>
                <w:sz w:val="20"/>
              </w:rPr>
              <w:t>/</w:t>
            </w:r>
            <w:r w:rsidRPr="006C4976">
              <w:rPr>
                <w:rFonts w:ascii="Mangal" w:hAnsi="Tms Rmn" w:hint="cs"/>
                <w:color w:val="000000"/>
                <w:sz w:val="20"/>
                <w:cs/>
              </w:rPr>
              <w:t>आरटीजीएस</w:t>
            </w:r>
            <w:r w:rsidRPr="006C4976">
              <w:rPr>
                <w:rFonts w:ascii="Bookman Old Style" w:hAnsi="Bookman Old Style" w:cs="Bookman Old Style"/>
                <w:b/>
                <w:bCs/>
                <w:color w:val="000000"/>
                <w:sz w:val="20"/>
              </w:rPr>
              <w:t>/</w:t>
            </w:r>
            <w:r w:rsidRPr="006C4976">
              <w:rPr>
                <w:rFonts w:ascii="Mangal" w:hAnsi="Tms Rmn"/>
                <w:b/>
                <w:bCs/>
                <w:color w:val="000000"/>
                <w:sz w:val="20"/>
              </w:rPr>
              <w:t xml:space="preserve"> </w:t>
            </w:r>
            <w:r w:rsidRPr="006C4976">
              <w:rPr>
                <w:rFonts w:ascii="Mangal" w:hAnsi="Tms Rmn" w:hint="cs"/>
                <w:b/>
                <w:bCs/>
                <w:color w:val="000000"/>
                <w:sz w:val="20"/>
                <w:cs/>
              </w:rPr>
              <w:t>के</w:t>
            </w:r>
            <w:r w:rsidRPr="006C4976">
              <w:rPr>
                <w:rFonts w:ascii="Mangal" w:hAnsi="Tms Rmn"/>
                <w:b/>
                <w:bCs/>
                <w:color w:val="000000"/>
                <w:sz w:val="20"/>
              </w:rPr>
              <w:t xml:space="preserve"> </w:t>
            </w:r>
            <w:r w:rsidRPr="006C4976">
              <w:rPr>
                <w:rFonts w:ascii="Mangal" w:hAnsi="Tms Rmn" w:hint="cs"/>
                <w:b/>
                <w:bCs/>
                <w:color w:val="000000"/>
                <w:sz w:val="20"/>
                <w:cs/>
              </w:rPr>
              <w:t>माध्यम</w:t>
            </w:r>
            <w:r w:rsidRPr="006C4976">
              <w:rPr>
                <w:rFonts w:ascii="Mangal" w:hAnsi="Tms Rmn"/>
                <w:b/>
                <w:bCs/>
                <w:color w:val="000000"/>
                <w:sz w:val="20"/>
              </w:rPr>
              <w:t xml:space="preserve"> </w:t>
            </w:r>
            <w:r w:rsidRPr="006C4976">
              <w:rPr>
                <w:rFonts w:ascii="Mangal" w:hAnsi="Tms Rmn" w:hint="cs"/>
                <w:b/>
                <w:bCs/>
                <w:color w:val="000000"/>
                <w:sz w:val="20"/>
                <w:cs/>
              </w:rPr>
              <w:t>से</w:t>
            </w:r>
            <w:r w:rsidRPr="006C4976">
              <w:rPr>
                <w:rFonts w:ascii="Mangal" w:hAnsi="Tms Rmn"/>
                <w:color w:val="000000"/>
                <w:sz w:val="20"/>
              </w:rPr>
              <w:t xml:space="preserve"> </w:t>
            </w:r>
            <w:r w:rsidRPr="006C4976">
              <w:rPr>
                <w:rFonts w:ascii="Mangal" w:hAnsi="Tms Rmn" w:hint="cs"/>
                <w:b/>
                <w:bCs/>
                <w:color w:val="000000"/>
                <w:sz w:val="20"/>
                <w:cs/>
              </w:rPr>
              <w:t>धरोहर</w:t>
            </w:r>
            <w:r w:rsidRPr="006C4976">
              <w:rPr>
                <w:rFonts w:ascii="Mangal" w:hAnsi="Tms Rmn"/>
                <w:b/>
                <w:bCs/>
                <w:color w:val="000000"/>
                <w:sz w:val="20"/>
              </w:rPr>
              <w:t xml:space="preserve"> </w:t>
            </w:r>
            <w:r w:rsidRPr="006C4976">
              <w:rPr>
                <w:rFonts w:ascii="Mangal" w:hAnsi="Tms Rmn" w:hint="cs"/>
                <w:b/>
                <w:bCs/>
                <w:color w:val="000000"/>
                <w:sz w:val="20"/>
                <w:cs/>
              </w:rPr>
              <w:t>राशि</w:t>
            </w:r>
            <w:r w:rsidRPr="006C4976">
              <w:rPr>
                <w:rFonts w:ascii="Mangal" w:hAnsi="Tms Rmn"/>
                <w:b/>
                <w:bCs/>
                <w:color w:val="000000"/>
                <w:sz w:val="20"/>
              </w:rPr>
              <w:t xml:space="preserve"> </w:t>
            </w:r>
            <w:r w:rsidRPr="006C4976">
              <w:rPr>
                <w:rFonts w:ascii="Mangal" w:hAnsi="Tms Rmn" w:hint="cs"/>
                <w:b/>
                <w:bCs/>
                <w:color w:val="000000"/>
                <w:sz w:val="20"/>
                <w:cs/>
              </w:rPr>
              <w:t>के</w:t>
            </w:r>
            <w:r w:rsidRPr="006C4976">
              <w:rPr>
                <w:rFonts w:ascii="Mangal" w:hAnsi="Tms Rmn"/>
                <w:b/>
                <w:bCs/>
                <w:color w:val="000000"/>
                <w:sz w:val="20"/>
              </w:rPr>
              <w:t xml:space="preserve"> </w:t>
            </w:r>
            <w:r w:rsidRPr="006C4976">
              <w:rPr>
                <w:rFonts w:ascii="Mangal" w:hAnsi="Tms Rmn" w:hint="cs"/>
                <w:b/>
                <w:bCs/>
                <w:color w:val="000000"/>
                <w:sz w:val="20"/>
                <w:cs/>
              </w:rPr>
              <w:t>भुगतान</w:t>
            </w:r>
            <w:r w:rsidRPr="006C4976">
              <w:rPr>
                <w:rFonts w:ascii="Mangal" w:hAnsi="Tms Rmn"/>
                <w:b/>
                <w:bCs/>
                <w:color w:val="000000"/>
                <w:sz w:val="20"/>
              </w:rPr>
              <w:t xml:space="preserve"> </w:t>
            </w:r>
            <w:r w:rsidRPr="006C4976">
              <w:rPr>
                <w:rFonts w:ascii="Mangal" w:hAnsi="Tms Rmn" w:hint="cs"/>
                <w:b/>
                <w:bCs/>
                <w:color w:val="000000"/>
                <w:sz w:val="20"/>
                <w:cs/>
              </w:rPr>
              <w:t>के</w:t>
            </w:r>
            <w:r w:rsidRPr="006C4976">
              <w:rPr>
                <w:rFonts w:ascii="Mangal" w:hAnsi="Tms Rmn"/>
                <w:b/>
                <w:bCs/>
                <w:color w:val="000000"/>
                <w:sz w:val="20"/>
              </w:rPr>
              <w:t xml:space="preserve"> </w:t>
            </w:r>
            <w:r w:rsidRPr="006C4976">
              <w:rPr>
                <w:rFonts w:ascii="Mangal" w:hAnsi="Tms Rmn" w:hint="cs"/>
                <w:b/>
                <w:bCs/>
                <w:color w:val="000000"/>
                <w:sz w:val="20"/>
                <w:cs/>
              </w:rPr>
              <w:t>पुष्टिकरण</w:t>
            </w:r>
            <w:r w:rsidRPr="006C4976">
              <w:rPr>
                <w:rFonts w:ascii="Mangal" w:hAnsi="Tms Rmn"/>
                <w:b/>
                <w:bCs/>
                <w:color w:val="000000"/>
                <w:sz w:val="20"/>
              </w:rPr>
              <w:t xml:space="preserve"> </w:t>
            </w:r>
            <w:r w:rsidRPr="006C4976">
              <w:rPr>
                <w:rFonts w:ascii="Mangal" w:hAnsi="Tms Rmn" w:hint="cs"/>
                <w:b/>
                <w:bCs/>
                <w:color w:val="000000"/>
                <w:sz w:val="20"/>
                <w:cs/>
              </w:rPr>
              <w:t>की</w:t>
            </w:r>
            <w:r w:rsidRPr="006C4976">
              <w:rPr>
                <w:rFonts w:ascii="Mangal" w:hAnsi="Tms Rmn"/>
                <w:b/>
                <w:bCs/>
                <w:color w:val="000000"/>
                <w:sz w:val="20"/>
              </w:rPr>
              <w:t xml:space="preserve"> </w:t>
            </w:r>
            <w:r w:rsidRPr="006C4976">
              <w:rPr>
                <w:rFonts w:ascii="Mangal" w:hAnsi="Tms Rmn" w:hint="cs"/>
                <w:b/>
                <w:bCs/>
                <w:color w:val="000000"/>
                <w:sz w:val="20"/>
                <w:cs/>
              </w:rPr>
              <w:t>प्रति</w:t>
            </w:r>
            <w:r w:rsidRPr="006C4976">
              <w:rPr>
                <w:rFonts w:ascii="Mangal" w:hAnsi="Tms Rmn"/>
                <w:b/>
                <w:bCs/>
                <w:color w:val="000000"/>
                <w:sz w:val="20"/>
              </w:rPr>
              <w:t xml:space="preserve"> </w:t>
            </w:r>
            <w:r w:rsidRPr="006C4976">
              <w:rPr>
                <w:rFonts w:ascii="Mangal" w:hAnsi="Tms Rmn" w:hint="cs"/>
                <w:b/>
                <w:bCs/>
                <w:color w:val="000000"/>
                <w:sz w:val="20"/>
                <w:cs/>
              </w:rPr>
              <w:t>होगी।</w:t>
            </w:r>
          </w:p>
          <w:p w:rsidR="00F16601" w:rsidRPr="006C4976" w:rsidRDefault="00F16601" w:rsidP="00F16601">
            <w:pPr>
              <w:numPr>
                <w:ilvl w:val="0"/>
                <w:numId w:val="19"/>
              </w:numPr>
              <w:autoSpaceDE w:val="0"/>
              <w:autoSpaceDN w:val="0"/>
              <w:adjustRightInd w:val="0"/>
              <w:spacing w:after="0" w:line="240" w:lineRule="auto"/>
              <w:rPr>
                <w:rFonts w:ascii="Mangal" w:hAnsi="Tms Rmn"/>
                <w:b/>
                <w:bCs/>
                <w:color w:val="000000"/>
                <w:sz w:val="20"/>
              </w:rPr>
            </w:pPr>
            <w:proofErr w:type="spellStart"/>
            <w:r w:rsidRPr="006C4976">
              <w:rPr>
                <w:rFonts w:ascii="AkrutiODvPriya" w:hAnsi="AkrutiODvPriya"/>
                <w:bCs/>
              </w:rPr>
              <w:t>ƒêø</w:t>
            </w:r>
            <w:proofErr w:type="spellEnd"/>
            <w:r w:rsidRPr="006C4976">
              <w:rPr>
                <w:rFonts w:ascii="AkrutiODvPriya" w:hAnsi="AkrutiODvPriya"/>
                <w:bCs/>
              </w:rPr>
              <w:t>ºˆÅ ñ¸¸½¥¸</w:t>
            </w:r>
            <w:proofErr w:type="spellStart"/>
            <w:r w:rsidRPr="006C4976">
              <w:rPr>
                <w:rFonts w:ascii="AkrutiODvPriya" w:hAnsi="AkrutiODvPriya"/>
                <w:bCs/>
              </w:rPr>
              <w:t>úˆÅ</w:t>
            </w:r>
            <w:proofErr w:type="spellEnd"/>
            <w:r w:rsidRPr="006C4976">
              <w:rPr>
                <w:rFonts w:ascii="AkrutiODvPriya" w:hAnsi="AkrutiODvPriya"/>
                <w:bCs/>
              </w:rPr>
              <w:t xml:space="preserve">÷¸¸Ä ¹ù¸›ª¸½¿›¸½ š¸£¸½ª£ £¸¹©¸ </w:t>
            </w:r>
            <w:proofErr w:type="spellStart"/>
            <w:r w:rsidRPr="006C4976">
              <w:rPr>
                <w:rFonts w:ascii="AkrutiODvPriya" w:hAnsi="AkrutiODvPriya"/>
                <w:bCs/>
              </w:rPr>
              <w:t>ù¸Ÿ</w:t>
            </w:r>
            <w:proofErr w:type="spellEnd"/>
            <w:r w:rsidRPr="006C4976">
              <w:rPr>
                <w:rFonts w:ascii="AkrutiODvPriya" w:hAnsi="AkrutiODvPriya"/>
                <w:bCs/>
              </w:rPr>
              <w:t>¸¸ ˆÅ£ ™ú ª¾ ‚¸¾£ ù¸¸½ ¥¸¸ÁŠ¸-ƒ›¸ ‚¸</w:t>
            </w:r>
            <w:proofErr w:type="spellStart"/>
            <w:r w:rsidRPr="006C4976">
              <w:rPr>
                <w:rFonts w:ascii="AkrutiODvPriya" w:hAnsi="AkrutiODvPriya"/>
                <w:bCs/>
              </w:rPr>
              <w:t>ƒÄèú</w:t>
            </w:r>
            <w:proofErr w:type="spellEnd"/>
            <w:r w:rsidRPr="006C4976">
              <w:rPr>
                <w:rFonts w:ascii="AkrutiODvPriya" w:hAnsi="AkrutiODvPriya"/>
                <w:bCs/>
              </w:rPr>
              <w:t xml:space="preserve"> ÷¸˜¸¸ œ¸¸ç¸¨¸</w:t>
            </w:r>
            <w:proofErr w:type="spellStart"/>
            <w:r w:rsidRPr="006C4976">
              <w:rPr>
                <w:rFonts w:ascii="AkrutiODvPriya" w:hAnsi="AkrutiODvPriya"/>
                <w:bCs/>
              </w:rPr>
              <w:t>èÄ</w:t>
            </w:r>
            <w:proofErr w:type="spellEnd"/>
            <w:r w:rsidRPr="006C4976">
              <w:rPr>
                <w:rFonts w:ascii="AkrutiODvPriya" w:hAnsi="AkrutiODvPriya"/>
                <w:bCs/>
              </w:rPr>
              <w:t xml:space="preserve"> ñ¸›¸¸›¸½, è¸’¸ ‚œ¸¥¸¸½ëèŠ¸, ñ¸¸½¥¸ú </w:t>
            </w:r>
            <w:proofErr w:type="spellStart"/>
            <w:r w:rsidRPr="006C4976">
              <w:rPr>
                <w:rFonts w:ascii="AkrutiODvPriya" w:hAnsi="AkrutiODvPriya"/>
                <w:bCs/>
              </w:rPr>
              <w:t>ù¸Ÿ</w:t>
            </w:r>
            <w:proofErr w:type="spellEnd"/>
            <w:r w:rsidRPr="006C4976">
              <w:rPr>
                <w:rFonts w:ascii="AkrutiODvPriya" w:hAnsi="AkrutiODvPriya"/>
                <w:bCs/>
              </w:rPr>
              <w:t xml:space="preserve">¸¸ ˆÅ£›¸½, </w:t>
            </w:r>
            <w:proofErr w:type="spellStart"/>
            <w:r w:rsidRPr="006C4976">
              <w:rPr>
                <w:rFonts w:ascii="AkrutiODvPriya" w:hAnsi="AkrutiODvPriya"/>
                <w:bCs/>
              </w:rPr>
              <w:t>ƒÄ</w:t>
            </w:r>
            <w:proofErr w:type="spellEnd"/>
            <w:r w:rsidRPr="006C4976">
              <w:rPr>
                <w:rFonts w:ascii="AkrutiODvPriya" w:hAnsi="AkrutiODvPriya"/>
                <w:bCs/>
              </w:rPr>
              <w:t>-›¸ú¥¸¸</w:t>
            </w:r>
            <w:proofErr w:type="spellStart"/>
            <w:r w:rsidRPr="006C4976">
              <w:rPr>
                <w:rFonts w:ascii="AkrutiODvPriya" w:hAnsi="AkrutiODvPriya"/>
                <w:bCs/>
              </w:rPr>
              <w:t>Ÿ¸ú</w:t>
            </w:r>
            <w:proofErr w:type="spellEnd"/>
            <w:r w:rsidRPr="006C4976">
              <w:rPr>
                <w:rFonts w:ascii="AkrutiODvPriya" w:hAnsi="AkrutiODvPriya"/>
                <w:bCs/>
              </w:rPr>
              <w:t xml:space="preserve"> ˆ</w:t>
            </w:r>
            <w:proofErr w:type="spellStart"/>
            <w:r w:rsidRPr="006C4976">
              <w:rPr>
                <w:rFonts w:ascii="AkrutiODvPriya" w:hAnsi="AkrutiODvPriya"/>
                <w:bCs/>
              </w:rPr>
              <w:t>Åú</w:t>
            </w:r>
            <w:proofErr w:type="spellEnd"/>
            <w:r w:rsidRPr="006C4976">
              <w:rPr>
                <w:rFonts w:ascii="AkrutiODvPriya" w:hAnsi="AkrutiODvPriya"/>
                <w:bCs/>
              </w:rPr>
              <w:t xml:space="preserve"> œÏ¹ÇÅ¡¸¸ ˆ½Å ¹¥¸‡ œÏ¹©¸®¸µ¸ ‚¸¹</w:t>
            </w:r>
            <w:proofErr w:type="gramStart"/>
            <w:r w:rsidRPr="006C4976">
              <w:rPr>
                <w:rFonts w:ascii="AkrutiODvPriya" w:hAnsi="AkrutiODvPriya"/>
                <w:bCs/>
              </w:rPr>
              <w:t>™  ˆ</w:t>
            </w:r>
            <w:proofErr w:type="gramEnd"/>
            <w:r w:rsidRPr="006C4976">
              <w:rPr>
                <w:rFonts w:ascii="AkrutiODvPriya" w:hAnsi="AkrutiODvPriya"/>
                <w:bCs/>
              </w:rPr>
              <w:t xml:space="preserve">½Å ¹¥¸‡ Ÿ¸™™ ê¸¸ª÷¸½ ªÿ ¨¸¸½ ˆ¼Åœ¸¡¸¸ ¹›¸Ÿ›¸¹¥¸¹‰¸÷¸ ç¸½ ç¸¿œ¸ˆÄÅ ˆÅ£½¿ - Ÿ¸½ç¸ç¸Ä </w:t>
            </w:r>
            <w:proofErr w:type="spellStart"/>
            <w:r w:rsidRPr="006C4976">
              <w:rPr>
                <w:rFonts w:ascii="AkrutiODvPriya" w:hAnsi="AkrutiODvPriya"/>
                <w:bCs/>
              </w:rPr>
              <w:t>ç¸ú</w:t>
            </w:r>
            <w:proofErr w:type="spellEnd"/>
            <w:r w:rsidRPr="006C4976">
              <w:rPr>
                <w:rFonts w:ascii="AkrutiODvPriya" w:hAnsi="AkrutiODvPriya"/>
                <w:bCs/>
              </w:rPr>
              <w:t xml:space="preserve">-¨¸›¸ ƒ¹›è¡¸¸ </w:t>
            </w:r>
            <w:proofErr w:type="spellStart"/>
            <w:r w:rsidRPr="006C4976">
              <w:rPr>
                <w:rFonts w:ascii="AkrutiODvPriya" w:hAnsi="AkrutiODvPriya"/>
                <w:bCs/>
              </w:rPr>
              <w:t>œÏ</w:t>
            </w:r>
            <w:proofErr w:type="spellEnd"/>
            <w:r w:rsidRPr="006C4976">
              <w:rPr>
                <w:rFonts w:ascii="AkrutiODvPriya" w:hAnsi="AkrutiODvPriya"/>
                <w:bCs/>
              </w:rPr>
              <w:t>¸. ¹¥¸., ç¸ú-104, ç¸½Æ’£ - 2, ›¸¸¾‡è¸ - 201301(„</w:t>
            </w:r>
            <w:proofErr w:type="spellStart"/>
            <w:r w:rsidRPr="006C4976">
              <w:rPr>
                <w:rFonts w:ascii="AkrutiODvPriya" w:hAnsi="AkrutiODvPriya"/>
                <w:bCs/>
              </w:rPr>
              <w:t>œÏ</w:t>
            </w:r>
            <w:proofErr w:type="spellEnd"/>
            <w:r w:rsidRPr="006C4976">
              <w:rPr>
                <w:rFonts w:ascii="AkrutiODvPriya" w:hAnsi="AkrutiODvPriya"/>
                <w:bCs/>
              </w:rPr>
              <w:t>) ª½¥œ¸¥¸¸ƒ›¸ ç¸¿. 0120-4888888, +91-8447533720</w:t>
            </w:r>
            <w:proofErr w:type="gramStart"/>
            <w:r w:rsidRPr="006C4976">
              <w:rPr>
                <w:rFonts w:ascii="AkrutiODvPriya" w:hAnsi="AkrutiODvPriya"/>
                <w:bCs/>
              </w:rPr>
              <w:t>,  +</w:t>
            </w:r>
            <w:proofErr w:type="gramEnd"/>
            <w:r w:rsidRPr="006C4976">
              <w:rPr>
                <w:rFonts w:ascii="AkrutiODvPriya" w:hAnsi="AkrutiODvPriya"/>
                <w:bCs/>
              </w:rPr>
              <w:t>91-9810029923/33, ª½¥œ¸¥¸¸ƒ›¸ ƒÄ-Ÿ¸½¥¸ ‚¸</w:t>
            </w:r>
            <w:proofErr w:type="spellStart"/>
            <w:r w:rsidRPr="006C4976">
              <w:rPr>
                <w:rFonts w:ascii="AkrutiODvPriya" w:hAnsi="AkrutiODvPriya"/>
                <w:bCs/>
              </w:rPr>
              <w:t>ƒÄ</w:t>
            </w:r>
            <w:proofErr w:type="spellEnd"/>
            <w:r w:rsidRPr="006C4976">
              <w:rPr>
                <w:rFonts w:ascii="AkrutiODvPriya" w:hAnsi="AkrutiODvPriya"/>
                <w:bCs/>
              </w:rPr>
              <w:t xml:space="preserve"> </w:t>
            </w:r>
            <w:proofErr w:type="spellStart"/>
            <w:r w:rsidRPr="006C4976">
              <w:rPr>
                <w:rFonts w:ascii="AkrutiODvPriya" w:hAnsi="AkrutiODvPriya"/>
                <w:bCs/>
              </w:rPr>
              <w:t>èú</w:t>
            </w:r>
            <w:proofErr w:type="spellEnd"/>
            <w:r w:rsidRPr="006C4976">
              <w:rPr>
                <w:rFonts w:ascii="AkrutiODvPriya" w:hAnsi="AkrutiODvPriya"/>
                <w:bCs/>
              </w:rPr>
              <w:t xml:space="preserve">- </w:t>
            </w:r>
            <w:hyperlink r:id="rId12" w:history="1">
              <w:r w:rsidRPr="007D3CFE">
                <w:rPr>
                  <w:rStyle w:val="Hyperlink"/>
                  <w:rFonts w:ascii="AkrutiODvPriya" w:hAnsi="AkrutiODvPriya"/>
                  <w:bCs/>
                </w:rPr>
                <w:t>support@bankeauctions.com</w:t>
              </w:r>
            </w:hyperlink>
            <w:r w:rsidRPr="006C4976">
              <w:rPr>
                <w:rFonts w:ascii="AkrutiODvPriya" w:hAnsi="AkrutiODvPriya"/>
                <w:bCs/>
              </w:rPr>
              <w:t xml:space="preserve"> ‚¸¾£ ç¸¿œ¸¹î¸ ç¸½ ç¸¿ñ¸¿¹š¸÷¸ ¹ˆÅç¸ú </w:t>
            </w:r>
            <w:proofErr w:type="spellStart"/>
            <w:r w:rsidRPr="006C4976">
              <w:rPr>
                <w:rFonts w:ascii="AkrutiODvPriya" w:hAnsi="AkrutiODvPriya"/>
                <w:bCs/>
              </w:rPr>
              <w:t>ð¸ú</w:t>
            </w:r>
            <w:proofErr w:type="spellEnd"/>
            <w:r w:rsidRPr="006C4976">
              <w:rPr>
                <w:rFonts w:ascii="AkrutiODvPriya" w:hAnsi="AkrutiODvPriya"/>
                <w:bCs/>
              </w:rPr>
              <w:t xml:space="preserve"> </w:t>
            </w:r>
            <w:proofErr w:type="spellStart"/>
            <w:r w:rsidRPr="006C4976">
              <w:rPr>
                <w:rFonts w:ascii="AkrutiODvPriya" w:hAnsi="AkrutiODvPriya"/>
                <w:bCs/>
              </w:rPr>
              <w:t>œÏˆÅ</w:t>
            </w:r>
            <w:proofErr w:type="spellEnd"/>
            <w:r w:rsidRPr="006C4976">
              <w:rPr>
                <w:rFonts w:ascii="AkrutiODvPriya" w:hAnsi="AkrutiODvPriya"/>
                <w:bCs/>
              </w:rPr>
              <w:t xml:space="preserve">¸£ ˆ½Å </w:t>
            </w:r>
            <w:proofErr w:type="spellStart"/>
            <w:r w:rsidRPr="006C4976">
              <w:rPr>
                <w:rFonts w:ascii="AkrutiODvPriya" w:hAnsi="AkrutiODvPriya"/>
                <w:bCs/>
              </w:rPr>
              <w:t>œÏ</w:t>
            </w:r>
            <w:proofErr w:type="spellEnd"/>
            <w:r w:rsidRPr="006C4976">
              <w:rPr>
                <w:rFonts w:ascii="AkrutiODvPriya" w:hAnsi="AkrutiODvPriya"/>
                <w:bCs/>
              </w:rPr>
              <w:t xml:space="preserve">©›¸ ˆ½Å ¹¥¸‡ ç¸¿œ¸ˆÄÅ ˆÅ£½¿- </w:t>
            </w:r>
            <w:proofErr w:type="spellStart"/>
            <w:r>
              <w:rPr>
                <w:rFonts w:ascii="AkrutiODvPriya" w:hAnsi="AkrutiODvPriya"/>
              </w:rPr>
              <w:t>ýú</w:t>
            </w:r>
            <w:proofErr w:type="spellEnd"/>
            <w:r>
              <w:rPr>
                <w:rFonts w:ascii="AkrutiODvPriya" w:hAnsi="AkrutiODvPriya"/>
              </w:rPr>
              <w:t xml:space="preserve"> </w:t>
            </w:r>
            <w:r w:rsidR="00AE3D93">
              <w:rPr>
                <w:rFonts w:ascii="AkrutiODvPriya" w:hAnsi="AkrutiODvPriya" w:hint="cs"/>
                <w:cs/>
              </w:rPr>
              <w:t xml:space="preserve"> जावेद अहमद सिद्द्की </w:t>
            </w:r>
            <w:r w:rsidRPr="006C4976">
              <w:rPr>
                <w:rFonts w:ascii="AkrutiODvPriya" w:hAnsi="AkrutiODvPriya"/>
              </w:rPr>
              <w:t>, „</w:t>
            </w:r>
            <w:r w:rsidR="006E6AFF">
              <w:rPr>
                <w:rFonts w:ascii="Mangal" w:hAnsi="Mangal"/>
                <w:cs/>
              </w:rPr>
              <w:t>प</w:t>
            </w:r>
            <w:r w:rsidR="006E6AFF">
              <w:rPr>
                <w:rFonts w:ascii="Mangal" w:hAnsi="Mangal" w:hint="cs"/>
                <w:cs/>
              </w:rPr>
              <w:t xml:space="preserve"> </w:t>
            </w:r>
            <w:r>
              <w:rPr>
                <w:rFonts w:ascii="AkrutiODvPriya" w:hAnsi="AkrutiODvPriya"/>
              </w:rPr>
              <w:t>Ÿ¸</w:t>
            </w:r>
            <w:r w:rsidR="006E6AFF">
              <w:rPr>
                <w:rFonts w:ascii="Mangal" w:hAnsi="Mangal"/>
                <w:cs/>
              </w:rPr>
              <w:t>हा</w:t>
            </w:r>
            <w:proofErr w:type="spellStart"/>
            <w:r>
              <w:rPr>
                <w:rFonts w:ascii="AkrutiODvPriya" w:hAnsi="AkrutiODvPriya"/>
              </w:rPr>
              <w:t>œÏ</w:t>
            </w:r>
            <w:proofErr w:type="spellEnd"/>
            <w:r w:rsidR="006E6AFF">
              <w:rPr>
                <w:rFonts w:ascii="Mangal" w:hAnsi="Mangal"/>
                <w:cs/>
              </w:rPr>
              <w:t>बंध्‍क</w:t>
            </w:r>
            <w:r>
              <w:rPr>
                <w:rFonts w:ascii="AkrutiODvPriya" w:hAnsi="AkrutiODvPriya"/>
              </w:rPr>
              <w:t xml:space="preserve">, Ÿ¸¸½ñ¸¸ƒ¥¸ ç¸¿. </w:t>
            </w:r>
            <w:r>
              <w:rPr>
                <w:rFonts w:ascii="Helv" w:hAnsi="Helv" w:cs="Helv"/>
                <w:color w:val="000000"/>
                <w:sz w:val="20"/>
              </w:rPr>
              <w:t>+</w:t>
            </w:r>
            <w:proofErr w:type="gramStart"/>
            <w:r>
              <w:rPr>
                <w:rFonts w:ascii="Helv" w:hAnsi="Helv" w:cs="Helv"/>
                <w:color w:val="000000"/>
                <w:sz w:val="20"/>
              </w:rPr>
              <w:t xml:space="preserve">919999135031 </w:t>
            </w:r>
            <w:r w:rsidRPr="006C4976">
              <w:rPr>
                <w:rFonts w:ascii="AkrutiODvPriya" w:hAnsi="AkrutiODvPriya"/>
              </w:rPr>
              <w:t xml:space="preserve"> </w:t>
            </w:r>
            <w:r w:rsidRPr="006C4976">
              <w:rPr>
                <w:rFonts w:ascii="AkrutiODvPriya" w:hAnsi="AkrutiODvPriya"/>
                <w:bCs/>
                <w:u w:val="single"/>
              </w:rPr>
              <w:t>’</w:t>
            </w:r>
            <w:r>
              <w:rPr>
                <w:rFonts w:ascii="AkrutiODvPriya" w:hAnsi="AkrutiODvPriya"/>
                <w:bCs/>
                <w:u w:val="single"/>
              </w:rPr>
              <w:t>½</w:t>
            </w:r>
            <w:proofErr w:type="gramEnd"/>
            <w:r>
              <w:rPr>
                <w:rFonts w:ascii="AkrutiODvPriya" w:hAnsi="AkrutiODvPriya"/>
                <w:bCs/>
                <w:u w:val="single"/>
              </w:rPr>
              <w:t xml:space="preserve">¥¸úûÅ¸½›¸ - </w:t>
            </w:r>
            <w:r>
              <w:rPr>
                <w:rFonts w:ascii="Helv" w:hAnsi="Helv" w:cs="Helv"/>
                <w:color w:val="000000"/>
                <w:sz w:val="20"/>
              </w:rPr>
              <w:t xml:space="preserve">011-23682470 </w:t>
            </w:r>
            <w:r w:rsidRPr="006C4976">
              <w:rPr>
                <w:rFonts w:ascii="AkrutiODvPriya" w:hAnsi="AkrutiODvPriya"/>
                <w:bCs/>
                <w:u w:val="single"/>
              </w:rPr>
              <w:t xml:space="preserve">, ƒÄ-Ÿ¸½¥¸ - </w:t>
            </w:r>
            <w:hyperlink r:id="rId13" w:history="1">
              <w:r>
                <w:rPr>
                  <w:rStyle w:val="Hyperlink"/>
                </w:rPr>
                <w:t>javed@sidbi.in</w:t>
              </w:r>
            </w:hyperlink>
            <w:r w:rsidRPr="006C4976">
              <w:rPr>
                <w:rFonts w:ascii="AkrutiODvPriya" w:hAnsi="AkrutiODvPriya"/>
              </w:rPr>
              <w:t xml:space="preserve">  </w:t>
            </w:r>
            <w:r w:rsidRPr="00DE133D">
              <w:rPr>
                <w:rFonts w:ascii="AkrutiODvPriya" w:hAnsi="AkrutiODvPriya"/>
              </w:rPr>
              <w:t>‚˜¸¨¸¸</w:t>
            </w:r>
            <w:r>
              <w:rPr>
                <w:rFonts w:ascii="AkrutiODvPriyaExpand" w:hAnsi="AkrutiODvPriyaExpand" w:cs="AkrutiODvPriyaExpand"/>
                <w:sz w:val="28"/>
                <w:szCs w:val="28"/>
              </w:rPr>
              <w:t xml:space="preserve"> </w:t>
            </w:r>
            <w:r w:rsidRPr="006C4976">
              <w:rPr>
                <w:rFonts w:ascii="Cambria" w:hAnsi="Cambria"/>
                <w:b/>
                <w:sz w:val="18"/>
              </w:rPr>
              <w:t xml:space="preserve"> </w:t>
            </w:r>
            <w:proofErr w:type="spellStart"/>
            <w:r w:rsidRPr="006C4976">
              <w:rPr>
                <w:rFonts w:ascii="AkrutiODvPriya" w:hAnsi="AkrutiODvPriya"/>
              </w:rPr>
              <w:t>ýú</w:t>
            </w:r>
            <w:proofErr w:type="spellEnd"/>
            <w:r w:rsidRPr="006C4976">
              <w:rPr>
                <w:rFonts w:ascii="AkrutiODvPriya" w:hAnsi="AkrutiODvPriya" w:hint="cs"/>
                <w:cs/>
              </w:rPr>
              <w:t xml:space="preserve"> </w:t>
            </w:r>
            <w:r w:rsidRPr="006C4976">
              <w:rPr>
                <w:rFonts w:ascii="Cambria" w:hAnsi="Cambria"/>
                <w:b/>
                <w:sz w:val="18"/>
              </w:rPr>
              <w:t xml:space="preserve"> </w:t>
            </w:r>
            <w:r w:rsidRPr="0074022F">
              <w:rPr>
                <w:rFonts w:ascii="AkrutiODvPriya" w:hAnsi="AkrutiODvPriya"/>
              </w:rPr>
              <w:t xml:space="preserve">œ¸£¹¨¸›™£ ¶ºˆÅ£¸¥¸, </w:t>
            </w:r>
            <w:r w:rsidR="00D70B65" w:rsidRPr="00D70B65">
              <w:rPr>
                <w:rFonts w:ascii="AkrutiODvPriya" w:hAnsi="AkrutiODvPriya"/>
              </w:rPr>
              <w:t>ç¸ª¸¡¸ˆÅ Ÿ¸ª¸</w:t>
            </w:r>
            <w:proofErr w:type="spellStart"/>
            <w:r w:rsidR="00D70B65" w:rsidRPr="00D70B65">
              <w:rPr>
                <w:rFonts w:ascii="AkrutiODvPriya" w:hAnsi="AkrutiODvPriya"/>
              </w:rPr>
              <w:t>œÏñ</w:t>
            </w:r>
            <w:proofErr w:type="spellEnd"/>
            <w:r w:rsidR="00D70B65" w:rsidRPr="00D70B65">
              <w:rPr>
                <w:rFonts w:ascii="AkrutiODvPriya" w:hAnsi="AkrutiODvPriya"/>
              </w:rPr>
              <w:t>¸›š¸ˆÅ</w:t>
            </w:r>
            <w:r>
              <w:rPr>
                <w:rFonts w:ascii="AkrutiODvPriyaExpand" w:hAnsi="AkrutiODvPriyaExpand" w:cs="AkrutiODvPriyaExpand"/>
                <w:sz w:val="28"/>
                <w:szCs w:val="28"/>
              </w:rPr>
              <w:t xml:space="preserve">, </w:t>
            </w:r>
            <w:r w:rsidRPr="006C4976">
              <w:rPr>
                <w:rFonts w:ascii="AkrutiODvPriya" w:hAnsi="AkrutiODvPriya"/>
              </w:rPr>
              <w:t>Ÿ¸¸½ñ¸¸ƒ¥¸ ç¸¿.</w:t>
            </w:r>
            <w:r>
              <w:rPr>
                <w:rFonts w:ascii="AkrutiODvPriya" w:hAnsi="AkrutiODvPriya"/>
              </w:rPr>
              <w:t xml:space="preserve"> </w:t>
            </w:r>
            <w:r w:rsidRPr="006C4976">
              <w:rPr>
                <w:rFonts w:ascii="Cambria" w:hAnsi="Cambria"/>
                <w:b/>
                <w:sz w:val="18"/>
              </w:rPr>
              <w:t xml:space="preserve">.8588825490, Email : </w:t>
            </w:r>
            <w:hyperlink r:id="rId14" w:history="1">
              <w:r w:rsidRPr="006C4976">
                <w:rPr>
                  <w:rStyle w:val="Hyperlink"/>
                  <w:rFonts w:ascii="Cambria" w:hAnsi="Cambria"/>
                  <w:b/>
                  <w:sz w:val="18"/>
                </w:rPr>
                <w:t>pthukral@sidbi.in</w:t>
              </w:r>
            </w:hyperlink>
            <w:r w:rsidRPr="006C4976">
              <w:rPr>
                <w:rFonts w:ascii="Cambria" w:hAnsi="Cambria"/>
                <w:b/>
                <w:sz w:val="18"/>
              </w:rPr>
              <w:t xml:space="preserve">  </w:t>
            </w:r>
            <w:r w:rsidRPr="006C4976">
              <w:rPr>
                <w:rFonts w:ascii="AkrutiODvPriya" w:hAnsi="AkrutiODvPriya"/>
              </w:rPr>
              <w:t xml:space="preserve">ç¸½ ˆÅ¸¡¸Ä¹™¨¸ç¸ Ÿ¸½¿ 0930 ñ¸ù¸½ ç¸½ 1715 ˆ½Å </w:t>
            </w:r>
            <w:proofErr w:type="spellStart"/>
            <w:r w:rsidRPr="006C4976">
              <w:rPr>
                <w:rFonts w:ascii="AkrutiODvPriya" w:hAnsi="AkrutiODvPriya"/>
              </w:rPr>
              <w:t>ñ¸úê</w:t>
            </w:r>
            <w:proofErr w:type="spellEnd"/>
            <w:r w:rsidRPr="006C4976">
              <w:rPr>
                <w:rFonts w:ascii="AkrutiODvPriya" w:hAnsi="AkrutiODvPriya"/>
              </w:rPr>
              <w:t xml:space="preserve">¸ — </w:t>
            </w:r>
          </w:p>
          <w:p w:rsidR="00A77FB2" w:rsidRPr="00F516CA" w:rsidRDefault="00A77FB2" w:rsidP="00A77FB2">
            <w:pPr>
              <w:pStyle w:val="TableText"/>
              <w:jc w:val="both"/>
              <w:rPr>
                <w:rFonts w:ascii="AkrutiODvPriya" w:hAnsi="AkrutiODvPriya"/>
                <w:b/>
                <w:bCs/>
                <w:sz w:val="28"/>
                <w:szCs w:val="28"/>
                <w:u w:val="single"/>
              </w:rPr>
            </w:pPr>
            <w:r w:rsidRPr="006A0CDF">
              <w:rPr>
                <w:rFonts w:ascii="AkrutiODvPriya" w:hAnsi="AkrutiODvPriya"/>
              </w:rPr>
              <w:t xml:space="preserve">                                                      </w:t>
            </w:r>
            <w:r w:rsidRPr="00F516CA">
              <w:rPr>
                <w:rFonts w:ascii="AkrutiODvPriya" w:hAnsi="AkrutiODvPriya"/>
                <w:b/>
                <w:bCs/>
                <w:sz w:val="28"/>
                <w:szCs w:val="28"/>
                <w:u w:val="single"/>
              </w:rPr>
              <w:t xml:space="preserve"> ç¸£û½Åç¸ú ‡Æ’ ˆ½Å ‚›Š¸Ä÷¸ 30 ¹™›¸ ˆÅ¸ ¨¸¾š¸¸¹›¸ˆÅ ›¸¸½¹’ç¸</w:t>
            </w:r>
          </w:p>
          <w:p w:rsidR="00F711CD" w:rsidRDefault="00A77FB2" w:rsidP="00A77FB2">
            <w:pPr>
              <w:pStyle w:val="TableText"/>
              <w:jc w:val="both"/>
              <w:rPr>
                <w:rFonts w:ascii="AkrutiODvPriya" w:hAnsi="AkrutiODvPriya"/>
              </w:rPr>
            </w:pPr>
            <w:r w:rsidRPr="007503CB">
              <w:rPr>
                <w:rFonts w:ascii="AkrutiODvPriya" w:hAnsi="AkrutiODvPriya"/>
                <w:b/>
                <w:bCs/>
              </w:rPr>
              <w:t xml:space="preserve">¡¸ª </w:t>
            </w:r>
            <w:proofErr w:type="spellStart"/>
            <w:r w:rsidRPr="007503CB">
              <w:rPr>
                <w:rFonts w:ascii="AkrutiODvPriya" w:hAnsi="AkrutiODvPriya"/>
                <w:b/>
                <w:bCs/>
              </w:rPr>
              <w:t>œÏˆÅ</w:t>
            </w:r>
            <w:proofErr w:type="spellEnd"/>
            <w:r w:rsidRPr="007503CB">
              <w:rPr>
                <w:rFonts w:ascii="AkrutiODvPriya" w:hAnsi="AkrutiODvPriya"/>
                <w:b/>
                <w:bCs/>
              </w:rPr>
              <w:t xml:space="preserve">¸©¸›¸ †µ¸ ç¸ª¸¡¸÷¸¸ </w:t>
            </w:r>
            <w:proofErr w:type="spellStart"/>
            <w:r w:rsidRPr="007503CB">
              <w:rPr>
                <w:rFonts w:ascii="AkrutiODvPriya" w:hAnsi="AkrutiODvPriya"/>
                <w:b/>
                <w:bCs/>
              </w:rPr>
              <w:t>œÏ¸œ</w:t>
            </w:r>
            <w:proofErr w:type="spellEnd"/>
            <w:r w:rsidRPr="007503CB">
              <w:rPr>
                <w:rFonts w:ascii="AkrutiODvPriya" w:hAnsi="AkrutiODvPriya"/>
                <w:b/>
                <w:bCs/>
              </w:rPr>
              <w:t>÷¸ ˆÅ£›¸½ ¨¸¸¥¸½ „š¸¸£ˆÅ÷¸¸Ä /ñ¸¿š¸ˆÅˆÅ÷¸¸Ä/´¹ß’ñ¸¿š¸ˆÅˆÅ÷¸¸Ä/Š¸¸£¿’</w:t>
            </w:r>
            <w:proofErr w:type="spellStart"/>
            <w:r w:rsidRPr="007503CB">
              <w:rPr>
                <w:rFonts w:ascii="AkrutiODvPriya" w:hAnsi="AkrutiODvPriya"/>
                <w:b/>
                <w:bCs/>
              </w:rPr>
              <w:t>úˆÅ</w:t>
            </w:r>
            <w:proofErr w:type="spellEnd"/>
            <w:r w:rsidRPr="007503CB">
              <w:rPr>
                <w:rFonts w:ascii="AkrutiODvPriya" w:hAnsi="AkrutiODvPriya"/>
                <w:b/>
                <w:bCs/>
              </w:rPr>
              <w:t>÷¸¸Ä ˆÅ½ ¹¥¸‡ 30 ¹™›¸¸½¿ ˆ</w:t>
            </w:r>
            <w:proofErr w:type="spellStart"/>
            <w:r w:rsidRPr="007503CB">
              <w:rPr>
                <w:rFonts w:ascii="AkrutiODvPriya" w:hAnsi="AkrutiODvPriya"/>
                <w:b/>
                <w:bCs/>
              </w:rPr>
              <w:t>Åú</w:t>
            </w:r>
            <w:proofErr w:type="spellEnd"/>
            <w:r w:rsidRPr="007503CB">
              <w:rPr>
                <w:rFonts w:ascii="AkrutiODvPriya" w:hAnsi="AkrutiODvPriya"/>
                <w:b/>
                <w:bCs/>
              </w:rPr>
              <w:t xml:space="preserve"> </w:t>
            </w:r>
            <w:proofErr w:type="spellStart"/>
            <w:r w:rsidRPr="007503CB">
              <w:rPr>
                <w:rFonts w:ascii="AkrutiODvPriya" w:hAnsi="AkrutiODvPriya"/>
                <w:b/>
                <w:bCs/>
              </w:rPr>
              <w:t>ç¸Þê</w:t>
            </w:r>
            <w:proofErr w:type="spellEnd"/>
            <w:r w:rsidRPr="007503CB">
              <w:rPr>
                <w:rFonts w:ascii="AkrutiODvPriya" w:hAnsi="AkrutiODvPriya"/>
                <w:b/>
                <w:bCs/>
              </w:rPr>
              <w:t xml:space="preserve">¸›¸¸ </w:t>
            </w:r>
            <w:proofErr w:type="spellStart"/>
            <w:r w:rsidRPr="007503CB">
              <w:rPr>
                <w:rFonts w:ascii="AkrutiODvPriya" w:hAnsi="AkrutiODvPriya"/>
                <w:b/>
                <w:bCs/>
              </w:rPr>
              <w:t>ð¸ú</w:t>
            </w:r>
            <w:proofErr w:type="spellEnd"/>
            <w:r w:rsidRPr="007503CB">
              <w:rPr>
                <w:rFonts w:ascii="AkrutiODvPriya" w:hAnsi="AkrutiODvPriya"/>
                <w:b/>
                <w:bCs/>
              </w:rPr>
              <w:t xml:space="preserve"> ª¾ ¹ˆÅ ¡¸¹™ </w:t>
            </w:r>
            <w:proofErr w:type="spellStart"/>
            <w:r w:rsidRPr="007503CB">
              <w:rPr>
                <w:rFonts w:ascii="AkrutiODvPriya" w:hAnsi="AkrutiODvPriya"/>
                <w:b/>
                <w:bCs/>
              </w:rPr>
              <w:t>ƒç</w:t>
            </w:r>
            <w:proofErr w:type="spellEnd"/>
            <w:r w:rsidRPr="007503CB">
              <w:rPr>
                <w:rFonts w:ascii="AkrutiODvPriya" w:hAnsi="AkrutiODvPriya"/>
                <w:b/>
                <w:bCs/>
              </w:rPr>
              <w:t xml:space="preserve">¸ </w:t>
            </w:r>
            <w:proofErr w:type="spellStart"/>
            <w:r w:rsidRPr="007503CB">
              <w:rPr>
                <w:rFonts w:ascii="AkrutiODvPriya" w:hAnsi="AkrutiODvPriya"/>
                <w:b/>
                <w:bCs/>
              </w:rPr>
              <w:t>ñ¸úê</w:t>
            </w:r>
            <w:proofErr w:type="spellEnd"/>
            <w:r w:rsidRPr="007503CB">
              <w:rPr>
                <w:rFonts w:ascii="AkrutiODvPriya" w:hAnsi="AkrutiODvPriya"/>
                <w:b/>
                <w:bCs/>
              </w:rPr>
              <w:t>¸ ñ¸ˆÅ¸¡¸¸½¿ ˆÅ¸½ ê¸ºˆÅ÷¸¸ ›¸ªì ¹ˆÅ¡¸¸ Š¸¡¸¸ ÷¸¸½ „œ¸¡¸ºÄÆ÷¸ ‹¸¸½¹ß¸÷¸ ¹÷¸¹˜¸ ˆÅ¸½ „œ¸¡¸ºÄÆ÷¸ ‚¸¹ç÷¸¡¸¸½¿ ˆ</w:t>
            </w:r>
            <w:proofErr w:type="spellStart"/>
            <w:r w:rsidRPr="007503CB">
              <w:rPr>
                <w:rFonts w:ascii="AkrutiODvPriya" w:hAnsi="AkrutiODvPriya"/>
                <w:b/>
                <w:bCs/>
              </w:rPr>
              <w:t>Åú</w:t>
            </w:r>
            <w:proofErr w:type="spellEnd"/>
            <w:r w:rsidRPr="007503CB">
              <w:rPr>
                <w:rFonts w:ascii="AkrutiODvPriya" w:hAnsi="AkrutiODvPriya"/>
                <w:b/>
                <w:bCs/>
              </w:rPr>
              <w:t xml:space="preserve"> ¹ñ¸ÇÅú ˆÅ£ ™ú ù¸¸‡</w:t>
            </w:r>
            <w:proofErr w:type="spellStart"/>
            <w:r w:rsidRPr="007503CB">
              <w:rPr>
                <w:rFonts w:ascii="AkrutiODvPriya" w:hAnsi="AkrutiODvPriya"/>
                <w:b/>
                <w:bCs/>
              </w:rPr>
              <w:t>Š¸ú</w:t>
            </w:r>
            <w:proofErr w:type="spellEnd"/>
            <w:r w:rsidRPr="007503CB">
              <w:rPr>
                <w:rFonts w:ascii="AkrutiODvPriya" w:hAnsi="AkrutiODvPriya"/>
                <w:b/>
                <w:bCs/>
              </w:rPr>
              <w:t>—</w:t>
            </w:r>
          </w:p>
          <w:p w:rsidR="00F711CD" w:rsidRDefault="00F711CD" w:rsidP="00F711CD">
            <w:pPr>
              <w:pStyle w:val="TableText"/>
              <w:jc w:val="both"/>
              <w:rPr>
                <w:rFonts w:ascii="AkrutiODvPriya" w:hAnsi="AkrutiODvPriya"/>
              </w:rPr>
            </w:pPr>
            <w:r>
              <w:rPr>
                <w:rFonts w:ascii="AkrutiODvPriya" w:hAnsi="AkrutiODvPriya"/>
              </w:rPr>
              <w:t xml:space="preserve">¹™›¸¸¿ˆÅ </w:t>
            </w:r>
            <w:r w:rsidR="00F16601">
              <w:rPr>
                <w:rFonts w:ascii="AkrutiODvPriya" w:hAnsi="AkrutiODvPriya"/>
              </w:rPr>
              <w:t xml:space="preserve"> </w:t>
            </w:r>
            <w:r w:rsidR="00AE3D93">
              <w:rPr>
                <w:rFonts w:ascii="AkrutiODvPriya" w:hAnsi="AkrutiODvPriya" w:cstheme="minorBidi" w:hint="cs"/>
                <w:szCs w:val="21"/>
                <w:cs/>
                <w:lang w:bidi="hi-IN"/>
              </w:rPr>
              <w:t>01 अक्‍तुबर</w:t>
            </w:r>
            <w:r w:rsidR="00C526C9">
              <w:rPr>
                <w:rFonts w:ascii="AkrutiODvPriya" w:hAnsi="AkrutiODvPriya"/>
              </w:rPr>
              <w:t>.2015</w:t>
            </w:r>
            <w:r>
              <w:rPr>
                <w:rFonts w:ascii="AkrutiODvPriya" w:hAnsi="AkrutiODvPriya"/>
              </w:rPr>
              <w:t xml:space="preserve"> </w:t>
            </w:r>
          </w:p>
          <w:p w:rsidR="00F711CD" w:rsidRDefault="00AE3D93" w:rsidP="00F711CD">
            <w:pPr>
              <w:pStyle w:val="TableText"/>
              <w:jc w:val="both"/>
              <w:rPr>
                <w:rFonts w:ascii="AkrutiODvPriya" w:hAnsi="AkrutiODvPriya"/>
              </w:rPr>
            </w:pPr>
            <w:r>
              <w:rPr>
                <w:rFonts w:ascii="AkrutiODvPriya" w:hAnsi="AkrutiODvPriya"/>
              </w:rPr>
              <w:t xml:space="preserve">ç˜¸¸›¸ - </w:t>
            </w:r>
            <w:r>
              <w:rPr>
                <w:rFonts w:ascii="AkrutiODvPriya" w:hAnsi="AkrutiODvPriya" w:cstheme="minorBidi" w:hint="cs"/>
                <w:szCs w:val="21"/>
                <w:cs/>
                <w:lang w:bidi="hi-IN"/>
              </w:rPr>
              <w:t>नईदिल्‍ली</w:t>
            </w:r>
            <w:r w:rsidR="00F711CD">
              <w:rPr>
                <w:rFonts w:ascii="AkrutiODvPriya" w:hAnsi="AkrutiODvPriya"/>
              </w:rPr>
              <w:t xml:space="preserve">                                                                                                                                                                 œÏ¸¹š¸ˆ¼Å÷¸ ‚¹š¸ˆÅ¸£ú</w:t>
            </w:r>
          </w:p>
          <w:p w:rsidR="00F711CD" w:rsidRDefault="00F711CD" w:rsidP="00F711CD">
            <w:pPr>
              <w:pStyle w:val="TableText"/>
              <w:jc w:val="both"/>
              <w:rPr>
                <w:rFonts w:ascii="AkrutiODvPriya" w:hAnsi="AkrutiODvPriya"/>
              </w:rPr>
            </w:pPr>
            <w:r>
              <w:rPr>
                <w:rFonts w:ascii="AkrutiODvPriya" w:hAnsi="AkrutiODvPriya"/>
              </w:rPr>
              <w:t xml:space="preserve">                                                                                                                                                                                           ¹ç¸èñ¸ú</w:t>
            </w:r>
          </w:p>
        </w:tc>
      </w:tr>
    </w:tbl>
    <w:p w:rsidR="00F711CD" w:rsidRDefault="00F711CD" w:rsidP="00F711CD">
      <w:pPr>
        <w:jc w:val="center"/>
        <w:rPr>
          <w:rFonts w:ascii="Tahoma" w:hAnsi="Tahoma" w:cs="Tahoma"/>
          <w:b/>
          <w:bCs/>
          <w:noProof/>
          <w:sz w:val="28"/>
          <w:szCs w:val="28"/>
        </w:rPr>
      </w:pPr>
    </w:p>
    <w:p w:rsidR="0008336B" w:rsidRPr="002A6542" w:rsidRDefault="0008336B" w:rsidP="0008336B">
      <w:pPr>
        <w:rPr>
          <w:rFonts w:ascii="Arial" w:hAnsi="Arial" w:cs="Arial"/>
          <w:szCs w:val="22"/>
        </w:rPr>
      </w:pPr>
      <w:r w:rsidRPr="002A6542">
        <w:rPr>
          <w:rFonts w:ascii="Arial" w:hAnsi="Arial" w:cs="Arial"/>
          <w:szCs w:val="22"/>
        </w:rPr>
        <w:lastRenderedPageBreak/>
        <w:t>Enclosure – A</w:t>
      </w:r>
    </w:p>
    <w:p w:rsidR="0008336B" w:rsidRPr="0008336B" w:rsidRDefault="0008336B" w:rsidP="0008336B">
      <w:pPr>
        <w:rPr>
          <w:rFonts w:ascii="Tahoma" w:hAnsi="Tahoma" w:cs="Tahoma"/>
          <w:b/>
          <w:bCs/>
          <w:noProof/>
          <w:sz w:val="28"/>
          <w:szCs w:val="28"/>
          <w:u w:val="single"/>
        </w:rPr>
      </w:pPr>
      <w:r w:rsidRPr="0008336B">
        <w:rPr>
          <w:rFonts w:ascii="Arial" w:hAnsi="Arial" w:cs="Arial"/>
          <w:b/>
          <w:bCs/>
          <w:szCs w:val="22"/>
          <w:u w:val="single"/>
        </w:rPr>
        <w:t xml:space="preserve">Official copy of the advertisement in English </w:t>
      </w:r>
    </w:p>
    <w:p w:rsidR="00E37846" w:rsidRDefault="00E37846" w:rsidP="00F711CD">
      <w:pPr>
        <w:autoSpaceDE w:val="0"/>
        <w:autoSpaceDN w:val="0"/>
        <w:adjustRightInd w:val="0"/>
        <w:jc w:val="center"/>
        <w:rPr>
          <w:rFonts w:ascii="Arial" w:hAnsi="Arial" w:cstheme="minorBidi"/>
          <w:b/>
          <w:bCs/>
          <w:color w:val="000000"/>
          <w:szCs w:val="22"/>
          <w:u w:val="single"/>
        </w:rPr>
      </w:pPr>
      <w:r w:rsidRPr="00E37846">
        <w:rPr>
          <w:rFonts w:ascii="Arial" w:hAnsi="Arial" w:hint="cs"/>
          <w:b/>
          <w:bCs/>
          <w:noProof/>
          <w:color w:val="000000"/>
          <w:szCs w:val="22"/>
          <w:u w:val="single"/>
          <w:cs/>
        </w:rPr>
        <w:drawing>
          <wp:inline distT="0" distB="0" distL="0" distR="0">
            <wp:extent cx="2600325" cy="829261"/>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1235" cy="829551"/>
                    </a:xfrm>
                    <a:prstGeom prst="rect">
                      <a:avLst/>
                    </a:prstGeom>
                    <a:noFill/>
                    <a:ln w="9525">
                      <a:noFill/>
                      <a:miter lim="800000"/>
                      <a:headEnd/>
                      <a:tailEnd/>
                    </a:ln>
                  </pic:spPr>
                </pic:pic>
              </a:graphicData>
            </a:graphic>
          </wp:inline>
        </w:drawing>
      </w:r>
    </w:p>
    <w:p w:rsidR="00F711CD" w:rsidRPr="005D68C8" w:rsidRDefault="00F711CD" w:rsidP="00F711CD">
      <w:pPr>
        <w:autoSpaceDE w:val="0"/>
        <w:autoSpaceDN w:val="0"/>
        <w:adjustRightInd w:val="0"/>
        <w:jc w:val="center"/>
        <w:rPr>
          <w:rFonts w:ascii="Arial" w:hAnsi="Arial" w:cs="Arial"/>
          <w:b/>
          <w:bCs/>
          <w:color w:val="000000"/>
          <w:szCs w:val="22"/>
          <w:u w:val="single"/>
        </w:rPr>
      </w:pPr>
      <w:r w:rsidRPr="005D68C8">
        <w:rPr>
          <w:rFonts w:ascii="Arial" w:hAnsi="Arial" w:cs="Arial"/>
          <w:b/>
          <w:bCs/>
          <w:color w:val="000000"/>
          <w:szCs w:val="22"/>
          <w:u w:val="single"/>
        </w:rPr>
        <w:t>SMALL INDUSTRIES DEVELOPMENT BANK OF INDIA</w:t>
      </w:r>
    </w:p>
    <w:p w:rsidR="002C3B11" w:rsidRDefault="002C3B11" w:rsidP="002C3B11">
      <w:pPr>
        <w:autoSpaceDE w:val="0"/>
        <w:autoSpaceDN w:val="0"/>
        <w:adjustRightInd w:val="0"/>
        <w:spacing w:after="0" w:line="240" w:lineRule="auto"/>
        <w:jc w:val="center"/>
        <w:rPr>
          <w:rFonts w:ascii="Arial" w:hAnsi="Arial" w:cs="Arial"/>
          <w:b/>
          <w:bCs/>
          <w:color w:val="000000"/>
          <w:szCs w:val="22"/>
        </w:rPr>
      </w:pPr>
      <w:r w:rsidRPr="00962C8B">
        <w:rPr>
          <w:rFonts w:ascii="Arial" w:hAnsi="Arial" w:cs="Arial"/>
          <w:b/>
          <w:bCs/>
          <w:color w:val="000000"/>
          <w:szCs w:val="22"/>
        </w:rPr>
        <w:t xml:space="preserve">Ground Floor, </w:t>
      </w:r>
      <w:r w:rsidRPr="000263B4">
        <w:rPr>
          <w:rFonts w:ascii="Arial" w:hAnsi="Arial" w:cs="Arial"/>
          <w:b/>
          <w:bCs/>
          <w:color w:val="000000"/>
          <w:szCs w:val="22"/>
        </w:rPr>
        <w:t xml:space="preserve">Videocon Tower, E-1, </w:t>
      </w:r>
      <w:proofErr w:type="spellStart"/>
      <w:r w:rsidRPr="000263B4">
        <w:rPr>
          <w:rFonts w:ascii="Arial" w:hAnsi="Arial" w:cs="Arial"/>
          <w:b/>
          <w:bCs/>
          <w:color w:val="000000"/>
          <w:szCs w:val="22"/>
        </w:rPr>
        <w:t>Rani</w:t>
      </w:r>
      <w:proofErr w:type="spellEnd"/>
      <w:r w:rsidRPr="000263B4">
        <w:rPr>
          <w:rFonts w:ascii="Arial" w:hAnsi="Arial" w:cs="Arial"/>
          <w:b/>
          <w:bCs/>
          <w:color w:val="000000"/>
          <w:szCs w:val="22"/>
        </w:rPr>
        <w:t xml:space="preserve"> Jhansi Road, </w:t>
      </w:r>
    </w:p>
    <w:p w:rsidR="002C3B11" w:rsidRDefault="002C3B11" w:rsidP="002C3B11">
      <w:pPr>
        <w:autoSpaceDE w:val="0"/>
        <w:autoSpaceDN w:val="0"/>
        <w:adjustRightInd w:val="0"/>
        <w:spacing w:after="0" w:line="240" w:lineRule="auto"/>
        <w:jc w:val="center"/>
        <w:rPr>
          <w:rFonts w:ascii="Arial" w:hAnsi="Arial" w:cs="Arial"/>
          <w:b/>
          <w:bCs/>
          <w:color w:val="000000"/>
          <w:szCs w:val="22"/>
        </w:rPr>
      </w:pPr>
      <w:proofErr w:type="spellStart"/>
      <w:r w:rsidRPr="000263B4">
        <w:rPr>
          <w:rFonts w:ascii="Arial" w:hAnsi="Arial" w:cs="Arial"/>
          <w:b/>
          <w:bCs/>
          <w:color w:val="000000"/>
          <w:szCs w:val="22"/>
        </w:rPr>
        <w:t>Jhandewalan</w:t>
      </w:r>
      <w:proofErr w:type="spellEnd"/>
      <w:r w:rsidRPr="000263B4">
        <w:rPr>
          <w:rFonts w:ascii="Arial" w:hAnsi="Arial" w:cs="Arial"/>
          <w:b/>
          <w:bCs/>
          <w:color w:val="000000"/>
          <w:szCs w:val="22"/>
        </w:rPr>
        <w:t xml:space="preserve"> Extension, </w:t>
      </w:r>
    </w:p>
    <w:p w:rsidR="00F711CD" w:rsidRPr="005D68C8" w:rsidRDefault="002C3B11" w:rsidP="002C3B11">
      <w:pPr>
        <w:pBdr>
          <w:bottom w:val="single" w:sz="4" w:space="1" w:color="auto"/>
        </w:pBdr>
        <w:autoSpaceDE w:val="0"/>
        <w:autoSpaceDN w:val="0"/>
        <w:adjustRightInd w:val="0"/>
        <w:spacing w:after="0"/>
        <w:jc w:val="center"/>
        <w:rPr>
          <w:rFonts w:ascii="Arial" w:hAnsi="Arial" w:cs="Arial"/>
          <w:b/>
          <w:bCs/>
          <w:color w:val="000000"/>
          <w:szCs w:val="22"/>
        </w:rPr>
      </w:pPr>
      <w:smartTag w:uri="urn:schemas-microsoft-com:office:smarttags" w:element="City">
        <w:smartTag w:uri="urn:schemas-microsoft-com:office:smarttags" w:element="place">
          <w:r w:rsidRPr="000263B4">
            <w:rPr>
              <w:rFonts w:ascii="Arial" w:hAnsi="Arial" w:cs="Arial"/>
              <w:b/>
              <w:bCs/>
              <w:color w:val="000000"/>
              <w:szCs w:val="22"/>
            </w:rPr>
            <w:t>New Delhi</w:t>
          </w:r>
        </w:smartTag>
      </w:smartTag>
      <w:r w:rsidRPr="000263B4">
        <w:rPr>
          <w:rFonts w:ascii="Arial" w:hAnsi="Arial" w:cs="Arial"/>
          <w:b/>
          <w:bCs/>
          <w:color w:val="000000"/>
          <w:szCs w:val="22"/>
        </w:rPr>
        <w:t xml:space="preserve"> – 110055</w:t>
      </w:r>
      <w:r w:rsidR="00F711CD" w:rsidRPr="00962C8B">
        <w:rPr>
          <w:rFonts w:ascii="Arial" w:hAnsi="Arial" w:cs="Arial"/>
          <w:b/>
          <w:bCs/>
          <w:color w:val="000000"/>
          <w:szCs w:val="22"/>
        </w:rPr>
        <w:br/>
        <w:t xml:space="preserve">Phone No: </w:t>
      </w:r>
      <w:r w:rsidR="00972B59" w:rsidRPr="00CE0C1A">
        <w:rPr>
          <w:rFonts w:ascii="Arial" w:hAnsi="Arial" w:cs="Arial"/>
          <w:b/>
          <w:bCs/>
          <w:color w:val="000000"/>
          <w:szCs w:val="22"/>
        </w:rPr>
        <w:t>011-2368247</w:t>
      </w:r>
      <w:r w:rsidR="007D77BA">
        <w:rPr>
          <w:rFonts w:ascii="Arial" w:hAnsi="Arial" w:cs="Arial"/>
          <w:b/>
          <w:bCs/>
          <w:color w:val="000000"/>
          <w:szCs w:val="22"/>
        </w:rPr>
        <w:t>3-477</w:t>
      </w:r>
      <w:r w:rsidR="00F711CD">
        <w:rPr>
          <w:rFonts w:ascii="Arial" w:hAnsi="Arial" w:cs="Arial"/>
          <w:b/>
          <w:bCs/>
          <w:color w:val="000000"/>
          <w:szCs w:val="22"/>
        </w:rPr>
        <w:t xml:space="preserve">, </w:t>
      </w:r>
      <w:r w:rsidR="00F711CD" w:rsidRPr="00962C8B">
        <w:rPr>
          <w:rFonts w:ascii="Arial" w:hAnsi="Arial" w:cs="Arial"/>
          <w:b/>
          <w:bCs/>
          <w:color w:val="000000"/>
          <w:szCs w:val="22"/>
        </w:rPr>
        <w:t xml:space="preserve">Fax: </w:t>
      </w:r>
      <w:r w:rsidR="00972B59" w:rsidRPr="00CE0C1A">
        <w:rPr>
          <w:rFonts w:ascii="Arial" w:hAnsi="Arial" w:cs="Arial"/>
          <w:b/>
          <w:bCs/>
          <w:color w:val="000000"/>
          <w:szCs w:val="22"/>
        </w:rPr>
        <w:t>011-23682464</w:t>
      </w:r>
      <w:r w:rsidR="00F711CD">
        <w:rPr>
          <w:rFonts w:ascii="Tahoma" w:hAnsi="Tahoma" w:cs="Tahoma"/>
          <w:b/>
          <w:bCs/>
          <w:sz w:val="18"/>
          <w:szCs w:val="28"/>
          <w:lang w:val="en-GB"/>
        </w:rPr>
        <w:t xml:space="preserve">                                                      </w:t>
      </w:r>
    </w:p>
    <w:p w:rsidR="00F711CD" w:rsidRDefault="00F711CD" w:rsidP="00F711CD">
      <w:pPr>
        <w:spacing w:before="120"/>
        <w:ind w:right="-24"/>
        <w:jc w:val="center"/>
        <w:rPr>
          <w:rFonts w:ascii="Bookman Old Style" w:hAnsi="Bookman Old Style" w:cs="Arial"/>
          <w:b/>
          <w:sz w:val="18"/>
        </w:rPr>
      </w:pPr>
      <w:r w:rsidRPr="004D792C">
        <w:rPr>
          <w:rFonts w:ascii="Bookman Old Style" w:hAnsi="Bookman Old Style" w:cs="Arial"/>
          <w:b/>
          <w:sz w:val="18"/>
        </w:rPr>
        <w:t xml:space="preserve">PUBLIC NOTICE FOR E-AUCTION FOR </w:t>
      </w:r>
      <w:smartTag w:uri="urn:schemas-microsoft-com:office:smarttags" w:element="City">
        <w:smartTag w:uri="urn:schemas-microsoft-com:office:smarttags" w:element="place">
          <w:r w:rsidRPr="004D792C">
            <w:rPr>
              <w:rFonts w:ascii="Bookman Old Style" w:hAnsi="Bookman Old Style" w:cs="Arial"/>
              <w:b/>
              <w:sz w:val="18"/>
            </w:rPr>
            <w:t>SALE</w:t>
          </w:r>
        </w:smartTag>
      </w:smartTag>
      <w:r w:rsidRPr="004D792C">
        <w:rPr>
          <w:rFonts w:ascii="Bookman Old Style" w:hAnsi="Bookman Old Style" w:cs="Arial"/>
          <w:b/>
          <w:sz w:val="18"/>
        </w:rPr>
        <w:t xml:space="preserve"> OF IMMOVABLE PROPERT</w:t>
      </w:r>
      <w:r w:rsidR="007D77BA">
        <w:rPr>
          <w:rFonts w:ascii="Bookman Old Style" w:hAnsi="Bookman Old Style" w:cs="Arial"/>
          <w:b/>
          <w:sz w:val="18"/>
        </w:rPr>
        <w:t>Y</w:t>
      </w:r>
    </w:p>
    <w:p w:rsidR="00F711CD" w:rsidRPr="00F96383" w:rsidRDefault="00F711CD" w:rsidP="00F711CD">
      <w:pPr>
        <w:spacing w:before="120"/>
        <w:ind w:right="-24"/>
        <w:jc w:val="center"/>
        <w:rPr>
          <w:rFonts w:ascii="Bookman Old Style" w:hAnsi="Bookman Old Style" w:cs="Arial"/>
          <w:b/>
          <w:color w:val="FF0000"/>
          <w:sz w:val="18"/>
        </w:rPr>
      </w:pPr>
      <w:r w:rsidRPr="001049FA">
        <w:rPr>
          <w:rFonts w:ascii="Bookman Old Style" w:hAnsi="Bookman Old Style" w:cs="Arial"/>
          <w:b/>
          <w:sz w:val="18"/>
        </w:rPr>
        <w:t>LAST DATE &amp; TIME OF SUBMISSION OF EMD AND DOCUMENTS (</w:t>
      </w:r>
      <w:r w:rsidRPr="00F16601">
        <w:rPr>
          <w:rFonts w:ascii="Bookman Old Style" w:hAnsi="Bookman Old Style" w:cs="Arial"/>
          <w:b/>
          <w:sz w:val="18"/>
        </w:rPr>
        <w:t>ONLINE</w:t>
      </w:r>
      <w:r w:rsidR="00F16601">
        <w:rPr>
          <w:rFonts w:ascii="Bookman Old Style" w:hAnsi="Bookman Old Style" w:cs="Arial"/>
          <w:b/>
          <w:sz w:val="18"/>
        </w:rPr>
        <w:t xml:space="preserve">) </w:t>
      </w:r>
      <w:r w:rsidR="00F96383" w:rsidRPr="00F96383">
        <w:rPr>
          <w:rFonts w:ascii="Bookman Old Style" w:hAnsi="Bookman Old Style" w:cs="Arial"/>
          <w:b/>
          <w:color w:val="FF0000"/>
          <w:sz w:val="18"/>
          <w:highlight w:val="yellow"/>
        </w:rPr>
        <w:t>November 04</w:t>
      </w:r>
      <w:r w:rsidRPr="00F96383">
        <w:rPr>
          <w:rFonts w:ascii="Bookman Old Style" w:hAnsi="Bookman Old Style" w:cs="Arial"/>
          <w:b/>
          <w:color w:val="FF0000"/>
          <w:sz w:val="18"/>
          <w:highlight w:val="yellow"/>
        </w:rPr>
        <w:t>, 201</w:t>
      </w:r>
      <w:r w:rsidR="007D77BA" w:rsidRPr="00F96383">
        <w:rPr>
          <w:rFonts w:ascii="Bookman Old Style" w:hAnsi="Bookman Old Style" w:cs="Arial"/>
          <w:b/>
          <w:color w:val="FF0000"/>
          <w:sz w:val="18"/>
          <w:highlight w:val="yellow"/>
        </w:rPr>
        <w:t>5</w:t>
      </w:r>
      <w:r w:rsidR="00F16601" w:rsidRPr="00F96383">
        <w:rPr>
          <w:rFonts w:ascii="Bookman Old Style" w:hAnsi="Bookman Old Style" w:cs="Arial"/>
          <w:b/>
          <w:color w:val="FF0000"/>
          <w:sz w:val="18"/>
          <w:highlight w:val="yellow"/>
        </w:rPr>
        <w:t xml:space="preserve"> by </w:t>
      </w:r>
      <w:proofErr w:type="gramStart"/>
      <w:r w:rsidR="00F96383" w:rsidRPr="00F96383">
        <w:rPr>
          <w:rFonts w:ascii="Bookman Old Style" w:hAnsi="Bookman Old Style" w:cs="Arial"/>
          <w:b/>
          <w:color w:val="FF0000"/>
          <w:sz w:val="18"/>
          <w:highlight w:val="yellow"/>
        </w:rPr>
        <w:t>17</w:t>
      </w:r>
      <w:r w:rsidR="00A46C6A">
        <w:rPr>
          <w:rFonts w:ascii="Bookman Old Style" w:hAnsi="Bookman Old Style" w:cs="Arial"/>
          <w:b/>
          <w:color w:val="FF0000"/>
          <w:sz w:val="18"/>
          <w:highlight w:val="yellow"/>
        </w:rPr>
        <w:t>15</w:t>
      </w:r>
      <w:r w:rsidR="00F96383" w:rsidRPr="00F96383">
        <w:rPr>
          <w:rFonts w:ascii="Bookman Old Style" w:hAnsi="Bookman Old Style" w:cs="Arial"/>
          <w:b/>
          <w:color w:val="FF0000"/>
          <w:sz w:val="18"/>
          <w:highlight w:val="yellow"/>
        </w:rPr>
        <w:t xml:space="preserve"> </w:t>
      </w:r>
      <w:r w:rsidRPr="00F96383">
        <w:rPr>
          <w:rFonts w:ascii="Bookman Old Style" w:hAnsi="Bookman Old Style" w:cs="Arial"/>
          <w:b/>
          <w:color w:val="FF0000"/>
          <w:sz w:val="18"/>
          <w:highlight w:val="yellow"/>
        </w:rPr>
        <w:t xml:space="preserve"> hrs</w:t>
      </w:r>
      <w:proofErr w:type="gramEnd"/>
    </w:p>
    <w:p w:rsidR="00F711CD" w:rsidRPr="001049FA" w:rsidRDefault="00F711CD" w:rsidP="00F711CD">
      <w:pPr>
        <w:spacing w:before="60"/>
        <w:ind w:right="-24"/>
        <w:jc w:val="both"/>
        <w:rPr>
          <w:rFonts w:ascii="Bookman Old Style" w:hAnsi="Bookman Old Style" w:cs="Arial"/>
          <w:sz w:val="18"/>
        </w:rPr>
      </w:pPr>
      <w:smartTag w:uri="urn:schemas-microsoft-com:office:smarttags" w:element="City">
        <w:smartTag w:uri="urn:schemas-microsoft-com:office:smarttags" w:element="place">
          <w:r w:rsidRPr="001049FA">
            <w:rPr>
              <w:rFonts w:ascii="Bookman Old Style" w:hAnsi="Bookman Old Style" w:cs="Arial"/>
              <w:sz w:val="18"/>
            </w:rPr>
            <w:t>Sale</w:t>
          </w:r>
        </w:smartTag>
      </w:smartTag>
      <w:r w:rsidRPr="001049FA">
        <w:rPr>
          <w:rFonts w:ascii="Bookman Old Style" w:hAnsi="Bookman Old Style" w:cs="Arial"/>
          <w:sz w:val="18"/>
        </w:rPr>
        <w:t xml:space="preserve"> of immovable property mortgaged</w:t>
      </w:r>
      <w:r w:rsidR="007D77BA">
        <w:rPr>
          <w:rFonts w:ascii="Bookman Old Style" w:hAnsi="Bookman Old Style" w:cs="Arial"/>
          <w:sz w:val="18"/>
        </w:rPr>
        <w:t xml:space="preserve"> </w:t>
      </w:r>
      <w:r w:rsidRPr="001049FA">
        <w:rPr>
          <w:rFonts w:ascii="Bookman Old Style" w:hAnsi="Bookman Old Style" w:cs="Arial"/>
          <w:sz w:val="18"/>
        </w:rPr>
        <w:t>to Bank under Securitization and Reconstruction of Financial assets and Enforcement of Security Interest (SARFAESI) Act, 2002 (No.54 of 2002)</w:t>
      </w:r>
    </w:p>
    <w:p w:rsidR="00F711CD" w:rsidRPr="004D792C" w:rsidRDefault="00F711CD" w:rsidP="00F711CD">
      <w:pPr>
        <w:spacing w:before="60"/>
        <w:ind w:right="-24"/>
        <w:jc w:val="both"/>
        <w:rPr>
          <w:rFonts w:ascii="Bookman Old Style" w:hAnsi="Bookman Old Style" w:cs="Arial"/>
          <w:sz w:val="18"/>
        </w:rPr>
      </w:pPr>
      <w:r w:rsidRPr="001049FA">
        <w:rPr>
          <w:rFonts w:ascii="Bookman Old Style" w:hAnsi="Bookman Old Style" w:cs="Arial"/>
          <w:sz w:val="18"/>
        </w:rPr>
        <w:t xml:space="preserve">Whereas, the Authorized Officer of SIDBI had taken possession of the following property pursuant to the notice issued under Sec 13(2) of the Securitization and Reconstruction of Financial Assets and Enforcement of Security Interest (SARFAESI) Act, </w:t>
      </w:r>
      <w:smartTag w:uri="urn:schemas-microsoft-com:office:smarttags" w:element="metricconverter">
        <w:smartTagPr>
          <w:attr w:name="ProductID" w:val="2002 in"/>
        </w:smartTagPr>
        <w:r w:rsidRPr="001049FA">
          <w:rPr>
            <w:rFonts w:ascii="Bookman Old Style" w:hAnsi="Bookman Old Style" w:cs="Arial"/>
            <w:sz w:val="18"/>
          </w:rPr>
          <w:t>2002 in</w:t>
        </w:r>
      </w:smartTag>
      <w:r w:rsidRPr="001049FA">
        <w:rPr>
          <w:rFonts w:ascii="Bookman Old Style" w:hAnsi="Bookman Old Style" w:cs="Arial"/>
          <w:sz w:val="18"/>
        </w:rPr>
        <w:t xml:space="preserve"> the following loan accounts with our Branch with a right to sell the same on </w:t>
      </w:r>
      <w:r w:rsidRPr="001049FA">
        <w:rPr>
          <w:rFonts w:ascii="Bookman Old Style" w:hAnsi="Bookman Old Style" w:cs="Arial"/>
          <w:b/>
          <w:sz w:val="18"/>
        </w:rPr>
        <w:t xml:space="preserve">“AS IS WHERE IS </w:t>
      </w:r>
      <w:smartTag w:uri="urn:schemas-microsoft-com:office:smarttags" w:element="date">
        <w:r w:rsidRPr="001049FA">
          <w:rPr>
            <w:rFonts w:ascii="Bookman Old Style" w:hAnsi="Bookman Old Style" w:cs="Arial"/>
            <w:b/>
            <w:sz w:val="18"/>
          </w:rPr>
          <w:t>BASI</w:t>
        </w:r>
      </w:smartTag>
      <w:r w:rsidRPr="001049FA">
        <w:rPr>
          <w:rFonts w:ascii="Bookman Old Style" w:hAnsi="Bookman Old Style" w:cs="Arial"/>
          <w:b/>
          <w:sz w:val="18"/>
        </w:rPr>
        <w:t>S AND AS IS WHAT IS BASIS”</w:t>
      </w:r>
      <w:r w:rsidRPr="001049FA">
        <w:rPr>
          <w:rFonts w:ascii="Bookman Old Style" w:hAnsi="Bookman Old Style" w:cs="Arial"/>
          <w:sz w:val="18"/>
        </w:rPr>
        <w:t xml:space="preserve"> for realization of Bank’s dues. The sale will be done by the undersigned through e-auction platform provided at the website: </w:t>
      </w:r>
      <w:r w:rsidRPr="001049FA">
        <w:rPr>
          <w:rStyle w:val="Hyperlink"/>
          <w:rFonts w:ascii="Bookman Old Style" w:hAnsi="Bookman Old Style"/>
          <w:b/>
          <w:sz w:val="18"/>
        </w:rPr>
        <w:t>https://</w:t>
      </w:r>
      <w:hyperlink r:id="rId15" w:history="1">
        <w:r w:rsidRPr="001049FA">
          <w:rPr>
            <w:rStyle w:val="Hyperlink"/>
            <w:rFonts w:ascii="Bookman Old Style" w:hAnsi="Bookman Old Style"/>
            <w:b/>
            <w:sz w:val="18"/>
          </w:rPr>
          <w:t>www.bankeauctions.com</w:t>
        </w:r>
      </w:hyperlink>
      <w:r w:rsidRPr="004D792C">
        <w:rPr>
          <w:rFonts w:ascii="Bookman Old Style" w:hAnsi="Bookman Old Style" w:cs="Arial"/>
          <w:sz w:val="18"/>
        </w:rPr>
        <w:t xml:space="preserve"> </w:t>
      </w:r>
    </w:p>
    <w:p w:rsidR="00F711CD" w:rsidRPr="004D792C" w:rsidRDefault="00F711CD" w:rsidP="00F711CD">
      <w:pPr>
        <w:spacing w:before="120" w:after="120"/>
        <w:jc w:val="center"/>
        <w:rPr>
          <w:rFonts w:ascii="Bookman Old Style" w:hAnsi="Bookman Old Style"/>
          <w:b/>
          <w:sz w:val="18"/>
        </w:rPr>
      </w:pPr>
      <w:r w:rsidRPr="004D792C">
        <w:rPr>
          <w:rFonts w:ascii="Bookman Old Style" w:hAnsi="Bookman Old Style"/>
          <w:b/>
          <w:sz w:val="18"/>
          <w:u w:val="single"/>
        </w:rPr>
        <w:t>DESCRIPTION OF IMMOVABLE PROPERT</w:t>
      </w:r>
      <w:r w:rsidR="007D77BA">
        <w:rPr>
          <w:rFonts w:ascii="Bookman Old Style" w:hAnsi="Bookman Old Style"/>
          <w:b/>
          <w:sz w:val="18"/>
          <w:u w:val="single"/>
        </w:rPr>
        <w:t>Y</w:t>
      </w:r>
    </w:p>
    <w:tbl>
      <w:tblPr>
        <w:tblW w:w="527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1392"/>
        <w:gridCol w:w="1940"/>
        <w:gridCol w:w="1565"/>
        <w:gridCol w:w="1729"/>
        <w:gridCol w:w="1505"/>
        <w:gridCol w:w="1138"/>
      </w:tblGrid>
      <w:tr w:rsidR="00F711CD" w:rsidRPr="004D792C">
        <w:trPr>
          <w:trHeight w:val="375"/>
        </w:trPr>
        <w:tc>
          <w:tcPr>
            <w:tcW w:w="251" w:type="pct"/>
            <w:vMerge w:val="restart"/>
            <w:shd w:val="clear" w:color="auto" w:fill="auto"/>
          </w:tcPr>
          <w:p w:rsidR="00F711CD" w:rsidRPr="002D0582" w:rsidRDefault="00F711CD" w:rsidP="00F711CD">
            <w:pPr>
              <w:spacing w:before="60"/>
              <w:jc w:val="center"/>
              <w:rPr>
                <w:rFonts w:ascii="Bookman Old Style" w:hAnsi="Bookman Old Style" w:cs="Arial"/>
                <w:b/>
                <w:sz w:val="18"/>
              </w:rPr>
            </w:pPr>
            <w:proofErr w:type="spellStart"/>
            <w:r>
              <w:rPr>
                <w:rFonts w:ascii="Bookman Old Style" w:hAnsi="Bookman Old Style" w:cs="Arial"/>
                <w:b/>
                <w:sz w:val="18"/>
              </w:rPr>
              <w:t>Sr</w:t>
            </w:r>
            <w:proofErr w:type="spellEnd"/>
            <w:r>
              <w:rPr>
                <w:rFonts w:ascii="Bookman Old Style" w:hAnsi="Bookman Old Style" w:cs="Arial"/>
                <w:b/>
                <w:sz w:val="18"/>
              </w:rPr>
              <w:t xml:space="preserve"> No</w:t>
            </w:r>
          </w:p>
        </w:tc>
        <w:tc>
          <w:tcPr>
            <w:tcW w:w="713" w:type="pct"/>
            <w:vMerge w:val="restart"/>
            <w:shd w:val="clear" w:color="auto" w:fill="F2F2F2"/>
          </w:tcPr>
          <w:p w:rsidR="00F711CD" w:rsidRPr="007C587C" w:rsidRDefault="00F711CD" w:rsidP="00F711CD">
            <w:pPr>
              <w:spacing w:before="60"/>
              <w:jc w:val="center"/>
              <w:rPr>
                <w:rFonts w:ascii="Bookman Old Style" w:hAnsi="Bookman Old Style" w:cs="Arial"/>
                <w:b/>
                <w:sz w:val="18"/>
              </w:rPr>
            </w:pPr>
            <w:r w:rsidRPr="007C587C">
              <w:rPr>
                <w:rFonts w:ascii="Bookman Old Style" w:hAnsi="Bookman Old Style" w:cs="Arial"/>
                <w:b/>
                <w:sz w:val="18"/>
              </w:rPr>
              <w:t>Name of the Branch &amp; Borrower</w:t>
            </w:r>
          </w:p>
        </w:tc>
        <w:tc>
          <w:tcPr>
            <w:tcW w:w="994" w:type="pct"/>
            <w:vMerge w:val="restart"/>
            <w:shd w:val="clear" w:color="auto" w:fill="F2F2F2"/>
          </w:tcPr>
          <w:p w:rsidR="00F711CD" w:rsidRPr="007C587C" w:rsidRDefault="00F711CD" w:rsidP="00F711CD">
            <w:pPr>
              <w:spacing w:before="60"/>
              <w:jc w:val="center"/>
              <w:rPr>
                <w:rFonts w:ascii="Bookman Old Style" w:hAnsi="Bookman Old Style" w:cs="Arial"/>
                <w:b/>
                <w:sz w:val="18"/>
              </w:rPr>
            </w:pPr>
            <w:r w:rsidRPr="007C587C">
              <w:rPr>
                <w:rFonts w:ascii="Bookman Old Style" w:hAnsi="Bookman Old Style" w:cs="Arial"/>
                <w:b/>
                <w:sz w:val="18"/>
              </w:rPr>
              <w:t>Description &amp; owner of property</w:t>
            </w:r>
          </w:p>
        </w:tc>
        <w:tc>
          <w:tcPr>
            <w:tcW w:w="802" w:type="pct"/>
            <w:vMerge w:val="restart"/>
            <w:shd w:val="clear" w:color="auto" w:fill="F2F2F2"/>
          </w:tcPr>
          <w:p w:rsidR="00F711CD" w:rsidRPr="007C587C" w:rsidRDefault="00F711CD" w:rsidP="00F711CD">
            <w:pPr>
              <w:spacing w:before="60"/>
              <w:jc w:val="center"/>
              <w:rPr>
                <w:rFonts w:ascii="Bookman Old Style" w:hAnsi="Bookman Old Style" w:cs="Arial"/>
                <w:b/>
                <w:sz w:val="18"/>
              </w:rPr>
            </w:pPr>
            <w:r w:rsidRPr="007C587C">
              <w:rPr>
                <w:rFonts w:ascii="Bookman Old Style" w:hAnsi="Bookman Old Style" w:cs="Arial"/>
                <w:b/>
                <w:sz w:val="18"/>
              </w:rPr>
              <w:t>Demand Notice Date</w:t>
            </w:r>
          </w:p>
        </w:tc>
        <w:tc>
          <w:tcPr>
            <w:tcW w:w="886" w:type="pct"/>
            <w:vMerge w:val="restart"/>
            <w:shd w:val="clear" w:color="auto" w:fill="F2F2F2"/>
          </w:tcPr>
          <w:p w:rsidR="00F711CD" w:rsidRPr="007C587C" w:rsidRDefault="00F711CD" w:rsidP="00F711CD">
            <w:pPr>
              <w:spacing w:before="60"/>
              <w:jc w:val="center"/>
              <w:rPr>
                <w:rFonts w:ascii="Bookman Old Style" w:hAnsi="Bookman Old Style"/>
                <w:b/>
                <w:sz w:val="18"/>
              </w:rPr>
            </w:pPr>
            <w:r w:rsidRPr="007C587C">
              <w:rPr>
                <w:rFonts w:ascii="Bookman Old Style" w:hAnsi="Bookman Old Style"/>
                <w:b/>
                <w:sz w:val="18"/>
              </w:rPr>
              <w:t>EMD REMITTANCE ACCOUNT DETAILS</w:t>
            </w:r>
          </w:p>
        </w:tc>
        <w:tc>
          <w:tcPr>
            <w:tcW w:w="771" w:type="pct"/>
            <w:shd w:val="clear" w:color="auto" w:fill="F2F2F2"/>
          </w:tcPr>
          <w:p w:rsidR="00F711CD" w:rsidRPr="007C587C" w:rsidRDefault="00F711CD" w:rsidP="00F711CD">
            <w:pPr>
              <w:spacing w:before="60"/>
              <w:jc w:val="center"/>
              <w:rPr>
                <w:rFonts w:ascii="Bookman Old Style" w:hAnsi="Bookman Old Style"/>
                <w:b/>
                <w:sz w:val="18"/>
              </w:rPr>
            </w:pPr>
            <w:r w:rsidRPr="007C587C">
              <w:rPr>
                <w:rFonts w:ascii="Bookman Old Style" w:hAnsi="Bookman Old Style"/>
                <w:b/>
                <w:sz w:val="18"/>
              </w:rPr>
              <w:t xml:space="preserve">Reserve Price </w:t>
            </w:r>
          </w:p>
          <w:p w:rsidR="00F711CD" w:rsidRPr="007C587C" w:rsidRDefault="00F711CD" w:rsidP="00F711CD">
            <w:pPr>
              <w:spacing w:before="60"/>
              <w:jc w:val="center"/>
              <w:rPr>
                <w:rFonts w:ascii="Bookman Old Style" w:hAnsi="Bookman Old Style" w:cs="Arial"/>
                <w:b/>
                <w:sz w:val="18"/>
              </w:rPr>
            </w:pPr>
          </w:p>
        </w:tc>
        <w:tc>
          <w:tcPr>
            <w:tcW w:w="583" w:type="pct"/>
            <w:vMerge w:val="restart"/>
            <w:shd w:val="clear" w:color="auto" w:fill="F2F2F2"/>
          </w:tcPr>
          <w:p w:rsidR="00F711CD" w:rsidRPr="007C587C" w:rsidRDefault="00F711CD" w:rsidP="00F711CD">
            <w:pPr>
              <w:spacing w:before="60"/>
              <w:jc w:val="center"/>
              <w:rPr>
                <w:rFonts w:ascii="Bookman Old Style" w:hAnsi="Bookman Old Style" w:cs="Arial"/>
                <w:b/>
                <w:sz w:val="18"/>
              </w:rPr>
            </w:pPr>
            <w:r w:rsidRPr="007C587C">
              <w:rPr>
                <w:rFonts w:ascii="Bookman Old Style" w:hAnsi="Bookman Old Style" w:cs="Arial"/>
                <w:b/>
                <w:sz w:val="18"/>
              </w:rPr>
              <w:t>Date/ Time of e-Auction</w:t>
            </w:r>
          </w:p>
        </w:tc>
      </w:tr>
      <w:tr w:rsidR="00F711CD" w:rsidRPr="004D792C">
        <w:trPr>
          <w:trHeight w:val="189"/>
        </w:trPr>
        <w:tc>
          <w:tcPr>
            <w:tcW w:w="251" w:type="pct"/>
            <w:vMerge/>
            <w:shd w:val="clear" w:color="auto" w:fill="auto"/>
          </w:tcPr>
          <w:p w:rsidR="00F711CD" w:rsidRPr="004D792C" w:rsidRDefault="00F711CD" w:rsidP="00F711CD">
            <w:pPr>
              <w:spacing w:before="60"/>
              <w:jc w:val="center"/>
              <w:rPr>
                <w:rFonts w:ascii="Bookman Old Style" w:hAnsi="Bookman Old Style" w:cs="Arial"/>
                <w:b/>
                <w:sz w:val="18"/>
              </w:rPr>
            </w:pPr>
          </w:p>
        </w:tc>
        <w:tc>
          <w:tcPr>
            <w:tcW w:w="713" w:type="pct"/>
            <w:vMerge/>
            <w:shd w:val="clear" w:color="auto" w:fill="F2F2F2"/>
          </w:tcPr>
          <w:p w:rsidR="00F711CD" w:rsidRPr="004D792C" w:rsidRDefault="00F711CD" w:rsidP="00F711CD">
            <w:pPr>
              <w:spacing w:before="60"/>
              <w:jc w:val="center"/>
              <w:rPr>
                <w:rFonts w:ascii="Bookman Old Style" w:hAnsi="Bookman Old Style" w:cs="Arial"/>
                <w:b/>
                <w:sz w:val="18"/>
              </w:rPr>
            </w:pPr>
          </w:p>
        </w:tc>
        <w:tc>
          <w:tcPr>
            <w:tcW w:w="994" w:type="pct"/>
            <w:vMerge/>
            <w:shd w:val="clear" w:color="auto" w:fill="F2F2F2"/>
          </w:tcPr>
          <w:p w:rsidR="00F711CD" w:rsidRPr="004D792C" w:rsidRDefault="00F711CD" w:rsidP="00F711CD">
            <w:pPr>
              <w:spacing w:before="60"/>
              <w:jc w:val="center"/>
              <w:rPr>
                <w:rFonts w:ascii="Bookman Old Style" w:hAnsi="Bookman Old Style" w:cs="Arial"/>
                <w:b/>
                <w:sz w:val="18"/>
              </w:rPr>
            </w:pPr>
          </w:p>
        </w:tc>
        <w:tc>
          <w:tcPr>
            <w:tcW w:w="802" w:type="pct"/>
            <w:vMerge/>
            <w:shd w:val="clear" w:color="auto" w:fill="F2F2F2"/>
          </w:tcPr>
          <w:p w:rsidR="00F711CD" w:rsidRPr="004D792C" w:rsidRDefault="00F711CD" w:rsidP="00F711CD">
            <w:pPr>
              <w:spacing w:before="60"/>
              <w:jc w:val="center"/>
              <w:rPr>
                <w:rFonts w:ascii="Bookman Old Style" w:hAnsi="Bookman Old Style" w:cs="Arial"/>
                <w:b/>
                <w:sz w:val="18"/>
              </w:rPr>
            </w:pPr>
          </w:p>
        </w:tc>
        <w:tc>
          <w:tcPr>
            <w:tcW w:w="886" w:type="pct"/>
            <w:vMerge/>
            <w:shd w:val="clear" w:color="auto" w:fill="F2F2F2"/>
          </w:tcPr>
          <w:p w:rsidR="00F711CD" w:rsidRPr="004D792C" w:rsidRDefault="00F711CD" w:rsidP="00F711CD">
            <w:pPr>
              <w:spacing w:before="60"/>
              <w:jc w:val="center"/>
              <w:rPr>
                <w:rFonts w:ascii="Bookman Old Style" w:hAnsi="Bookman Old Style"/>
                <w:b/>
                <w:sz w:val="18"/>
              </w:rPr>
            </w:pPr>
          </w:p>
        </w:tc>
        <w:tc>
          <w:tcPr>
            <w:tcW w:w="771" w:type="pct"/>
            <w:shd w:val="clear" w:color="auto" w:fill="F2F2F2"/>
          </w:tcPr>
          <w:p w:rsidR="00F711CD" w:rsidRPr="004D792C" w:rsidRDefault="00F711CD" w:rsidP="00F711CD">
            <w:pPr>
              <w:spacing w:before="60"/>
              <w:jc w:val="center"/>
              <w:rPr>
                <w:rFonts w:ascii="Bookman Old Style" w:hAnsi="Bookman Old Style"/>
                <w:b/>
                <w:sz w:val="18"/>
              </w:rPr>
            </w:pPr>
            <w:r w:rsidRPr="004D792C">
              <w:rPr>
                <w:rFonts w:ascii="Bookman Old Style" w:hAnsi="Bookman Old Style"/>
                <w:b/>
                <w:sz w:val="18"/>
              </w:rPr>
              <w:t>EMD</w:t>
            </w:r>
          </w:p>
        </w:tc>
        <w:tc>
          <w:tcPr>
            <w:tcW w:w="583" w:type="pct"/>
            <w:vMerge/>
            <w:shd w:val="clear" w:color="auto" w:fill="F2F2F2"/>
          </w:tcPr>
          <w:p w:rsidR="00F711CD" w:rsidRPr="004D792C" w:rsidRDefault="00F711CD" w:rsidP="00F711CD">
            <w:pPr>
              <w:spacing w:before="60"/>
              <w:jc w:val="center"/>
              <w:rPr>
                <w:rFonts w:ascii="Bookman Old Style" w:hAnsi="Bookman Old Style" w:cs="Arial"/>
                <w:b/>
                <w:sz w:val="18"/>
              </w:rPr>
            </w:pPr>
          </w:p>
        </w:tc>
      </w:tr>
      <w:tr w:rsidR="00F711CD" w:rsidRPr="004D792C">
        <w:trPr>
          <w:trHeight w:val="285"/>
        </w:trPr>
        <w:tc>
          <w:tcPr>
            <w:tcW w:w="251" w:type="pct"/>
            <w:vMerge/>
            <w:shd w:val="clear" w:color="auto" w:fill="auto"/>
          </w:tcPr>
          <w:p w:rsidR="00F711CD" w:rsidRPr="004D792C" w:rsidRDefault="00F711CD" w:rsidP="00F711CD">
            <w:pPr>
              <w:spacing w:before="60"/>
              <w:jc w:val="center"/>
              <w:rPr>
                <w:rFonts w:ascii="Bookman Old Style" w:hAnsi="Bookman Old Style" w:cs="Arial"/>
                <w:b/>
                <w:sz w:val="18"/>
              </w:rPr>
            </w:pPr>
          </w:p>
        </w:tc>
        <w:tc>
          <w:tcPr>
            <w:tcW w:w="713" w:type="pct"/>
            <w:vMerge/>
            <w:shd w:val="clear" w:color="auto" w:fill="F2F2F2"/>
          </w:tcPr>
          <w:p w:rsidR="00F711CD" w:rsidRPr="004D792C" w:rsidRDefault="00F711CD" w:rsidP="00F711CD">
            <w:pPr>
              <w:spacing w:before="60"/>
              <w:jc w:val="center"/>
              <w:rPr>
                <w:rFonts w:ascii="Bookman Old Style" w:hAnsi="Bookman Old Style" w:cs="Arial"/>
                <w:b/>
                <w:sz w:val="18"/>
              </w:rPr>
            </w:pPr>
          </w:p>
        </w:tc>
        <w:tc>
          <w:tcPr>
            <w:tcW w:w="994" w:type="pct"/>
            <w:vMerge/>
            <w:shd w:val="clear" w:color="auto" w:fill="F2F2F2"/>
          </w:tcPr>
          <w:p w:rsidR="00F711CD" w:rsidRPr="004D792C" w:rsidRDefault="00F711CD" w:rsidP="00F711CD">
            <w:pPr>
              <w:spacing w:before="60"/>
              <w:jc w:val="center"/>
              <w:rPr>
                <w:rFonts w:ascii="Bookman Old Style" w:hAnsi="Bookman Old Style" w:cs="Arial"/>
                <w:b/>
                <w:sz w:val="18"/>
              </w:rPr>
            </w:pPr>
          </w:p>
        </w:tc>
        <w:tc>
          <w:tcPr>
            <w:tcW w:w="802" w:type="pct"/>
            <w:shd w:val="clear" w:color="auto" w:fill="F2F2F2"/>
          </w:tcPr>
          <w:p w:rsidR="00F711CD" w:rsidRPr="004D792C" w:rsidRDefault="00F711CD" w:rsidP="00F711CD">
            <w:pPr>
              <w:spacing w:before="60"/>
              <w:jc w:val="center"/>
              <w:rPr>
                <w:rFonts w:ascii="Bookman Old Style" w:hAnsi="Bookman Old Style" w:cs="Arial"/>
                <w:sz w:val="18"/>
              </w:rPr>
            </w:pPr>
            <w:r w:rsidRPr="004D792C">
              <w:rPr>
                <w:rFonts w:ascii="Bookman Old Style" w:hAnsi="Bookman Old Style" w:cs="Arial"/>
                <w:b/>
                <w:sz w:val="18"/>
              </w:rPr>
              <w:t>Outstanding Amount (Secured debt)</w:t>
            </w:r>
          </w:p>
        </w:tc>
        <w:tc>
          <w:tcPr>
            <w:tcW w:w="886" w:type="pct"/>
            <w:vMerge/>
            <w:shd w:val="clear" w:color="auto" w:fill="F2F2F2"/>
          </w:tcPr>
          <w:p w:rsidR="00F711CD" w:rsidRPr="004D792C" w:rsidRDefault="00F711CD" w:rsidP="00F711CD">
            <w:pPr>
              <w:spacing w:before="60"/>
              <w:jc w:val="center"/>
              <w:rPr>
                <w:rFonts w:ascii="Bookman Old Style" w:hAnsi="Bookman Old Style"/>
                <w:b/>
                <w:sz w:val="18"/>
              </w:rPr>
            </w:pPr>
          </w:p>
        </w:tc>
        <w:tc>
          <w:tcPr>
            <w:tcW w:w="771" w:type="pct"/>
            <w:shd w:val="clear" w:color="auto" w:fill="F2F2F2"/>
          </w:tcPr>
          <w:p w:rsidR="00F711CD" w:rsidRPr="004D792C" w:rsidRDefault="00F711CD" w:rsidP="00F711CD">
            <w:pPr>
              <w:spacing w:before="60"/>
              <w:jc w:val="center"/>
              <w:rPr>
                <w:rFonts w:ascii="Bookman Old Style" w:hAnsi="Bookman Old Style"/>
                <w:b/>
                <w:sz w:val="18"/>
              </w:rPr>
            </w:pPr>
            <w:r w:rsidRPr="004D792C">
              <w:rPr>
                <w:rFonts w:ascii="Bookman Old Style" w:hAnsi="Bookman Old Style"/>
                <w:b/>
                <w:sz w:val="18"/>
              </w:rPr>
              <w:t>Bid Increase Amount</w:t>
            </w:r>
          </w:p>
        </w:tc>
        <w:tc>
          <w:tcPr>
            <w:tcW w:w="583" w:type="pct"/>
            <w:vMerge/>
            <w:shd w:val="clear" w:color="auto" w:fill="F2F2F2"/>
          </w:tcPr>
          <w:p w:rsidR="00F711CD" w:rsidRPr="004D792C" w:rsidRDefault="00F711CD" w:rsidP="00F711CD">
            <w:pPr>
              <w:spacing w:before="60"/>
              <w:jc w:val="center"/>
              <w:rPr>
                <w:rFonts w:ascii="Bookman Old Style" w:hAnsi="Bookman Old Style" w:cs="Arial"/>
                <w:b/>
                <w:sz w:val="18"/>
              </w:rPr>
            </w:pPr>
          </w:p>
        </w:tc>
      </w:tr>
      <w:tr w:rsidR="00F711CD" w:rsidRPr="004D792C">
        <w:trPr>
          <w:trHeight w:val="861"/>
        </w:trPr>
        <w:tc>
          <w:tcPr>
            <w:tcW w:w="251" w:type="pct"/>
            <w:vMerge w:val="restart"/>
            <w:tcBorders>
              <w:bottom w:val="single" w:sz="4" w:space="0" w:color="auto"/>
            </w:tcBorders>
            <w:shd w:val="clear" w:color="auto" w:fill="auto"/>
          </w:tcPr>
          <w:p w:rsidR="00F711CD" w:rsidRPr="004D792C" w:rsidRDefault="00F711CD" w:rsidP="00F711CD">
            <w:pPr>
              <w:jc w:val="both"/>
              <w:rPr>
                <w:rFonts w:ascii="Bookman Old Style" w:hAnsi="Bookman Old Style"/>
                <w:sz w:val="18"/>
              </w:rPr>
            </w:pPr>
            <w:r>
              <w:rPr>
                <w:rFonts w:ascii="Bookman Old Style" w:hAnsi="Bookman Old Style"/>
                <w:sz w:val="18"/>
              </w:rPr>
              <w:t>1</w:t>
            </w:r>
          </w:p>
        </w:tc>
        <w:tc>
          <w:tcPr>
            <w:tcW w:w="713" w:type="pct"/>
            <w:vMerge w:val="restart"/>
          </w:tcPr>
          <w:p w:rsidR="00F711CD" w:rsidRDefault="00F711CD" w:rsidP="00781C42">
            <w:pPr>
              <w:spacing w:before="60" w:after="0"/>
              <w:jc w:val="both"/>
              <w:rPr>
                <w:rFonts w:ascii="Bookman Old Style" w:hAnsi="Bookman Old Style" w:cs="Arial"/>
                <w:sz w:val="18"/>
              </w:rPr>
            </w:pPr>
            <w:r>
              <w:rPr>
                <w:rFonts w:ascii="Bookman Old Style" w:hAnsi="Bookman Old Style" w:cs="Arial"/>
                <w:sz w:val="18"/>
              </w:rPr>
              <w:t xml:space="preserve">Small Industries Development Bank of India (SIDBI), </w:t>
            </w:r>
            <w:r w:rsidRPr="001E2090">
              <w:rPr>
                <w:rFonts w:ascii="Bookman Old Style" w:hAnsi="Bookman Old Style" w:cs="Arial"/>
                <w:sz w:val="18"/>
              </w:rPr>
              <w:t xml:space="preserve">Ground Floor, </w:t>
            </w:r>
            <w:r w:rsidR="00107E97" w:rsidRPr="00107E97">
              <w:rPr>
                <w:rFonts w:ascii="Bookman Old Style" w:hAnsi="Bookman Old Style" w:cs="Arial"/>
                <w:sz w:val="18"/>
              </w:rPr>
              <w:t xml:space="preserve">Videocon Tower, E-1, </w:t>
            </w:r>
            <w:proofErr w:type="spellStart"/>
            <w:r w:rsidR="00107E97" w:rsidRPr="00107E97">
              <w:rPr>
                <w:rFonts w:ascii="Bookman Old Style" w:hAnsi="Bookman Old Style" w:cs="Arial"/>
                <w:sz w:val="18"/>
              </w:rPr>
              <w:t>Rani</w:t>
            </w:r>
            <w:proofErr w:type="spellEnd"/>
            <w:r w:rsidR="00107E97" w:rsidRPr="00107E97">
              <w:rPr>
                <w:rFonts w:ascii="Bookman Old Style" w:hAnsi="Bookman Old Style" w:cs="Arial"/>
                <w:sz w:val="18"/>
              </w:rPr>
              <w:t xml:space="preserve"> Jhansi </w:t>
            </w:r>
            <w:r w:rsidR="00107E97" w:rsidRPr="00107E97">
              <w:rPr>
                <w:rFonts w:ascii="Bookman Old Style" w:hAnsi="Bookman Old Style" w:cs="Arial"/>
                <w:sz w:val="18"/>
              </w:rPr>
              <w:lastRenderedPageBreak/>
              <w:t>Road,</w:t>
            </w:r>
            <w:r w:rsidR="00107E97">
              <w:rPr>
                <w:rFonts w:ascii="Bookman Old Style" w:hAnsi="Bookman Old Style" w:cs="Arial"/>
                <w:sz w:val="18"/>
              </w:rPr>
              <w:t xml:space="preserve"> </w:t>
            </w:r>
            <w:proofErr w:type="spellStart"/>
            <w:r w:rsidR="00107E97" w:rsidRPr="00107E97">
              <w:rPr>
                <w:rFonts w:ascii="Bookman Old Style" w:hAnsi="Bookman Old Style" w:cs="Arial"/>
                <w:sz w:val="18"/>
              </w:rPr>
              <w:t>Jhandewalan</w:t>
            </w:r>
            <w:proofErr w:type="spellEnd"/>
            <w:r w:rsidR="00107E97" w:rsidRPr="00107E97">
              <w:rPr>
                <w:rFonts w:ascii="Bookman Old Style" w:hAnsi="Bookman Old Style" w:cs="Arial"/>
                <w:sz w:val="18"/>
              </w:rPr>
              <w:t xml:space="preserve"> Extension, New Delhi – 110055</w:t>
            </w:r>
            <w:r w:rsidR="00781C42">
              <w:rPr>
                <w:rFonts w:ascii="Bookman Old Style" w:hAnsi="Bookman Old Style" w:cs="Arial"/>
                <w:sz w:val="18"/>
              </w:rPr>
              <w:t>.</w:t>
            </w:r>
          </w:p>
          <w:p w:rsidR="00F711CD" w:rsidRDefault="00F711CD" w:rsidP="00A563F1">
            <w:pPr>
              <w:spacing w:before="60"/>
              <w:jc w:val="both"/>
              <w:rPr>
                <w:rFonts w:ascii="Bookman Old Style" w:hAnsi="Bookman Old Style" w:cs="Arial"/>
                <w:sz w:val="18"/>
              </w:rPr>
            </w:pPr>
            <w:r w:rsidRPr="00AC4938">
              <w:rPr>
                <w:rFonts w:ascii="Bookman Old Style" w:hAnsi="Bookman Old Style" w:cs="Arial"/>
                <w:b/>
                <w:bCs/>
                <w:sz w:val="18"/>
                <w:u w:val="single"/>
              </w:rPr>
              <w:t>Name of the Borrower</w:t>
            </w:r>
          </w:p>
          <w:p w:rsidR="00A563F1" w:rsidRPr="004D792C" w:rsidRDefault="00A563F1" w:rsidP="00A563F1">
            <w:pPr>
              <w:spacing w:before="60"/>
              <w:jc w:val="both"/>
              <w:rPr>
                <w:rFonts w:ascii="Bookman Old Style" w:hAnsi="Bookman Old Style" w:cs="Arial"/>
                <w:sz w:val="18"/>
              </w:rPr>
            </w:pPr>
            <w:r>
              <w:rPr>
                <w:rFonts w:ascii="Bookman Old Style" w:hAnsi="Bookman Old Style" w:cs="Arial"/>
                <w:sz w:val="18"/>
              </w:rPr>
              <w:t xml:space="preserve">Albion </w:t>
            </w:r>
            <w:proofErr w:type="spellStart"/>
            <w:r>
              <w:rPr>
                <w:rFonts w:ascii="Bookman Old Style" w:hAnsi="Bookman Old Style" w:cs="Arial"/>
                <w:sz w:val="18"/>
              </w:rPr>
              <w:t>Infotel</w:t>
            </w:r>
            <w:proofErr w:type="spellEnd"/>
            <w:r>
              <w:rPr>
                <w:rFonts w:ascii="Bookman Old Style" w:hAnsi="Bookman Old Style" w:cs="Arial"/>
                <w:sz w:val="18"/>
              </w:rPr>
              <w:t xml:space="preserve"> Ltd. having its office at T-95</w:t>
            </w:r>
            <w:r w:rsidR="00A55946">
              <w:rPr>
                <w:rFonts w:ascii="Bookman Old Style" w:hAnsi="Bookman Old Style" w:cs="Arial"/>
                <w:sz w:val="18"/>
              </w:rPr>
              <w:t xml:space="preserve"> A, C </w:t>
            </w:r>
            <w:r>
              <w:rPr>
                <w:rFonts w:ascii="Bookman Old Style" w:hAnsi="Bookman Old Style" w:cs="Arial"/>
                <w:sz w:val="18"/>
              </w:rPr>
              <w:t>L House, 2</w:t>
            </w:r>
            <w:r w:rsidRPr="00A55946">
              <w:rPr>
                <w:rFonts w:ascii="Bookman Old Style" w:hAnsi="Bookman Old Style" w:cs="Arial"/>
                <w:sz w:val="18"/>
                <w:vertAlign w:val="superscript"/>
              </w:rPr>
              <w:t>nd</w:t>
            </w:r>
            <w:r w:rsidR="00A55946">
              <w:rPr>
                <w:rFonts w:ascii="Bookman Old Style" w:hAnsi="Bookman Old Style" w:cs="Arial"/>
                <w:sz w:val="18"/>
              </w:rPr>
              <w:t xml:space="preserve"> Floor, </w:t>
            </w:r>
            <w:proofErr w:type="spellStart"/>
            <w:r w:rsidR="00A55946">
              <w:rPr>
                <w:rFonts w:ascii="Bookman Old Style" w:hAnsi="Bookman Old Style" w:cs="Arial"/>
                <w:sz w:val="18"/>
              </w:rPr>
              <w:t>Gulmohar</w:t>
            </w:r>
            <w:proofErr w:type="spellEnd"/>
            <w:r w:rsidR="00A55946">
              <w:rPr>
                <w:rFonts w:ascii="Bookman Old Style" w:hAnsi="Bookman Old Style" w:cs="Arial"/>
                <w:sz w:val="18"/>
              </w:rPr>
              <w:t xml:space="preserve"> Enclave Commercial Complex, </w:t>
            </w:r>
            <w:proofErr w:type="spellStart"/>
            <w:r w:rsidR="00A55946">
              <w:rPr>
                <w:rFonts w:ascii="Bookman Old Style" w:hAnsi="Bookman Old Style" w:cs="Arial"/>
                <w:sz w:val="18"/>
              </w:rPr>
              <w:t>Gautam</w:t>
            </w:r>
            <w:proofErr w:type="spellEnd"/>
            <w:r w:rsidR="00A55946">
              <w:rPr>
                <w:rFonts w:ascii="Bookman Old Style" w:hAnsi="Bookman Old Style" w:cs="Arial"/>
                <w:sz w:val="18"/>
              </w:rPr>
              <w:t xml:space="preserve"> Nagar, New Delhi - 110049</w:t>
            </w:r>
          </w:p>
        </w:tc>
        <w:tc>
          <w:tcPr>
            <w:tcW w:w="994" w:type="pct"/>
            <w:vMerge w:val="restart"/>
            <w:tcBorders>
              <w:bottom w:val="single" w:sz="4" w:space="0" w:color="auto"/>
            </w:tcBorders>
          </w:tcPr>
          <w:p w:rsidR="00F16601" w:rsidRPr="00F16601" w:rsidRDefault="00F711CD" w:rsidP="00F16601">
            <w:pPr>
              <w:pStyle w:val="ListParagraph"/>
              <w:numPr>
                <w:ilvl w:val="0"/>
                <w:numId w:val="12"/>
              </w:numPr>
              <w:spacing w:before="60" w:after="0" w:line="240" w:lineRule="auto"/>
              <w:ind w:left="262" w:hanging="262"/>
              <w:jc w:val="both"/>
              <w:rPr>
                <w:rFonts w:cs="Arial"/>
                <w:color w:val="000000"/>
                <w:sz w:val="20"/>
              </w:rPr>
            </w:pPr>
            <w:r w:rsidRPr="00D624BA">
              <w:rPr>
                <w:rFonts w:cs="Arial"/>
                <w:b/>
                <w:bCs/>
                <w:sz w:val="20"/>
                <w:u w:val="single"/>
              </w:rPr>
              <w:lastRenderedPageBreak/>
              <w:t>Land &amp; Building</w:t>
            </w:r>
            <w:r w:rsidRPr="00D624BA">
              <w:rPr>
                <w:rFonts w:cs="Arial"/>
                <w:sz w:val="20"/>
              </w:rPr>
              <w:t xml:space="preserve"> at </w:t>
            </w:r>
            <w:r w:rsidR="006540C6">
              <w:rPr>
                <w:rFonts w:cs="Arial"/>
                <w:sz w:val="20"/>
              </w:rPr>
              <w:t xml:space="preserve">Flat No. 98 &amp; 99, Type- A, Block – A, Pocket 3, situated at </w:t>
            </w:r>
            <w:proofErr w:type="spellStart"/>
            <w:r w:rsidR="006540C6">
              <w:rPr>
                <w:rFonts w:cs="Arial"/>
                <w:sz w:val="20"/>
              </w:rPr>
              <w:t>Bindapur</w:t>
            </w:r>
            <w:proofErr w:type="spellEnd"/>
            <w:r w:rsidR="006540C6">
              <w:rPr>
                <w:rFonts w:cs="Arial"/>
                <w:sz w:val="20"/>
              </w:rPr>
              <w:t xml:space="preserve">, </w:t>
            </w:r>
            <w:proofErr w:type="spellStart"/>
            <w:r w:rsidR="006540C6">
              <w:rPr>
                <w:rFonts w:cs="Arial"/>
                <w:sz w:val="20"/>
              </w:rPr>
              <w:t>Dwarka</w:t>
            </w:r>
            <w:proofErr w:type="spellEnd"/>
            <w:r w:rsidR="006540C6">
              <w:rPr>
                <w:rFonts w:cs="Arial"/>
                <w:sz w:val="20"/>
              </w:rPr>
              <w:t>, New Delhi admeasuring 93 sq.</w:t>
            </w:r>
            <w:r w:rsidR="00F16601">
              <w:rPr>
                <w:rFonts w:cs="Arial"/>
                <w:sz w:val="20"/>
              </w:rPr>
              <w:t xml:space="preserve"> yards</w:t>
            </w:r>
          </w:p>
          <w:p w:rsidR="00F711CD" w:rsidRPr="00F96383" w:rsidRDefault="00F711CD" w:rsidP="00383793">
            <w:pPr>
              <w:pStyle w:val="ListParagraph"/>
              <w:numPr>
                <w:ilvl w:val="0"/>
                <w:numId w:val="12"/>
              </w:numPr>
              <w:spacing w:before="60" w:after="0" w:line="240" w:lineRule="auto"/>
              <w:ind w:left="634" w:hanging="450"/>
              <w:jc w:val="both"/>
              <w:rPr>
                <w:rFonts w:cs="Arial"/>
                <w:color w:val="000000"/>
                <w:sz w:val="20"/>
              </w:rPr>
            </w:pPr>
            <w:r w:rsidRPr="00F96383">
              <w:rPr>
                <w:rFonts w:cs="Arial"/>
                <w:b/>
                <w:bCs/>
                <w:sz w:val="20"/>
                <w:u w:val="single"/>
              </w:rPr>
              <w:t xml:space="preserve">Owned </w:t>
            </w:r>
            <w:proofErr w:type="gramStart"/>
            <w:r w:rsidRPr="00F96383">
              <w:rPr>
                <w:rFonts w:cs="Arial"/>
                <w:b/>
                <w:bCs/>
                <w:sz w:val="20"/>
                <w:u w:val="single"/>
              </w:rPr>
              <w:t>by</w:t>
            </w:r>
            <w:r w:rsidRPr="00F96383">
              <w:rPr>
                <w:rFonts w:ascii="Arial" w:hAnsi="Arial" w:cs="Arial"/>
                <w:szCs w:val="22"/>
              </w:rPr>
              <w:t xml:space="preserve"> .</w:t>
            </w:r>
            <w:proofErr w:type="gramEnd"/>
            <w:r w:rsidRPr="00F96383">
              <w:rPr>
                <w:rFonts w:ascii="Bookman Old Style" w:hAnsi="Bookman Old Style" w:cs="Arial"/>
                <w:sz w:val="18"/>
              </w:rPr>
              <w:t xml:space="preserve"> </w:t>
            </w:r>
            <w:proofErr w:type="spellStart"/>
            <w:r w:rsidR="00D9488F" w:rsidRPr="00F96383">
              <w:rPr>
                <w:sz w:val="20"/>
                <w:szCs w:val="26"/>
              </w:rPr>
              <w:lastRenderedPageBreak/>
              <w:t>S</w:t>
            </w:r>
            <w:r w:rsidR="006540C6" w:rsidRPr="00F96383">
              <w:rPr>
                <w:sz w:val="20"/>
                <w:szCs w:val="26"/>
              </w:rPr>
              <w:t>mt.Rekha</w:t>
            </w:r>
            <w:proofErr w:type="spellEnd"/>
            <w:r w:rsidR="006540C6" w:rsidRPr="00F96383">
              <w:rPr>
                <w:sz w:val="20"/>
                <w:szCs w:val="26"/>
              </w:rPr>
              <w:t xml:space="preserve"> Gupta</w:t>
            </w:r>
          </w:p>
        </w:tc>
        <w:tc>
          <w:tcPr>
            <w:tcW w:w="802" w:type="pct"/>
            <w:vMerge w:val="restart"/>
          </w:tcPr>
          <w:p w:rsidR="00F711CD" w:rsidRDefault="00F711CD" w:rsidP="00F711CD">
            <w:pPr>
              <w:rPr>
                <w:rFonts w:cs="Arial"/>
                <w:sz w:val="20"/>
              </w:rPr>
            </w:pPr>
          </w:p>
          <w:p w:rsidR="00F711CD" w:rsidRDefault="00F711CD" w:rsidP="00172E44">
            <w:pPr>
              <w:jc w:val="center"/>
              <w:rPr>
                <w:rFonts w:cs="Arial"/>
                <w:sz w:val="20"/>
              </w:rPr>
            </w:pPr>
            <w:r w:rsidRPr="0059748E">
              <w:rPr>
                <w:rFonts w:cs="Arial"/>
                <w:sz w:val="20"/>
              </w:rPr>
              <w:t xml:space="preserve">Recall Notice </w:t>
            </w:r>
            <w:r w:rsidRPr="003A7B9E">
              <w:rPr>
                <w:rFonts w:cs="Arial"/>
                <w:color w:val="FF0000"/>
                <w:sz w:val="20"/>
                <w:highlight w:val="yellow"/>
              </w:rPr>
              <w:t xml:space="preserve">dated </w:t>
            </w:r>
            <w:r w:rsidR="004B3939">
              <w:rPr>
                <w:rFonts w:cs="Arial"/>
                <w:color w:val="FF0000"/>
                <w:sz w:val="20"/>
                <w:highlight w:val="yellow"/>
              </w:rPr>
              <w:t>04.1</w:t>
            </w:r>
            <w:r w:rsidR="00992E74">
              <w:rPr>
                <w:rFonts w:cs="Arial"/>
                <w:color w:val="FF0000"/>
                <w:sz w:val="20"/>
                <w:highlight w:val="yellow"/>
              </w:rPr>
              <w:t>2</w:t>
            </w:r>
            <w:r w:rsidR="004B3939">
              <w:rPr>
                <w:rFonts w:cs="Arial"/>
                <w:color w:val="FF0000"/>
                <w:sz w:val="20"/>
                <w:highlight w:val="yellow"/>
              </w:rPr>
              <w:t>.2014</w:t>
            </w:r>
          </w:p>
          <w:p w:rsidR="00F711CD" w:rsidRDefault="00F711CD" w:rsidP="00F711CD">
            <w:pPr>
              <w:jc w:val="center"/>
              <w:rPr>
                <w:rFonts w:cs="Arial"/>
                <w:sz w:val="20"/>
              </w:rPr>
            </w:pPr>
          </w:p>
          <w:p w:rsidR="00F711CD" w:rsidRPr="0059748E" w:rsidRDefault="00A01C43" w:rsidP="00992E74">
            <w:pPr>
              <w:rPr>
                <w:rFonts w:cs="Arial"/>
                <w:sz w:val="20"/>
              </w:rPr>
            </w:pPr>
            <w:r>
              <w:rPr>
                <w:bCs/>
                <w:sz w:val="20"/>
                <w:szCs w:val="26"/>
              </w:rPr>
              <w:t xml:space="preserve">Approx.            </w:t>
            </w:r>
            <w:r w:rsidR="00D9488F" w:rsidRPr="00F16601">
              <w:rPr>
                <w:bCs/>
                <w:sz w:val="20"/>
                <w:szCs w:val="26"/>
              </w:rPr>
              <w:t>Rs</w:t>
            </w:r>
            <w:r w:rsidR="00F16601" w:rsidRPr="003A7B9E">
              <w:rPr>
                <w:bCs/>
                <w:color w:val="FF0000"/>
                <w:sz w:val="20"/>
                <w:szCs w:val="26"/>
                <w:highlight w:val="yellow"/>
              </w:rPr>
              <w:t>.</w:t>
            </w:r>
            <w:r w:rsidR="00992E74">
              <w:rPr>
                <w:bCs/>
                <w:color w:val="FF0000"/>
                <w:sz w:val="20"/>
                <w:szCs w:val="26"/>
                <w:highlight w:val="yellow"/>
              </w:rPr>
              <w:t xml:space="preserve">383.76 </w:t>
            </w:r>
            <w:r w:rsidR="00F16601" w:rsidRPr="003A7B9E">
              <w:rPr>
                <w:bCs/>
                <w:color w:val="FF0000"/>
                <w:sz w:val="20"/>
                <w:szCs w:val="26"/>
                <w:highlight w:val="yellow"/>
              </w:rPr>
              <w:t xml:space="preserve"> </w:t>
            </w:r>
            <w:proofErr w:type="spellStart"/>
            <w:r w:rsidRPr="003A7B9E">
              <w:rPr>
                <w:bCs/>
                <w:color w:val="FF0000"/>
                <w:sz w:val="20"/>
                <w:szCs w:val="26"/>
                <w:highlight w:val="yellow"/>
              </w:rPr>
              <w:t>lakhs</w:t>
            </w:r>
            <w:proofErr w:type="spellEnd"/>
            <w:r w:rsidRPr="003A7B9E">
              <w:rPr>
                <w:bCs/>
                <w:color w:val="FF0000"/>
                <w:sz w:val="20"/>
                <w:szCs w:val="26"/>
                <w:highlight w:val="yellow"/>
              </w:rPr>
              <w:t xml:space="preserve"> as on </w:t>
            </w:r>
            <w:r w:rsidR="00F16601" w:rsidRPr="003A7B9E">
              <w:rPr>
                <w:bCs/>
                <w:color w:val="FF0000"/>
                <w:sz w:val="20"/>
                <w:szCs w:val="26"/>
                <w:highlight w:val="yellow"/>
              </w:rPr>
              <w:lastRenderedPageBreak/>
              <w:t>10.</w:t>
            </w:r>
            <w:r w:rsidR="00992E74">
              <w:rPr>
                <w:bCs/>
                <w:color w:val="FF0000"/>
                <w:sz w:val="20"/>
                <w:szCs w:val="26"/>
                <w:highlight w:val="yellow"/>
              </w:rPr>
              <w:t>11</w:t>
            </w:r>
            <w:r w:rsidRPr="003A7B9E">
              <w:rPr>
                <w:bCs/>
                <w:color w:val="FF0000"/>
                <w:sz w:val="20"/>
                <w:szCs w:val="26"/>
                <w:highlight w:val="yellow"/>
              </w:rPr>
              <w:t>.201</w:t>
            </w:r>
            <w:r w:rsidR="00992E74">
              <w:rPr>
                <w:bCs/>
                <w:color w:val="FF0000"/>
                <w:sz w:val="20"/>
                <w:szCs w:val="26"/>
                <w:highlight w:val="yellow"/>
              </w:rPr>
              <w:t>4</w:t>
            </w:r>
            <w:r w:rsidR="00D9488F" w:rsidRPr="00F16601">
              <w:rPr>
                <w:bCs/>
                <w:sz w:val="20"/>
                <w:szCs w:val="26"/>
              </w:rPr>
              <w:t xml:space="preserve">, with future interest thereon with effect from </w:t>
            </w:r>
            <w:r w:rsidR="00F16601">
              <w:rPr>
                <w:bCs/>
                <w:sz w:val="20"/>
                <w:szCs w:val="26"/>
              </w:rPr>
              <w:t>10.</w:t>
            </w:r>
            <w:r w:rsidR="00992E74">
              <w:rPr>
                <w:bCs/>
                <w:sz w:val="20"/>
                <w:szCs w:val="26"/>
              </w:rPr>
              <w:t>11</w:t>
            </w:r>
            <w:r w:rsidRPr="00F16601">
              <w:rPr>
                <w:bCs/>
                <w:sz w:val="20"/>
                <w:szCs w:val="26"/>
              </w:rPr>
              <w:t>.201</w:t>
            </w:r>
            <w:r w:rsidR="00992E74">
              <w:rPr>
                <w:bCs/>
                <w:sz w:val="20"/>
                <w:szCs w:val="26"/>
              </w:rPr>
              <w:t>4</w:t>
            </w:r>
          </w:p>
        </w:tc>
        <w:tc>
          <w:tcPr>
            <w:tcW w:w="886" w:type="pct"/>
            <w:vMerge w:val="restart"/>
          </w:tcPr>
          <w:p w:rsidR="003E0C16" w:rsidRDefault="00F711CD" w:rsidP="00F711CD">
            <w:pPr>
              <w:autoSpaceDE w:val="0"/>
              <w:autoSpaceDN w:val="0"/>
              <w:adjustRightInd w:val="0"/>
              <w:rPr>
                <w:rFonts w:ascii="Bookman Old Style" w:hAnsi="Bookman Old Style" w:cs="Arial"/>
                <w:sz w:val="18"/>
              </w:rPr>
            </w:pPr>
            <w:r w:rsidRPr="00D624BA">
              <w:rPr>
                <w:rFonts w:ascii="Bookman Old Style" w:hAnsi="Bookman Old Style" w:cs="Arial"/>
                <w:b/>
                <w:bCs/>
                <w:sz w:val="18"/>
                <w:u w:val="single"/>
              </w:rPr>
              <w:lastRenderedPageBreak/>
              <w:t>Beneficiary Name:</w:t>
            </w:r>
            <w:r w:rsidRPr="00D624BA">
              <w:rPr>
                <w:rFonts w:ascii="Bookman Old Style" w:hAnsi="Bookman Old Style" w:cs="Arial"/>
                <w:sz w:val="18"/>
              </w:rPr>
              <w:t xml:space="preserve"> </w:t>
            </w:r>
          </w:p>
          <w:p w:rsidR="003E0C16" w:rsidRDefault="00F711CD" w:rsidP="005230EC">
            <w:pPr>
              <w:autoSpaceDE w:val="0"/>
              <w:autoSpaceDN w:val="0"/>
              <w:adjustRightInd w:val="0"/>
              <w:rPr>
                <w:rFonts w:ascii="Bookman Old Style" w:hAnsi="Bookman Old Style" w:cs="Arial"/>
                <w:sz w:val="18"/>
              </w:rPr>
            </w:pPr>
            <w:r w:rsidRPr="00D624BA">
              <w:rPr>
                <w:rFonts w:ascii="Bookman Old Style" w:hAnsi="Bookman Old Style" w:cs="Arial"/>
                <w:sz w:val="18"/>
              </w:rPr>
              <w:t xml:space="preserve">Small Industries Development Bank of </w:t>
            </w:r>
            <w:smartTag w:uri="urn:schemas-microsoft-com:office:smarttags" w:element="country-region">
              <w:smartTag w:uri="urn:schemas-microsoft-com:office:smarttags" w:element="place">
                <w:r w:rsidRPr="00D624BA">
                  <w:rPr>
                    <w:rFonts w:ascii="Bookman Old Style" w:hAnsi="Bookman Old Style" w:cs="Arial"/>
                    <w:sz w:val="18"/>
                  </w:rPr>
                  <w:t>India</w:t>
                </w:r>
              </w:smartTag>
            </w:smartTag>
            <w:r w:rsidRPr="00D624BA">
              <w:rPr>
                <w:rFonts w:ascii="Bookman Old Style" w:hAnsi="Bookman Old Style" w:cs="Arial"/>
                <w:sz w:val="18"/>
              </w:rPr>
              <w:t xml:space="preserve"> (SIDBI)</w:t>
            </w:r>
            <w:r w:rsidR="00745469">
              <w:rPr>
                <w:rFonts w:ascii="Bookman Old Style" w:hAnsi="Bookman Old Style" w:cs="Arial"/>
                <w:sz w:val="18"/>
              </w:rPr>
              <w:t>.</w:t>
            </w:r>
          </w:p>
          <w:p w:rsidR="00745469" w:rsidRDefault="00745469" w:rsidP="003E0C16">
            <w:pPr>
              <w:tabs>
                <w:tab w:val="left" w:pos="0"/>
                <w:tab w:val="left" w:pos="540"/>
              </w:tabs>
              <w:autoSpaceDE w:val="0"/>
              <w:autoSpaceDN w:val="0"/>
              <w:adjustRightInd w:val="0"/>
              <w:ind w:hanging="18"/>
              <w:rPr>
                <w:rFonts w:ascii="Bookman Old Style" w:hAnsi="Bookman Old Style" w:cs="Arial"/>
                <w:b/>
                <w:bCs/>
                <w:sz w:val="18"/>
                <w:u w:val="single"/>
              </w:rPr>
            </w:pPr>
          </w:p>
          <w:p w:rsidR="00F711CD" w:rsidRPr="00D624BA" w:rsidRDefault="00F711CD" w:rsidP="003E0C16">
            <w:pPr>
              <w:tabs>
                <w:tab w:val="left" w:pos="0"/>
                <w:tab w:val="left" w:pos="540"/>
              </w:tabs>
              <w:autoSpaceDE w:val="0"/>
              <w:autoSpaceDN w:val="0"/>
              <w:adjustRightInd w:val="0"/>
              <w:ind w:hanging="18"/>
              <w:rPr>
                <w:rFonts w:ascii="Bookman Old Style" w:hAnsi="Bookman Old Style" w:cs="Arial"/>
                <w:sz w:val="18"/>
              </w:rPr>
            </w:pPr>
            <w:r w:rsidRPr="00D624BA">
              <w:rPr>
                <w:rFonts w:ascii="Bookman Old Style" w:hAnsi="Bookman Old Style" w:cs="Arial"/>
                <w:b/>
                <w:bCs/>
                <w:sz w:val="18"/>
                <w:u w:val="single"/>
              </w:rPr>
              <w:t>Beneficiary A/c no. :</w:t>
            </w:r>
            <w:r w:rsidRPr="00D624BA">
              <w:rPr>
                <w:rFonts w:ascii="Bookman Old Style" w:hAnsi="Bookman Old Style" w:cs="Arial"/>
                <w:sz w:val="18"/>
              </w:rPr>
              <w:t xml:space="preserve"> </w:t>
            </w:r>
            <w:r w:rsidR="00E40AFC" w:rsidRPr="00E40AFC">
              <w:rPr>
                <w:rFonts w:ascii="Bookman Old Style" w:hAnsi="Bookman Old Style" w:cs="Arial"/>
                <w:sz w:val="18"/>
              </w:rPr>
              <w:lastRenderedPageBreak/>
              <w:t>0142013000201</w:t>
            </w:r>
          </w:p>
          <w:p w:rsidR="00F711CD" w:rsidRPr="00D624BA" w:rsidRDefault="00F711CD" w:rsidP="003E0C16">
            <w:pPr>
              <w:tabs>
                <w:tab w:val="left" w:pos="360"/>
                <w:tab w:val="left" w:pos="540"/>
              </w:tabs>
              <w:autoSpaceDE w:val="0"/>
              <w:autoSpaceDN w:val="0"/>
              <w:adjustRightInd w:val="0"/>
              <w:rPr>
                <w:rFonts w:ascii="Bookman Old Style" w:hAnsi="Bookman Old Style" w:cs="Arial"/>
                <w:sz w:val="18"/>
              </w:rPr>
            </w:pPr>
            <w:r w:rsidRPr="00D624BA">
              <w:rPr>
                <w:rFonts w:ascii="Bookman Old Style" w:hAnsi="Bookman Old Style" w:cs="Arial"/>
                <w:b/>
                <w:bCs/>
                <w:sz w:val="18"/>
                <w:u w:val="single"/>
              </w:rPr>
              <w:t>Beneficiaries Bank Name</w:t>
            </w:r>
            <w:r w:rsidRPr="00D624BA">
              <w:rPr>
                <w:rFonts w:ascii="Bookman Old Style" w:hAnsi="Bookman Old Style" w:cs="Arial"/>
                <w:sz w:val="18"/>
              </w:rPr>
              <w:t xml:space="preserve">: IDBI Bank </w:t>
            </w:r>
            <w:r w:rsidR="003E0C16">
              <w:rPr>
                <w:rFonts w:ascii="Bookman Old Style" w:hAnsi="Bookman Old Style" w:cs="Arial"/>
                <w:sz w:val="18"/>
              </w:rPr>
              <w:t>Ltd.</w:t>
            </w:r>
          </w:p>
          <w:p w:rsidR="00F711CD" w:rsidRPr="00E40AFC" w:rsidRDefault="00F711CD" w:rsidP="003E0C16">
            <w:pPr>
              <w:tabs>
                <w:tab w:val="left" w:pos="360"/>
                <w:tab w:val="left" w:pos="540"/>
              </w:tabs>
              <w:autoSpaceDE w:val="0"/>
              <w:autoSpaceDN w:val="0"/>
              <w:adjustRightInd w:val="0"/>
              <w:rPr>
                <w:rFonts w:ascii="Bookman Old Style" w:hAnsi="Bookman Old Style" w:cs="Arial"/>
                <w:sz w:val="18"/>
              </w:rPr>
            </w:pPr>
            <w:r w:rsidRPr="00D624BA">
              <w:rPr>
                <w:rFonts w:ascii="Bookman Old Style" w:hAnsi="Bookman Old Style" w:cs="Arial"/>
                <w:b/>
                <w:bCs/>
                <w:sz w:val="18"/>
                <w:u w:val="single"/>
              </w:rPr>
              <w:t>Beneficiary’s Bank Branch</w:t>
            </w:r>
            <w:r w:rsidRPr="00D624BA">
              <w:rPr>
                <w:rFonts w:ascii="Bookman Old Style" w:hAnsi="Bookman Old Style" w:cs="Arial"/>
                <w:sz w:val="18"/>
              </w:rPr>
              <w:t xml:space="preserve">: </w:t>
            </w:r>
            <w:r w:rsidR="00E40AFC" w:rsidRPr="00E40AFC">
              <w:rPr>
                <w:rFonts w:ascii="Bookman Old Style" w:hAnsi="Bookman Old Style" w:cs="Arial"/>
                <w:sz w:val="18"/>
              </w:rPr>
              <w:t>Indian Red Cross Society Building 1, Red Cross Road, P.B.No.231,New Delhi - 110 001</w:t>
            </w:r>
            <w:r w:rsidRPr="00E40AFC">
              <w:rPr>
                <w:rFonts w:ascii="Bookman Old Style" w:hAnsi="Bookman Old Style" w:cs="Arial"/>
                <w:sz w:val="18"/>
              </w:rPr>
              <w:t xml:space="preserve"> </w:t>
            </w:r>
          </w:p>
          <w:p w:rsidR="00F711CD" w:rsidRPr="002D0582" w:rsidRDefault="00F711CD" w:rsidP="00F711CD">
            <w:pPr>
              <w:autoSpaceDE w:val="0"/>
              <w:autoSpaceDN w:val="0"/>
              <w:adjustRightInd w:val="0"/>
              <w:spacing w:after="240"/>
              <w:rPr>
                <w:rFonts w:ascii="Bookman Old Style" w:hAnsi="Bookman Old Style" w:cs="Arial"/>
                <w:sz w:val="18"/>
              </w:rPr>
            </w:pPr>
            <w:r w:rsidRPr="00D624BA">
              <w:rPr>
                <w:rFonts w:ascii="Bookman Old Style" w:hAnsi="Bookman Old Style" w:cs="Arial"/>
                <w:b/>
                <w:bCs/>
                <w:sz w:val="18"/>
                <w:u w:val="single"/>
              </w:rPr>
              <w:t>IFSC Code:</w:t>
            </w:r>
            <w:r w:rsidRPr="00D624BA">
              <w:rPr>
                <w:rFonts w:ascii="Bookman Old Style" w:hAnsi="Bookman Old Style" w:cs="Arial"/>
                <w:sz w:val="18"/>
              </w:rPr>
              <w:t xml:space="preserve"> </w:t>
            </w:r>
            <w:r w:rsidR="00E40AFC" w:rsidRPr="00E40AFC">
              <w:rPr>
                <w:rFonts w:ascii="Bookman Old Style" w:hAnsi="Bookman Old Style" w:cs="Arial"/>
                <w:sz w:val="18"/>
              </w:rPr>
              <w:t>IBKL0000127</w:t>
            </w:r>
          </w:p>
        </w:tc>
        <w:tc>
          <w:tcPr>
            <w:tcW w:w="771" w:type="pct"/>
            <w:tcBorders>
              <w:bottom w:val="single" w:sz="4" w:space="0" w:color="auto"/>
            </w:tcBorders>
          </w:tcPr>
          <w:p w:rsidR="00F711CD" w:rsidRPr="004D792C" w:rsidRDefault="00A55946" w:rsidP="00AA21CF">
            <w:pPr>
              <w:spacing w:before="60"/>
              <w:jc w:val="center"/>
              <w:rPr>
                <w:rFonts w:ascii="Bookman Old Style" w:hAnsi="Bookman Old Style" w:cs="Arial"/>
                <w:sz w:val="18"/>
              </w:rPr>
            </w:pPr>
            <w:r>
              <w:rPr>
                <w:rFonts w:ascii="Bookman Old Style" w:hAnsi="Bookman Old Style" w:cs="Arial"/>
                <w:sz w:val="18"/>
              </w:rPr>
              <w:lastRenderedPageBreak/>
              <w:t xml:space="preserve">Rs.92.50 </w:t>
            </w:r>
            <w:proofErr w:type="spellStart"/>
            <w:r w:rsidR="00AA21CF">
              <w:rPr>
                <w:rFonts w:ascii="Bookman Old Style" w:hAnsi="Bookman Old Style" w:cs="Arial"/>
                <w:sz w:val="18"/>
              </w:rPr>
              <w:t>lakh</w:t>
            </w:r>
            <w:proofErr w:type="spellEnd"/>
          </w:p>
        </w:tc>
        <w:tc>
          <w:tcPr>
            <w:tcW w:w="583" w:type="pct"/>
            <w:vMerge w:val="restart"/>
          </w:tcPr>
          <w:p w:rsidR="00F711CD" w:rsidRPr="00F96383" w:rsidRDefault="00F96383" w:rsidP="00F96383">
            <w:pPr>
              <w:spacing w:before="60"/>
              <w:jc w:val="center"/>
              <w:rPr>
                <w:rFonts w:ascii="Bookman Old Style" w:hAnsi="Bookman Old Style"/>
                <w:b/>
                <w:color w:val="FF0000"/>
                <w:sz w:val="18"/>
              </w:rPr>
            </w:pPr>
            <w:r w:rsidRPr="00F96383">
              <w:rPr>
                <w:rFonts w:ascii="Bookman Old Style" w:hAnsi="Bookman Old Style"/>
                <w:b/>
                <w:color w:val="FF0000"/>
                <w:sz w:val="18"/>
                <w:highlight w:val="yellow"/>
              </w:rPr>
              <w:t>November 05</w:t>
            </w:r>
            <w:r w:rsidR="00F711CD" w:rsidRPr="00F96383">
              <w:rPr>
                <w:rFonts w:ascii="Bookman Old Style" w:hAnsi="Bookman Old Style"/>
                <w:b/>
                <w:color w:val="FF0000"/>
                <w:sz w:val="18"/>
                <w:highlight w:val="yellow"/>
              </w:rPr>
              <w:t>, 201</w:t>
            </w:r>
            <w:r w:rsidR="003E0C16" w:rsidRPr="00F96383">
              <w:rPr>
                <w:rFonts w:ascii="Bookman Old Style" w:hAnsi="Bookman Old Style"/>
                <w:b/>
                <w:color w:val="FF0000"/>
                <w:sz w:val="18"/>
                <w:highlight w:val="yellow"/>
              </w:rPr>
              <w:t>5</w:t>
            </w:r>
            <w:r w:rsidR="00F16601" w:rsidRPr="00F96383">
              <w:rPr>
                <w:rFonts w:ascii="Bookman Old Style" w:hAnsi="Bookman Old Style"/>
                <w:b/>
                <w:color w:val="FF0000"/>
                <w:sz w:val="18"/>
                <w:highlight w:val="yellow"/>
              </w:rPr>
              <w:t xml:space="preserve"> </w:t>
            </w:r>
            <w:proofErr w:type="gramStart"/>
            <w:r w:rsidR="00F16601" w:rsidRPr="00F96383">
              <w:rPr>
                <w:rFonts w:ascii="Bookman Old Style" w:hAnsi="Bookman Old Style"/>
                <w:b/>
                <w:color w:val="FF0000"/>
                <w:sz w:val="18"/>
                <w:highlight w:val="yellow"/>
              </w:rPr>
              <w:t xml:space="preserve">between  </w:t>
            </w:r>
            <w:r w:rsidRPr="00F96383">
              <w:rPr>
                <w:rFonts w:ascii="Bookman Old Style" w:hAnsi="Bookman Old Style"/>
                <w:b/>
                <w:color w:val="FF0000"/>
                <w:sz w:val="18"/>
                <w:highlight w:val="yellow"/>
              </w:rPr>
              <w:t>1500</w:t>
            </w:r>
            <w:proofErr w:type="gramEnd"/>
            <w:r w:rsidRPr="00F96383">
              <w:rPr>
                <w:rFonts w:ascii="Bookman Old Style" w:hAnsi="Bookman Old Style"/>
                <w:b/>
                <w:color w:val="FF0000"/>
                <w:sz w:val="18"/>
                <w:highlight w:val="yellow"/>
              </w:rPr>
              <w:t xml:space="preserve"> </w:t>
            </w:r>
            <w:r w:rsidR="00F16601" w:rsidRPr="00F96383">
              <w:rPr>
                <w:rFonts w:ascii="Bookman Old Style" w:hAnsi="Bookman Old Style"/>
                <w:b/>
                <w:color w:val="FF0000"/>
                <w:sz w:val="18"/>
                <w:highlight w:val="yellow"/>
              </w:rPr>
              <w:t xml:space="preserve">hrs. </w:t>
            </w:r>
            <w:proofErr w:type="gramStart"/>
            <w:r w:rsidR="00F16601" w:rsidRPr="00F96383">
              <w:rPr>
                <w:rFonts w:ascii="Bookman Old Style" w:hAnsi="Bookman Old Style"/>
                <w:b/>
                <w:color w:val="FF0000"/>
                <w:sz w:val="18"/>
                <w:highlight w:val="yellow"/>
              </w:rPr>
              <w:t>to</w:t>
            </w:r>
            <w:proofErr w:type="gramEnd"/>
            <w:r w:rsidR="00F16601" w:rsidRPr="00F96383">
              <w:rPr>
                <w:rFonts w:ascii="Bookman Old Style" w:hAnsi="Bookman Old Style"/>
                <w:b/>
                <w:color w:val="FF0000"/>
                <w:sz w:val="18"/>
                <w:highlight w:val="yellow"/>
              </w:rPr>
              <w:t xml:space="preserve"> </w:t>
            </w:r>
            <w:r w:rsidRPr="00F96383">
              <w:rPr>
                <w:rFonts w:ascii="Bookman Old Style" w:hAnsi="Bookman Old Style"/>
                <w:b/>
                <w:color w:val="FF0000"/>
                <w:sz w:val="18"/>
                <w:highlight w:val="yellow"/>
              </w:rPr>
              <w:t xml:space="preserve">1600 </w:t>
            </w:r>
            <w:r w:rsidR="00F711CD" w:rsidRPr="00F96383">
              <w:rPr>
                <w:rFonts w:ascii="Bookman Old Style" w:hAnsi="Bookman Old Style"/>
                <w:b/>
                <w:color w:val="FF0000"/>
                <w:sz w:val="18"/>
                <w:highlight w:val="yellow"/>
              </w:rPr>
              <w:t>hrs.</w:t>
            </w:r>
          </w:p>
        </w:tc>
      </w:tr>
      <w:tr w:rsidR="008D20AD" w:rsidRPr="004D792C">
        <w:trPr>
          <w:trHeight w:val="774"/>
        </w:trPr>
        <w:tc>
          <w:tcPr>
            <w:tcW w:w="251" w:type="pct"/>
            <w:vMerge/>
            <w:shd w:val="clear" w:color="auto" w:fill="auto"/>
          </w:tcPr>
          <w:p w:rsidR="008D20AD" w:rsidRPr="004D792C" w:rsidRDefault="008D20AD" w:rsidP="00F711CD">
            <w:pPr>
              <w:jc w:val="both"/>
              <w:rPr>
                <w:rFonts w:ascii="Bookman Old Style" w:hAnsi="Bookman Old Style"/>
                <w:sz w:val="18"/>
              </w:rPr>
            </w:pPr>
          </w:p>
        </w:tc>
        <w:tc>
          <w:tcPr>
            <w:tcW w:w="713" w:type="pct"/>
            <w:vMerge/>
          </w:tcPr>
          <w:p w:rsidR="008D20AD" w:rsidRPr="004D792C" w:rsidRDefault="008D20AD" w:rsidP="00F711CD">
            <w:pPr>
              <w:jc w:val="both"/>
              <w:rPr>
                <w:rFonts w:ascii="Bookman Old Style" w:hAnsi="Bookman Old Style"/>
                <w:sz w:val="18"/>
              </w:rPr>
            </w:pPr>
          </w:p>
        </w:tc>
        <w:tc>
          <w:tcPr>
            <w:tcW w:w="994" w:type="pct"/>
            <w:vMerge/>
          </w:tcPr>
          <w:p w:rsidR="008D20AD" w:rsidRPr="004317FD" w:rsidRDefault="008D20AD" w:rsidP="00F711CD">
            <w:pPr>
              <w:spacing w:before="60"/>
              <w:jc w:val="both"/>
              <w:rPr>
                <w:rFonts w:cs="Arial"/>
                <w:color w:val="000000"/>
                <w:sz w:val="20"/>
              </w:rPr>
            </w:pPr>
          </w:p>
        </w:tc>
        <w:tc>
          <w:tcPr>
            <w:tcW w:w="802" w:type="pct"/>
            <w:vMerge/>
          </w:tcPr>
          <w:p w:rsidR="008D20AD" w:rsidRPr="004D792C" w:rsidRDefault="008D20AD" w:rsidP="00F711CD">
            <w:pPr>
              <w:jc w:val="center"/>
              <w:rPr>
                <w:rFonts w:ascii="Bookman Old Style" w:hAnsi="Bookman Old Style"/>
                <w:sz w:val="18"/>
              </w:rPr>
            </w:pPr>
          </w:p>
        </w:tc>
        <w:tc>
          <w:tcPr>
            <w:tcW w:w="886" w:type="pct"/>
            <w:vMerge/>
          </w:tcPr>
          <w:p w:rsidR="008D20AD" w:rsidRPr="004D792C" w:rsidRDefault="008D20AD" w:rsidP="00F711CD">
            <w:pPr>
              <w:spacing w:before="60"/>
              <w:jc w:val="both"/>
              <w:rPr>
                <w:rFonts w:ascii="Bookman Old Style" w:hAnsi="Bookman Old Style" w:cs="Arial"/>
                <w:sz w:val="18"/>
              </w:rPr>
            </w:pPr>
          </w:p>
        </w:tc>
        <w:tc>
          <w:tcPr>
            <w:tcW w:w="771" w:type="pct"/>
          </w:tcPr>
          <w:p w:rsidR="008D20AD" w:rsidRPr="004D792C" w:rsidRDefault="00A55946" w:rsidP="00E126DF">
            <w:pPr>
              <w:spacing w:before="60"/>
              <w:jc w:val="center"/>
              <w:rPr>
                <w:rFonts w:ascii="Bookman Old Style" w:hAnsi="Bookman Old Style" w:cs="Arial"/>
                <w:sz w:val="18"/>
              </w:rPr>
            </w:pPr>
            <w:r w:rsidRPr="00A55946">
              <w:rPr>
                <w:rFonts w:ascii="Bookman Old Style" w:hAnsi="Bookman Old Style" w:cs="Arial"/>
                <w:sz w:val="18"/>
              </w:rPr>
              <w:t>Rs.10</w:t>
            </w:r>
            <w:r w:rsidR="008D20AD" w:rsidRPr="00A55946">
              <w:rPr>
                <w:rFonts w:ascii="Bookman Old Style" w:hAnsi="Bookman Old Style" w:cs="Arial"/>
                <w:sz w:val="18"/>
              </w:rPr>
              <w:t xml:space="preserve"> </w:t>
            </w:r>
            <w:proofErr w:type="spellStart"/>
            <w:r w:rsidR="008D20AD" w:rsidRPr="00A55946">
              <w:rPr>
                <w:rFonts w:ascii="Bookman Old Style" w:hAnsi="Bookman Old Style" w:cs="Arial"/>
                <w:sz w:val="18"/>
              </w:rPr>
              <w:t>lakh</w:t>
            </w:r>
            <w:proofErr w:type="spellEnd"/>
          </w:p>
        </w:tc>
        <w:tc>
          <w:tcPr>
            <w:tcW w:w="583" w:type="pct"/>
            <w:vMerge/>
          </w:tcPr>
          <w:p w:rsidR="008D20AD" w:rsidRPr="004D792C" w:rsidRDefault="008D20AD" w:rsidP="00F711CD">
            <w:pPr>
              <w:spacing w:before="60"/>
              <w:jc w:val="center"/>
              <w:rPr>
                <w:rFonts w:ascii="Bookman Old Style" w:hAnsi="Bookman Old Style"/>
                <w:sz w:val="18"/>
              </w:rPr>
            </w:pPr>
          </w:p>
        </w:tc>
      </w:tr>
      <w:tr w:rsidR="008D20AD" w:rsidRPr="004D792C">
        <w:trPr>
          <w:trHeight w:val="1072"/>
        </w:trPr>
        <w:tc>
          <w:tcPr>
            <w:tcW w:w="251" w:type="pct"/>
            <w:vMerge/>
            <w:shd w:val="clear" w:color="auto" w:fill="auto"/>
          </w:tcPr>
          <w:p w:rsidR="008D20AD" w:rsidRPr="004D792C" w:rsidRDefault="008D20AD" w:rsidP="00F711CD">
            <w:pPr>
              <w:jc w:val="both"/>
              <w:rPr>
                <w:rFonts w:ascii="Bookman Old Style" w:hAnsi="Bookman Old Style"/>
                <w:sz w:val="18"/>
              </w:rPr>
            </w:pPr>
          </w:p>
        </w:tc>
        <w:tc>
          <w:tcPr>
            <w:tcW w:w="713" w:type="pct"/>
            <w:vMerge/>
          </w:tcPr>
          <w:p w:rsidR="008D20AD" w:rsidRPr="004D792C" w:rsidRDefault="008D20AD" w:rsidP="00F711CD">
            <w:pPr>
              <w:jc w:val="both"/>
              <w:rPr>
                <w:rFonts w:ascii="Bookman Old Style" w:hAnsi="Bookman Old Style"/>
                <w:sz w:val="18"/>
              </w:rPr>
            </w:pPr>
          </w:p>
        </w:tc>
        <w:tc>
          <w:tcPr>
            <w:tcW w:w="994" w:type="pct"/>
            <w:vMerge/>
          </w:tcPr>
          <w:p w:rsidR="008D20AD" w:rsidRPr="004317FD" w:rsidRDefault="008D20AD" w:rsidP="00F711CD">
            <w:pPr>
              <w:spacing w:before="60"/>
              <w:jc w:val="both"/>
              <w:rPr>
                <w:rFonts w:cs="Arial"/>
                <w:color w:val="000000"/>
                <w:sz w:val="20"/>
              </w:rPr>
            </w:pPr>
          </w:p>
        </w:tc>
        <w:tc>
          <w:tcPr>
            <w:tcW w:w="802" w:type="pct"/>
            <w:vMerge/>
          </w:tcPr>
          <w:p w:rsidR="008D20AD" w:rsidRPr="004D792C" w:rsidRDefault="008D20AD" w:rsidP="00F711CD">
            <w:pPr>
              <w:jc w:val="center"/>
              <w:rPr>
                <w:rFonts w:ascii="Bookman Old Style" w:hAnsi="Bookman Old Style"/>
                <w:sz w:val="18"/>
              </w:rPr>
            </w:pPr>
          </w:p>
        </w:tc>
        <w:tc>
          <w:tcPr>
            <w:tcW w:w="886" w:type="pct"/>
            <w:vMerge/>
          </w:tcPr>
          <w:p w:rsidR="008D20AD" w:rsidRPr="004D792C" w:rsidRDefault="008D20AD" w:rsidP="00F711CD">
            <w:pPr>
              <w:spacing w:before="60"/>
              <w:jc w:val="both"/>
              <w:rPr>
                <w:rFonts w:ascii="Bookman Old Style" w:hAnsi="Bookman Old Style" w:cs="Arial"/>
                <w:sz w:val="18"/>
              </w:rPr>
            </w:pPr>
          </w:p>
        </w:tc>
        <w:tc>
          <w:tcPr>
            <w:tcW w:w="771" w:type="pct"/>
          </w:tcPr>
          <w:p w:rsidR="008D20AD" w:rsidRPr="00AA21CF" w:rsidRDefault="008D20AD" w:rsidP="00E126DF">
            <w:pPr>
              <w:spacing w:before="60"/>
              <w:rPr>
                <w:rFonts w:ascii="Bookman Old Style" w:hAnsi="Bookman Old Style" w:cs="Arial"/>
                <w:sz w:val="18"/>
                <w:lang w:val="en-GB"/>
              </w:rPr>
            </w:pPr>
            <w:r w:rsidRPr="00A55946">
              <w:rPr>
                <w:rFonts w:ascii="Bookman Old Style" w:hAnsi="Bookman Old Style" w:cs="Arial"/>
                <w:sz w:val="18"/>
                <w:lang w:val="en-GB"/>
              </w:rPr>
              <w:t xml:space="preserve">Rs. </w:t>
            </w:r>
            <w:r w:rsidR="00A01C43" w:rsidRPr="00A55946">
              <w:rPr>
                <w:rFonts w:ascii="Bookman Old Style" w:hAnsi="Bookman Old Style" w:cs="Arial"/>
                <w:sz w:val="18"/>
                <w:lang w:val="en-GB"/>
              </w:rPr>
              <w:t>5</w:t>
            </w:r>
            <w:r w:rsidRPr="00A55946">
              <w:rPr>
                <w:rFonts w:ascii="Bookman Old Style" w:hAnsi="Bookman Old Style" w:cs="Arial"/>
                <w:sz w:val="18"/>
                <w:lang w:val="en-GB"/>
              </w:rPr>
              <w:t>0,000/-</w:t>
            </w:r>
            <w:r w:rsidRPr="00AA21CF">
              <w:rPr>
                <w:rFonts w:ascii="Bookman Old Style" w:hAnsi="Bookman Old Style" w:cs="Arial"/>
                <w:sz w:val="18"/>
                <w:lang w:val="en-GB"/>
              </w:rPr>
              <w:t xml:space="preserve"> </w:t>
            </w:r>
          </w:p>
          <w:p w:rsidR="008D20AD" w:rsidRPr="00CF55D5" w:rsidRDefault="008D20AD" w:rsidP="00E126DF">
            <w:pPr>
              <w:spacing w:before="60"/>
              <w:rPr>
                <w:rFonts w:ascii="Bookman Old Style" w:hAnsi="Bookman Old Style" w:cs="Arial"/>
                <w:sz w:val="18"/>
                <w:lang w:val="en-GB"/>
              </w:rPr>
            </w:pPr>
            <w:r>
              <w:rPr>
                <w:rFonts w:ascii="Bookman Old Style" w:hAnsi="Bookman Old Style" w:cs="Arial"/>
                <w:sz w:val="18"/>
                <w:lang w:val="en-GB"/>
              </w:rPr>
              <w:t xml:space="preserve"> </w:t>
            </w:r>
          </w:p>
        </w:tc>
        <w:tc>
          <w:tcPr>
            <w:tcW w:w="583" w:type="pct"/>
            <w:vMerge/>
          </w:tcPr>
          <w:p w:rsidR="008D20AD" w:rsidRPr="004D792C" w:rsidRDefault="008D20AD" w:rsidP="00F711CD">
            <w:pPr>
              <w:spacing w:before="60"/>
              <w:jc w:val="center"/>
              <w:rPr>
                <w:rFonts w:ascii="Bookman Old Style" w:hAnsi="Bookman Old Style"/>
                <w:sz w:val="18"/>
              </w:rPr>
            </w:pPr>
          </w:p>
        </w:tc>
      </w:tr>
    </w:tbl>
    <w:p w:rsidR="00173E12" w:rsidRDefault="00173E12" w:rsidP="0085601C">
      <w:pPr>
        <w:rPr>
          <w:rFonts w:ascii="Bookman Old Style" w:hAnsi="Bookman Old Style"/>
          <w:b/>
          <w:sz w:val="18"/>
        </w:rPr>
      </w:pPr>
    </w:p>
    <w:p w:rsidR="00062393" w:rsidRDefault="00173E12" w:rsidP="002A6542">
      <w:pPr>
        <w:pStyle w:val="DefaultText"/>
        <w:shd w:val="clear" w:color="auto" w:fill="FFFFFF"/>
        <w:spacing w:line="360" w:lineRule="auto"/>
        <w:jc w:val="both"/>
        <w:rPr>
          <w:rFonts w:ascii="Arial" w:hAnsi="Arial" w:cs="Arial"/>
          <w:sz w:val="22"/>
          <w:szCs w:val="22"/>
        </w:rPr>
      </w:pPr>
      <w:r>
        <w:rPr>
          <w:rFonts w:ascii="Bookman Old Style" w:hAnsi="Bookman Old Style"/>
          <w:b/>
          <w:sz w:val="18"/>
        </w:rPr>
        <w:br w:type="page"/>
      </w:r>
      <w:r w:rsidR="002A6542">
        <w:rPr>
          <w:rFonts w:ascii="Arial" w:hAnsi="Arial" w:cs="Arial"/>
          <w:sz w:val="22"/>
          <w:szCs w:val="22"/>
        </w:rPr>
        <w:lastRenderedPageBreak/>
        <w:t xml:space="preserve"> </w:t>
      </w:r>
    </w:p>
    <w:p w:rsidR="00173E12" w:rsidRPr="004D792C" w:rsidRDefault="00173E12" w:rsidP="00173E12">
      <w:pPr>
        <w:spacing w:before="120"/>
        <w:ind w:left="-144"/>
        <w:jc w:val="both"/>
        <w:rPr>
          <w:rFonts w:ascii="Bookman Old Style" w:hAnsi="Bookman Old Style"/>
          <w:b/>
          <w:sz w:val="18"/>
        </w:rPr>
      </w:pPr>
      <w:r w:rsidRPr="004D792C">
        <w:rPr>
          <w:rFonts w:ascii="Bookman Old Style" w:hAnsi="Bookman Old Style"/>
          <w:b/>
          <w:sz w:val="18"/>
          <w:u w:val="single"/>
        </w:rPr>
        <w:t>TERMS &amp; CONDITIONS</w:t>
      </w:r>
      <w:r w:rsidRPr="004D792C">
        <w:rPr>
          <w:rFonts w:ascii="Bookman Old Style" w:hAnsi="Bookman Old Style"/>
          <w:b/>
          <w:sz w:val="18"/>
        </w:rPr>
        <w:t xml:space="preserve">:  </w:t>
      </w:r>
    </w:p>
    <w:p w:rsidR="00173E12" w:rsidRPr="001049FA" w:rsidRDefault="00173E12" w:rsidP="00173E12">
      <w:pPr>
        <w:pStyle w:val="ListParagraph"/>
        <w:numPr>
          <w:ilvl w:val="0"/>
          <w:numId w:val="11"/>
        </w:numPr>
        <w:spacing w:before="120" w:after="0" w:line="240" w:lineRule="auto"/>
        <w:ind w:left="284" w:right="-1008"/>
        <w:jc w:val="both"/>
        <w:rPr>
          <w:rFonts w:ascii="Bookman Old Style" w:hAnsi="Bookman Old Style"/>
          <w:sz w:val="18"/>
        </w:rPr>
      </w:pPr>
      <w:r w:rsidRPr="001049FA">
        <w:rPr>
          <w:rFonts w:ascii="Bookman Old Style" w:hAnsi="Bookman Old Style"/>
          <w:sz w:val="18"/>
        </w:rPr>
        <w:t xml:space="preserve">The e-Auction is being held on </w:t>
      </w:r>
      <w:r w:rsidRPr="001049FA">
        <w:rPr>
          <w:rFonts w:ascii="Bookman Old Style" w:hAnsi="Bookman Old Style"/>
          <w:b/>
          <w:sz w:val="18"/>
        </w:rPr>
        <w:t>“AS IS WHERE IS”</w:t>
      </w:r>
      <w:r w:rsidRPr="001049FA">
        <w:rPr>
          <w:rFonts w:ascii="Bookman Old Style" w:hAnsi="Bookman Old Style"/>
          <w:sz w:val="18"/>
        </w:rPr>
        <w:t xml:space="preserve"> and </w:t>
      </w:r>
      <w:r w:rsidRPr="001049FA">
        <w:rPr>
          <w:rFonts w:ascii="Bookman Old Style" w:hAnsi="Bookman Old Style"/>
          <w:b/>
          <w:sz w:val="18"/>
        </w:rPr>
        <w:t>“AS IS WHAT IS BASIS”</w:t>
      </w:r>
      <w:r w:rsidRPr="001049FA">
        <w:rPr>
          <w:rFonts w:ascii="Bookman Old Style" w:hAnsi="Bookman Old Style"/>
          <w:sz w:val="18"/>
        </w:rPr>
        <w:t>.</w:t>
      </w:r>
    </w:p>
    <w:p w:rsidR="00173E12" w:rsidRPr="00F16601" w:rsidRDefault="00173E12" w:rsidP="00173E12">
      <w:pPr>
        <w:pStyle w:val="ListParagraph"/>
        <w:numPr>
          <w:ilvl w:val="0"/>
          <w:numId w:val="11"/>
        </w:numPr>
        <w:spacing w:before="120" w:after="0" w:line="240" w:lineRule="auto"/>
        <w:ind w:left="284" w:right="-1008"/>
        <w:jc w:val="both"/>
        <w:rPr>
          <w:rFonts w:ascii="Bookman Old Style" w:hAnsi="Bookman Old Style"/>
          <w:sz w:val="18"/>
        </w:rPr>
      </w:pPr>
      <w:r w:rsidRPr="001049FA">
        <w:rPr>
          <w:rFonts w:ascii="Bookman Old Style" w:hAnsi="Bookman Old Style" w:cs="Arial"/>
          <w:b/>
          <w:sz w:val="18"/>
        </w:rPr>
        <w:t>LAST DATE &amp; TIME OF SUBMISSION OF EMD AND DOCUMENTS –</w:t>
      </w:r>
      <w:r w:rsidRPr="00F96383">
        <w:rPr>
          <w:rFonts w:ascii="Bookman Old Style" w:hAnsi="Bookman Old Style" w:cs="Arial"/>
          <w:b/>
          <w:color w:val="FF0000"/>
          <w:sz w:val="18"/>
        </w:rPr>
        <w:t xml:space="preserve"> </w:t>
      </w:r>
      <w:r w:rsidR="00F96383" w:rsidRPr="00F96383">
        <w:rPr>
          <w:rFonts w:ascii="Bookman Old Style" w:hAnsi="Bookman Old Style" w:cs="Arial"/>
          <w:b/>
          <w:color w:val="FF0000"/>
          <w:sz w:val="18"/>
          <w:highlight w:val="yellow"/>
        </w:rPr>
        <w:t>November 04</w:t>
      </w:r>
      <w:r w:rsidRPr="00F96383">
        <w:rPr>
          <w:rFonts w:ascii="Bookman Old Style" w:hAnsi="Bookman Old Style" w:cs="Arial"/>
          <w:b/>
          <w:color w:val="FF0000"/>
          <w:sz w:val="18"/>
          <w:highlight w:val="yellow"/>
        </w:rPr>
        <w:t>, 2015</w:t>
      </w:r>
      <w:r w:rsidR="00F16601" w:rsidRPr="00F96383">
        <w:rPr>
          <w:rFonts w:ascii="Bookman Old Style" w:hAnsi="Bookman Old Style" w:cs="Arial"/>
          <w:b/>
          <w:color w:val="FF0000"/>
          <w:sz w:val="18"/>
          <w:highlight w:val="yellow"/>
        </w:rPr>
        <w:t xml:space="preserve"> </w:t>
      </w:r>
      <w:proofErr w:type="gramStart"/>
      <w:r w:rsidR="00F16601" w:rsidRPr="00F96383">
        <w:rPr>
          <w:rFonts w:ascii="Bookman Old Style" w:hAnsi="Bookman Old Style" w:cs="Arial"/>
          <w:b/>
          <w:color w:val="FF0000"/>
          <w:sz w:val="18"/>
          <w:highlight w:val="yellow"/>
        </w:rPr>
        <w:t xml:space="preserve">by  </w:t>
      </w:r>
      <w:r w:rsidR="00F96383" w:rsidRPr="00F96383">
        <w:rPr>
          <w:rFonts w:ascii="Bookman Old Style" w:hAnsi="Bookman Old Style" w:cs="Arial"/>
          <w:b/>
          <w:color w:val="FF0000"/>
          <w:sz w:val="18"/>
          <w:highlight w:val="yellow"/>
        </w:rPr>
        <w:t>17</w:t>
      </w:r>
      <w:r w:rsidR="00A46C6A">
        <w:rPr>
          <w:rFonts w:ascii="Bookman Old Style" w:hAnsi="Bookman Old Style" w:cs="Arial"/>
          <w:b/>
          <w:color w:val="FF0000"/>
          <w:sz w:val="18"/>
          <w:highlight w:val="yellow"/>
        </w:rPr>
        <w:t>15</w:t>
      </w:r>
      <w:proofErr w:type="gramEnd"/>
      <w:r w:rsidR="00F16601" w:rsidRPr="00F96383">
        <w:rPr>
          <w:rFonts w:ascii="Bookman Old Style" w:hAnsi="Bookman Old Style" w:cs="Arial"/>
          <w:b/>
          <w:color w:val="FF0000"/>
          <w:sz w:val="18"/>
          <w:highlight w:val="yellow"/>
        </w:rPr>
        <w:t xml:space="preserve">   </w:t>
      </w:r>
      <w:r w:rsidRPr="00F96383">
        <w:rPr>
          <w:rFonts w:ascii="Bookman Old Style" w:hAnsi="Bookman Old Style" w:cs="Arial"/>
          <w:b/>
          <w:color w:val="FF0000"/>
          <w:sz w:val="18"/>
          <w:highlight w:val="yellow"/>
        </w:rPr>
        <w:t>hrs.</w:t>
      </w:r>
    </w:p>
    <w:p w:rsidR="00173E12" w:rsidRPr="00867CCC" w:rsidRDefault="00173E12" w:rsidP="00173E12">
      <w:pPr>
        <w:pStyle w:val="ListParagraph"/>
        <w:numPr>
          <w:ilvl w:val="0"/>
          <w:numId w:val="11"/>
        </w:numPr>
        <w:spacing w:before="120" w:after="0" w:line="240" w:lineRule="auto"/>
        <w:ind w:left="288" w:right="-64"/>
        <w:jc w:val="both"/>
        <w:rPr>
          <w:rFonts w:ascii="Bookman Old Style" w:hAnsi="Bookman Old Style"/>
          <w:color w:val="FF0000"/>
          <w:sz w:val="18"/>
          <w:highlight w:val="yellow"/>
        </w:rPr>
      </w:pPr>
      <w:r w:rsidRPr="001049FA">
        <w:rPr>
          <w:rFonts w:ascii="Bookman Old Style" w:hAnsi="Bookman Old Style"/>
          <w:sz w:val="18"/>
        </w:rPr>
        <w:t xml:space="preserve">It shall be the responsibility of the bidders to inspect and satisfy themselves about the asset and specification before submitting the bid. The inspection of property put on auction will be permitted to interested bidders at sites </w:t>
      </w:r>
      <w:r w:rsidRPr="00867CCC">
        <w:rPr>
          <w:rFonts w:ascii="Bookman Old Style" w:hAnsi="Bookman Old Style"/>
          <w:color w:val="FF0000"/>
          <w:sz w:val="18"/>
        </w:rPr>
        <w:t>on</w:t>
      </w:r>
      <w:r w:rsidRPr="00867CCC">
        <w:rPr>
          <w:rFonts w:ascii="Bookman Old Style" w:hAnsi="Bookman Old Style"/>
          <w:b/>
          <w:color w:val="FF0000"/>
          <w:sz w:val="18"/>
        </w:rPr>
        <w:t xml:space="preserve"> </w:t>
      </w:r>
      <w:r w:rsidR="00867CCC" w:rsidRPr="00867CCC">
        <w:rPr>
          <w:rFonts w:ascii="Bookman Old Style" w:hAnsi="Bookman Old Style"/>
          <w:b/>
          <w:color w:val="FF0000"/>
          <w:sz w:val="18"/>
          <w:highlight w:val="yellow"/>
        </w:rPr>
        <w:t>October 14</w:t>
      </w:r>
      <w:r w:rsidR="00F16601" w:rsidRPr="00867CCC">
        <w:rPr>
          <w:rFonts w:ascii="Bookman Old Style" w:hAnsi="Bookman Old Style"/>
          <w:b/>
          <w:color w:val="FF0000"/>
          <w:sz w:val="18"/>
          <w:highlight w:val="yellow"/>
        </w:rPr>
        <w:t>, 2015 (</w:t>
      </w:r>
      <w:proofErr w:type="gramStart"/>
      <w:r w:rsidR="00F16601" w:rsidRPr="00867CCC">
        <w:rPr>
          <w:rFonts w:ascii="Bookman Old Style" w:hAnsi="Bookman Old Style"/>
          <w:b/>
          <w:color w:val="FF0000"/>
          <w:sz w:val="18"/>
          <w:highlight w:val="yellow"/>
        </w:rPr>
        <w:t xml:space="preserve">between </w:t>
      </w:r>
      <w:r w:rsidR="00867CCC" w:rsidRPr="00867CCC">
        <w:rPr>
          <w:rFonts w:ascii="Bookman Old Style" w:hAnsi="Bookman Old Style"/>
          <w:b/>
          <w:color w:val="FF0000"/>
          <w:sz w:val="18"/>
          <w:highlight w:val="yellow"/>
        </w:rPr>
        <w:t xml:space="preserve"> 10.00</w:t>
      </w:r>
      <w:proofErr w:type="gramEnd"/>
      <w:r w:rsidR="00867CCC" w:rsidRPr="00867CCC">
        <w:rPr>
          <w:rFonts w:ascii="Bookman Old Style" w:hAnsi="Bookman Old Style"/>
          <w:b/>
          <w:color w:val="FF0000"/>
          <w:sz w:val="18"/>
          <w:highlight w:val="yellow"/>
        </w:rPr>
        <w:t xml:space="preserve"> hrs</w:t>
      </w:r>
      <w:r w:rsidR="00F16601" w:rsidRPr="00867CCC">
        <w:rPr>
          <w:rFonts w:ascii="Bookman Old Style" w:hAnsi="Bookman Old Style"/>
          <w:b/>
          <w:color w:val="FF0000"/>
          <w:sz w:val="18"/>
          <w:highlight w:val="yellow"/>
        </w:rPr>
        <w:t xml:space="preserve"> to     </w:t>
      </w:r>
      <w:r w:rsidRPr="00867CCC">
        <w:rPr>
          <w:rFonts w:ascii="Bookman Old Style" w:hAnsi="Bookman Old Style"/>
          <w:b/>
          <w:color w:val="FF0000"/>
          <w:sz w:val="18"/>
          <w:highlight w:val="yellow"/>
        </w:rPr>
        <w:t xml:space="preserve"> </w:t>
      </w:r>
      <w:r w:rsidR="00867CCC" w:rsidRPr="00867CCC">
        <w:rPr>
          <w:rFonts w:ascii="Bookman Old Style" w:hAnsi="Bookman Old Style"/>
          <w:b/>
          <w:color w:val="FF0000"/>
          <w:sz w:val="18"/>
          <w:highlight w:val="yellow"/>
        </w:rPr>
        <w:t xml:space="preserve">13.00 </w:t>
      </w:r>
      <w:r w:rsidRPr="00867CCC">
        <w:rPr>
          <w:rFonts w:ascii="Bookman Old Style" w:hAnsi="Bookman Old Style"/>
          <w:b/>
          <w:color w:val="FF0000"/>
          <w:sz w:val="18"/>
          <w:highlight w:val="yellow"/>
        </w:rPr>
        <w:t>hrs).</w:t>
      </w:r>
    </w:p>
    <w:p w:rsidR="00173E12" w:rsidRDefault="00173E12" w:rsidP="00173E12">
      <w:pPr>
        <w:pStyle w:val="ListParagraph"/>
        <w:numPr>
          <w:ilvl w:val="0"/>
          <w:numId w:val="11"/>
        </w:numPr>
        <w:spacing w:before="120" w:after="0" w:line="240" w:lineRule="auto"/>
        <w:ind w:left="288" w:right="-64"/>
        <w:jc w:val="both"/>
        <w:rPr>
          <w:rFonts w:ascii="Bookman Old Style" w:hAnsi="Bookman Old Style"/>
          <w:sz w:val="18"/>
        </w:rPr>
      </w:pPr>
      <w:r w:rsidRPr="00F16601">
        <w:rPr>
          <w:rFonts w:ascii="Bookman Old Style" w:hAnsi="Bookman Old Style"/>
          <w:sz w:val="18"/>
        </w:rPr>
        <w:t>To the best of knowledge and information</w:t>
      </w:r>
      <w:r w:rsidRPr="001049FA">
        <w:rPr>
          <w:rFonts w:ascii="Bookman Old Style" w:hAnsi="Bookman Old Style"/>
          <w:sz w:val="18"/>
        </w:rPr>
        <w:t xml:space="preserve"> of the </w:t>
      </w:r>
      <w:proofErr w:type="spellStart"/>
      <w:r w:rsidRPr="001049FA">
        <w:rPr>
          <w:rFonts w:ascii="Bookman Old Style" w:hAnsi="Bookman Old Style"/>
          <w:sz w:val="18"/>
        </w:rPr>
        <w:t>Authorised</w:t>
      </w:r>
      <w:proofErr w:type="spellEnd"/>
      <w:r w:rsidRPr="001049FA">
        <w:rPr>
          <w:rFonts w:ascii="Bookman Old Style" w:hAnsi="Bookman Old Style"/>
          <w:sz w:val="18"/>
        </w:rPr>
        <w:t xml:space="preserve"> Officer, there is no encumbrance on the property other than that of SIDBI. However, the intending bidders should make their own independent inquiries regarding the encumbrances, title of property/ </w:t>
      </w:r>
      <w:proofErr w:type="spellStart"/>
      <w:r w:rsidRPr="001049FA">
        <w:rPr>
          <w:rFonts w:ascii="Bookman Old Style" w:hAnsi="Bookman Old Style"/>
          <w:sz w:val="18"/>
        </w:rPr>
        <w:t>ies</w:t>
      </w:r>
      <w:proofErr w:type="spellEnd"/>
      <w:r w:rsidRPr="001049FA">
        <w:rPr>
          <w:rFonts w:ascii="Bookman Old Style" w:hAnsi="Bookman Old Style"/>
          <w:sz w:val="18"/>
        </w:rPr>
        <w:t xml:space="preserve"> &amp; to inspect &amp; satisfy </w:t>
      </w:r>
      <w:proofErr w:type="gramStart"/>
      <w:r w:rsidRPr="001049FA">
        <w:rPr>
          <w:rFonts w:ascii="Bookman Old Style" w:hAnsi="Bookman Old Style"/>
          <w:sz w:val="18"/>
        </w:rPr>
        <w:t>themselves</w:t>
      </w:r>
      <w:proofErr w:type="gramEnd"/>
      <w:r w:rsidRPr="001049FA">
        <w:rPr>
          <w:rFonts w:ascii="Bookman Old Style" w:hAnsi="Bookman Old Style"/>
          <w:sz w:val="18"/>
        </w:rPr>
        <w:t>.</w:t>
      </w:r>
    </w:p>
    <w:p w:rsidR="00A77FB2" w:rsidRPr="00A77FB2" w:rsidRDefault="00A77FB2" w:rsidP="00A77FB2">
      <w:pPr>
        <w:pStyle w:val="ListParagraph"/>
        <w:numPr>
          <w:ilvl w:val="0"/>
          <w:numId w:val="11"/>
        </w:numPr>
        <w:spacing w:before="120" w:after="0" w:line="240" w:lineRule="auto"/>
        <w:ind w:left="288" w:right="-64"/>
        <w:jc w:val="both"/>
        <w:rPr>
          <w:rFonts w:ascii="Bookman Old Style" w:hAnsi="Bookman Old Style"/>
          <w:sz w:val="18"/>
        </w:rPr>
      </w:pPr>
      <w:r w:rsidRPr="00603D4A">
        <w:rPr>
          <w:rFonts w:ascii="Bookman Old Style" w:hAnsi="Bookman Old Style"/>
          <w:bCs/>
          <w:sz w:val="18"/>
        </w:rPr>
        <w:t xml:space="preserve">The successful bidder shall bear all the statutory dues. </w:t>
      </w:r>
      <w:r>
        <w:rPr>
          <w:rFonts w:ascii="Bookman Old Style" w:hAnsi="Bookman Old Style"/>
          <w:bCs/>
          <w:sz w:val="18"/>
        </w:rPr>
        <w:t>A</w:t>
      </w:r>
      <w:r w:rsidRPr="00603D4A">
        <w:rPr>
          <w:rFonts w:ascii="Bookman Old Style" w:hAnsi="Bookman Old Style"/>
          <w:bCs/>
          <w:sz w:val="18"/>
        </w:rPr>
        <w:t xml:space="preserve">ttendant charges/registration charges, stamp duty, taxes etc. shall have to be borne by the purchaser. Authorized officer/Bank will not be responsible for any Government dues/Statutory dues on the auction property. </w:t>
      </w:r>
    </w:p>
    <w:p w:rsidR="00173E12" w:rsidRPr="001049FA" w:rsidRDefault="00173E12" w:rsidP="00173E12">
      <w:pPr>
        <w:spacing w:before="120"/>
        <w:ind w:left="-144"/>
        <w:jc w:val="both"/>
        <w:rPr>
          <w:rFonts w:ascii="Bookman Old Style" w:hAnsi="Bookman Old Style"/>
          <w:sz w:val="18"/>
        </w:rPr>
      </w:pPr>
      <w:r w:rsidRPr="001049FA">
        <w:rPr>
          <w:rFonts w:ascii="Bookman Old Style" w:hAnsi="Bookman Old Style"/>
          <w:b/>
          <w:sz w:val="18"/>
          <w:u w:val="single"/>
        </w:rPr>
        <w:t>How to Bid</w:t>
      </w:r>
    </w:p>
    <w:p w:rsidR="00173E12" w:rsidRPr="001049FA" w:rsidRDefault="00173E12" w:rsidP="00173E12">
      <w:pPr>
        <w:pStyle w:val="ListParagraph"/>
        <w:numPr>
          <w:ilvl w:val="0"/>
          <w:numId w:val="15"/>
        </w:numPr>
        <w:spacing w:before="120" w:after="0" w:line="240" w:lineRule="auto"/>
        <w:ind w:right="-64"/>
        <w:jc w:val="both"/>
        <w:rPr>
          <w:rFonts w:ascii="Bookman Old Style" w:hAnsi="Bookman Old Style"/>
          <w:sz w:val="18"/>
        </w:rPr>
      </w:pPr>
      <w:r w:rsidRPr="001049FA">
        <w:rPr>
          <w:rFonts w:ascii="Bookman Old Style" w:hAnsi="Bookman Old Style"/>
          <w:b/>
          <w:bCs/>
          <w:sz w:val="18"/>
        </w:rPr>
        <w:t xml:space="preserve">The intending bidders shall pay the EMD to SIDBI by NEFT/ RTGS. Thereafter they will log in </w:t>
      </w:r>
      <w:r w:rsidRPr="001049FA">
        <w:rPr>
          <w:rStyle w:val="Hyperlink"/>
          <w:rFonts w:ascii="Bookman Old Style" w:hAnsi="Bookman Old Style"/>
          <w:b/>
          <w:sz w:val="18"/>
        </w:rPr>
        <w:t>https://</w:t>
      </w:r>
      <w:hyperlink r:id="rId16" w:history="1">
        <w:r w:rsidRPr="001049FA">
          <w:rPr>
            <w:rStyle w:val="Hyperlink"/>
            <w:rFonts w:ascii="Bookman Old Style" w:hAnsi="Bookman Old Style"/>
            <w:b/>
            <w:sz w:val="18"/>
          </w:rPr>
          <w:t>www.bankeauctions.com</w:t>
        </w:r>
      </w:hyperlink>
      <w:r w:rsidRPr="001049FA">
        <w:t xml:space="preserve"> </w:t>
      </w:r>
      <w:r w:rsidRPr="001049FA">
        <w:rPr>
          <w:rFonts w:ascii="Bookman Old Style" w:hAnsi="Bookman Old Style"/>
          <w:b/>
          <w:bCs/>
          <w:sz w:val="18"/>
        </w:rPr>
        <w:t>and register themselves on the site. They will keep scanned copies of the following documents</w:t>
      </w:r>
      <w:r w:rsidR="00A05F56">
        <w:rPr>
          <w:rFonts w:ascii="Bookman Old Style" w:hAnsi="Bookman Old Style"/>
          <w:b/>
          <w:bCs/>
          <w:sz w:val="18"/>
        </w:rPr>
        <w:t xml:space="preserve"> – (1) Proof of EMD deposit (</w:t>
      </w:r>
      <w:r w:rsidRPr="001049FA">
        <w:rPr>
          <w:rFonts w:ascii="Bookman Old Style" w:hAnsi="Bookman Old Style"/>
          <w:b/>
          <w:bCs/>
          <w:sz w:val="18"/>
        </w:rPr>
        <w:t xml:space="preserve"> UTR no. of NEFT/ RTGS), (2) PAN card/ Form 60, (3) Latest Address Proof, ready which they will have to load on the site at the time of registration, for   getting login Id and password (which will be required for bidding)</w:t>
      </w:r>
    </w:p>
    <w:p w:rsidR="00173E12" w:rsidRPr="001049FA" w:rsidRDefault="00173E12" w:rsidP="00173E12">
      <w:pPr>
        <w:pStyle w:val="ListParagraph"/>
        <w:numPr>
          <w:ilvl w:val="0"/>
          <w:numId w:val="15"/>
        </w:numPr>
        <w:spacing w:before="120" w:after="0" w:line="240" w:lineRule="auto"/>
        <w:ind w:left="288" w:right="-64"/>
        <w:jc w:val="both"/>
        <w:rPr>
          <w:rFonts w:ascii="Bookman Old Style" w:hAnsi="Bookman Old Style"/>
          <w:sz w:val="18"/>
        </w:rPr>
      </w:pPr>
      <w:r w:rsidRPr="001049FA">
        <w:rPr>
          <w:rFonts w:ascii="Bookman Old Style" w:hAnsi="Bookman Old Style"/>
          <w:b/>
          <w:sz w:val="18"/>
        </w:rPr>
        <w:t xml:space="preserve">Only those intending bidders will be eligible to participate in the e-auction who are having valid User Id and Password and have confirmation </w:t>
      </w:r>
      <w:r w:rsidR="00A55946" w:rsidRPr="001049FA">
        <w:rPr>
          <w:rFonts w:ascii="Bookman Old Style" w:hAnsi="Bookman Old Style"/>
          <w:b/>
          <w:sz w:val="18"/>
        </w:rPr>
        <w:t>of payment</w:t>
      </w:r>
      <w:r w:rsidR="007D3A98">
        <w:rPr>
          <w:rFonts w:ascii="Bookman Old Style" w:hAnsi="Bookman Old Style"/>
          <w:b/>
          <w:sz w:val="18"/>
        </w:rPr>
        <w:t xml:space="preserve"> of EMD by way of NEFT/RTGS</w:t>
      </w:r>
      <w:r w:rsidRPr="001049FA">
        <w:rPr>
          <w:rFonts w:ascii="Bookman Old Style" w:hAnsi="Bookman Old Style"/>
          <w:b/>
          <w:sz w:val="18"/>
        </w:rPr>
        <w:t>.</w:t>
      </w:r>
    </w:p>
    <w:p w:rsidR="00F16601" w:rsidRPr="00EB602A" w:rsidRDefault="00F16601" w:rsidP="00F16601">
      <w:pPr>
        <w:pStyle w:val="ListParagraph"/>
        <w:numPr>
          <w:ilvl w:val="0"/>
          <w:numId w:val="15"/>
        </w:numPr>
        <w:spacing w:before="120" w:after="0" w:line="240" w:lineRule="auto"/>
        <w:ind w:left="288" w:right="-64"/>
        <w:jc w:val="both"/>
        <w:rPr>
          <w:rFonts w:ascii="Bookman Old Style" w:hAnsi="Bookman Old Style"/>
          <w:b/>
          <w:sz w:val="18"/>
        </w:rPr>
      </w:pPr>
      <w:r w:rsidRPr="000675B5">
        <w:rPr>
          <w:rFonts w:ascii="Bookman Old Style" w:hAnsi="Bookman Old Style"/>
          <w:sz w:val="18"/>
        </w:rPr>
        <w:t xml:space="preserve">The intended bidders who have deposited the EMD and require assistance in creating Login ID &amp; Password, uploading data, submitting bid, training on e-bidding process etc., may contact </w:t>
      </w:r>
      <w:r w:rsidRPr="000675B5">
        <w:rPr>
          <w:rFonts w:ascii="Bookman Old Style" w:hAnsi="Bookman Old Style"/>
          <w:b/>
          <w:sz w:val="18"/>
        </w:rPr>
        <w:t xml:space="preserve">M/s. C1 India Pvt. Ltd., C-104, Sector – 2, </w:t>
      </w:r>
      <w:proofErr w:type="spellStart"/>
      <w:r w:rsidRPr="000675B5">
        <w:rPr>
          <w:rFonts w:ascii="Bookman Old Style" w:hAnsi="Bookman Old Style"/>
          <w:b/>
          <w:sz w:val="18"/>
        </w:rPr>
        <w:t>Noida</w:t>
      </w:r>
      <w:proofErr w:type="spellEnd"/>
      <w:r w:rsidRPr="000675B5">
        <w:rPr>
          <w:rFonts w:ascii="Bookman Old Style" w:hAnsi="Bookman Old Style"/>
          <w:b/>
          <w:sz w:val="18"/>
        </w:rPr>
        <w:t xml:space="preserve"> – 201301 (UP), Help Line No. 0120-4888888, +91-</w:t>
      </w:r>
      <w:r w:rsidRPr="000675B5">
        <w:rPr>
          <w:color w:val="1F497D"/>
          <w:szCs w:val="22"/>
        </w:rPr>
        <w:t xml:space="preserve"> </w:t>
      </w:r>
      <w:r w:rsidRPr="000675B5">
        <w:rPr>
          <w:rFonts w:ascii="Bookman Old Style" w:hAnsi="Bookman Old Style"/>
          <w:b/>
          <w:sz w:val="18"/>
        </w:rPr>
        <w:t xml:space="preserve">8447533720, +91-9810029923/33, Help Line e-mail ID: </w:t>
      </w:r>
      <w:hyperlink r:id="rId17" w:history="1">
        <w:r w:rsidRPr="000675B5">
          <w:rPr>
            <w:rStyle w:val="Hyperlink"/>
            <w:rFonts w:ascii="Bookman Old Style" w:hAnsi="Bookman Old Style"/>
            <w:b/>
            <w:sz w:val="18"/>
          </w:rPr>
          <w:t>support@bankeauctions.com</w:t>
        </w:r>
      </w:hyperlink>
      <w:r w:rsidRPr="000675B5">
        <w:rPr>
          <w:rFonts w:ascii="Bookman Old Style" w:hAnsi="Bookman Old Style"/>
          <w:b/>
          <w:sz w:val="18"/>
        </w:rPr>
        <w:t>. F</w:t>
      </w:r>
      <w:r w:rsidRPr="000675B5">
        <w:rPr>
          <w:rFonts w:ascii="Bookman Old Style" w:hAnsi="Bookman Old Style"/>
          <w:sz w:val="18"/>
        </w:rPr>
        <w:t xml:space="preserve">or any property related query may contact </w:t>
      </w:r>
      <w:r w:rsidRPr="00EB602A">
        <w:rPr>
          <w:rFonts w:ascii="Bookman Old Style" w:hAnsi="Bookman Old Style"/>
          <w:b/>
          <w:bCs/>
          <w:sz w:val="18"/>
        </w:rPr>
        <w:t xml:space="preserve">SHRI </w:t>
      </w:r>
      <w:r>
        <w:rPr>
          <w:rFonts w:ascii="Cambria" w:hAnsi="Cambria"/>
          <w:b/>
          <w:sz w:val="18"/>
        </w:rPr>
        <w:t>JAVED AHMAD SIDDIQUI</w:t>
      </w:r>
      <w:r w:rsidRPr="00EB602A">
        <w:rPr>
          <w:rFonts w:ascii="Cambria" w:hAnsi="Cambria"/>
          <w:b/>
          <w:sz w:val="18"/>
        </w:rPr>
        <w:t xml:space="preserve"> (DY. GENERAL MANAGER), Mob No: </w:t>
      </w:r>
      <w:r>
        <w:rPr>
          <w:rFonts w:ascii="Helv" w:hAnsi="Helv" w:cs="Helv"/>
          <w:color w:val="000000"/>
          <w:sz w:val="20"/>
        </w:rPr>
        <w:t>+919999135031</w:t>
      </w:r>
      <w:r w:rsidRPr="00EB602A">
        <w:rPr>
          <w:rFonts w:ascii="Cambria" w:hAnsi="Cambria"/>
          <w:b/>
          <w:sz w:val="18"/>
        </w:rPr>
        <w:t xml:space="preserve">, Tel No: 011-23682470, Email: </w:t>
      </w:r>
      <w:hyperlink r:id="rId18" w:history="1">
        <w:r>
          <w:rPr>
            <w:rStyle w:val="Hyperlink"/>
          </w:rPr>
          <w:t>javed@sidbi.in</w:t>
        </w:r>
      </w:hyperlink>
      <w:r w:rsidRPr="00EB602A">
        <w:rPr>
          <w:rFonts w:ascii="Verdana" w:hAnsi="Verdana"/>
          <w:b/>
          <w:bCs/>
          <w:color w:val="000000"/>
          <w:sz w:val="18"/>
          <w:szCs w:val="18"/>
        </w:rPr>
        <w:t xml:space="preserve"> </w:t>
      </w:r>
      <w:r w:rsidRPr="00EB602A">
        <w:rPr>
          <w:rFonts w:ascii="Cambria" w:hAnsi="Cambria"/>
          <w:b/>
          <w:sz w:val="18"/>
        </w:rPr>
        <w:t xml:space="preserve">or </w:t>
      </w:r>
      <w:r>
        <w:rPr>
          <w:rFonts w:ascii="Cambria" w:hAnsi="Cambria"/>
          <w:b/>
          <w:sz w:val="18"/>
        </w:rPr>
        <w:t xml:space="preserve">SHRI PARVINDER THUKRAL </w:t>
      </w:r>
      <w:r w:rsidRPr="00EB602A">
        <w:rPr>
          <w:rFonts w:ascii="Cambria" w:hAnsi="Cambria"/>
          <w:b/>
          <w:sz w:val="18"/>
        </w:rPr>
        <w:t>(</w:t>
      </w:r>
      <w:r w:rsidR="00A05F56">
        <w:rPr>
          <w:rFonts w:ascii="Cambria" w:hAnsi="Cambria"/>
          <w:b/>
          <w:sz w:val="18"/>
        </w:rPr>
        <w:t xml:space="preserve">ASSTT. GENERAL </w:t>
      </w:r>
      <w:r w:rsidRPr="00EB602A">
        <w:rPr>
          <w:rFonts w:ascii="Cambria" w:hAnsi="Cambria"/>
          <w:b/>
          <w:sz w:val="18"/>
        </w:rPr>
        <w:t>MANAGER), Mob. No</w:t>
      </w:r>
      <w:r>
        <w:rPr>
          <w:rFonts w:ascii="Cambria" w:hAnsi="Cambria"/>
          <w:b/>
          <w:sz w:val="18"/>
        </w:rPr>
        <w:t xml:space="preserve">. </w:t>
      </w:r>
      <w:r w:rsidRPr="006C4976">
        <w:rPr>
          <w:rFonts w:ascii="Cambria" w:hAnsi="Cambria"/>
          <w:b/>
          <w:sz w:val="18"/>
        </w:rPr>
        <w:t>8588825490</w:t>
      </w:r>
      <w:r w:rsidRPr="00EB602A">
        <w:rPr>
          <w:rFonts w:ascii="Cambria" w:hAnsi="Cambria"/>
          <w:b/>
          <w:sz w:val="18"/>
        </w:rPr>
        <w:t xml:space="preserve">, Email : </w:t>
      </w:r>
      <w:hyperlink r:id="rId19" w:history="1">
        <w:r>
          <w:rPr>
            <w:rStyle w:val="Hyperlink"/>
          </w:rPr>
          <w:t>pthukral@sidbi.in</w:t>
        </w:r>
      </w:hyperlink>
      <w:r w:rsidRPr="00EB602A">
        <w:rPr>
          <w:rFonts w:ascii="Bookman Old Style" w:hAnsi="Bookman Old Style"/>
          <w:b/>
          <w:sz w:val="18"/>
        </w:rPr>
        <w:t xml:space="preserve"> (FOR DETAILED TERM</w:t>
      </w:r>
      <w:r w:rsidR="007D3A98">
        <w:rPr>
          <w:rFonts w:ascii="Bookman Old Style" w:hAnsi="Bookman Old Style"/>
          <w:b/>
          <w:sz w:val="18"/>
        </w:rPr>
        <w:t>S</w:t>
      </w:r>
      <w:r w:rsidRPr="00EB602A">
        <w:rPr>
          <w:rFonts w:ascii="Bookman Old Style" w:hAnsi="Bookman Old Style"/>
          <w:b/>
          <w:sz w:val="18"/>
        </w:rPr>
        <w:t xml:space="preserve"> AND CONDITIONS PLEASE REFER TO OUR WEBSITE </w:t>
      </w:r>
      <w:hyperlink r:id="rId20" w:history="1">
        <w:r w:rsidRPr="00EB602A">
          <w:rPr>
            <w:rStyle w:val="Hyperlink"/>
            <w:rFonts w:ascii="Bookman Old Style" w:hAnsi="Bookman Old Style"/>
            <w:b/>
            <w:bCs/>
            <w:sz w:val="18"/>
          </w:rPr>
          <w:t>www.sidbi.in</w:t>
        </w:r>
      </w:hyperlink>
      <w:r w:rsidRPr="00EB602A">
        <w:rPr>
          <w:rStyle w:val="Hyperlink"/>
          <w:rFonts w:ascii="Bookman Old Style" w:hAnsi="Bookman Old Style"/>
          <w:b/>
          <w:bCs/>
          <w:sz w:val="18"/>
        </w:rPr>
        <w:t xml:space="preserve"> </w:t>
      </w:r>
      <w:r w:rsidRPr="00EB602A">
        <w:rPr>
          <w:rFonts w:ascii="Bookman Old Style" w:hAnsi="Bookman Old Style"/>
          <w:b/>
          <w:sz w:val="18"/>
        </w:rPr>
        <w:t xml:space="preserve"> and </w:t>
      </w:r>
      <w:r w:rsidRPr="00EB602A">
        <w:rPr>
          <w:rStyle w:val="Hyperlink"/>
          <w:rFonts w:ascii="Bookman Old Style" w:hAnsi="Bookman Old Style"/>
          <w:b/>
          <w:sz w:val="18"/>
        </w:rPr>
        <w:t>https://www.bankeauctions.com</w:t>
      </w:r>
    </w:p>
    <w:p w:rsidR="007D3A98" w:rsidRDefault="007D3A98" w:rsidP="00D16D36">
      <w:pPr>
        <w:jc w:val="center"/>
        <w:rPr>
          <w:b/>
          <w:bCs/>
          <w:u w:val="single"/>
        </w:rPr>
      </w:pPr>
    </w:p>
    <w:p w:rsidR="00D16D36" w:rsidRPr="00575A6A" w:rsidRDefault="00D16D36" w:rsidP="00D16D36">
      <w:pPr>
        <w:jc w:val="center"/>
        <w:rPr>
          <w:b/>
          <w:bCs/>
          <w:u w:val="single"/>
        </w:rPr>
      </w:pPr>
      <w:r w:rsidRPr="00575A6A">
        <w:rPr>
          <w:b/>
          <w:bCs/>
          <w:u w:val="single"/>
        </w:rPr>
        <w:t>STATUTORY 30 DAYS SALE NOTICE UNDER THE SARFAESI ACT, 2002</w:t>
      </w:r>
    </w:p>
    <w:p w:rsidR="00D16D36" w:rsidRDefault="00D16D36" w:rsidP="00D16D36">
      <w:pPr>
        <w:pStyle w:val="ListParagraph"/>
        <w:spacing w:before="120" w:after="0" w:line="240" w:lineRule="auto"/>
        <w:ind w:left="360" w:right="-64"/>
        <w:jc w:val="both"/>
        <w:rPr>
          <w:rFonts w:ascii="Bookman Old Style" w:hAnsi="Bookman Old Style"/>
          <w:b/>
          <w:bCs/>
          <w:sz w:val="18"/>
        </w:rPr>
      </w:pPr>
      <w:r w:rsidRPr="00C40296">
        <w:rPr>
          <w:rFonts w:ascii="Bookman Old Style" w:hAnsi="Bookman Old Style"/>
          <w:b/>
          <w:bCs/>
          <w:sz w:val="18"/>
        </w:rPr>
        <w:t>The borrower</w:t>
      </w:r>
      <w:r w:rsidR="00383793">
        <w:rPr>
          <w:rFonts w:ascii="Bookman Old Style" w:hAnsi="Bookman Old Style"/>
          <w:b/>
          <w:bCs/>
          <w:sz w:val="18"/>
        </w:rPr>
        <w:t>s</w:t>
      </w:r>
      <w:r w:rsidRPr="00C40296">
        <w:rPr>
          <w:rFonts w:ascii="Bookman Old Style" w:hAnsi="Bookman Old Style"/>
          <w:b/>
          <w:bCs/>
          <w:sz w:val="18"/>
        </w:rPr>
        <w:t xml:space="preserve"> / </w:t>
      </w:r>
      <w:r w:rsidR="00383793">
        <w:rPr>
          <w:rFonts w:ascii="Bookman Old Style" w:hAnsi="Bookman Old Style"/>
          <w:b/>
          <w:bCs/>
          <w:sz w:val="18"/>
        </w:rPr>
        <w:t xml:space="preserve">mortgagors / </w:t>
      </w:r>
      <w:r w:rsidRPr="00C40296">
        <w:rPr>
          <w:rFonts w:ascii="Bookman Old Style" w:hAnsi="Bookman Old Style"/>
          <w:b/>
          <w:bCs/>
          <w:sz w:val="18"/>
        </w:rPr>
        <w:t xml:space="preserve">guarantors are hereby notified to pay the sum as mentioned above along with </w:t>
      </w:r>
      <w:proofErr w:type="spellStart"/>
      <w:r w:rsidRPr="00C40296">
        <w:rPr>
          <w:rFonts w:ascii="Bookman Old Style" w:hAnsi="Bookman Old Style"/>
          <w:b/>
          <w:bCs/>
          <w:sz w:val="18"/>
        </w:rPr>
        <w:t>upto</w:t>
      </w:r>
      <w:proofErr w:type="spellEnd"/>
      <w:r w:rsidRPr="00C40296">
        <w:rPr>
          <w:rFonts w:ascii="Bookman Old Style" w:hAnsi="Bookman Old Style"/>
          <w:b/>
          <w:bCs/>
          <w:sz w:val="18"/>
        </w:rPr>
        <w:t xml:space="preserve"> dated interest and ancillary expenses before the date of e-Auction, failing which the property will be auctioned / sold and balance dues, if any, will be recovered with interest and cost.</w:t>
      </w:r>
    </w:p>
    <w:p w:rsidR="00D16D36" w:rsidRPr="00C40296" w:rsidRDefault="00D16D36" w:rsidP="00D16D36">
      <w:pPr>
        <w:pStyle w:val="ListParagraph"/>
        <w:spacing w:before="120" w:after="0" w:line="240" w:lineRule="auto"/>
        <w:ind w:left="360" w:right="-64"/>
        <w:jc w:val="both"/>
        <w:rPr>
          <w:rFonts w:ascii="Bookman Old Style" w:hAnsi="Bookman Old Style"/>
          <w:b/>
          <w:bCs/>
          <w:sz w:val="18"/>
        </w:rPr>
      </w:pPr>
    </w:p>
    <w:p w:rsidR="00D16D36" w:rsidRDefault="00D16D36" w:rsidP="00D16D36">
      <w:proofErr w:type="gramStart"/>
      <w:r>
        <w:t>Date :</w:t>
      </w:r>
      <w:proofErr w:type="gramEnd"/>
      <w:r>
        <w:t xml:space="preserve">  </w:t>
      </w:r>
      <w:r w:rsidR="00867CCC">
        <w:t xml:space="preserve"> </w:t>
      </w:r>
      <w:r w:rsidR="00867CCC" w:rsidRPr="003A7B9E">
        <w:rPr>
          <w:color w:val="FF0000"/>
          <w:highlight w:val="yellow"/>
        </w:rPr>
        <w:t xml:space="preserve">October </w:t>
      </w:r>
      <w:r w:rsidR="00CC0014" w:rsidRPr="003A7B9E">
        <w:rPr>
          <w:color w:val="FF0000"/>
          <w:highlight w:val="yellow"/>
        </w:rPr>
        <w:t>01, 2015</w:t>
      </w:r>
      <w:r w:rsidR="00CC0014">
        <w:t xml:space="preserve"> </w:t>
      </w:r>
    </w:p>
    <w:p w:rsidR="00D16D36" w:rsidRDefault="00D16D36" w:rsidP="00D16D36">
      <w:proofErr w:type="gramStart"/>
      <w:r>
        <w:t>Place  :</w:t>
      </w:r>
      <w:proofErr w:type="gramEnd"/>
      <w:r>
        <w:t xml:space="preserve"> New Delhi                                                                                                                                                    </w:t>
      </w:r>
      <w:proofErr w:type="spellStart"/>
      <w:r>
        <w:t>Sd</w:t>
      </w:r>
      <w:proofErr w:type="spellEnd"/>
      <w:r>
        <w:t xml:space="preserve">/-  </w:t>
      </w:r>
    </w:p>
    <w:p w:rsidR="00D16D36" w:rsidRPr="00A01C43" w:rsidRDefault="00D16D36" w:rsidP="00D16D36">
      <w:pPr>
        <w:pStyle w:val="ListParagraph"/>
        <w:spacing w:before="120" w:after="0" w:line="240" w:lineRule="auto"/>
        <w:ind w:left="288" w:right="-64"/>
        <w:jc w:val="both"/>
        <w:rPr>
          <w:rFonts w:ascii="Arial" w:hAnsi="Arial" w:cs="Arial"/>
          <w:b/>
          <w:bCs/>
          <w:szCs w:val="22"/>
        </w:rPr>
      </w:pPr>
      <w:r w:rsidRPr="004D792C">
        <w:rPr>
          <w:rFonts w:ascii="Bookman Old Style" w:hAnsi="Bookman Old Style"/>
          <w:b/>
          <w:sz w:val="18"/>
        </w:rPr>
        <w:tab/>
      </w:r>
      <w:r w:rsidRPr="004D792C">
        <w:rPr>
          <w:rFonts w:ascii="Bookman Old Style" w:hAnsi="Bookman Old Style"/>
          <w:b/>
          <w:sz w:val="18"/>
        </w:rPr>
        <w:tab/>
      </w:r>
      <w:r>
        <w:rPr>
          <w:rFonts w:ascii="Bookman Old Style" w:hAnsi="Bookman Old Style"/>
          <w:b/>
          <w:sz w:val="18"/>
        </w:rPr>
        <w:t xml:space="preserve">                        </w:t>
      </w:r>
      <w:r>
        <w:rPr>
          <w:rFonts w:ascii="Bookman Old Style" w:hAnsi="Bookman Old Style"/>
          <w:b/>
          <w:sz w:val="18"/>
        </w:rPr>
        <w:tab/>
      </w:r>
      <w:r>
        <w:rPr>
          <w:rFonts w:ascii="Bookman Old Style" w:hAnsi="Bookman Old Style"/>
          <w:b/>
          <w:sz w:val="18"/>
        </w:rPr>
        <w:tab/>
      </w:r>
      <w:r>
        <w:rPr>
          <w:rFonts w:ascii="Bookman Old Style" w:hAnsi="Bookman Old Style"/>
          <w:b/>
          <w:sz w:val="18"/>
        </w:rPr>
        <w:tab/>
      </w:r>
      <w:r>
        <w:rPr>
          <w:rFonts w:ascii="Bookman Old Style" w:hAnsi="Bookman Old Style"/>
          <w:b/>
          <w:sz w:val="18"/>
        </w:rPr>
        <w:tab/>
      </w:r>
      <w:r>
        <w:rPr>
          <w:rFonts w:ascii="Bookman Old Style" w:hAnsi="Bookman Old Style"/>
          <w:b/>
          <w:sz w:val="18"/>
        </w:rPr>
        <w:tab/>
      </w:r>
      <w:r>
        <w:rPr>
          <w:rFonts w:ascii="Bookman Old Style" w:hAnsi="Bookman Old Style"/>
          <w:b/>
          <w:sz w:val="18"/>
        </w:rPr>
        <w:tab/>
        <w:t xml:space="preserve">Authorized </w:t>
      </w:r>
      <w:r w:rsidRPr="004D792C">
        <w:rPr>
          <w:rFonts w:ascii="Bookman Old Style" w:hAnsi="Bookman Old Style"/>
          <w:b/>
          <w:sz w:val="18"/>
        </w:rPr>
        <w:t>Office</w:t>
      </w:r>
      <w:r>
        <w:rPr>
          <w:rFonts w:ascii="Bookman Old Style" w:hAnsi="Bookman Old Style"/>
          <w:b/>
          <w:sz w:val="18"/>
        </w:rPr>
        <w:t>r</w:t>
      </w:r>
      <w:r w:rsidRPr="004D792C">
        <w:rPr>
          <w:rFonts w:ascii="Bookman Old Style" w:hAnsi="Bookman Old Style"/>
          <w:sz w:val="18"/>
        </w:rPr>
        <w:tab/>
      </w:r>
      <w:r w:rsidRPr="004D792C">
        <w:rPr>
          <w:rFonts w:ascii="Bookman Old Style" w:hAnsi="Bookman Old Style"/>
          <w:sz w:val="18"/>
        </w:rPr>
        <w:tab/>
      </w:r>
      <w:r w:rsidRPr="004D792C">
        <w:rPr>
          <w:rFonts w:ascii="Bookman Old Style" w:hAnsi="Bookman Old Style"/>
          <w:sz w:val="18"/>
        </w:rPr>
        <w:tab/>
      </w:r>
      <w:r w:rsidRPr="004D792C">
        <w:rPr>
          <w:rFonts w:ascii="Bookman Old Style" w:hAnsi="Bookman Old Style"/>
          <w:sz w:val="18"/>
        </w:rPr>
        <w:tab/>
      </w:r>
      <w:r w:rsidRPr="004D792C">
        <w:rPr>
          <w:rFonts w:ascii="Bookman Old Style" w:hAnsi="Bookman Old Style"/>
          <w:sz w:val="18"/>
        </w:rPr>
        <w:tab/>
      </w:r>
      <w:r w:rsidRPr="004D792C">
        <w:rPr>
          <w:rFonts w:ascii="Bookman Old Style" w:hAnsi="Bookman Old Style"/>
          <w:sz w:val="18"/>
        </w:rPr>
        <w:tab/>
        <w:t xml:space="preserve">              </w:t>
      </w:r>
      <w:r>
        <w:rPr>
          <w:rFonts w:ascii="Bookman Old Style" w:hAnsi="Bookman Old Style"/>
          <w:sz w:val="18"/>
        </w:rPr>
        <w:tab/>
        <w:t xml:space="preserve">                           </w:t>
      </w:r>
      <w:r>
        <w:rPr>
          <w:rFonts w:ascii="Bookman Old Style" w:hAnsi="Bookman Old Style"/>
          <w:b/>
          <w:sz w:val="18"/>
        </w:rPr>
        <w:t>SIDBI</w:t>
      </w:r>
    </w:p>
    <w:p w:rsidR="00173E12" w:rsidRPr="004D792C" w:rsidRDefault="00173E12" w:rsidP="00173E12">
      <w:pPr>
        <w:ind w:left="288"/>
        <w:rPr>
          <w:rFonts w:ascii="Bookman Old Style" w:hAnsi="Bookman Old Style"/>
          <w:b/>
          <w:sz w:val="18"/>
        </w:rPr>
      </w:pPr>
    </w:p>
    <w:p w:rsidR="00E370C0" w:rsidRDefault="00173E12" w:rsidP="004566B9">
      <w:pPr>
        <w:rPr>
          <w:rFonts w:ascii="Bookman Old Style" w:hAnsi="Bookman Old Style"/>
          <w:b/>
          <w:sz w:val="18"/>
        </w:rPr>
      </w:pPr>
      <w:r w:rsidRPr="004D792C">
        <w:rPr>
          <w:rFonts w:ascii="Bookman Old Style" w:hAnsi="Bookman Old Style"/>
          <w:b/>
          <w:sz w:val="18"/>
        </w:rPr>
        <w:t xml:space="preserve"> </w:t>
      </w:r>
    </w:p>
    <w:p w:rsidR="00087C7E" w:rsidRDefault="00087C7E" w:rsidP="004566B9">
      <w:pPr>
        <w:rPr>
          <w:rFonts w:ascii="Bookman Old Style" w:hAnsi="Bookman Old Style"/>
          <w:b/>
          <w:sz w:val="18"/>
        </w:rPr>
      </w:pPr>
    </w:p>
    <w:p w:rsidR="00087C7E" w:rsidRDefault="00087C7E" w:rsidP="004566B9">
      <w:pPr>
        <w:rPr>
          <w:rFonts w:ascii="Bookman Old Style" w:hAnsi="Bookman Old Style"/>
          <w:b/>
          <w:sz w:val="18"/>
        </w:rPr>
      </w:pPr>
    </w:p>
    <w:p w:rsidR="00087C7E" w:rsidRPr="005C6538" w:rsidRDefault="00087C7E" w:rsidP="00087C7E">
      <w:pPr>
        <w:pStyle w:val="DefaultText"/>
        <w:shd w:val="clear" w:color="auto" w:fill="FFFFFF"/>
        <w:spacing w:line="360" w:lineRule="auto"/>
        <w:jc w:val="both"/>
        <w:rPr>
          <w:rFonts w:ascii="Calibri" w:hAnsi="Calibri" w:cs="Arial"/>
          <w:b/>
          <w:bCs/>
          <w:sz w:val="22"/>
          <w:szCs w:val="22"/>
        </w:rPr>
      </w:pPr>
      <w:r w:rsidRPr="005C6538">
        <w:rPr>
          <w:rFonts w:ascii="Calibri" w:hAnsi="Calibri" w:cs="Arial"/>
          <w:b/>
          <w:bCs/>
          <w:sz w:val="22"/>
          <w:szCs w:val="22"/>
        </w:rPr>
        <w:lastRenderedPageBreak/>
        <w:t xml:space="preserve">{B} </w:t>
      </w:r>
      <w:r w:rsidRPr="005C6538">
        <w:rPr>
          <w:rFonts w:ascii="Calibri" w:hAnsi="Calibri" w:cs="Arial"/>
          <w:b/>
          <w:bCs/>
          <w:sz w:val="22"/>
          <w:szCs w:val="22"/>
        </w:rPr>
        <w:tab/>
        <w:t>Profile of the asset including description of the asset advertised for sale</w:t>
      </w:r>
    </w:p>
    <w:tbl>
      <w:tblPr>
        <w:tblW w:w="0" w:type="auto"/>
        <w:jc w:val="center"/>
        <w:tblInd w:w="-326" w:type="dxa"/>
        <w:tblLayout w:type="fixed"/>
        <w:tblLook w:val="0000"/>
      </w:tblPr>
      <w:tblGrid>
        <w:gridCol w:w="688"/>
        <w:gridCol w:w="2915"/>
        <w:gridCol w:w="5590"/>
      </w:tblGrid>
      <w:tr w:rsidR="00087C7E" w:rsidRPr="005C6538" w:rsidTr="00A461C4">
        <w:trPr>
          <w:jc w:val="center"/>
        </w:trPr>
        <w:tc>
          <w:tcPr>
            <w:tcW w:w="688" w:type="dxa"/>
            <w:tcBorders>
              <w:top w:val="single" w:sz="6" w:space="0" w:color="auto"/>
              <w:left w:val="single" w:sz="6" w:space="0" w:color="auto"/>
              <w:bottom w:val="single" w:sz="6" w:space="0" w:color="auto"/>
              <w:right w:val="single" w:sz="6" w:space="0" w:color="auto"/>
            </w:tcBorders>
          </w:tcPr>
          <w:p w:rsidR="00087C7E" w:rsidRPr="005C6538" w:rsidRDefault="00087C7E" w:rsidP="00A461C4">
            <w:pPr>
              <w:pStyle w:val="DefaultText"/>
              <w:shd w:val="clear" w:color="auto" w:fill="FFFFFF"/>
              <w:spacing w:line="360" w:lineRule="auto"/>
              <w:jc w:val="both"/>
              <w:rPr>
                <w:rFonts w:ascii="Calibri" w:hAnsi="Calibri" w:cs="Arial"/>
                <w:sz w:val="22"/>
                <w:szCs w:val="22"/>
              </w:rPr>
            </w:pPr>
            <w:r w:rsidRPr="005C6538">
              <w:rPr>
                <w:rFonts w:ascii="Calibri" w:hAnsi="Calibri" w:cs="Arial"/>
                <w:sz w:val="22"/>
                <w:szCs w:val="22"/>
              </w:rPr>
              <w:t>1</w:t>
            </w:r>
          </w:p>
        </w:tc>
        <w:tc>
          <w:tcPr>
            <w:tcW w:w="2915" w:type="dxa"/>
            <w:tcBorders>
              <w:top w:val="single" w:sz="6" w:space="0" w:color="auto"/>
              <w:left w:val="single" w:sz="6" w:space="0" w:color="auto"/>
              <w:bottom w:val="single" w:sz="6" w:space="0" w:color="auto"/>
              <w:right w:val="single" w:sz="6" w:space="0" w:color="auto"/>
            </w:tcBorders>
          </w:tcPr>
          <w:p w:rsidR="00087C7E" w:rsidRPr="005C6538" w:rsidRDefault="00087C7E" w:rsidP="00A461C4">
            <w:pPr>
              <w:pStyle w:val="DefaultText"/>
              <w:shd w:val="clear" w:color="auto" w:fill="FFFFFF"/>
              <w:spacing w:line="360" w:lineRule="auto"/>
              <w:jc w:val="both"/>
              <w:rPr>
                <w:rFonts w:ascii="Calibri" w:hAnsi="Calibri" w:cs="Arial"/>
                <w:sz w:val="22"/>
                <w:szCs w:val="22"/>
              </w:rPr>
            </w:pPr>
            <w:r w:rsidRPr="005C6538">
              <w:rPr>
                <w:rFonts w:ascii="Calibri" w:hAnsi="Calibri" w:cs="Arial"/>
                <w:sz w:val="22"/>
                <w:szCs w:val="22"/>
              </w:rPr>
              <w:t>Location of the asset</w:t>
            </w:r>
          </w:p>
        </w:tc>
        <w:tc>
          <w:tcPr>
            <w:tcW w:w="5590" w:type="dxa"/>
            <w:tcBorders>
              <w:top w:val="single" w:sz="6" w:space="0" w:color="auto"/>
              <w:left w:val="single" w:sz="6" w:space="0" w:color="auto"/>
              <w:bottom w:val="single" w:sz="6" w:space="0" w:color="auto"/>
              <w:right w:val="single" w:sz="6" w:space="0" w:color="auto"/>
            </w:tcBorders>
          </w:tcPr>
          <w:p w:rsidR="00087C7E" w:rsidRPr="00087C7E" w:rsidRDefault="00087C7E" w:rsidP="00087C7E">
            <w:pPr>
              <w:spacing w:before="60" w:after="0" w:line="240" w:lineRule="auto"/>
              <w:jc w:val="both"/>
              <w:rPr>
                <w:rFonts w:cs="Arial"/>
                <w:color w:val="000000"/>
                <w:sz w:val="20"/>
              </w:rPr>
            </w:pPr>
            <w:r w:rsidRPr="00087C7E">
              <w:rPr>
                <w:rFonts w:cs="Arial"/>
                <w:sz w:val="20"/>
              </w:rPr>
              <w:t xml:space="preserve">Flat No. 98 &amp; 99, Type- A, Block - A, Block – A, Pocket 3, situated at </w:t>
            </w:r>
            <w:proofErr w:type="spellStart"/>
            <w:r w:rsidRPr="00087C7E">
              <w:rPr>
                <w:rFonts w:cs="Arial"/>
                <w:sz w:val="20"/>
              </w:rPr>
              <w:t>Bindapur</w:t>
            </w:r>
            <w:proofErr w:type="spellEnd"/>
            <w:r w:rsidRPr="00087C7E">
              <w:rPr>
                <w:rFonts w:cs="Arial"/>
                <w:sz w:val="20"/>
              </w:rPr>
              <w:t xml:space="preserve">, </w:t>
            </w:r>
            <w:proofErr w:type="spellStart"/>
            <w:r w:rsidRPr="00087C7E">
              <w:rPr>
                <w:rFonts w:cs="Arial"/>
                <w:sz w:val="20"/>
              </w:rPr>
              <w:t>Dwarka</w:t>
            </w:r>
            <w:proofErr w:type="spellEnd"/>
            <w:r w:rsidRPr="00087C7E">
              <w:rPr>
                <w:rFonts w:cs="Arial"/>
                <w:sz w:val="20"/>
              </w:rPr>
              <w:t>, New Delhi admeasuring 93 sq. yards</w:t>
            </w:r>
          </w:p>
          <w:p w:rsidR="00087C7E" w:rsidRPr="005C6538" w:rsidRDefault="00087C7E" w:rsidP="00087C7E">
            <w:pPr>
              <w:pStyle w:val="ListParagraph"/>
              <w:spacing w:before="60" w:after="0" w:line="240" w:lineRule="auto"/>
              <w:ind w:left="0"/>
              <w:jc w:val="both"/>
              <w:rPr>
                <w:rFonts w:cs="Arial"/>
                <w:b/>
                <w:bCs/>
                <w:szCs w:val="22"/>
              </w:rPr>
            </w:pPr>
            <w:r w:rsidRPr="00F96383">
              <w:rPr>
                <w:rFonts w:cs="Arial"/>
                <w:b/>
                <w:bCs/>
                <w:sz w:val="20"/>
                <w:u w:val="single"/>
              </w:rPr>
              <w:t xml:space="preserve">Owned </w:t>
            </w:r>
            <w:proofErr w:type="gramStart"/>
            <w:r w:rsidRPr="00F96383">
              <w:rPr>
                <w:rFonts w:cs="Arial"/>
                <w:b/>
                <w:bCs/>
                <w:sz w:val="20"/>
                <w:u w:val="single"/>
              </w:rPr>
              <w:t>by</w:t>
            </w:r>
            <w:r w:rsidRPr="00F96383">
              <w:rPr>
                <w:rFonts w:ascii="Arial" w:hAnsi="Arial" w:cs="Arial"/>
                <w:szCs w:val="22"/>
              </w:rPr>
              <w:t xml:space="preserve"> .</w:t>
            </w:r>
            <w:proofErr w:type="gramEnd"/>
            <w:r w:rsidRPr="00F96383">
              <w:rPr>
                <w:rFonts w:ascii="Bookman Old Style" w:hAnsi="Bookman Old Style" w:cs="Arial"/>
                <w:sz w:val="18"/>
              </w:rPr>
              <w:t xml:space="preserve"> </w:t>
            </w:r>
            <w:proofErr w:type="spellStart"/>
            <w:r w:rsidRPr="00F96383">
              <w:rPr>
                <w:sz w:val="20"/>
                <w:szCs w:val="26"/>
              </w:rPr>
              <w:t>Smt.Rekha</w:t>
            </w:r>
            <w:proofErr w:type="spellEnd"/>
            <w:r w:rsidRPr="00F96383">
              <w:rPr>
                <w:sz w:val="20"/>
                <w:szCs w:val="26"/>
              </w:rPr>
              <w:t xml:space="preserve"> Gupta</w:t>
            </w:r>
            <w:r w:rsidRPr="005C6538">
              <w:rPr>
                <w:rFonts w:cs="Arial"/>
                <w:b/>
                <w:bCs/>
                <w:szCs w:val="22"/>
              </w:rPr>
              <w:t xml:space="preserve"> </w:t>
            </w:r>
          </w:p>
        </w:tc>
      </w:tr>
      <w:tr w:rsidR="00087C7E" w:rsidRPr="005C6538" w:rsidTr="00A461C4">
        <w:trPr>
          <w:jc w:val="center"/>
        </w:trPr>
        <w:tc>
          <w:tcPr>
            <w:tcW w:w="688" w:type="dxa"/>
            <w:tcBorders>
              <w:top w:val="single" w:sz="6" w:space="0" w:color="auto"/>
              <w:left w:val="single" w:sz="6" w:space="0" w:color="auto"/>
              <w:bottom w:val="single" w:sz="6" w:space="0" w:color="auto"/>
              <w:right w:val="single" w:sz="6" w:space="0" w:color="auto"/>
            </w:tcBorders>
          </w:tcPr>
          <w:p w:rsidR="00087C7E" w:rsidRPr="005C6538" w:rsidRDefault="00087C7E" w:rsidP="00A461C4">
            <w:pPr>
              <w:pStyle w:val="DefaultText"/>
              <w:shd w:val="clear" w:color="auto" w:fill="FFFFFF"/>
              <w:spacing w:line="360" w:lineRule="auto"/>
              <w:jc w:val="both"/>
              <w:rPr>
                <w:rFonts w:ascii="Calibri" w:hAnsi="Calibri" w:cs="Arial"/>
                <w:sz w:val="22"/>
                <w:szCs w:val="22"/>
              </w:rPr>
            </w:pPr>
            <w:r w:rsidRPr="005C6538">
              <w:rPr>
                <w:rFonts w:ascii="Calibri" w:hAnsi="Calibri" w:cs="Arial"/>
                <w:sz w:val="22"/>
                <w:szCs w:val="22"/>
              </w:rPr>
              <w:t>2</w:t>
            </w:r>
          </w:p>
        </w:tc>
        <w:tc>
          <w:tcPr>
            <w:tcW w:w="2915" w:type="dxa"/>
            <w:tcBorders>
              <w:top w:val="single" w:sz="6" w:space="0" w:color="auto"/>
              <w:left w:val="single" w:sz="6" w:space="0" w:color="auto"/>
              <w:bottom w:val="single" w:sz="6" w:space="0" w:color="auto"/>
              <w:right w:val="single" w:sz="6" w:space="0" w:color="auto"/>
            </w:tcBorders>
          </w:tcPr>
          <w:p w:rsidR="00087C7E" w:rsidRPr="005C6538" w:rsidRDefault="00087C7E" w:rsidP="00A461C4">
            <w:pPr>
              <w:pStyle w:val="DefaultText"/>
              <w:shd w:val="clear" w:color="auto" w:fill="FFFFFF"/>
              <w:spacing w:line="360" w:lineRule="auto"/>
              <w:jc w:val="both"/>
              <w:rPr>
                <w:rFonts w:ascii="Calibri" w:hAnsi="Calibri" w:cs="Arial"/>
                <w:sz w:val="22"/>
                <w:szCs w:val="22"/>
              </w:rPr>
            </w:pPr>
            <w:r w:rsidRPr="005C6538">
              <w:rPr>
                <w:rFonts w:ascii="Calibri" w:hAnsi="Calibri" w:cs="Arial"/>
                <w:sz w:val="22"/>
                <w:szCs w:val="22"/>
              </w:rPr>
              <w:t>Unpaid dues</w:t>
            </w:r>
          </w:p>
        </w:tc>
        <w:tc>
          <w:tcPr>
            <w:tcW w:w="5590" w:type="dxa"/>
            <w:tcBorders>
              <w:top w:val="single" w:sz="6" w:space="0" w:color="auto"/>
              <w:left w:val="single" w:sz="6" w:space="0" w:color="auto"/>
              <w:bottom w:val="single" w:sz="6" w:space="0" w:color="auto"/>
              <w:right w:val="single" w:sz="6" w:space="0" w:color="auto"/>
            </w:tcBorders>
          </w:tcPr>
          <w:p w:rsidR="00087C7E" w:rsidRPr="00087C7E" w:rsidRDefault="00E2287C" w:rsidP="00E2287C">
            <w:pPr>
              <w:pStyle w:val="DefaultText"/>
              <w:shd w:val="clear" w:color="auto" w:fill="FFFFFF"/>
              <w:spacing w:line="360" w:lineRule="auto"/>
              <w:jc w:val="both"/>
              <w:rPr>
                <w:rFonts w:ascii="Calibri" w:hAnsi="Calibri" w:cs="Arial"/>
                <w:color w:val="FF0000"/>
                <w:sz w:val="22"/>
                <w:szCs w:val="22"/>
              </w:rPr>
            </w:pPr>
            <w:r>
              <w:rPr>
                <w:rFonts w:ascii="Calibri" w:hAnsi="Calibri" w:cs="Arial"/>
                <w:color w:val="FF0000"/>
                <w:sz w:val="22"/>
                <w:szCs w:val="22"/>
                <w:highlight w:val="yellow"/>
              </w:rPr>
              <w:t xml:space="preserve">`Rs.424.05 </w:t>
            </w:r>
            <w:proofErr w:type="spellStart"/>
            <w:proofErr w:type="gramStart"/>
            <w:r>
              <w:rPr>
                <w:rFonts w:ascii="Calibri" w:hAnsi="Calibri" w:cs="Arial"/>
                <w:color w:val="FF0000"/>
                <w:sz w:val="22"/>
                <w:szCs w:val="22"/>
                <w:highlight w:val="yellow"/>
              </w:rPr>
              <w:t>lakh</w:t>
            </w:r>
            <w:proofErr w:type="spellEnd"/>
            <w:r>
              <w:rPr>
                <w:rFonts w:ascii="Calibri" w:hAnsi="Calibri" w:cs="Arial"/>
                <w:color w:val="FF0000"/>
                <w:sz w:val="22"/>
                <w:szCs w:val="22"/>
                <w:highlight w:val="yellow"/>
              </w:rPr>
              <w:t xml:space="preserve">  </w:t>
            </w:r>
            <w:r w:rsidR="00087C7E" w:rsidRPr="00087C7E">
              <w:rPr>
                <w:rFonts w:ascii="Calibri" w:hAnsi="Calibri" w:cs="Arial"/>
                <w:color w:val="FF0000"/>
                <w:sz w:val="22"/>
                <w:szCs w:val="22"/>
                <w:highlight w:val="yellow"/>
              </w:rPr>
              <w:t>as</w:t>
            </w:r>
            <w:proofErr w:type="gramEnd"/>
            <w:r w:rsidR="00087C7E" w:rsidRPr="00087C7E">
              <w:rPr>
                <w:rFonts w:ascii="Calibri" w:hAnsi="Calibri" w:cs="Arial"/>
                <w:color w:val="FF0000"/>
                <w:sz w:val="22"/>
                <w:szCs w:val="22"/>
                <w:highlight w:val="yellow"/>
              </w:rPr>
              <w:t xml:space="preserve"> on 10/09/2015 plus interest and costs thereon of SIDBI.</w:t>
            </w:r>
          </w:p>
        </w:tc>
      </w:tr>
    </w:tbl>
    <w:p w:rsidR="00087C7E" w:rsidRPr="005C6538" w:rsidRDefault="00087C7E" w:rsidP="00087C7E">
      <w:pPr>
        <w:pStyle w:val="DefaultText"/>
        <w:shd w:val="clear" w:color="auto" w:fill="FFFFFF"/>
        <w:spacing w:line="360" w:lineRule="auto"/>
        <w:jc w:val="both"/>
        <w:rPr>
          <w:rFonts w:ascii="Calibri" w:hAnsi="Calibri" w:cs="Arial"/>
          <w:sz w:val="22"/>
          <w:szCs w:val="22"/>
        </w:rPr>
      </w:pPr>
    </w:p>
    <w:p w:rsidR="00087C7E" w:rsidRPr="009C57D1" w:rsidRDefault="00087C7E" w:rsidP="009C57D1">
      <w:pPr>
        <w:spacing w:before="120" w:after="0" w:line="240" w:lineRule="auto"/>
        <w:ind w:right="-64"/>
        <w:jc w:val="both"/>
        <w:rPr>
          <w:rFonts w:ascii="Bookman Old Style" w:hAnsi="Bookman Old Style"/>
          <w:b/>
          <w:sz w:val="18"/>
        </w:rPr>
      </w:pPr>
      <w:r w:rsidRPr="009C57D1">
        <w:rPr>
          <w:rStyle w:val="Hyperlink"/>
          <w:rFonts w:ascii="Bookman Old Style" w:hAnsi="Bookman Old Style"/>
          <w:b/>
          <w:color w:val="auto"/>
          <w:sz w:val="18"/>
          <w:u w:val="none"/>
        </w:rPr>
        <w:t>{C}</w:t>
      </w:r>
      <w:r w:rsidRPr="009C57D1">
        <w:rPr>
          <w:rStyle w:val="Hyperlink"/>
          <w:rFonts w:ascii="Bookman Old Style" w:hAnsi="Bookman Old Style"/>
          <w:b/>
          <w:color w:val="auto"/>
          <w:sz w:val="18"/>
          <w:u w:val="none"/>
        </w:rPr>
        <w:tab/>
      </w:r>
      <w:r w:rsidRPr="009C57D1">
        <w:rPr>
          <w:rFonts w:ascii="Bookman Old Style" w:hAnsi="Bookman Old Style"/>
          <w:b/>
          <w:sz w:val="18"/>
          <w:szCs w:val="18"/>
          <w:u w:val="single"/>
        </w:rPr>
        <w:t>Detailed Terms &amp; Conditions</w:t>
      </w:r>
    </w:p>
    <w:p w:rsidR="00087C7E" w:rsidRPr="00E70FDD" w:rsidRDefault="00087C7E" w:rsidP="00087C7E">
      <w:pPr>
        <w:pStyle w:val="DefaultText"/>
        <w:numPr>
          <w:ilvl w:val="0"/>
          <w:numId w:val="24"/>
        </w:numPr>
        <w:spacing w:before="120"/>
        <w:ind w:left="360" w:right="-64"/>
        <w:jc w:val="both"/>
        <w:rPr>
          <w:rFonts w:ascii="Bookman Old Style" w:hAnsi="Bookman Old Style"/>
          <w:b/>
          <w:sz w:val="18"/>
          <w:szCs w:val="18"/>
        </w:rPr>
      </w:pPr>
      <w:r w:rsidRPr="00E70FDD">
        <w:rPr>
          <w:rFonts w:ascii="Bookman Old Style" w:hAnsi="Bookman Old Style"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w:t>
      </w:r>
    </w:p>
    <w:p w:rsidR="00087C7E" w:rsidRPr="00E70FDD" w:rsidRDefault="00087C7E" w:rsidP="00087C7E">
      <w:pPr>
        <w:pStyle w:val="DefaultText"/>
        <w:numPr>
          <w:ilvl w:val="0"/>
          <w:numId w:val="24"/>
        </w:numPr>
        <w:spacing w:before="120"/>
        <w:ind w:left="288" w:right="-64"/>
        <w:jc w:val="both"/>
        <w:rPr>
          <w:rFonts w:ascii="Bookman Old Style" w:hAnsi="Bookman Old Style"/>
          <w:b/>
          <w:sz w:val="18"/>
          <w:szCs w:val="18"/>
        </w:rPr>
      </w:pPr>
      <w:r w:rsidRPr="00E70FDD">
        <w:rPr>
          <w:rFonts w:ascii="Bookman Old Style" w:hAnsi="Bookman Old Style"/>
          <w:sz w:val="18"/>
          <w:szCs w:val="18"/>
        </w:rPr>
        <w:t xml:space="preserve">The interested bidders who have submitted their EMD not below the Reserve Price through online mode before </w:t>
      </w:r>
      <w:r w:rsidRPr="00087C7E">
        <w:rPr>
          <w:rFonts w:ascii="Bookman Old Style" w:hAnsi="Bookman Old Style"/>
          <w:color w:val="FF0000"/>
          <w:sz w:val="18"/>
          <w:szCs w:val="18"/>
          <w:highlight w:val="yellow"/>
        </w:rPr>
        <w:t xml:space="preserve">November 04, 2015 </w:t>
      </w:r>
      <w:proofErr w:type="spellStart"/>
      <w:r w:rsidRPr="00087C7E">
        <w:rPr>
          <w:rFonts w:ascii="Bookman Old Style" w:hAnsi="Bookman Old Style"/>
          <w:color w:val="FF0000"/>
          <w:sz w:val="18"/>
          <w:szCs w:val="18"/>
          <w:highlight w:val="yellow"/>
        </w:rPr>
        <w:t>upto</w:t>
      </w:r>
      <w:proofErr w:type="spellEnd"/>
      <w:r w:rsidRPr="00087C7E">
        <w:rPr>
          <w:rFonts w:ascii="Bookman Old Style" w:hAnsi="Bookman Old Style"/>
          <w:color w:val="FF0000"/>
          <w:sz w:val="18"/>
          <w:szCs w:val="18"/>
          <w:highlight w:val="yellow"/>
        </w:rPr>
        <w:t xml:space="preserve"> 5.</w:t>
      </w:r>
      <w:r w:rsidR="00A46C6A">
        <w:rPr>
          <w:rFonts w:ascii="Bookman Old Style" w:hAnsi="Bookman Old Style"/>
          <w:color w:val="FF0000"/>
          <w:sz w:val="18"/>
          <w:szCs w:val="18"/>
          <w:highlight w:val="yellow"/>
        </w:rPr>
        <w:t>15</w:t>
      </w:r>
      <w:r w:rsidR="002A5A6A">
        <w:rPr>
          <w:rFonts w:ascii="Bookman Old Style" w:hAnsi="Bookman Old Style"/>
          <w:color w:val="FF0000"/>
          <w:sz w:val="18"/>
          <w:szCs w:val="18"/>
          <w:highlight w:val="yellow"/>
        </w:rPr>
        <w:t xml:space="preserve"> </w:t>
      </w:r>
      <w:r w:rsidRPr="00087C7E">
        <w:rPr>
          <w:rFonts w:ascii="Bookman Old Style" w:hAnsi="Bookman Old Style"/>
          <w:color w:val="FF0000"/>
          <w:sz w:val="18"/>
          <w:szCs w:val="18"/>
          <w:highlight w:val="yellow"/>
        </w:rPr>
        <w:t>PM,</w:t>
      </w:r>
      <w:r w:rsidRPr="00E70FDD">
        <w:rPr>
          <w:rFonts w:ascii="Bookman Old Style" w:hAnsi="Bookman Old Style"/>
          <w:sz w:val="18"/>
          <w:szCs w:val="18"/>
        </w:rPr>
        <w:t xml:space="preserve"> shall be eligible for participating the e-bidding process . The e-Auction of above properties would be conducted exactly on the scheduled Date &amp; time as mentioned against each property by way of inter-se bidding amongs</w:t>
      </w:r>
      <w:r>
        <w:rPr>
          <w:rFonts w:ascii="Bookman Old Style" w:hAnsi="Bookman Old Style"/>
          <w:sz w:val="18"/>
          <w:szCs w:val="18"/>
        </w:rPr>
        <w:t>t</w:t>
      </w:r>
      <w:r w:rsidRPr="00E70FDD">
        <w:rPr>
          <w:rFonts w:ascii="Bookman Old Style" w:hAnsi="Bookman Old Style"/>
          <w:sz w:val="18"/>
          <w:szCs w:val="18"/>
        </w:rPr>
        <w:t xml:space="preserve"> the bidders. The bidder shall improve their offer in multiple of the amount mentioned under the column “Bid increase amount” against each property. In case bid is placed in the last 5 minutes of the closing time of the e-Auction, the closing time will automatically get extended for 5 minutes (subject to maximum of unlimited extensions of 5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w:t>
      </w:r>
      <w:r w:rsidR="0022175B">
        <w:rPr>
          <w:rFonts w:ascii="Bookman Old Style" w:hAnsi="Bookman Old Style"/>
          <w:sz w:val="18"/>
          <w:szCs w:val="18"/>
        </w:rPr>
        <w:t>o</w:t>
      </w:r>
      <w:r w:rsidRPr="00E70FDD">
        <w:rPr>
          <w:rFonts w:ascii="Bookman Old Style" w:hAnsi="Bookman Old Style"/>
          <w:sz w:val="18"/>
          <w:szCs w:val="18"/>
        </w:rPr>
        <w:t>r.</w:t>
      </w:r>
    </w:p>
    <w:p w:rsidR="00087C7E" w:rsidRPr="003F14CF" w:rsidRDefault="00087C7E" w:rsidP="00087C7E">
      <w:pPr>
        <w:pStyle w:val="ListParagraph"/>
        <w:numPr>
          <w:ilvl w:val="0"/>
          <w:numId w:val="24"/>
        </w:numPr>
        <w:spacing w:before="120" w:after="0" w:line="240" w:lineRule="auto"/>
        <w:ind w:left="288" w:right="-64"/>
        <w:jc w:val="both"/>
        <w:rPr>
          <w:rFonts w:ascii="Bookman Old Style" w:hAnsi="Bookman Old Style"/>
          <w:b/>
          <w:sz w:val="18"/>
          <w:szCs w:val="18"/>
        </w:rPr>
      </w:pPr>
      <w:r w:rsidRPr="00E70FDD">
        <w:rPr>
          <w:rFonts w:ascii="Bookman Old Style" w:hAnsi="Bookman Old Style"/>
          <w:sz w:val="18"/>
          <w:szCs w:val="18"/>
        </w:rPr>
        <w:t xml:space="preserve">The Earnest Money Deposit (EMD) of the successful bidder shall be retained towards part sale consideration and the EMD of unsuccessful bidders shall be refunded. The Earnest Money Deposit </w:t>
      </w:r>
      <w:r>
        <w:rPr>
          <w:rFonts w:ascii="Bookman Old Style" w:hAnsi="Bookman Old Style"/>
          <w:sz w:val="18"/>
          <w:szCs w:val="18"/>
        </w:rPr>
        <w:t xml:space="preserve">by way of NEFT/RTGS </w:t>
      </w:r>
      <w:r w:rsidRPr="00E70FDD">
        <w:rPr>
          <w:rFonts w:ascii="Bookman Old Style" w:hAnsi="Bookman Old Style"/>
          <w:sz w:val="18"/>
          <w:szCs w:val="18"/>
        </w:rPr>
        <w:t xml:space="preserve">shall not bear any interest. The successful bidder shall have to deposit 25% of the sale price, adjusting the EMD already paid immediately after the acceptance of bid price by the </w:t>
      </w:r>
      <w:proofErr w:type="spellStart"/>
      <w:r w:rsidRPr="00E70FDD">
        <w:rPr>
          <w:rFonts w:ascii="Bookman Old Style" w:hAnsi="Bookman Old Style"/>
          <w:sz w:val="18"/>
          <w:szCs w:val="18"/>
        </w:rPr>
        <w:t>Authorised</w:t>
      </w:r>
      <w:proofErr w:type="spellEnd"/>
      <w:r w:rsidRPr="00E70FDD">
        <w:rPr>
          <w:rFonts w:ascii="Bookman Old Style" w:hAnsi="Bookman Old Style"/>
          <w:sz w:val="18"/>
          <w:szCs w:val="18"/>
        </w:rPr>
        <w:t xml:space="preserve"> Officer and the balance 75% of the sale price on or before 15</w:t>
      </w:r>
      <w:r w:rsidRPr="00E70FDD">
        <w:rPr>
          <w:rFonts w:ascii="Bookman Old Style" w:hAnsi="Bookman Old Style"/>
          <w:sz w:val="18"/>
          <w:szCs w:val="18"/>
          <w:vertAlign w:val="superscript"/>
        </w:rPr>
        <w:t>th</w:t>
      </w:r>
      <w:r w:rsidRPr="00E70FDD">
        <w:rPr>
          <w:rFonts w:ascii="Bookman Old Style" w:hAnsi="Bookman Old Style"/>
          <w:sz w:val="18"/>
          <w:szCs w:val="18"/>
        </w:rPr>
        <w:t xml:space="preserve"> day of sale or within such extended period as agreed upon in writing by and solely at the discretion of the </w:t>
      </w:r>
      <w:r w:rsidRPr="00E70FDD">
        <w:rPr>
          <w:rFonts w:ascii="Bookman Old Style" w:hAnsi="Bookman Old Style"/>
          <w:sz w:val="18"/>
          <w:szCs w:val="18"/>
        </w:rPr>
        <w:br/>
      </w:r>
      <w:proofErr w:type="spellStart"/>
      <w:r w:rsidRPr="00E70FDD">
        <w:rPr>
          <w:rFonts w:ascii="Bookman Old Style" w:hAnsi="Bookman Old Style"/>
          <w:sz w:val="18"/>
          <w:szCs w:val="18"/>
        </w:rPr>
        <w:t>Authorised</w:t>
      </w:r>
      <w:proofErr w:type="spellEnd"/>
      <w:r w:rsidRPr="00E70FDD">
        <w:rPr>
          <w:rFonts w:ascii="Bookman Old Style" w:hAnsi="Bookman Old Style"/>
          <w:sz w:val="18"/>
          <w:szCs w:val="18"/>
        </w:rPr>
        <w:t xml:space="preserve"> officer. In case of </w:t>
      </w:r>
      <w:proofErr w:type="spellStart"/>
      <w:r w:rsidRPr="00E70FDD">
        <w:rPr>
          <w:rFonts w:ascii="Bookman Old Style" w:hAnsi="Bookman Old Style"/>
          <w:sz w:val="18"/>
          <w:szCs w:val="18"/>
        </w:rPr>
        <w:t>defulat</w:t>
      </w:r>
      <w:proofErr w:type="spellEnd"/>
      <w:r w:rsidRPr="00E70FDD">
        <w:rPr>
          <w:rFonts w:ascii="Bookman Old Style" w:hAnsi="Bookman Old Style"/>
          <w:sz w:val="18"/>
          <w:szCs w:val="18"/>
        </w:rPr>
        <w:t xml:space="preserve"> in payment by the successful bidder, the amount already deposited by the offer shall be liable to be forfeited and property shall be put to re-auction and the defaulting borrower shall have no claim / right in respect of property/amount.</w:t>
      </w:r>
      <w:r>
        <w:rPr>
          <w:rFonts w:ascii="Bookman Old Style" w:hAnsi="Bookman Old Style"/>
          <w:sz w:val="18"/>
          <w:szCs w:val="18"/>
        </w:rPr>
        <w:t xml:space="preserve"> </w:t>
      </w:r>
      <w:r w:rsidRPr="00E70FDD">
        <w:rPr>
          <w:rFonts w:ascii="Bookman Old Style" w:hAnsi="Bookman Old Style" w:cs="Arial"/>
          <w:sz w:val="18"/>
          <w:szCs w:val="18"/>
        </w:rPr>
        <w:t>As the sale is subject to confirmation by SIDBI, the offers would be treated as open. The purchaser shall satisfy itself as to existence of any encumbrances or any dues to Government or anybody in respect of these assets and also bear expenses of transfer of assets.</w:t>
      </w:r>
    </w:p>
    <w:p w:rsidR="00087C7E" w:rsidRPr="00E70FDD" w:rsidRDefault="00087C7E" w:rsidP="00087C7E">
      <w:pPr>
        <w:pStyle w:val="DefaultText"/>
        <w:numPr>
          <w:ilvl w:val="0"/>
          <w:numId w:val="24"/>
        </w:numPr>
        <w:spacing w:before="120"/>
        <w:ind w:left="288" w:right="-64"/>
        <w:jc w:val="both"/>
        <w:rPr>
          <w:rFonts w:ascii="Bookman Old Style" w:hAnsi="Bookman Old Style"/>
          <w:b/>
          <w:sz w:val="18"/>
          <w:szCs w:val="18"/>
        </w:rPr>
      </w:pPr>
      <w:r w:rsidRPr="00E70FDD">
        <w:rPr>
          <w:rFonts w:ascii="Bookman Old Style" w:hAnsi="Bookman Old Style"/>
          <w:sz w:val="18"/>
          <w:szCs w:val="18"/>
        </w:rPr>
        <w:t xml:space="preserve">The prospective qualified bidders may avail online training on e-Auction from M/s C1 India </w:t>
      </w:r>
      <w:proofErr w:type="spellStart"/>
      <w:r w:rsidRPr="00E70FDD">
        <w:rPr>
          <w:rFonts w:ascii="Bookman Old Style" w:hAnsi="Bookman Old Style"/>
          <w:sz w:val="18"/>
          <w:szCs w:val="18"/>
        </w:rPr>
        <w:t>Pvt</w:t>
      </w:r>
      <w:proofErr w:type="spellEnd"/>
      <w:r w:rsidRPr="00E70FDD">
        <w:rPr>
          <w:rFonts w:ascii="Bookman Old Style" w:hAnsi="Bookman Old Style"/>
          <w:sz w:val="18"/>
          <w:szCs w:val="18"/>
        </w:rPr>
        <w:t xml:space="preserve"> Ltd. Prior to the date of e-Auction. Neither the </w:t>
      </w:r>
      <w:proofErr w:type="spellStart"/>
      <w:r w:rsidRPr="00E70FDD">
        <w:rPr>
          <w:rFonts w:ascii="Bookman Old Style" w:hAnsi="Bookman Old Style"/>
          <w:sz w:val="18"/>
          <w:szCs w:val="18"/>
        </w:rPr>
        <w:t>Authorised</w:t>
      </w:r>
      <w:proofErr w:type="spellEnd"/>
      <w:r w:rsidRPr="00E70FDD">
        <w:rPr>
          <w:rFonts w:ascii="Bookman Old Style" w:hAnsi="Bookman Old Style"/>
          <w:sz w:val="18"/>
          <w:szCs w:val="18"/>
        </w:rPr>
        <w:t xml:space="preserve"> Officer/Bank nor M/s C1 India Pvt. Ltd. </w:t>
      </w:r>
      <w:proofErr w:type="gramStart"/>
      <w:r w:rsidRPr="00E70FDD">
        <w:rPr>
          <w:rFonts w:ascii="Bookman Old Style" w:hAnsi="Bookman Old Style"/>
          <w:sz w:val="18"/>
          <w:szCs w:val="18"/>
        </w:rPr>
        <w:t>Shall</w:t>
      </w:r>
      <w:proofErr w:type="gramEnd"/>
      <w:r w:rsidRPr="00E70FDD">
        <w:rPr>
          <w:rFonts w:ascii="Bookman Old Style" w:hAnsi="Bookman Old Style"/>
          <w:sz w:val="18"/>
          <w:szCs w:val="18"/>
        </w:rPr>
        <w:t xml:space="preserve"> be liable for any Internet Network problem and the interested bidders to ensure that they are technically well equipped for participating in the e-Auction event.</w:t>
      </w:r>
    </w:p>
    <w:p w:rsidR="00087C7E" w:rsidRPr="003F14CF" w:rsidRDefault="00087C7E" w:rsidP="00087C7E">
      <w:pPr>
        <w:pStyle w:val="ListParagraph"/>
        <w:numPr>
          <w:ilvl w:val="0"/>
          <w:numId w:val="24"/>
        </w:numPr>
        <w:spacing w:before="120" w:after="0" w:line="240" w:lineRule="auto"/>
        <w:ind w:left="288" w:right="-64"/>
        <w:jc w:val="both"/>
        <w:rPr>
          <w:rFonts w:ascii="Bookman Old Style" w:hAnsi="Bookman Old Style"/>
          <w:b/>
          <w:sz w:val="18"/>
          <w:szCs w:val="18"/>
        </w:rPr>
      </w:pPr>
      <w:r w:rsidRPr="00E70FDD">
        <w:rPr>
          <w:rFonts w:ascii="Bookman Old Style" w:hAnsi="Bookman Old Style"/>
          <w:sz w:val="18"/>
          <w:szCs w:val="18"/>
        </w:rPr>
        <w:t>The purchaser shall bear the applicable stamp duties / additional stamp duty / transfer charges, fee etc. and also all the statutory / non statutory dues, taxes, rates, assessment charges, fees etc. owing to anybody related to this property.</w:t>
      </w:r>
      <w:r>
        <w:rPr>
          <w:rFonts w:ascii="Bookman Old Style" w:hAnsi="Bookman Old Style"/>
          <w:sz w:val="18"/>
          <w:szCs w:val="18"/>
        </w:rPr>
        <w:t xml:space="preserve"> </w:t>
      </w:r>
      <w:r w:rsidRPr="00E70FDD">
        <w:rPr>
          <w:rFonts w:ascii="Bookman Old Style" w:hAnsi="Bookman Old Style" w:cs="Arial"/>
          <w:sz w:val="18"/>
          <w:szCs w:val="18"/>
        </w:rPr>
        <w:t>SIDBI does not undertake any responsibility to procure any permission/ license etc. in respect of the property/asset offered for sale or for settlement of any dues whatsoever in respect of the said property/asset.</w:t>
      </w:r>
    </w:p>
    <w:p w:rsidR="00087C7E" w:rsidRPr="00E70FDD" w:rsidRDefault="00087C7E" w:rsidP="00087C7E">
      <w:pPr>
        <w:pStyle w:val="DefaultText"/>
        <w:numPr>
          <w:ilvl w:val="0"/>
          <w:numId w:val="24"/>
        </w:numPr>
        <w:spacing w:before="120"/>
        <w:ind w:left="288" w:right="-64"/>
        <w:jc w:val="both"/>
        <w:rPr>
          <w:rFonts w:ascii="Bookman Old Style" w:hAnsi="Bookman Old Style"/>
          <w:b/>
          <w:sz w:val="18"/>
          <w:szCs w:val="18"/>
        </w:rPr>
      </w:pPr>
      <w:r w:rsidRPr="00E70FDD">
        <w:rPr>
          <w:rFonts w:ascii="Bookman Old Style" w:hAnsi="Bookman Old Style"/>
          <w:sz w:val="18"/>
          <w:szCs w:val="18"/>
        </w:rPr>
        <w:t xml:space="preserve">The bidders are advised to go through the detailed Terms &amp; Conditions of e-Auction available on the Web Portal of M/s C1 India </w:t>
      </w:r>
      <w:proofErr w:type="spellStart"/>
      <w:r w:rsidRPr="00E70FDD">
        <w:rPr>
          <w:rFonts w:ascii="Bookman Old Style" w:hAnsi="Bookman Old Style"/>
          <w:sz w:val="18"/>
          <w:szCs w:val="18"/>
        </w:rPr>
        <w:t>Pvt</w:t>
      </w:r>
      <w:proofErr w:type="spellEnd"/>
      <w:r w:rsidRPr="00E70FDD">
        <w:rPr>
          <w:rFonts w:ascii="Bookman Old Style" w:hAnsi="Bookman Old Style"/>
          <w:sz w:val="18"/>
          <w:szCs w:val="18"/>
        </w:rPr>
        <w:t xml:space="preserve"> Ltd., </w:t>
      </w:r>
      <w:hyperlink r:id="rId21" w:history="1">
        <w:r w:rsidRPr="00E70FDD">
          <w:rPr>
            <w:rStyle w:val="Hyperlink"/>
            <w:rFonts w:ascii="Bookman Old Style" w:hAnsi="Bookman Old Style"/>
            <w:sz w:val="18"/>
            <w:szCs w:val="18"/>
          </w:rPr>
          <w:t>https://www.bankeauctions.com</w:t>
        </w:r>
      </w:hyperlink>
      <w:r w:rsidRPr="00E70FDD">
        <w:rPr>
          <w:rFonts w:ascii="Bookman Old Style" w:hAnsi="Bookman Old Style"/>
          <w:sz w:val="18"/>
          <w:szCs w:val="18"/>
        </w:rPr>
        <w:t xml:space="preserve"> before submitting the bids and taking part in the e-Auction.</w:t>
      </w:r>
    </w:p>
    <w:p w:rsidR="00087C7E" w:rsidRPr="00E70FDD" w:rsidRDefault="00087C7E" w:rsidP="00087C7E">
      <w:pPr>
        <w:pStyle w:val="DefaultText"/>
        <w:numPr>
          <w:ilvl w:val="0"/>
          <w:numId w:val="24"/>
        </w:numPr>
        <w:spacing w:before="120"/>
        <w:ind w:left="288" w:right="-64"/>
        <w:jc w:val="both"/>
        <w:rPr>
          <w:rFonts w:ascii="Bookman Old Style" w:hAnsi="Bookman Old Style"/>
          <w:b/>
          <w:sz w:val="18"/>
          <w:szCs w:val="18"/>
        </w:rPr>
      </w:pPr>
      <w:r w:rsidRPr="00E70FDD">
        <w:rPr>
          <w:rFonts w:ascii="Bookman Old Style" w:hAnsi="Bookman Old Style"/>
          <w:sz w:val="18"/>
          <w:szCs w:val="18"/>
        </w:rPr>
        <w:t xml:space="preserve">The publication is subject to the force </w:t>
      </w:r>
      <w:proofErr w:type="spellStart"/>
      <w:r w:rsidRPr="00E70FDD">
        <w:rPr>
          <w:rFonts w:ascii="Bookman Old Style" w:hAnsi="Bookman Old Style"/>
          <w:sz w:val="18"/>
          <w:szCs w:val="18"/>
        </w:rPr>
        <w:t>majure</w:t>
      </w:r>
      <w:proofErr w:type="spellEnd"/>
      <w:r w:rsidRPr="00E70FDD">
        <w:rPr>
          <w:rFonts w:ascii="Bookman Old Style" w:hAnsi="Bookman Old Style"/>
          <w:sz w:val="18"/>
          <w:szCs w:val="18"/>
        </w:rPr>
        <w:t xml:space="preserve"> clause.</w:t>
      </w:r>
    </w:p>
    <w:p w:rsidR="00087C7E" w:rsidRDefault="00087C7E" w:rsidP="00087C7E">
      <w:pPr>
        <w:pStyle w:val="DefaultText"/>
        <w:numPr>
          <w:ilvl w:val="0"/>
          <w:numId w:val="24"/>
        </w:numPr>
        <w:spacing w:before="120"/>
        <w:ind w:left="288" w:right="-64"/>
        <w:jc w:val="both"/>
        <w:rPr>
          <w:rFonts w:ascii="Bookman Old Style" w:hAnsi="Bookman Old Style"/>
          <w:b/>
          <w:sz w:val="18"/>
          <w:szCs w:val="18"/>
        </w:rPr>
      </w:pPr>
      <w:r w:rsidRPr="00AE715B">
        <w:rPr>
          <w:rFonts w:ascii="Bookman Old Style" w:hAnsi="Bookman Old Style"/>
          <w:sz w:val="18"/>
          <w:szCs w:val="18"/>
        </w:rPr>
        <w:t>The intending bidders should register their name at http:www:bankeauction.com and get user ID and password free of cost. Bidders who are holding valid ID and Password provided by C1 India Pvt. Ltd. for this auction after due verification of PAN are allowed to participate in online e-Auction on the above portal.</w:t>
      </w:r>
    </w:p>
    <w:p w:rsidR="00087C7E" w:rsidRPr="00AE715B" w:rsidRDefault="00087C7E" w:rsidP="00087C7E">
      <w:pPr>
        <w:pStyle w:val="DefaultText"/>
        <w:numPr>
          <w:ilvl w:val="0"/>
          <w:numId w:val="24"/>
        </w:numPr>
        <w:spacing w:before="120"/>
        <w:ind w:left="288" w:right="-64"/>
        <w:jc w:val="both"/>
        <w:rPr>
          <w:rFonts w:ascii="Bookman Old Style" w:hAnsi="Bookman Old Style"/>
          <w:b/>
          <w:sz w:val="18"/>
          <w:szCs w:val="18"/>
        </w:rPr>
      </w:pPr>
      <w:r>
        <w:rPr>
          <w:rFonts w:ascii="Bookman Old Style" w:hAnsi="Bookman Old Style"/>
          <w:sz w:val="18"/>
          <w:szCs w:val="18"/>
        </w:rPr>
        <w:lastRenderedPageBreak/>
        <w:t>Bidding in the last mo</w:t>
      </w:r>
      <w:r w:rsidRPr="00AE715B">
        <w:rPr>
          <w:rFonts w:ascii="Bookman Old Style" w:hAnsi="Bookman Old Style"/>
          <w:sz w:val="18"/>
          <w:szCs w:val="18"/>
        </w:rPr>
        <w:t>ment should be avoided in the bidders own interest as neither Small Industries Development Bank of India nor Service Provider (C1 India Pvt. Ltd.) will be responsible for any lapse / failure / (Internet / power failure etc.) in order to ward off such contingent situations bidders are requested to make all necessary arrangement / alternatives such as power supply back up etc. so that they are able to participate in the auction successfully.</w:t>
      </w:r>
    </w:p>
    <w:p w:rsidR="00087C7E" w:rsidRPr="00E70FDD" w:rsidRDefault="00087C7E" w:rsidP="00087C7E">
      <w:pPr>
        <w:pStyle w:val="DefaultText"/>
        <w:numPr>
          <w:ilvl w:val="0"/>
          <w:numId w:val="24"/>
        </w:numPr>
        <w:spacing w:before="120"/>
        <w:ind w:left="288" w:right="-64"/>
        <w:jc w:val="both"/>
        <w:rPr>
          <w:rFonts w:ascii="Bookman Old Style" w:hAnsi="Bookman Old Style"/>
          <w:b/>
          <w:sz w:val="18"/>
          <w:szCs w:val="18"/>
        </w:rPr>
      </w:pPr>
      <w:r>
        <w:rPr>
          <w:rFonts w:ascii="Bookman Old Style" w:hAnsi="Bookman Old Style" w:cs="Arial"/>
          <w:sz w:val="18"/>
          <w:szCs w:val="18"/>
        </w:rPr>
        <w:t xml:space="preserve">Refund of EMD: </w:t>
      </w:r>
      <w:r w:rsidRPr="00E70FDD">
        <w:rPr>
          <w:rFonts w:ascii="Bookman Old Style" w:hAnsi="Bookman Old Style" w:cs="Arial"/>
          <w:sz w:val="18"/>
          <w:szCs w:val="18"/>
        </w:rPr>
        <w:t xml:space="preserve">Normally within 7 working days of opening of tenders. The </w:t>
      </w:r>
      <w:proofErr w:type="spellStart"/>
      <w:r w:rsidRPr="00E70FDD">
        <w:rPr>
          <w:rFonts w:ascii="Bookman Old Style" w:hAnsi="Bookman Old Style" w:cs="Arial"/>
          <w:sz w:val="18"/>
          <w:szCs w:val="18"/>
        </w:rPr>
        <w:t>tenderers</w:t>
      </w:r>
      <w:proofErr w:type="spellEnd"/>
      <w:r w:rsidRPr="00E70FDD">
        <w:rPr>
          <w:rFonts w:ascii="Bookman Old Style" w:hAnsi="Bookman Old Style" w:cs="Arial"/>
          <w:sz w:val="18"/>
          <w:szCs w:val="18"/>
        </w:rPr>
        <w:t xml:space="preserve"> will not be entitled to claim any interest if the refund of EMD is delayed for any reason whatsoever.</w:t>
      </w:r>
    </w:p>
    <w:p w:rsidR="00087C7E" w:rsidRPr="00E70FDD" w:rsidRDefault="00087C7E" w:rsidP="00087C7E">
      <w:pPr>
        <w:pStyle w:val="ListParagraph"/>
        <w:numPr>
          <w:ilvl w:val="0"/>
          <w:numId w:val="24"/>
        </w:numPr>
        <w:spacing w:before="120" w:after="0" w:line="240" w:lineRule="auto"/>
        <w:ind w:left="288" w:right="-64"/>
        <w:jc w:val="both"/>
        <w:rPr>
          <w:rFonts w:ascii="Bookman Old Style" w:hAnsi="Bookman Old Style"/>
          <w:b/>
          <w:sz w:val="18"/>
          <w:szCs w:val="18"/>
        </w:rPr>
      </w:pPr>
      <w:r w:rsidRPr="003F14CF">
        <w:rPr>
          <w:rFonts w:ascii="Bookman Old Style" w:hAnsi="Bookman Old Style" w:cs="Arial"/>
          <w:sz w:val="18"/>
          <w:szCs w:val="18"/>
        </w:rPr>
        <w:t xml:space="preserve">SIDBI reserves its right to negotiate with the highest bidder after opening of tenders and after getting the highest bid for improvement in the offer in multiple of the amount of Rs 50000/- by way of </w:t>
      </w:r>
      <w:proofErr w:type="spellStart"/>
      <w:r w:rsidRPr="003F14CF">
        <w:rPr>
          <w:rFonts w:ascii="Bookman Old Style" w:hAnsi="Bookman Old Style" w:cs="Arial"/>
          <w:sz w:val="18"/>
          <w:szCs w:val="18"/>
        </w:rPr>
        <w:t>interse</w:t>
      </w:r>
      <w:proofErr w:type="spellEnd"/>
      <w:r w:rsidRPr="003F14CF">
        <w:rPr>
          <w:rFonts w:ascii="Bookman Old Style" w:hAnsi="Bookman Old Style" w:cs="Arial"/>
          <w:sz w:val="18"/>
          <w:szCs w:val="18"/>
        </w:rPr>
        <w:t xml:space="preserve"> bidding among the bidders and to accept or to reject any or all offers </w:t>
      </w:r>
      <w:r>
        <w:rPr>
          <w:rFonts w:ascii="Bookman Old Style" w:hAnsi="Bookman Old Style" w:cs="Arial"/>
          <w:sz w:val="18"/>
          <w:szCs w:val="18"/>
        </w:rPr>
        <w:t xml:space="preserve">or adjourn/postpone/cancel the e-auction </w:t>
      </w:r>
      <w:r w:rsidRPr="003F14CF">
        <w:rPr>
          <w:rFonts w:ascii="Bookman Old Style" w:hAnsi="Bookman Old Style" w:cs="Arial"/>
          <w:sz w:val="18"/>
          <w:szCs w:val="18"/>
        </w:rPr>
        <w:t>without assigning any reasons whatsoever</w:t>
      </w:r>
      <w:r w:rsidRPr="003F14CF">
        <w:rPr>
          <w:rFonts w:ascii="Bookman Old Style" w:hAnsi="Bookman Old Style" w:cs="Arial"/>
          <w:b/>
          <w:sz w:val="18"/>
          <w:szCs w:val="18"/>
        </w:rPr>
        <w:t>.</w:t>
      </w:r>
    </w:p>
    <w:p w:rsidR="00087C7E" w:rsidRPr="003F14CF" w:rsidRDefault="00087C7E" w:rsidP="00087C7E">
      <w:pPr>
        <w:pStyle w:val="ListParagraph"/>
        <w:numPr>
          <w:ilvl w:val="0"/>
          <w:numId w:val="24"/>
        </w:numPr>
        <w:spacing w:before="120" w:after="0" w:line="240" w:lineRule="auto"/>
        <w:ind w:left="288" w:right="-64"/>
        <w:jc w:val="both"/>
        <w:rPr>
          <w:rFonts w:ascii="Bookman Old Style" w:hAnsi="Bookman Old Style"/>
          <w:b/>
          <w:sz w:val="18"/>
          <w:szCs w:val="18"/>
        </w:rPr>
      </w:pPr>
      <w:r w:rsidRPr="003F14CF">
        <w:rPr>
          <w:rFonts w:ascii="Bookman Old Style" w:hAnsi="Bookman Old Style" w:cs="Arial"/>
          <w:sz w:val="18"/>
          <w:szCs w:val="18"/>
        </w:rPr>
        <w:t xml:space="preserve">The e-auction will be conducted under the supervision of the </w:t>
      </w:r>
      <w:proofErr w:type="spellStart"/>
      <w:r w:rsidRPr="003F14CF">
        <w:rPr>
          <w:rFonts w:ascii="Bookman Old Style" w:hAnsi="Bookman Old Style" w:cs="Arial"/>
          <w:sz w:val="18"/>
          <w:szCs w:val="18"/>
        </w:rPr>
        <w:t>Authorised</w:t>
      </w:r>
      <w:proofErr w:type="spellEnd"/>
      <w:r w:rsidRPr="003F14CF">
        <w:rPr>
          <w:rFonts w:ascii="Bookman Old Style" w:hAnsi="Bookman Old Style" w:cs="Arial"/>
          <w:sz w:val="18"/>
          <w:szCs w:val="18"/>
        </w:rPr>
        <w:t xml:space="preserve"> officer of SIDBI and an auction agency engaged by SIDBI for the purpose.  </w:t>
      </w:r>
    </w:p>
    <w:p w:rsidR="00087C7E" w:rsidRPr="00E70FDD" w:rsidRDefault="00087C7E" w:rsidP="00087C7E">
      <w:pPr>
        <w:pStyle w:val="ListParagraph"/>
        <w:numPr>
          <w:ilvl w:val="0"/>
          <w:numId w:val="24"/>
        </w:numPr>
        <w:spacing w:before="120" w:after="0" w:line="240" w:lineRule="auto"/>
        <w:ind w:left="288" w:right="-64"/>
        <w:jc w:val="both"/>
        <w:rPr>
          <w:rFonts w:ascii="Bookman Old Style" w:hAnsi="Bookman Old Style"/>
          <w:b/>
          <w:sz w:val="18"/>
          <w:szCs w:val="18"/>
        </w:rPr>
      </w:pPr>
      <w:r w:rsidRPr="00E70FDD">
        <w:rPr>
          <w:rFonts w:ascii="Bookman Old Style" w:hAnsi="Bookman Old Style" w:cs="Arial"/>
          <w:sz w:val="18"/>
          <w:szCs w:val="18"/>
        </w:rPr>
        <w:t xml:space="preserve">The auction(s) would be in the nature of ‘subject to approval of SIDBI </w:t>
      </w:r>
      <w:proofErr w:type="spellStart"/>
      <w:r w:rsidRPr="00E70FDD">
        <w:rPr>
          <w:rFonts w:ascii="Bookman Old Style" w:hAnsi="Bookman Old Style" w:cs="Arial"/>
          <w:sz w:val="18"/>
          <w:szCs w:val="18"/>
        </w:rPr>
        <w:t>i</w:t>
      </w:r>
      <w:proofErr w:type="spellEnd"/>
      <w:r w:rsidRPr="00E70FDD">
        <w:rPr>
          <w:rFonts w:ascii="Bookman Old Style" w:hAnsi="Bookman Old Style" w:cs="Arial"/>
          <w:sz w:val="18"/>
          <w:szCs w:val="18"/>
        </w:rPr>
        <w:t xml:space="preserve">. e. the highest bid would be </w:t>
      </w:r>
      <w:proofErr w:type="spellStart"/>
      <w:r w:rsidRPr="00E70FDD">
        <w:rPr>
          <w:rFonts w:ascii="Bookman Old Style" w:hAnsi="Bookman Old Style" w:cs="Arial"/>
          <w:sz w:val="18"/>
          <w:szCs w:val="18"/>
        </w:rPr>
        <w:t>finalised</w:t>
      </w:r>
      <w:proofErr w:type="spellEnd"/>
      <w:r w:rsidRPr="00E70FDD">
        <w:rPr>
          <w:rFonts w:ascii="Bookman Old Style" w:hAnsi="Bookman Old Style" w:cs="Arial"/>
          <w:sz w:val="18"/>
          <w:szCs w:val="18"/>
        </w:rPr>
        <w:t xml:space="preserve"> and kept on record until a final decision is taken on all the bids received.  </w:t>
      </w:r>
    </w:p>
    <w:p w:rsidR="00087C7E" w:rsidRPr="00312E30" w:rsidRDefault="00087C7E" w:rsidP="00087C7E">
      <w:pPr>
        <w:pStyle w:val="ListParagraph"/>
        <w:numPr>
          <w:ilvl w:val="0"/>
          <w:numId w:val="24"/>
        </w:numPr>
        <w:spacing w:before="120" w:after="0" w:line="240" w:lineRule="auto"/>
        <w:ind w:left="288" w:right="-64"/>
        <w:jc w:val="both"/>
        <w:rPr>
          <w:rFonts w:ascii="Bookman Old Style" w:hAnsi="Bookman Old Style"/>
          <w:b/>
          <w:sz w:val="18"/>
          <w:szCs w:val="18"/>
        </w:rPr>
      </w:pPr>
      <w:r w:rsidRPr="00E70FDD">
        <w:rPr>
          <w:rFonts w:ascii="Bookman Old Style" w:hAnsi="Bookman Old Style" w:cs="Arial"/>
          <w:sz w:val="18"/>
          <w:szCs w:val="18"/>
        </w:rPr>
        <w:t>This auction is without prejudice to SIDBI’s rights to proceed against the borrower/guarantor/hypothecator/mortgagor before Debts Recovery Tribunal, and /or as per the recovery certificate that may be obtained by SIDBI or any other recovery measure.</w:t>
      </w:r>
    </w:p>
    <w:p w:rsidR="00087C7E" w:rsidRDefault="00087C7E" w:rsidP="00087C7E">
      <w:pPr>
        <w:pStyle w:val="ListParagraph"/>
        <w:spacing w:before="120" w:after="0" w:line="240" w:lineRule="auto"/>
        <w:ind w:left="288" w:right="-64"/>
        <w:jc w:val="both"/>
        <w:rPr>
          <w:rFonts w:ascii="Bookman Old Style" w:hAnsi="Bookman Old Style" w:cs="Arial"/>
          <w:sz w:val="18"/>
          <w:szCs w:val="18"/>
        </w:rPr>
      </w:pPr>
    </w:p>
    <w:p w:rsidR="00087C7E" w:rsidRDefault="00087C7E" w:rsidP="00087C7E">
      <w:pPr>
        <w:pStyle w:val="ListParagraph"/>
        <w:spacing w:before="120" w:after="0" w:line="240" w:lineRule="auto"/>
        <w:ind w:left="288" w:right="-64"/>
        <w:jc w:val="both"/>
        <w:rPr>
          <w:rFonts w:ascii="Bookman Old Style" w:hAnsi="Bookman Old Style" w:cs="Arial"/>
          <w:sz w:val="18"/>
          <w:szCs w:val="18"/>
        </w:rPr>
      </w:pPr>
    </w:p>
    <w:p w:rsidR="00087C7E" w:rsidRPr="00575A6A" w:rsidRDefault="00087C7E" w:rsidP="00087C7E">
      <w:pPr>
        <w:jc w:val="center"/>
        <w:rPr>
          <w:b/>
          <w:bCs/>
          <w:u w:val="single"/>
        </w:rPr>
      </w:pPr>
      <w:r w:rsidRPr="00575A6A">
        <w:rPr>
          <w:b/>
          <w:bCs/>
          <w:u w:val="single"/>
        </w:rPr>
        <w:t>STATUTORY 30 DAYS SALE NOTICE UNDER THE SARFAESI ACT, 2002</w:t>
      </w:r>
    </w:p>
    <w:p w:rsidR="00087C7E" w:rsidRDefault="00087C7E" w:rsidP="00087C7E">
      <w:pPr>
        <w:pStyle w:val="ListParagraph"/>
        <w:ind w:left="2160"/>
        <w:jc w:val="both"/>
        <w:rPr>
          <w:b/>
          <w:bCs/>
          <w:u w:val="single"/>
        </w:rPr>
      </w:pPr>
    </w:p>
    <w:p w:rsidR="00087C7E" w:rsidRDefault="00087C7E" w:rsidP="00087C7E">
      <w:pPr>
        <w:jc w:val="center"/>
      </w:pPr>
      <w:r>
        <w:t>The borrower</w:t>
      </w:r>
      <w:r w:rsidR="00D86FBE">
        <w:t>s</w:t>
      </w:r>
      <w:r>
        <w:t xml:space="preserve"> / </w:t>
      </w:r>
      <w:r w:rsidR="00D86FBE">
        <w:t xml:space="preserve">mortgagors / </w:t>
      </w:r>
      <w:r>
        <w:t xml:space="preserve">guarantors are hereby notified to pay the sum as mentioned above along with </w:t>
      </w:r>
      <w:proofErr w:type="spellStart"/>
      <w:r>
        <w:t>upto</w:t>
      </w:r>
      <w:proofErr w:type="spellEnd"/>
      <w:r>
        <w:t xml:space="preserve"> dated interest and ancillary expenses before the date of e-Auction, failing which the property will be auctioned / sold and balance dues, if any, will be recovered with interest and cost.</w:t>
      </w:r>
    </w:p>
    <w:p w:rsidR="00087C7E" w:rsidRDefault="00087C7E" w:rsidP="00087C7E"/>
    <w:p w:rsidR="00087C7E" w:rsidRDefault="00087C7E" w:rsidP="00087C7E">
      <w:proofErr w:type="gramStart"/>
      <w:r>
        <w:t>Date :</w:t>
      </w:r>
      <w:proofErr w:type="gramEnd"/>
      <w:r>
        <w:t xml:space="preserve">  October 01,2015 ,  </w:t>
      </w:r>
    </w:p>
    <w:p w:rsidR="00087C7E" w:rsidRDefault="00087C7E" w:rsidP="00087C7E">
      <w:proofErr w:type="gramStart"/>
      <w:r>
        <w:t>Place  :</w:t>
      </w:r>
      <w:proofErr w:type="gramEnd"/>
      <w:r>
        <w:t xml:space="preserve"> New Delhi                                                                                                  </w:t>
      </w:r>
      <w:r>
        <w:tab/>
        <w:t xml:space="preserve">                                   </w:t>
      </w:r>
      <w:proofErr w:type="spellStart"/>
      <w:r>
        <w:t>Sd</w:t>
      </w:r>
      <w:proofErr w:type="spellEnd"/>
      <w:r>
        <w:t xml:space="preserve">/-  </w:t>
      </w:r>
    </w:p>
    <w:p w:rsidR="00087C7E" w:rsidRDefault="00087C7E" w:rsidP="00087C7E">
      <w:pPr>
        <w:rPr>
          <w:rFonts w:ascii="Bookman Old Style" w:hAnsi="Bookman Old Style"/>
          <w:b/>
          <w:sz w:val="18"/>
        </w:rPr>
      </w:pPr>
      <w:r w:rsidRPr="004D792C">
        <w:rPr>
          <w:rFonts w:ascii="Bookman Old Style" w:hAnsi="Bookman Old Style"/>
          <w:b/>
          <w:sz w:val="18"/>
        </w:rPr>
        <w:tab/>
      </w:r>
      <w:r w:rsidRPr="004D792C">
        <w:rPr>
          <w:rFonts w:ascii="Bookman Old Style" w:hAnsi="Bookman Old Style"/>
          <w:b/>
          <w:sz w:val="18"/>
        </w:rPr>
        <w:tab/>
      </w:r>
      <w:r>
        <w:rPr>
          <w:rFonts w:ascii="Bookman Old Style" w:hAnsi="Bookman Old Style"/>
          <w:b/>
          <w:sz w:val="18"/>
        </w:rPr>
        <w:t xml:space="preserve">                        </w:t>
      </w:r>
      <w:r>
        <w:rPr>
          <w:rFonts w:ascii="Bookman Old Style" w:hAnsi="Bookman Old Style"/>
          <w:b/>
          <w:sz w:val="18"/>
        </w:rPr>
        <w:tab/>
      </w:r>
      <w:r>
        <w:rPr>
          <w:rFonts w:ascii="Bookman Old Style" w:hAnsi="Bookman Old Style"/>
          <w:b/>
          <w:sz w:val="18"/>
        </w:rPr>
        <w:tab/>
      </w:r>
      <w:r>
        <w:rPr>
          <w:rFonts w:ascii="Bookman Old Style" w:hAnsi="Bookman Old Style"/>
          <w:b/>
          <w:sz w:val="18"/>
        </w:rPr>
        <w:tab/>
      </w:r>
      <w:r>
        <w:rPr>
          <w:rFonts w:ascii="Bookman Old Style" w:hAnsi="Bookman Old Style"/>
          <w:b/>
          <w:sz w:val="18"/>
        </w:rPr>
        <w:tab/>
      </w:r>
      <w:r>
        <w:rPr>
          <w:rFonts w:ascii="Bookman Old Style" w:hAnsi="Bookman Old Style"/>
          <w:b/>
          <w:sz w:val="18"/>
        </w:rPr>
        <w:tab/>
        <w:t xml:space="preserve">      Authorized </w:t>
      </w:r>
      <w:r w:rsidRPr="004D792C">
        <w:rPr>
          <w:rFonts w:ascii="Bookman Old Style" w:hAnsi="Bookman Old Style"/>
          <w:b/>
          <w:sz w:val="18"/>
        </w:rPr>
        <w:t xml:space="preserve">Officer      </w:t>
      </w:r>
    </w:p>
    <w:p w:rsidR="00087C7E" w:rsidRDefault="00087C7E" w:rsidP="00087C7E">
      <w:pPr>
        <w:ind w:firstLine="720"/>
        <w:rPr>
          <w:rFonts w:ascii="Bookman Old Style" w:hAnsi="Bookman Old Style"/>
          <w:b/>
          <w:sz w:val="18"/>
        </w:rPr>
      </w:pPr>
      <w:r>
        <w:rPr>
          <w:rFonts w:ascii="Bookman Old Style" w:hAnsi="Bookman Old Style"/>
          <w:b/>
          <w:sz w:val="18"/>
        </w:rPr>
        <w:t xml:space="preserve"> </w:t>
      </w:r>
      <w:r w:rsidRPr="004D792C">
        <w:rPr>
          <w:rFonts w:ascii="Bookman Old Style" w:hAnsi="Bookman Old Style"/>
          <w:sz w:val="18"/>
        </w:rPr>
        <w:tab/>
      </w:r>
      <w:r w:rsidRPr="004D792C">
        <w:rPr>
          <w:rFonts w:ascii="Bookman Old Style" w:hAnsi="Bookman Old Style"/>
          <w:sz w:val="18"/>
        </w:rPr>
        <w:tab/>
      </w:r>
      <w:r w:rsidRPr="004D792C">
        <w:rPr>
          <w:rFonts w:ascii="Bookman Old Style" w:hAnsi="Bookman Old Style"/>
          <w:sz w:val="18"/>
        </w:rPr>
        <w:tab/>
      </w:r>
      <w:r w:rsidRPr="004D792C">
        <w:rPr>
          <w:rFonts w:ascii="Bookman Old Style" w:hAnsi="Bookman Old Style"/>
          <w:sz w:val="18"/>
        </w:rPr>
        <w:tab/>
      </w:r>
      <w:r w:rsidRPr="004D792C">
        <w:rPr>
          <w:rFonts w:ascii="Bookman Old Style" w:hAnsi="Bookman Old Style"/>
          <w:sz w:val="18"/>
        </w:rPr>
        <w:tab/>
      </w:r>
      <w:r w:rsidRPr="004D792C">
        <w:rPr>
          <w:rFonts w:ascii="Bookman Old Style" w:hAnsi="Bookman Old Style"/>
          <w:sz w:val="18"/>
        </w:rPr>
        <w:tab/>
        <w:t xml:space="preserve">              </w:t>
      </w:r>
      <w:r>
        <w:rPr>
          <w:rFonts w:ascii="Bookman Old Style" w:hAnsi="Bookman Old Style"/>
          <w:sz w:val="18"/>
        </w:rPr>
        <w:tab/>
        <w:t xml:space="preserve">                     </w:t>
      </w:r>
      <w:r>
        <w:rPr>
          <w:rFonts w:ascii="Bookman Old Style" w:hAnsi="Bookman Old Style"/>
          <w:b/>
          <w:sz w:val="18"/>
        </w:rPr>
        <w:t xml:space="preserve">SIDBI  </w:t>
      </w:r>
    </w:p>
    <w:sectPr w:rsidR="00087C7E" w:rsidSect="003474D1">
      <w:footerReference w:type="default" r:id="rId22"/>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C4" w:rsidRDefault="00A461C4" w:rsidP="00230DEE">
      <w:pPr>
        <w:spacing w:after="0" w:line="240" w:lineRule="auto"/>
      </w:pPr>
      <w:r>
        <w:separator/>
      </w:r>
    </w:p>
  </w:endnote>
  <w:endnote w:type="continuationSeparator" w:id="0">
    <w:p w:rsidR="00A461C4" w:rsidRDefault="00A461C4" w:rsidP="00230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krutiODvPriya">
    <w:panose1 w:val="00000000000000000000"/>
    <w:charset w:val="00"/>
    <w:family w:val="auto"/>
    <w:pitch w:val="variable"/>
    <w:sig w:usb0="00000003" w:usb1="00000000" w:usb2="00000000" w:usb3="00000000" w:csb0="00000001" w:csb1="00000000"/>
  </w:font>
  <w:font w:name="AkrutiODHPriya">
    <w:panose1 w:val="00000000000000000000"/>
    <w:charset w:val="00"/>
    <w:family w:val="auto"/>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krutiODvPriyaExpan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C4" w:rsidRDefault="00A461C4">
    <w:pPr>
      <w:pStyle w:val="Footer"/>
      <w:jc w:val="right"/>
    </w:pPr>
  </w:p>
  <w:p w:rsidR="00A461C4" w:rsidRDefault="00A461C4">
    <w:pPr>
      <w:pStyle w:val="Footer"/>
      <w:jc w:val="right"/>
    </w:pPr>
  </w:p>
  <w:p w:rsidR="00A461C4" w:rsidRDefault="00C5756C">
    <w:pPr>
      <w:pStyle w:val="Footer"/>
      <w:jc w:val="right"/>
    </w:pPr>
    <w:fldSimple w:instr=" PAGE   \* MERGEFORMAT ">
      <w:r w:rsidR="00233DB6">
        <w:rPr>
          <w:noProof/>
        </w:rPr>
        <w:t>2</w:t>
      </w:r>
    </w:fldSimple>
  </w:p>
  <w:p w:rsidR="00A461C4" w:rsidRDefault="00A461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C4" w:rsidRDefault="00A461C4" w:rsidP="00230DEE">
      <w:pPr>
        <w:spacing w:after="0" w:line="240" w:lineRule="auto"/>
      </w:pPr>
      <w:r>
        <w:separator/>
      </w:r>
    </w:p>
  </w:footnote>
  <w:footnote w:type="continuationSeparator" w:id="0">
    <w:p w:rsidR="00A461C4" w:rsidRDefault="00A461C4" w:rsidP="00230D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24677E"/>
    <w:lvl w:ilvl="0">
      <w:numFmt w:val="bullet"/>
      <w:lvlText w:val="*"/>
      <w:lvlJc w:val="left"/>
    </w:lvl>
  </w:abstractNum>
  <w:abstractNum w:abstractNumId="1">
    <w:nsid w:val="0D9A70C6"/>
    <w:multiLevelType w:val="hybridMultilevel"/>
    <w:tmpl w:val="8318AA04"/>
    <w:lvl w:ilvl="0" w:tplc="70226A54">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D5ED4"/>
    <w:multiLevelType w:val="hybridMultilevel"/>
    <w:tmpl w:val="6AEC7638"/>
    <w:lvl w:ilvl="0" w:tplc="47CCC9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53BAA"/>
    <w:multiLevelType w:val="hybridMultilevel"/>
    <w:tmpl w:val="59C8E968"/>
    <w:lvl w:ilvl="0" w:tplc="06BE18CA">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67DF6"/>
    <w:multiLevelType w:val="hybridMultilevel"/>
    <w:tmpl w:val="5ACCA0A6"/>
    <w:lvl w:ilvl="0" w:tplc="F9C218BC">
      <w:start w:val="1"/>
      <w:numFmt w:val="decimal"/>
      <w:lvlText w:val="%1."/>
      <w:lvlJc w:val="left"/>
      <w:pPr>
        <w:ind w:left="57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nsid w:val="11924BF7"/>
    <w:multiLevelType w:val="hybridMultilevel"/>
    <w:tmpl w:val="5C3AA6A0"/>
    <w:lvl w:ilvl="0" w:tplc="8AA0B9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26832"/>
    <w:multiLevelType w:val="hybridMultilevel"/>
    <w:tmpl w:val="337C74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F109C7"/>
    <w:multiLevelType w:val="hybridMultilevel"/>
    <w:tmpl w:val="7010B2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9374D1"/>
    <w:multiLevelType w:val="hybridMultilevel"/>
    <w:tmpl w:val="A5DEDE4C"/>
    <w:lvl w:ilvl="0" w:tplc="D6E815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D1514A4"/>
    <w:multiLevelType w:val="hybridMultilevel"/>
    <w:tmpl w:val="66D456AE"/>
    <w:lvl w:ilvl="0" w:tplc="4E126D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404DBA"/>
    <w:multiLevelType w:val="hybridMultilevel"/>
    <w:tmpl w:val="5BAAF088"/>
    <w:lvl w:ilvl="0" w:tplc="3B4AE5B8">
      <w:start w:val="530"/>
      <w:numFmt w:val="bullet"/>
      <w:lvlText w:val="-"/>
      <w:lvlJc w:val="left"/>
      <w:pPr>
        <w:ind w:left="720" w:hanging="360"/>
      </w:pPr>
      <w:rPr>
        <w:rFonts w:ascii="Calibri" w:eastAsia="Calibri" w:hAnsi="Calibri"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885091"/>
    <w:multiLevelType w:val="hybridMultilevel"/>
    <w:tmpl w:val="0AF47BDE"/>
    <w:lvl w:ilvl="0" w:tplc="C0503420">
      <w:start w:val="1"/>
      <w:numFmt w:val="lowerRoman"/>
      <w:lvlText w:val="(%1)"/>
      <w:lvlJc w:val="left"/>
      <w:pPr>
        <w:ind w:left="1080" w:hanging="72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686A71"/>
    <w:multiLevelType w:val="hybridMultilevel"/>
    <w:tmpl w:val="D3F60B2C"/>
    <w:lvl w:ilvl="0" w:tplc="A56A5B2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480D28"/>
    <w:multiLevelType w:val="hybridMultilevel"/>
    <w:tmpl w:val="E034B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B56660E"/>
    <w:multiLevelType w:val="hybridMultilevel"/>
    <w:tmpl w:val="56E2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7347C3"/>
    <w:multiLevelType w:val="hybridMultilevel"/>
    <w:tmpl w:val="52BA1528"/>
    <w:lvl w:ilvl="0" w:tplc="BC4083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0AD3DDC"/>
    <w:multiLevelType w:val="hybridMultilevel"/>
    <w:tmpl w:val="6D386DEA"/>
    <w:lvl w:ilvl="0" w:tplc="72AA446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nsid w:val="51B83D53"/>
    <w:multiLevelType w:val="hybridMultilevel"/>
    <w:tmpl w:val="F7FE7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1E3C9F"/>
    <w:multiLevelType w:val="hybridMultilevel"/>
    <w:tmpl w:val="F7FE7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84606F"/>
    <w:multiLevelType w:val="hybridMultilevel"/>
    <w:tmpl w:val="CF44DCBC"/>
    <w:lvl w:ilvl="0" w:tplc="038696F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3B1807"/>
    <w:multiLevelType w:val="hybridMultilevel"/>
    <w:tmpl w:val="F7FE7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64045E"/>
    <w:multiLevelType w:val="hybridMultilevel"/>
    <w:tmpl w:val="DD861EA0"/>
    <w:lvl w:ilvl="0" w:tplc="9BA48806">
      <w:start w:val="1"/>
      <w:numFmt w:val="upperLetter"/>
      <w:lvlText w:val="(%1)"/>
      <w:lvlJc w:val="left"/>
      <w:pPr>
        <w:ind w:left="720" w:hanging="360"/>
      </w:pPr>
      <w:rPr>
        <w:rFonts w:ascii="Bookman Old Style" w:hAnsi="Bookman Old Style" w:cs="Mangal" w:hint="default"/>
        <w:sz w:val="18"/>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C2C155C"/>
    <w:multiLevelType w:val="hybridMultilevel"/>
    <w:tmpl w:val="F4B203B8"/>
    <w:lvl w:ilvl="0" w:tplc="0E983D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1D0891"/>
    <w:multiLevelType w:val="hybridMultilevel"/>
    <w:tmpl w:val="D3F60B2C"/>
    <w:lvl w:ilvl="0" w:tplc="A56A5B2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22"/>
  </w:num>
  <w:num w:numId="4">
    <w:abstractNumId w:val="8"/>
  </w:num>
  <w:num w:numId="5">
    <w:abstractNumId w:val="14"/>
  </w:num>
  <w:num w:numId="6">
    <w:abstractNumId w:val="6"/>
  </w:num>
  <w:num w:numId="7">
    <w:abstractNumId w:val="2"/>
  </w:num>
  <w:num w:numId="8">
    <w:abstractNumId w:val="13"/>
  </w:num>
  <w:num w:numId="9">
    <w:abstractNumId w:val="19"/>
  </w:num>
  <w:num w:numId="10">
    <w:abstractNumId w:val="3"/>
  </w:num>
  <w:num w:numId="11">
    <w:abstractNumId w:val="20"/>
  </w:num>
  <w:num w:numId="12">
    <w:abstractNumId w:val="11"/>
  </w:num>
  <w:num w:numId="13">
    <w:abstractNumId w:val="9"/>
  </w:num>
  <w:num w:numId="14">
    <w:abstractNumId w:val="12"/>
  </w:num>
  <w:num w:numId="15">
    <w:abstractNumId w:val="17"/>
  </w:num>
  <w:num w:numId="16">
    <w:abstractNumId w:val="7"/>
  </w:num>
  <w:num w:numId="17">
    <w:abstractNumId w:val="5"/>
  </w:num>
  <w:num w:numId="18">
    <w:abstractNumId w:val="16"/>
  </w:num>
  <w:num w:numId="19">
    <w:abstractNumId w:val="4"/>
  </w:num>
  <w:num w:numId="20">
    <w:abstractNumId w:val="21"/>
  </w:num>
  <w:num w:numId="21">
    <w:abstractNumId w:val="18"/>
  </w:num>
  <w:num w:numId="22">
    <w:abstractNumId w:val="0"/>
    <w:lvlOverride w:ilvl="0">
      <w:lvl w:ilvl="0">
        <w:numFmt w:val="bullet"/>
        <w:lvlText w:val=""/>
        <w:legacy w:legacy="1" w:legacySpace="0" w:legacyIndent="360"/>
        <w:lvlJc w:val="left"/>
        <w:pPr>
          <w:ind w:left="360" w:hanging="360"/>
        </w:pPr>
        <w:rPr>
          <w:rFonts w:ascii="Tms Rmn" w:hAnsi="Tms Rmn" w:hint="default"/>
          <w:sz w:val="24"/>
        </w:rPr>
      </w:lvl>
    </w:lvlOverride>
  </w:num>
  <w:num w:numId="23">
    <w:abstractNumId w:val="2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B2766"/>
    <w:rsid w:val="00006CA4"/>
    <w:rsid w:val="000263B4"/>
    <w:rsid w:val="00026863"/>
    <w:rsid w:val="0003195B"/>
    <w:rsid w:val="0003198C"/>
    <w:rsid w:val="00047356"/>
    <w:rsid w:val="00062393"/>
    <w:rsid w:val="000675B5"/>
    <w:rsid w:val="0008336B"/>
    <w:rsid w:val="00083AA7"/>
    <w:rsid w:val="00087C7E"/>
    <w:rsid w:val="00096191"/>
    <w:rsid w:val="000D0CE2"/>
    <w:rsid w:val="000F68E5"/>
    <w:rsid w:val="000F76B8"/>
    <w:rsid w:val="000F7712"/>
    <w:rsid w:val="00102811"/>
    <w:rsid w:val="001049FA"/>
    <w:rsid w:val="00107E97"/>
    <w:rsid w:val="0012153D"/>
    <w:rsid w:val="00136ECA"/>
    <w:rsid w:val="001455E3"/>
    <w:rsid w:val="001464E3"/>
    <w:rsid w:val="00150DC0"/>
    <w:rsid w:val="001560D4"/>
    <w:rsid w:val="00172E44"/>
    <w:rsid w:val="00173E12"/>
    <w:rsid w:val="0017496C"/>
    <w:rsid w:val="00191CCF"/>
    <w:rsid w:val="001A43F2"/>
    <w:rsid w:val="001A4EB8"/>
    <w:rsid w:val="001B0FCA"/>
    <w:rsid w:val="001C2E66"/>
    <w:rsid w:val="001D3764"/>
    <w:rsid w:val="001D71F5"/>
    <w:rsid w:val="001E0108"/>
    <w:rsid w:val="00205E74"/>
    <w:rsid w:val="00216254"/>
    <w:rsid w:val="0022175B"/>
    <w:rsid w:val="00230DEE"/>
    <w:rsid w:val="00233DB6"/>
    <w:rsid w:val="002351A4"/>
    <w:rsid w:val="002538DB"/>
    <w:rsid w:val="00255022"/>
    <w:rsid w:val="0026576B"/>
    <w:rsid w:val="00276F93"/>
    <w:rsid w:val="002872DF"/>
    <w:rsid w:val="002A5A6A"/>
    <w:rsid w:val="002A6542"/>
    <w:rsid w:val="002C1AF6"/>
    <w:rsid w:val="002C1FE8"/>
    <w:rsid w:val="002C3B11"/>
    <w:rsid w:val="002D1D73"/>
    <w:rsid w:val="002D4224"/>
    <w:rsid w:val="002D47C8"/>
    <w:rsid w:val="002F4054"/>
    <w:rsid w:val="002F5047"/>
    <w:rsid w:val="00314AEB"/>
    <w:rsid w:val="00324C9D"/>
    <w:rsid w:val="00324D39"/>
    <w:rsid w:val="003263CC"/>
    <w:rsid w:val="00334029"/>
    <w:rsid w:val="00340C30"/>
    <w:rsid w:val="00343E53"/>
    <w:rsid w:val="003474D1"/>
    <w:rsid w:val="00370C64"/>
    <w:rsid w:val="00373861"/>
    <w:rsid w:val="0037398C"/>
    <w:rsid w:val="003829E6"/>
    <w:rsid w:val="0038331D"/>
    <w:rsid w:val="00383793"/>
    <w:rsid w:val="003876CD"/>
    <w:rsid w:val="0039137C"/>
    <w:rsid w:val="00391FC6"/>
    <w:rsid w:val="00393F26"/>
    <w:rsid w:val="00394038"/>
    <w:rsid w:val="003977B0"/>
    <w:rsid w:val="003A2640"/>
    <w:rsid w:val="003A7B9E"/>
    <w:rsid w:val="003C755A"/>
    <w:rsid w:val="003E0C16"/>
    <w:rsid w:val="003E4594"/>
    <w:rsid w:val="003E45CA"/>
    <w:rsid w:val="00403E24"/>
    <w:rsid w:val="004107B2"/>
    <w:rsid w:val="00410DCD"/>
    <w:rsid w:val="004178E6"/>
    <w:rsid w:val="004320DB"/>
    <w:rsid w:val="004348E1"/>
    <w:rsid w:val="00435BDD"/>
    <w:rsid w:val="0044788D"/>
    <w:rsid w:val="004500CD"/>
    <w:rsid w:val="00454AF3"/>
    <w:rsid w:val="00455774"/>
    <w:rsid w:val="004566B9"/>
    <w:rsid w:val="004649B0"/>
    <w:rsid w:val="004665CB"/>
    <w:rsid w:val="0048212C"/>
    <w:rsid w:val="004862F0"/>
    <w:rsid w:val="004A0B3D"/>
    <w:rsid w:val="004A578A"/>
    <w:rsid w:val="004B3939"/>
    <w:rsid w:val="004C2894"/>
    <w:rsid w:val="004C2F37"/>
    <w:rsid w:val="004D0C1B"/>
    <w:rsid w:val="004D3469"/>
    <w:rsid w:val="004F04EA"/>
    <w:rsid w:val="004F19C2"/>
    <w:rsid w:val="00500A1C"/>
    <w:rsid w:val="005154D9"/>
    <w:rsid w:val="0052192E"/>
    <w:rsid w:val="005230EC"/>
    <w:rsid w:val="00530E33"/>
    <w:rsid w:val="00532695"/>
    <w:rsid w:val="00533C37"/>
    <w:rsid w:val="00537592"/>
    <w:rsid w:val="005416B2"/>
    <w:rsid w:val="00541DA9"/>
    <w:rsid w:val="005527A4"/>
    <w:rsid w:val="0056125D"/>
    <w:rsid w:val="00567F58"/>
    <w:rsid w:val="00572DE4"/>
    <w:rsid w:val="00576B4B"/>
    <w:rsid w:val="005775E7"/>
    <w:rsid w:val="005848A6"/>
    <w:rsid w:val="00593C31"/>
    <w:rsid w:val="00594E7D"/>
    <w:rsid w:val="00597475"/>
    <w:rsid w:val="005B034A"/>
    <w:rsid w:val="005B06D6"/>
    <w:rsid w:val="005B1F40"/>
    <w:rsid w:val="005C0977"/>
    <w:rsid w:val="005C22B6"/>
    <w:rsid w:val="005C649F"/>
    <w:rsid w:val="005C749F"/>
    <w:rsid w:val="005E70E9"/>
    <w:rsid w:val="005F5291"/>
    <w:rsid w:val="005F7D86"/>
    <w:rsid w:val="00610490"/>
    <w:rsid w:val="00612D68"/>
    <w:rsid w:val="00614ACA"/>
    <w:rsid w:val="00622165"/>
    <w:rsid w:val="0062512A"/>
    <w:rsid w:val="006279B3"/>
    <w:rsid w:val="00627D3F"/>
    <w:rsid w:val="0063573C"/>
    <w:rsid w:val="006359AD"/>
    <w:rsid w:val="00642C30"/>
    <w:rsid w:val="006435CB"/>
    <w:rsid w:val="006472D6"/>
    <w:rsid w:val="00652BF8"/>
    <w:rsid w:val="006540C6"/>
    <w:rsid w:val="0065485F"/>
    <w:rsid w:val="006557B2"/>
    <w:rsid w:val="006844D4"/>
    <w:rsid w:val="00690289"/>
    <w:rsid w:val="00691A27"/>
    <w:rsid w:val="00694A2A"/>
    <w:rsid w:val="006A2DAF"/>
    <w:rsid w:val="006B0731"/>
    <w:rsid w:val="006B2766"/>
    <w:rsid w:val="006C36BD"/>
    <w:rsid w:val="006C47A5"/>
    <w:rsid w:val="006C4976"/>
    <w:rsid w:val="006E25C0"/>
    <w:rsid w:val="006E4B6A"/>
    <w:rsid w:val="006E5651"/>
    <w:rsid w:val="006E6AFF"/>
    <w:rsid w:val="006F60CA"/>
    <w:rsid w:val="00704328"/>
    <w:rsid w:val="00707390"/>
    <w:rsid w:val="007144EF"/>
    <w:rsid w:val="00714EBE"/>
    <w:rsid w:val="007215EA"/>
    <w:rsid w:val="00721F71"/>
    <w:rsid w:val="00722639"/>
    <w:rsid w:val="007304FE"/>
    <w:rsid w:val="007374C6"/>
    <w:rsid w:val="0074022F"/>
    <w:rsid w:val="00745469"/>
    <w:rsid w:val="0075427C"/>
    <w:rsid w:val="00762FA3"/>
    <w:rsid w:val="00781C42"/>
    <w:rsid w:val="00791DDC"/>
    <w:rsid w:val="0079472D"/>
    <w:rsid w:val="007A06FF"/>
    <w:rsid w:val="007A1548"/>
    <w:rsid w:val="007B6AA4"/>
    <w:rsid w:val="007C12A5"/>
    <w:rsid w:val="007D3A98"/>
    <w:rsid w:val="007D77BA"/>
    <w:rsid w:val="007E1BAB"/>
    <w:rsid w:val="007F350C"/>
    <w:rsid w:val="00801CFA"/>
    <w:rsid w:val="00815919"/>
    <w:rsid w:val="00816497"/>
    <w:rsid w:val="0082179D"/>
    <w:rsid w:val="00842FCE"/>
    <w:rsid w:val="00851C35"/>
    <w:rsid w:val="00853763"/>
    <w:rsid w:val="0085601C"/>
    <w:rsid w:val="00867CCC"/>
    <w:rsid w:val="00870FAD"/>
    <w:rsid w:val="00885582"/>
    <w:rsid w:val="00893E34"/>
    <w:rsid w:val="0089463A"/>
    <w:rsid w:val="008A474F"/>
    <w:rsid w:val="008B0F4C"/>
    <w:rsid w:val="008B210C"/>
    <w:rsid w:val="008B332F"/>
    <w:rsid w:val="008B45FE"/>
    <w:rsid w:val="008C0BF0"/>
    <w:rsid w:val="008C3859"/>
    <w:rsid w:val="008C4CEC"/>
    <w:rsid w:val="008C59BC"/>
    <w:rsid w:val="008D20AD"/>
    <w:rsid w:val="008D34D7"/>
    <w:rsid w:val="008D5F6D"/>
    <w:rsid w:val="008D6AEB"/>
    <w:rsid w:val="008E0218"/>
    <w:rsid w:val="008E4256"/>
    <w:rsid w:val="008F0A94"/>
    <w:rsid w:val="00902708"/>
    <w:rsid w:val="00907915"/>
    <w:rsid w:val="00911966"/>
    <w:rsid w:val="0091235F"/>
    <w:rsid w:val="00916920"/>
    <w:rsid w:val="009225CD"/>
    <w:rsid w:val="00931CB0"/>
    <w:rsid w:val="00962C8B"/>
    <w:rsid w:val="00972858"/>
    <w:rsid w:val="00972B59"/>
    <w:rsid w:val="00981449"/>
    <w:rsid w:val="00986D56"/>
    <w:rsid w:val="0099273C"/>
    <w:rsid w:val="00992E74"/>
    <w:rsid w:val="009A46F5"/>
    <w:rsid w:val="009B67C9"/>
    <w:rsid w:val="009C57D1"/>
    <w:rsid w:val="009D738D"/>
    <w:rsid w:val="009E284F"/>
    <w:rsid w:val="009E3174"/>
    <w:rsid w:val="00A01C43"/>
    <w:rsid w:val="00A05E38"/>
    <w:rsid w:val="00A05F56"/>
    <w:rsid w:val="00A06C22"/>
    <w:rsid w:val="00A23D39"/>
    <w:rsid w:val="00A31BCC"/>
    <w:rsid w:val="00A33D5B"/>
    <w:rsid w:val="00A430E3"/>
    <w:rsid w:val="00A43432"/>
    <w:rsid w:val="00A451C3"/>
    <w:rsid w:val="00A461C4"/>
    <w:rsid w:val="00A46C6A"/>
    <w:rsid w:val="00A54F71"/>
    <w:rsid w:val="00A55946"/>
    <w:rsid w:val="00A563F1"/>
    <w:rsid w:val="00A5768B"/>
    <w:rsid w:val="00A67A80"/>
    <w:rsid w:val="00A736CE"/>
    <w:rsid w:val="00A77FB2"/>
    <w:rsid w:val="00AA21CF"/>
    <w:rsid w:val="00AD4285"/>
    <w:rsid w:val="00AD6745"/>
    <w:rsid w:val="00AE2241"/>
    <w:rsid w:val="00AE3D93"/>
    <w:rsid w:val="00AE7638"/>
    <w:rsid w:val="00AF5E32"/>
    <w:rsid w:val="00B01092"/>
    <w:rsid w:val="00B0448C"/>
    <w:rsid w:val="00B07335"/>
    <w:rsid w:val="00B07CFF"/>
    <w:rsid w:val="00B14FA2"/>
    <w:rsid w:val="00B15BDC"/>
    <w:rsid w:val="00B24BB5"/>
    <w:rsid w:val="00B24EE6"/>
    <w:rsid w:val="00B27616"/>
    <w:rsid w:val="00B30473"/>
    <w:rsid w:val="00B435A2"/>
    <w:rsid w:val="00B62AA5"/>
    <w:rsid w:val="00B705E5"/>
    <w:rsid w:val="00B72961"/>
    <w:rsid w:val="00B75768"/>
    <w:rsid w:val="00B9084A"/>
    <w:rsid w:val="00BB0909"/>
    <w:rsid w:val="00BB2D34"/>
    <w:rsid w:val="00BD70AB"/>
    <w:rsid w:val="00BE04F5"/>
    <w:rsid w:val="00BE5F7A"/>
    <w:rsid w:val="00BE7C89"/>
    <w:rsid w:val="00C21B8E"/>
    <w:rsid w:val="00C3131B"/>
    <w:rsid w:val="00C40EAB"/>
    <w:rsid w:val="00C51FB0"/>
    <w:rsid w:val="00C526C9"/>
    <w:rsid w:val="00C53832"/>
    <w:rsid w:val="00C554D0"/>
    <w:rsid w:val="00C5756C"/>
    <w:rsid w:val="00C650AC"/>
    <w:rsid w:val="00C6722A"/>
    <w:rsid w:val="00C821C7"/>
    <w:rsid w:val="00C91306"/>
    <w:rsid w:val="00C92F36"/>
    <w:rsid w:val="00CA2CDE"/>
    <w:rsid w:val="00CA702A"/>
    <w:rsid w:val="00CA79E1"/>
    <w:rsid w:val="00CC0014"/>
    <w:rsid w:val="00CE0C1A"/>
    <w:rsid w:val="00CE128F"/>
    <w:rsid w:val="00CE449F"/>
    <w:rsid w:val="00D05C47"/>
    <w:rsid w:val="00D070F6"/>
    <w:rsid w:val="00D1134F"/>
    <w:rsid w:val="00D16D36"/>
    <w:rsid w:val="00D200E2"/>
    <w:rsid w:val="00D364D3"/>
    <w:rsid w:val="00D3711E"/>
    <w:rsid w:val="00D43E91"/>
    <w:rsid w:val="00D46C17"/>
    <w:rsid w:val="00D54585"/>
    <w:rsid w:val="00D549C5"/>
    <w:rsid w:val="00D62A30"/>
    <w:rsid w:val="00D70B65"/>
    <w:rsid w:val="00D7707C"/>
    <w:rsid w:val="00D811CE"/>
    <w:rsid w:val="00D86FBE"/>
    <w:rsid w:val="00D9488F"/>
    <w:rsid w:val="00DA32C3"/>
    <w:rsid w:val="00DA32F8"/>
    <w:rsid w:val="00DA48A1"/>
    <w:rsid w:val="00DA6E0D"/>
    <w:rsid w:val="00DA7460"/>
    <w:rsid w:val="00DB2BFD"/>
    <w:rsid w:val="00DC2544"/>
    <w:rsid w:val="00DC3C6B"/>
    <w:rsid w:val="00DC7F14"/>
    <w:rsid w:val="00DD7E5A"/>
    <w:rsid w:val="00DE133D"/>
    <w:rsid w:val="00DE3076"/>
    <w:rsid w:val="00DE60ED"/>
    <w:rsid w:val="00DE75BF"/>
    <w:rsid w:val="00DE75FB"/>
    <w:rsid w:val="00DF4900"/>
    <w:rsid w:val="00DF63A3"/>
    <w:rsid w:val="00E07152"/>
    <w:rsid w:val="00E126DF"/>
    <w:rsid w:val="00E2287C"/>
    <w:rsid w:val="00E23343"/>
    <w:rsid w:val="00E3231A"/>
    <w:rsid w:val="00E33CA1"/>
    <w:rsid w:val="00E370C0"/>
    <w:rsid w:val="00E37846"/>
    <w:rsid w:val="00E40AFC"/>
    <w:rsid w:val="00E41A0B"/>
    <w:rsid w:val="00E420D7"/>
    <w:rsid w:val="00E510F3"/>
    <w:rsid w:val="00E60A00"/>
    <w:rsid w:val="00E70A89"/>
    <w:rsid w:val="00E70DEC"/>
    <w:rsid w:val="00E72B41"/>
    <w:rsid w:val="00E73465"/>
    <w:rsid w:val="00E76576"/>
    <w:rsid w:val="00E8216E"/>
    <w:rsid w:val="00E82926"/>
    <w:rsid w:val="00EB2B95"/>
    <w:rsid w:val="00EB483B"/>
    <w:rsid w:val="00EC7B4B"/>
    <w:rsid w:val="00ED0F16"/>
    <w:rsid w:val="00ED2D70"/>
    <w:rsid w:val="00ED726D"/>
    <w:rsid w:val="00F04096"/>
    <w:rsid w:val="00F14F0C"/>
    <w:rsid w:val="00F16601"/>
    <w:rsid w:val="00F21BD6"/>
    <w:rsid w:val="00F2350C"/>
    <w:rsid w:val="00F24C95"/>
    <w:rsid w:val="00F258A9"/>
    <w:rsid w:val="00F27FA5"/>
    <w:rsid w:val="00F47124"/>
    <w:rsid w:val="00F522BD"/>
    <w:rsid w:val="00F60BF3"/>
    <w:rsid w:val="00F711CD"/>
    <w:rsid w:val="00F90596"/>
    <w:rsid w:val="00F96383"/>
    <w:rsid w:val="00FA6DA8"/>
    <w:rsid w:val="00FB4269"/>
    <w:rsid w:val="00FC144D"/>
    <w:rsid w:val="00FC4DDF"/>
    <w:rsid w:val="00FC5C8A"/>
    <w:rsid w:val="00FC64D2"/>
    <w:rsid w:val="00FD1D5B"/>
    <w:rsid w:val="00FD3905"/>
    <w:rsid w:val="00FF1612"/>
    <w:rsid w:val="00FF3C95"/>
    <w:rsid w:val="00FF665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metricconverter"/>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66"/>
    <w:pPr>
      <w:spacing w:after="200" w:line="276" w:lineRule="auto"/>
    </w:pPr>
    <w:rPr>
      <w:sz w:val="22"/>
    </w:rPr>
  </w:style>
  <w:style w:type="paragraph" w:styleId="Heading1">
    <w:name w:val="heading 1"/>
    <w:basedOn w:val="Normal"/>
    <w:next w:val="Normal"/>
    <w:link w:val="Heading1Char"/>
    <w:qFormat/>
    <w:rsid w:val="00851C35"/>
    <w:pPr>
      <w:keepNext/>
      <w:spacing w:after="0" w:line="240" w:lineRule="auto"/>
      <w:outlineLvl w:val="0"/>
    </w:pPr>
    <w:rPr>
      <w:rFonts w:ascii="Times New Roman" w:eastAsia="Times New Roman" w:hAnsi="Times New Roman" w:cs="Times New Roman"/>
      <w:sz w:val="44"/>
      <w:szCs w:val="4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B2766"/>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6B2766"/>
    <w:pPr>
      <w:ind w:left="720"/>
      <w:contextualSpacing/>
    </w:pPr>
  </w:style>
  <w:style w:type="paragraph" w:customStyle="1" w:styleId="Bullet1">
    <w:name w:val="Bullet 1"/>
    <w:basedOn w:val="Normal"/>
    <w:rsid w:val="00A736CE"/>
    <w:pPr>
      <w:autoSpaceDE w:val="0"/>
      <w:autoSpaceDN w:val="0"/>
      <w:adjustRightInd w:val="0"/>
      <w:spacing w:after="0" w:line="240" w:lineRule="auto"/>
      <w:ind w:left="360" w:hanging="360"/>
    </w:pPr>
    <w:rPr>
      <w:rFonts w:ascii="Times New Roman" w:eastAsia="Times New Roman" w:hAnsi="Times New Roman" w:cs="Times New Roman"/>
      <w:sz w:val="24"/>
      <w:szCs w:val="24"/>
      <w:lang w:bidi="ar-SA"/>
    </w:rPr>
  </w:style>
  <w:style w:type="paragraph" w:customStyle="1" w:styleId="DefaultText1">
    <w:name w:val="Default Text:1"/>
    <w:basedOn w:val="Normal"/>
    <w:rsid w:val="00A736CE"/>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TableText">
    <w:name w:val="Table Text"/>
    <w:basedOn w:val="Normal"/>
    <w:rsid w:val="00A736CE"/>
    <w:pPr>
      <w:tabs>
        <w:tab w:val="decimal" w:pos="0"/>
      </w:tabs>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rsid w:val="00A736CE"/>
    <w:rPr>
      <w:color w:val="0000FF"/>
      <w:u w:val="single"/>
    </w:rPr>
  </w:style>
  <w:style w:type="paragraph" w:customStyle="1" w:styleId="DefaultText11">
    <w:name w:val="Default Text:1:1"/>
    <w:basedOn w:val="Normal"/>
    <w:rsid w:val="00A736CE"/>
    <w:pPr>
      <w:overflowPunct w:val="0"/>
      <w:autoSpaceDE w:val="0"/>
      <w:autoSpaceDN w:val="0"/>
      <w:adjustRightInd w:val="0"/>
      <w:spacing w:after="0" w:line="240" w:lineRule="auto"/>
      <w:textAlignment w:val="baseline"/>
    </w:pPr>
    <w:rPr>
      <w:rFonts w:ascii="Times New Roman" w:eastAsia="Times New Roman" w:hAnsi="Times New Roman"/>
      <w:noProof/>
      <w:sz w:val="24"/>
      <w:szCs w:val="24"/>
    </w:rPr>
  </w:style>
  <w:style w:type="paragraph" w:customStyle="1" w:styleId="DefaultText2">
    <w:name w:val="Default Text:2"/>
    <w:basedOn w:val="Normal"/>
    <w:rsid w:val="00A736CE"/>
    <w:pPr>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59"/>
    <w:rsid w:val="00A736C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36CE"/>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736CE"/>
    <w:rPr>
      <w:rFonts w:ascii="Tahoma" w:hAnsi="Tahoma" w:cs="Mangal"/>
      <w:sz w:val="16"/>
      <w:szCs w:val="14"/>
    </w:rPr>
  </w:style>
  <w:style w:type="paragraph" w:styleId="Header">
    <w:name w:val="header"/>
    <w:basedOn w:val="Normal"/>
    <w:link w:val="HeaderChar"/>
    <w:uiPriority w:val="99"/>
    <w:semiHidden/>
    <w:unhideWhenUsed/>
    <w:rsid w:val="00230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0DEE"/>
  </w:style>
  <w:style w:type="paragraph" w:styleId="Footer">
    <w:name w:val="footer"/>
    <w:basedOn w:val="Normal"/>
    <w:link w:val="FooterChar"/>
    <w:uiPriority w:val="99"/>
    <w:unhideWhenUsed/>
    <w:rsid w:val="00230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DEE"/>
  </w:style>
  <w:style w:type="character" w:customStyle="1" w:styleId="Heading1Char">
    <w:name w:val="Heading 1 Char"/>
    <w:basedOn w:val="DefaultParagraphFont"/>
    <w:link w:val="Heading1"/>
    <w:rsid w:val="00851C35"/>
    <w:rPr>
      <w:rFonts w:ascii="Times New Roman" w:eastAsia="Times New Roman" w:hAnsi="Times New Roman" w:cs="Times New Roman"/>
      <w:sz w:val="44"/>
      <w:szCs w:val="4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ved@sidbi.in" TargetMode="External"/><Relationship Id="rId18" Type="http://schemas.openxmlformats.org/officeDocument/2006/relationships/hyperlink" Target="mailto:javed@sidbi.in" TargetMode="External"/><Relationship Id="rId3" Type="http://schemas.openxmlformats.org/officeDocument/2006/relationships/styles" Target="styles.xml"/><Relationship Id="rId21" Type="http://schemas.openxmlformats.org/officeDocument/2006/relationships/hyperlink" Target="https://www.bankeauctions.com" TargetMode="External"/><Relationship Id="rId7" Type="http://schemas.openxmlformats.org/officeDocument/2006/relationships/endnotes" Target="endnotes.xml"/><Relationship Id="rId12" Type="http://schemas.openxmlformats.org/officeDocument/2006/relationships/hyperlink" Target="mailto:support@bankeauctions.com" TargetMode="External"/><Relationship Id="rId17" Type="http://schemas.openxmlformats.org/officeDocument/2006/relationships/hyperlink" Target="mailto:support@bankeauctions.com" TargetMode="External"/><Relationship Id="rId2" Type="http://schemas.openxmlformats.org/officeDocument/2006/relationships/numbering" Target="numbering.xml"/><Relationship Id="rId16" Type="http://schemas.openxmlformats.org/officeDocument/2006/relationships/hyperlink" Target="http://www.bankeauctions.com" TargetMode="External"/><Relationship Id="rId20" Type="http://schemas.openxmlformats.org/officeDocument/2006/relationships/hyperlink" Target="http://www.sidbi.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eauction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ankeauctions.com" TargetMode="External"/><Relationship Id="rId23" Type="http://schemas.openxmlformats.org/officeDocument/2006/relationships/fontTable" Target="fontTable.xml"/><Relationship Id="rId10" Type="http://schemas.openxmlformats.org/officeDocument/2006/relationships/hyperlink" Target="https://www.bankeauctions.com" TargetMode="External"/><Relationship Id="rId19" Type="http://schemas.openxmlformats.org/officeDocument/2006/relationships/hyperlink" Target="mailto:pthukral@sidbi.i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pthukral@sidbi.i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FE9B9-F0DE-4C99-974C-3D3C78BD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20248</CharactersWithSpaces>
  <SharedDoc>false</SharedDoc>
  <HLinks>
    <vt:vector size="72" baseType="variant">
      <vt:variant>
        <vt:i4>1245211</vt:i4>
      </vt:variant>
      <vt:variant>
        <vt:i4>33</vt:i4>
      </vt:variant>
      <vt:variant>
        <vt:i4>0</vt:i4>
      </vt:variant>
      <vt:variant>
        <vt:i4>5</vt:i4>
      </vt:variant>
      <vt:variant>
        <vt:lpwstr>http://www.sidbi.in/</vt:lpwstr>
      </vt:variant>
      <vt:variant>
        <vt:lpwstr/>
      </vt:variant>
      <vt:variant>
        <vt:i4>6422607</vt:i4>
      </vt:variant>
      <vt:variant>
        <vt:i4>30</vt:i4>
      </vt:variant>
      <vt:variant>
        <vt:i4>0</vt:i4>
      </vt:variant>
      <vt:variant>
        <vt:i4>5</vt:i4>
      </vt:variant>
      <vt:variant>
        <vt:lpwstr>mailto:satishc@sidbi.in</vt:lpwstr>
      </vt:variant>
      <vt:variant>
        <vt:lpwstr/>
      </vt:variant>
      <vt:variant>
        <vt:i4>7864399</vt:i4>
      </vt:variant>
      <vt:variant>
        <vt:i4>27</vt:i4>
      </vt:variant>
      <vt:variant>
        <vt:i4>0</vt:i4>
      </vt:variant>
      <vt:variant>
        <vt:i4>5</vt:i4>
      </vt:variant>
      <vt:variant>
        <vt:lpwstr>mailto:sngowan@sidbi.in</vt:lpwstr>
      </vt:variant>
      <vt:variant>
        <vt:lpwstr/>
      </vt:variant>
      <vt:variant>
        <vt:i4>51</vt:i4>
      </vt:variant>
      <vt:variant>
        <vt:i4>24</vt:i4>
      </vt:variant>
      <vt:variant>
        <vt:i4>0</vt:i4>
      </vt:variant>
      <vt:variant>
        <vt:i4>5</vt:i4>
      </vt:variant>
      <vt:variant>
        <vt:lpwstr>mailto:support@bankeauctions.com</vt:lpwstr>
      </vt:variant>
      <vt:variant>
        <vt:lpwstr/>
      </vt:variant>
      <vt:variant>
        <vt:i4>5308446</vt:i4>
      </vt:variant>
      <vt:variant>
        <vt:i4>21</vt:i4>
      </vt:variant>
      <vt:variant>
        <vt:i4>0</vt:i4>
      </vt:variant>
      <vt:variant>
        <vt:i4>5</vt:i4>
      </vt:variant>
      <vt:variant>
        <vt:lpwstr>http://www.bankeauctions.com/</vt:lpwstr>
      </vt:variant>
      <vt:variant>
        <vt:lpwstr/>
      </vt:variant>
      <vt:variant>
        <vt:i4>5308446</vt:i4>
      </vt:variant>
      <vt:variant>
        <vt:i4>18</vt:i4>
      </vt:variant>
      <vt:variant>
        <vt:i4>0</vt:i4>
      </vt:variant>
      <vt:variant>
        <vt:i4>5</vt:i4>
      </vt:variant>
      <vt:variant>
        <vt:lpwstr>http://www.bankeauctions.com/</vt:lpwstr>
      </vt:variant>
      <vt:variant>
        <vt:lpwstr/>
      </vt:variant>
      <vt:variant>
        <vt:i4>2687034</vt:i4>
      </vt:variant>
      <vt:variant>
        <vt:i4>15</vt:i4>
      </vt:variant>
      <vt:variant>
        <vt:i4>0</vt:i4>
      </vt:variant>
      <vt:variant>
        <vt:i4>5</vt:i4>
      </vt:variant>
      <vt:variant>
        <vt:lpwstr>https://www.bankeauctions.com/</vt:lpwstr>
      </vt:variant>
      <vt:variant>
        <vt:lpwstr/>
      </vt:variant>
      <vt:variant>
        <vt:i4>1245211</vt:i4>
      </vt:variant>
      <vt:variant>
        <vt:i4>12</vt:i4>
      </vt:variant>
      <vt:variant>
        <vt:i4>0</vt:i4>
      </vt:variant>
      <vt:variant>
        <vt:i4>5</vt:i4>
      </vt:variant>
      <vt:variant>
        <vt:lpwstr>http://www.sidbi.in/</vt:lpwstr>
      </vt:variant>
      <vt:variant>
        <vt:lpwstr/>
      </vt:variant>
      <vt:variant>
        <vt:i4>8060994</vt:i4>
      </vt:variant>
      <vt:variant>
        <vt:i4>9</vt:i4>
      </vt:variant>
      <vt:variant>
        <vt:i4>0</vt:i4>
      </vt:variant>
      <vt:variant>
        <vt:i4>5</vt:i4>
      </vt:variant>
      <vt:variant>
        <vt:lpwstr>mailto:pthukral@sidbi.in</vt:lpwstr>
      </vt:variant>
      <vt:variant>
        <vt:lpwstr/>
      </vt:variant>
      <vt:variant>
        <vt:i4>51</vt:i4>
      </vt:variant>
      <vt:variant>
        <vt:i4>6</vt:i4>
      </vt:variant>
      <vt:variant>
        <vt:i4>0</vt:i4>
      </vt:variant>
      <vt:variant>
        <vt:i4>5</vt:i4>
      </vt:variant>
      <vt:variant>
        <vt:lpwstr>mailto:support@bankeauctions.com</vt:lpwstr>
      </vt:variant>
      <vt:variant>
        <vt:lpwstr/>
      </vt:variant>
      <vt:variant>
        <vt:i4>5308446</vt:i4>
      </vt:variant>
      <vt:variant>
        <vt:i4>3</vt:i4>
      </vt:variant>
      <vt:variant>
        <vt:i4>0</vt:i4>
      </vt:variant>
      <vt:variant>
        <vt:i4>5</vt:i4>
      </vt:variant>
      <vt:variant>
        <vt:lpwstr>http://www.bankeauctions.com/</vt:lpwstr>
      </vt:variant>
      <vt:variant>
        <vt:lpwstr/>
      </vt:variant>
      <vt:variant>
        <vt:i4>2687034</vt:i4>
      </vt:variant>
      <vt:variant>
        <vt:i4>0</vt:i4>
      </vt:variant>
      <vt:variant>
        <vt:i4>0</vt:i4>
      </vt:variant>
      <vt:variant>
        <vt:i4>5</vt:i4>
      </vt:variant>
      <vt:variant>
        <vt:lpwstr>https://www.bankeauctions.com/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parvinder thukral</dc:creator>
  <cp:lastModifiedBy>parvinder thukral</cp:lastModifiedBy>
  <cp:revision>2</cp:revision>
  <cp:lastPrinted>2015-09-24T09:23:00Z</cp:lastPrinted>
  <dcterms:created xsi:type="dcterms:W3CDTF">2015-10-03T05:36:00Z</dcterms:created>
  <dcterms:modified xsi:type="dcterms:W3CDTF">2015-10-03T05:36:00Z</dcterms:modified>
</cp:coreProperties>
</file>