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F39" w:rsidRPr="00F67276" w:rsidRDefault="00DE1F39" w:rsidP="00DE1F39">
      <w:pPr>
        <w:pStyle w:val="DefaultText"/>
        <w:shd w:val="clear" w:color="auto" w:fill="FFFFFF"/>
        <w:jc w:val="center"/>
        <w:rPr>
          <w:rFonts w:ascii="Rupee Foradian" w:hAnsi="Rupee Foradian" w:cs="Arial"/>
          <w:b/>
          <w:bCs/>
          <w:sz w:val="22"/>
          <w:szCs w:val="22"/>
          <w:u w:val="single"/>
        </w:rPr>
      </w:pPr>
      <w:r w:rsidRPr="00F67276">
        <w:rPr>
          <w:rFonts w:ascii="Rupee Foradian" w:hAnsi="Rupee Foradian"/>
          <w:noProof/>
          <w:sz w:val="22"/>
          <w:szCs w:val="22"/>
        </w:rPr>
        <w:drawing>
          <wp:inline distT="0" distB="0" distL="0" distR="0" wp14:anchorId="3F14806B" wp14:editId="108F5454">
            <wp:extent cx="1790700" cy="500458"/>
            <wp:effectExtent l="19050" t="0" r="0" b="0"/>
            <wp:docPr id="10"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5"/>
                    <a:srcRect t="32850" r="32197" b="33334"/>
                    <a:stretch>
                      <a:fillRect/>
                    </a:stretch>
                  </pic:blipFill>
                  <pic:spPr bwMode="auto">
                    <a:xfrm>
                      <a:off x="0" y="0"/>
                      <a:ext cx="1801648" cy="503518"/>
                    </a:xfrm>
                    <a:prstGeom prst="rect">
                      <a:avLst/>
                    </a:prstGeom>
                    <a:noFill/>
                    <a:ln w="9525">
                      <a:noFill/>
                      <a:miter lim="800000"/>
                      <a:headEnd/>
                      <a:tailEnd/>
                    </a:ln>
                  </pic:spPr>
                </pic:pic>
              </a:graphicData>
            </a:graphic>
          </wp:inline>
        </w:drawing>
      </w:r>
    </w:p>
    <w:p w:rsidR="00C229DD" w:rsidRPr="00F67276" w:rsidRDefault="00C229DD" w:rsidP="00C229DD">
      <w:pPr>
        <w:autoSpaceDE w:val="0"/>
        <w:autoSpaceDN w:val="0"/>
        <w:adjustRightInd w:val="0"/>
        <w:jc w:val="center"/>
        <w:rPr>
          <w:rFonts w:ascii="Rupee Foradian" w:hAnsi="Rupee Foradian" w:cs="Arial"/>
          <w:b/>
          <w:bCs/>
          <w:color w:val="000000"/>
          <w:sz w:val="22"/>
          <w:szCs w:val="22"/>
        </w:rPr>
      </w:pPr>
      <w:r w:rsidRPr="00F67276">
        <w:rPr>
          <w:rFonts w:ascii="Rupee Foradian" w:hAnsi="Rupee Foradian" w:cs="Arial"/>
          <w:b/>
          <w:bCs/>
          <w:color w:val="000000"/>
          <w:sz w:val="22"/>
          <w:szCs w:val="22"/>
        </w:rPr>
        <w:t xml:space="preserve">SMALL INDUSTRIES DEVELOPMENT BANK OF INDIA </w:t>
      </w:r>
    </w:p>
    <w:p w:rsidR="00C229DD" w:rsidRPr="0068214F" w:rsidRDefault="00C229DD" w:rsidP="00C229DD">
      <w:pPr>
        <w:autoSpaceDE w:val="0"/>
        <w:autoSpaceDN w:val="0"/>
        <w:adjustRightInd w:val="0"/>
        <w:jc w:val="center"/>
        <w:rPr>
          <w:rFonts w:ascii="Rupee Foradian" w:hAnsi="Rupee Foradian" w:cs="Swiss921BT-RegularA"/>
          <w:sz w:val="22"/>
          <w:szCs w:val="22"/>
        </w:rPr>
      </w:pPr>
      <w:r w:rsidRPr="0068214F">
        <w:rPr>
          <w:rFonts w:ascii="Rupee Foradian" w:hAnsi="Rupee Foradian" w:cs="Arial"/>
          <w:color w:val="000000"/>
          <w:sz w:val="22"/>
          <w:szCs w:val="22"/>
        </w:rPr>
        <w:t xml:space="preserve"> </w:t>
      </w:r>
      <w:r w:rsidRPr="0068214F">
        <w:rPr>
          <w:rFonts w:ascii="Rupee Foradian" w:hAnsi="Rupee Foradian" w:cs="Swiss921BT-RegularA"/>
          <w:sz w:val="22"/>
          <w:szCs w:val="22"/>
        </w:rPr>
        <w:t xml:space="preserve">Office No.305 &amp; 305 A, 3rd Floor, </w:t>
      </w:r>
      <w:proofErr w:type="spellStart"/>
      <w:r w:rsidRPr="0068214F">
        <w:rPr>
          <w:rFonts w:ascii="Rupee Foradian" w:hAnsi="Rupee Foradian" w:cs="Swiss921BT-RegularA"/>
          <w:sz w:val="22"/>
          <w:szCs w:val="22"/>
        </w:rPr>
        <w:t>Kakade</w:t>
      </w:r>
      <w:proofErr w:type="spellEnd"/>
      <w:r w:rsidRPr="0068214F">
        <w:rPr>
          <w:rFonts w:ascii="Rupee Foradian" w:hAnsi="Rupee Foradian" w:cs="Swiss921BT-RegularA"/>
          <w:sz w:val="22"/>
          <w:szCs w:val="22"/>
        </w:rPr>
        <w:t xml:space="preserve"> Bizz Icon,</w:t>
      </w:r>
    </w:p>
    <w:p w:rsidR="00C229DD" w:rsidRPr="0068214F" w:rsidRDefault="00C229DD" w:rsidP="00C229DD">
      <w:pPr>
        <w:pStyle w:val="DefaultText"/>
        <w:shd w:val="clear" w:color="auto" w:fill="FFFFFF"/>
        <w:jc w:val="center"/>
        <w:rPr>
          <w:rFonts w:ascii="Rupee Foradian" w:hAnsi="Rupee Foradian" w:cs="Swiss921BT-RegularA"/>
          <w:sz w:val="22"/>
          <w:szCs w:val="22"/>
        </w:rPr>
      </w:pPr>
      <w:r w:rsidRPr="0068214F">
        <w:rPr>
          <w:rFonts w:ascii="Rupee Foradian" w:hAnsi="Rupee Foradian" w:cs="Swiss921BT-RegularA"/>
          <w:sz w:val="22"/>
          <w:szCs w:val="22"/>
        </w:rPr>
        <w:t xml:space="preserve">Pune University Road, Near E-Square, </w:t>
      </w:r>
      <w:proofErr w:type="spellStart"/>
      <w:r w:rsidRPr="0068214F">
        <w:rPr>
          <w:rFonts w:ascii="Rupee Foradian" w:hAnsi="Rupee Foradian" w:cs="Swiss921BT-RegularA"/>
          <w:sz w:val="22"/>
          <w:szCs w:val="22"/>
        </w:rPr>
        <w:t>Shivajinagar</w:t>
      </w:r>
      <w:proofErr w:type="spellEnd"/>
      <w:r w:rsidRPr="0068214F">
        <w:rPr>
          <w:rFonts w:ascii="Rupee Foradian" w:hAnsi="Rupee Foradian" w:cs="Swiss921BT-RegularA"/>
          <w:sz w:val="22"/>
          <w:szCs w:val="22"/>
        </w:rPr>
        <w:t xml:space="preserve">, </w:t>
      </w:r>
    </w:p>
    <w:p w:rsidR="00C229DD" w:rsidRDefault="00C229DD" w:rsidP="00C229DD">
      <w:pPr>
        <w:pStyle w:val="DefaultText"/>
        <w:shd w:val="clear" w:color="auto" w:fill="FFFFFF"/>
        <w:jc w:val="center"/>
        <w:rPr>
          <w:rFonts w:ascii="Rupee Foradian" w:hAnsi="Rupee Foradian" w:cs="Arial"/>
          <w:b/>
          <w:bCs/>
          <w:color w:val="000000"/>
          <w:sz w:val="22"/>
          <w:szCs w:val="22"/>
          <w:u w:val="single"/>
        </w:rPr>
      </w:pPr>
      <w:r w:rsidRPr="00E920F6">
        <w:rPr>
          <w:rFonts w:ascii="Rupee Foradian" w:hAnsi="Rupee Foradian" w:cs="Swiss921BT-RegularA"/>
          <w:b/>
          <w:bCs/>
          <w:sz w:val="22"/>
          <w:szCs w:val="22"/>
          <w:u w:val="single"/>
        </w:rPr>
        <w:t>Pune-411016</w:t>
      </w:r>
      <w:r w:rsidRPr="00E920F6">
        <w:rPr>
          <w:rFonts w:asciiTheme="minorBidi" w:hAnsiTheme="minorBidi" w:cstheme="minorBidi" w:hint="cs"/>
          <w:b/>
          <w:bCs/>
          <w:sz w:val="22"/>
          <w:szCs w:val="22"/>
          <w:u w:val="single"/>
          <w:lang w:bidi="hi-IN"/>
        </w:rPr>
        <w:t>,</w:t>
      </w:r>
      <w:r>
        <w:rPr>
          <w:rFonts w:asciiTheme="minorBidi" w:hAnsiTheme="minorBidi" w:cstheme="minorBidi" w:hint="cs"/>
          <w:b/>
          <w:bCs/>
          <w:sz w:val="22"/>
          <w:szCs w:val="22"/>
          <w:u w:val="single"/>
          <w:cs/>
          <w:lang w:bidi="hi-IN"/>
        </w:rPr>
        <w:t xml:space="preserve"> </w:t>
      </w:r>
      <w:r w:rsidRPr="00E920F6">
        <w:rPr>
          <w:rFonts w:ascii="Rupee Foradian" w:hAnsi="Rupee Foradian" w:cs="Arial"/>
          <w:b/>
          <w:bCs/>
          <w:color w:val="000000"/>
          <w:sz w:val="22"/>
          <w:szCs w:val="22"/>
          <w:u w:val="single"/>
        </w:rPr>
        <w:t>Tel No</w:t>
      </w:r>
      <w:r w:rsidRPr="00E920F6">
        <w:rPr>
          <w:rFonts w:asciiTheme="minorBidi" w:hAnsiTheme="minorBidi" w:cstheme="minorBidi" w:hint="cs"/>
          <w:b/>
          <w:bCs/>
          <w:color w:val="000000"/>
          <w:sz w:val="22"/>
          <w:szCs w:val="22"/>
          <w:u w:val="single"/>
          <w:lang w:bidi="hi-IN"/>
        </w:rPr>
        <w:t>:(020)</w:t>
      </w:r>
      <w:r w:rsidRPr="00E920F6">
        <w:rPr>
          <w:rFonts w:ascii="Rupee Foradian" w:hAnsi="Rupee Foradian" w:cs="Arial"/>
          <w:b/>
          <w:bCs/>
          <w:color w:val="000000"/>
          <w:sz w:val="22"/>
          <w:szCs w:val="22"/>
          <w:u w:val="single"/>
        </w:rPr>
        <w:t>25530813/14</w:t>
      </w:r>
    </w:p>
    <w:p w:rsidR="00DE1F39" w:rsidRPr="00F67276" w:rsidRDefault="00DE1F39" w:rsidP="00C229DD">
      <w:pPr>
        <w:jc w:val="center"/>
        <w:rPr>
          <w:rFonts w:ascii="Rupee Foradian" w:hAnsi="Rupee Foradian" w:cs="Arial"/>
          <w:sz w:val="22"/>
          <w:szCs w:val="22"/>
        </w:rPr>
      </w:pPr>
      <w:r w:rsidRPr="00F67276">
        <w:rPr>
          <w:rFonts w:ascii="Rupee Foradian" w:hAnsi="Rupee Foradian" w:cs="Arial"/>
          <w:b/>
          <w:bCs/>
          <w:color w:val="000000"/>
          <w:sz w:val="22"/>
          <w:szCs w:val="22"/>
        </w:rPr>
        <w:t xml:space="preserve">Website </w:t>
      </w:r>
      <w:r w:rsidRPr="00F67276">
        <w:rPr>
          <w:rFonts w:ascii="Rupee Foradian" w:hAnsi="Rupee Foradian" w:cs="Arial"/>
          <w:b/>
          <w:bCs/>
          <w:sz w:val="22"/>
          <w:szCs w:val="22"/>
        </w:rPr>
        <w:t>www.sidbi.in</w:t>
      </w:r>
    </w:p>
    <w:p w:rsidR="00DE1F39" w:rsidRPr="00F67276" w:rsidRDefault="00DE1F39" w:rsidP="00DE1F39">
      <w:pPr>
        <w:jc w:val="both"/>
        <w:rPr>
          <w:rFonts w:ascii="Rupee Foradian" w:hAnsi="Rupee Foradian" w:cs="Arial"/>
          <w:sz w:val="22"/>
          <w:szCs w:val="22"/>
        </w:rPr>
      </w:pPr>
    </w:p>
    <w:p w:rsidR="007367ED" w:rsidRPr="00086FB2" w:rsidRDefault="007367ED" w:rsidP="007367ED">
      <w:pPr>
        <w:autoSpaceDE w:val="0"/>
        <w:autoSpaceDN w:val="0"/>
        <w:adjustRightInd w:val="0"/>
        <w:jc w:val="both"/>
        <w:rPr>
          <w:rFonts w:ascii="Rupee Foradian" w:hAnsi="Rupee Foradian" w:cs="Arial"/>
          <w:sz w:val="22"/>
          <w:szCs w:val="22"/>
        </w:rPr>
      </w:pPr>
      <w:r w:rsidRPr="00086FB2">
        <w:rPr>
          <w:rFonts w:ascii="Rupee Foradian" w:hAnsi="Rupee Foradian" w:cs="Arial"/>
          <w:sz w:val="22"/>
          <w:szCs w:val="22"/>
        </w:rPr>
        <w:t xml:space="preserve">E-Auction Sale Notice for Sale of Movable and Immovable Assets under the </w:t>
      </w:r>
      <w:proofErr w:type="spellStart"/>
      <w:r w:rsidRPr="00086FB2">
        <w:rPr>
          <w:rFonts w:ascii="Rupee Foradian" w:hAnsi="Rupee Foradian" w:cs="Arial"/>
          <w:sz w:val="22"/>
          <w:szCs w:val="22"/>
        </w:rPr>
        <w:t>Securitisation</w:t>
      </w:r>
      <w:proofErr w:type="spellEnd"/>
      <w:r w:rsidRPr="00086FB2">
        <w:rPr>
          <w:rFonts w:ascii="Rupee Foradian" w:hAnsi="Rupee Foradian" w:cs="Arial"/>
          <w:sz w:val="22"/>
          <w:szCs w:val="22"/>
        </w:rPr>
        <w:t xml:space="preserve"> and Reconstruction of Financial Assets and Enforcement of Security Interest Act, 2002 read with proviso to Rule 6(2) and Rule 8(6)] of the Security Interest (Enforcement) Rules, 2002</w:t>
      </w:r>
    </w:p>
    <w:p w:rsidR="00DE1F39" w:rsidRPr="00F67276" w:rsidRDefault="00DE1F39" w:rsidP="00DE1F39">
      <w:pPr>
        <w:rPr>
          <w:rFonts w:ascii="Rupee Foradian" w:hAnsi="Rupee Foradian"/>
          <w:sz w:val="22"/>
          <w:szCs w:val="22"/>
        </w:rPr>
      </w:pP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6"/>
        <w:gridCol w:w="5972"/>
      </w:tblGrid>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Name and Address of the Secured Creditor</w:t>
            </w:r>
          </w:p>
        </w:tc>
        <w:tc>
          <w:tcPr>
            <w:tcW w:w="5972"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Small Industries Development Bank of India</w:t>
            </w:r>
          </w:p>
          <w:p w:rsidR="00DE1F39" w:rsidRPr="00E40D9C" w:rsidRDefault="00DE1F39" w:rsidP="00E40D9C">
            <w:pPr>
              <w:autoSpaceDE w:val="0"/>
              <w:autoSpaceDN w:val="0"/>
              <w:adjustRightInd w:val="0"/>
              <w:rPr>
                <w:rFonts w:ascii="Rupee Foradian" w:hAnsi="Rupee Foradian" w:cs="Swiss921BT-RegularA"/>
                <w:sz w:val="22"/>
                <w:szCs w:val="22"/>
              </w:rPr>
            </w:pPr>
            <w:r w:rsidRPr="00F67276">
              <w:rPr>
                <w:rFonts w:ascii="Rupee Foradian" w:hAnsi="Rupee Foradian" w:cs="Swiss921BT-RegularA"/>
                <w:sz w:val="22"/>
                <w:szCs w:val="22"/>
              </w:rPr>
              <w:t xml:space="preserve">Office No.305 &amp; 305 A, 3rd Floor, </w:t>
            </w:r>
            <w:proofErr w:type="spellStart"/>
            <w:r w:rsidRPr="00F67276">
              <w:rPr>
                <w:rFonts w:ascii="Rupee Foradian" w:hAnsi="Rupee Foradian" w:cs="Swiss921BT-RegularA"/>
                <w:sz w:val="22"/>
                <w:szCs w:val="22"/>
              </w:rPr>
              <w:t>Kakade</w:t>
            </w:r>
            <w:proofErr w:type="spellEnd"/>
            <w:r w:rsidRPr="00F67276">
              <w:rPr>
                <w:rFonts w:ascii="Rupee Foradian" w:hAnsi="Rupee Foradian" w:cs="Swiss921BT-RegularA"/>
                <w:sz w:val="22"/>
                <w:szCs w:val="22"/>
              </w:rPr>
              <w:t xml:space="preserve"> Bizz Icon, Pune University Road, Near E-Square, </w:t>
            </w:r>
            <w:proofErr w:type="spellStart"/>
            <w:r w:rsidRPr="00F67276">
              <w:rPr>
                <w:rFonts w:ascii="Rupee Foradian" w:hAnsi="Rupee Foradian" w:cs="Swiss921BT-RegularA"/>
                <w:sz w:val="22"/>
                <w:szCs w:val="22"/>
              </w:rPr>
              <w:t>Shivajinagar</w:t>
            </w:r>
            <w:proofErr w:type="spellEnd"/>
            <w:r w:rsidRPr="00F67276">
              <w:rPr>
                <w:rFonts w:ascii="Rupee Foradian" w:hAnsi="Rupee Foradian" w:cs="Swiss921BT-RegularA"/>
                <w:sz w:val="22"/>
                <w:szCs w:val="22"/>
              </w:rPr>
              <w:t>, Pune-411 016</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Name and Address of the Borrower/Mortgagor</w:t>
            </w:r>
          </w:p>
        </w:tc>
        <w:tc>
          <w:tcPr>
            <w:tcW w:w="5972" w:type="dxa"/>
          </w:tcPr>
          <w:p w:rsidR="00DE1F39" w:rsidRPr="0042730A" w:rsidRDefault="00DE1F39" w:rsidP="0042730A">
            <w:pPr>
              <w:jc w:val="both"/>
              <w:rPr>
                <w:rFonts w:ascii="Rupee Foradian" w:hAnsi="Rupee Foradian" w:cs="Arial"/>
                <w:b/>
                <w:bCs/>
                <w:sz w:val="22"/>
                <w:szCs w:val="22"/>
              </w:rPr>
            </w:pPr>
            <w:r w:rsidRPr="004E4ED9">
              <w:rPr>
                <w:rFonts w:ascii="Rupee Foradian" w:hAnsi="Rupee Foradian" w:cs="Arial"/>
                <w:b/>
                <w:bCs/>
                <w:sz w:val="22"/>
                <w:szCs w:val="22"/>
              </w:rPr>
              <w:t>Borrower</w:t>
            </w:r>
            <w:r w:rsidR="004E4ED9" w:rsidRPr="004E4ED9">
              <w:rPr>
                <w:rFonts w:ascii="Rupee Foradian" w:hAnsi="Rupee Foradian" w:cs="Arial"/>
                <w:b/>
                <w:bCs/>
                <w:sz w:val="22"/>
                <w:szCs w:val="22"/>
              </w:rPr>
              <w:t xml:space="preserve">: </w:t>
            </w:r>
            <w:proofErr w:type="spellStart"/>
            <w:r w:rsidR="004E4ED9" w:rsidRPr="004E4ED9">
              <w:rPr>
                <w:rFonts w:ascii="Rupee Foradian" w:hAnsi="Rupee Foradian" w:cs="Arial"/>
                <w:sz w:val="22"/>
                <w:szCs w:val="22"/>
              </w:rPr>
              <w:t>Arrdy</w:t>
            </w:r>
            <w:proofErr w:type="spellEnd"/>
            <w:r w:rsidR="004E4ED9" w:rsidRPr="004E4ED9">
              <w:rPr>
                <w:rFonts w:ascii="Rupee Foradian" w:hAnsi="Rupee Foradian" w:cs="Arial"/>
                <w:sz w:val="22"/>
                <w:szCs w:val="22"/>
              </w:rPr>
              <w:t xml:space="preserve"> Engineering Innovations Private Limited</w:t>
            </w:r>
            <w:r w:rsidR="0042730A">
              <w:rPr>
                <w:rFonts w:ascii="Rupee Foradian" w:hAnsi="Rupee Foradian" w:cs="Arial"/>
                <w:sz w:val="22"/>
                <w:szCs w:val="22"/>
              </w:rPr>
              <w:t xml:space="preserve"> </w:t>
            </w:r>
            <w:r w:rsidRPr="00F67276">
              <w:rPr>
                <w:rFonts w:ascii="Rupee Foradian" w:hAnsi="Rupee Foradian" w:cs="Arial"/>
                <w:sz w:val="22"/>
                <w:szCs w:val="22"/>
              </w:rPr>
              <w:t xml:space="preserve">(Formerly </w:t>
            </w:r>
            <w:proofErr w:type="spellStart"/>
            <w:r w:rsidRPr="00F67276">
              <w:rPr>
                <w:rFonts w:ascii="Rupee Foradian" w:hAnsi="Rupee Foradian" w:cs="Arial"/>
                <w:sz w:val="22"/>
                <w:szCs w:val="22"/>
              </w:rPr>
              <w:t>Ardee</w:t>
            </w:r>
            <w:proofErr w:type="spellEnd"/>
            <w:r w:rsidRPr="00F67276">
              <w:rPr>
                <w:rFonts w:ascii="Rupee Foradian" w:hAnsi="Rupee Foradian" w:cs="Arial"/>
                <w:sz w:val="22"/>
                <w:szCs w:val="22"/>
              </w:rPr>
              <w:t xml:space="preserve"> Technologies Private Limited)</w:t>
            </w:r>
          </w:p>
          <w:p w:rsidR="00DE1F39" w:rsidRDefault="00B94B63" w:rsidP="00FA1D3C">
            <w:pPr>
              <w:pStyle w:val="DefaultText"/>
              <w:jc w:val="both"/>
              <w:rPr>
                <w:rFonts w:ascii="Rupee Foradian" w:hAnsi="Rupee Foradian" w:cs="Arial"/>
                <w:sz w:val="22"/>
                <w:szCs w:val="22"/>
                <w:lang w:val="en-IN"/>
              </w:rPr>
            </w:pPr>
            <w:r>
              <w:rPr>
                <w:rFonts w:ascii="Rupee Foradian" w:hAnsi="Rupee Foradian" w:cs="Arial"/>
                <w:sz w:val="22"/>
                <w:szCs w:val="22"/>
              </w:rPr>
              <w:t xml:space="preserve">Unit 1 - </w:t>
            </w:r>
            <w:r w:rsidR="00DE1F39" w:rsidRPr="00F67276">
              <w:rPr>
                <w:rFonts w:ascii="Rupee Foradian" w:hAnsi="Rupee Foradian" w:cs="Arial"/>
                <w:sz w:val="22"/>
                <w:szCs w:val="22"/>
              </w:rPr>
              <w:t xml:space="preserve">9-30-4, </w:t>
            </w:r>
            <w:proofErr w:type="spellStart"/>
            <w:r w:rsidR="00DE1F39" w:rsidRPr="00F67276">
              <w:rPr>
                <w:rFonts w:ascii="Rupee Foradian" w:hAnsi="Rupee Foradian" w:cs="Arial"/>
                <w:sz w:val="22"/>
                <w:szCs w:val="22"/>
              </w:rPr>
              <w:t>Siripuram</w:t>
            </w:r>
            <w:proofErr w:type="spellEnd"/>
            <w:r w:rsidR="00DE1F39" w:rsidRPr="00F67276">
              <w:rPr>
                <w:rFonts w:ascii="Rupee Foradian" w:hAnsi="Rupee Foradian" w:cs="Arial"/>
                <w:sz w:val="22"/>
                <w:szCs w:val="22"/>
              </w:rPr>
              <w:t>, Balaji Nagar,</w:t>
            </w:r>
            <w:r w:rsidR="007C3C42">
              <w:rPr>
                <w:rFonts w:ascii="Rupee Foradian" w:hAnsi="Rupee Foradian" w:cs="Arial"/>
                <w:sz w:val="22"/>
                <w:szCs w:val="22"/>
              </w:rPr>
              <w:t xml:space="preserve"> </w:t>
            </w:r>
            <w:r w:rsidR="00DE1F39" w:rsidRPr="00F67276">
              <w:rPr>
                <w:rFonts w:ascii="Rupee Foradian" w:hAnsi="Rupee Foradian" w:cs="Arial"/>
                <w:sz w:val="22"/>
                <w:szCs w:val="22"/>
                <w:lang w:val="en-IN"/>
              </w:rPr>
              <w:t xml:space="preserve">Visakhapatnam </w:t>
            </w:r>
            <w:r>
              <w:rPr>
                <w:rFonts w:ascii="Rupee Foradian" w:hAnsi="Rupee Foradian" w:cs="Arial"/>
                <w:sz w:val="22"/>
                <w:szCs w:val="22"/>
                <w:lang w:val="en-IN"/>
              </w:rPr>
              <w:t>–</w:t>
            </w:r>
            <w:r w:rsidR="00DE1F39" w:rsidRPr="00F67276">
              <w:rPr>
                <w:rFonts w:ascii="Rupee Foradian" w:hAnsi="Rupee Foradian" w:cs="Arial"/>
                <w:sz w:val="22"/>
                <w:szCs w:val="22"/>
                <w:lang w:val="en-IN"/>
              </w:rPr>
              <w:t xml:space="preserve"> 500003</w:t>
            </w:r>
            <w:r>
              <w:rPr>
                <w:rFonts w:ascii="Rupee Foradian" w:hAnsi="Rupee Foradian" w:cs="Arial"/>
                <w:sz w:val="22"/>
                <w:szCs w:val="22"/>
                <w:lang w:val="en-IN"/>
              </w:rPr>
              <w:t>.</w:t>
            </w:r>
          </w:p>
          <w:p w:rsidR="00DE1F39" w:rsidRPr="00F67276" w:rsidRDefault="00B94B63" w:rsidP="00FA1D3C">
            <w:pPr>
              <w:pStyle w:val="DefaultText"/>
              <w:jc w:val="both"/>
              <w:rPr>
                <w:rFonts w:ascii="Rupee Foradian" w:hAnsi="Rupee Foradian" w:cs="Arial"/>
                <w:b/>
                <w:bCs/>
                <w:sz w:val="22"/>
                <w:szCs w:val="22"/>
              </w:rPr>
            </w:pPr>
            <w:r>
              <w:rPr>
                <w:rFonts w:ascii="Rupee Foradian" w:hAnsi="Rupee Foradian" w:cs="Arial"/>
                <w:sz w:val="22"/>
                <w:szCs w:val="22"/>
                <w:lang w:val="en-IN"/>
              </w:rPr>
              <w:t xml:space="preserve">Unit 2- </w:t>
            </w:r>
            <w:r w:rsidR="00DE1F39" w:rsidRPr="00F67276">
              <w:rPr>
                <w:rFonts w:ascii="Rupee Foradian" w:hAnsi="Rupee Foradian" w:cs="Arial"/>
                <w:sz w:val="22"/>
                <w:szCs w:val="22"/>
              </w:rPr>
              <w:t>BB-8, Civil Township, Rourkela,</w:t>
            </w:r>
            <w:r>
              <w:rPr>
                <w:rFonts w:ascii="Rupee Foradian" w:hAnsi="Rupee Foradian" w:cs="Arial"/>
                <w:sz w:val="22"/>
                <w:szCs w:val="22"/>
              </w:rPr>
              <w:t xml:space="preserve"> </w:t>
            </w:r>
            <w:r w:rsidR="00DE1F39" w:rsidRPr="00F67276">
              <w:rPr>
                <w:rFonts w:ascii="Rupee Foradian" w:hAnsi="Rupee Foradian" w:cs="Arial"/>
                <w:sz w:val="22"/>
                <w:szCs w:val="22"/>
              </w:rPr>
              <w:t xml:space="preserve">Odisha </w:t>
            </w:r>
            <w:r w:rsidR="005110AD">
              <w:rPr>
                <w:rFonts w:ascii="Rupee Foradian" w:hAnsi="Rupee Foradian" w:cs="Arial"/>
                <w:sz w:val="22"/>
                <w:szCs w:val="22"/>
              </w:rPr>
              <w:t>–</w:t>
            </w:r>
            <w:r w:rsidR="00DE1F39" w:rsidRPr="00F67276">
              <w:rPr>
                <w:rFonts w:ascii="Rupee Foradian" w:hAnsi="Rupee Foradian" w:cs="Arial"/>
                <w:sz w:val="22"/>
                <w:szCs w:val="22"/>
              </w:rPr>
              <w:t xml:space="preserve"> </w:t>
            </w:r>
            <w:r w:rsidR="00DE1F39" w:rsidRPr="00F67276">
              <w:rPr>
                <w:rFonts w:ascii="Rupee Foradian" w:hAnsi="Rupee Foradian" w:cs="Arial"/>
                <w:sz w:val="22"/>
                <w:szCs w:val="22"/>
                <w:lang w:val="en-IN"/>
              </w:rPr>
              <w:t>769004</w:t>
            </w:r>
            <w:r w:rsidR="005110AD">
              <w:rPr>
                <w:rFonts w:ascii="Rupee Foradian" w:hAnsi="Rupee Foradian" w:cs="Arial"/>
                <w:sz w:val="22"/>
                <w:szCs w:val="22"/>
                <w:lang w:val="en-IN"/>
              </w:rPr>
              <w:t>.</w:t>
            </w:r>
          </w:p>
          <w:p w:rsidR="00DE1F39" w:rsidRPr="005110AD" w:rsidRDefault="00DE1F39" w:rsidP="00FA1D3C">
            <w:pPr>
              <w:pStyle w:val="DefaultText"/>
              <w:jc w:val="both"/>
              <w:rPr>
                <w:rFonts w:ascii="Rupee Foradian" w:hAnsi="Rupee Foradian" w:cs="Arial"/>
                <w:b/>
                <w:bCs/>
                <w:sz w:val="22"/>
                <w:szCs w:val="22"/>
              </w:rPr>
            </w:pPr>
            <w:r w:rsidRPr="005110AD">
              <w:rPr>
                <w:rFonts w:ascii="Rupee Foradian" w:hAnsi="Rupee Foradian" w:cs="Arial"/>
                <w:b/>
                <w:bCs/>
                <w:sz w:val="22"/>
                <w:szCs w:val="22"/>
              </w:rPr>
              <w:t>Mortgagor</w:t>
            </w:r>
            <w:r w:rsidR="005110AD">
              <w:rPr>
                <w:rFonts w:ascii="Rupee Foradian" w:hAnsi="Rupee Foradian" w:cs="Arial"/>
                <w:b/>
                <w:bCs/>
                <w:sz w:val="22"/>
                <w:szCs w:val="22"/>
              </w:rPr>
              <w:t>:</w:t>
            </w:r>
          </w:p>
          <w:p w:rsidR="00DE1F39" w:rsidRPr="00F67276" w:rsidRDefault="00DE1F39" w:rsidP="00FA1D3C">
            <w:pPr>
              <w:pStyle w:val="DefaultText"/>
              <w:jc w:val="both"/>
              <w:rPr>
                <w:rFonts w:ascii="Rupee Foradian" w:hAnsi="Rupee Foradian" w:cs="Arial"/>
                <w:sz w:val="22"/>
                <w:szCs w:val="22"/>
              </w:rPr>
            </w:pPr>
            <w:r w:rsidRPr="00F67276">
              <w:rPr>
                <w:rFonts w:ascii="Rupee Foradian" w:hAnsi="Rupee Foradian" w:cs="Arial"/>
                <w:sz w:val="22"/>
                <w:szCs w:val="22"/>
              </w:rPr>
              <w:t xml:space="preserve">Shri Surya Narayana </w:t>
            </w:r>
            <w:proofErr w:type="spellStart"/>
            <w:r w:rsidRPr="00F67276">
              <w:rPr>
                <w:rFonts w:ascii="Rupee Foradian" w:hAnsi="Rupee Foradian" w:cs="Arial"/>
                <w:sz w:val="22"/>
                <w:szCs w:val="22"/>
              </w:rPr>
              <w:t>Goda</w:t>
            </w:r>
            <w:proofErr w:type="spellEnd"/>
            <w:r w:rsidRPr="00F67276">
              <w:rPr>
                <w:rFonts w:ascii="Rupee Foradian" w:hAnsi="Rupee Foradian" w:cs="Arial"/>
                <w:sz w:val="22"/>
                <w:szCs w:val="22"/>
              </w:rPr>
              <w:t xml:space="preserve"> </w:t>
            </w:r>
          </w:p>
          <w:p w:rsidR="00DE1F39" w:rsidRPr="00F67276" w:rsidRDefault="00DE1F39" w:rsidP="00FA1D3C">
            <w:pPr>
              <w:pStyle w:val="DefaultText"/>
              <w:jc w:val="both"/>
              <w:rPr>
                <w:rFonts w:ascii="Rupee Foradian" w:hAnsi="Rupee Foradian" w:cs="Arial"/>
                <w:sz w:val="22"/>
                <w:szCs w:val="22"/>
              </w:rPr>
            </w:pPr>
            <w:r w:rsidRPr="00F67276">
              <w:rPr>
                <w:rFonts w:ascii="Rupee Foradian" w:hAnsi="Rupee Foradian" w:cs="Arial"/>
                <w:sz w:val="22"/>
                <w:szCs w:val="22"/>
              </w:rPr>
              <w:t>Plot No. BB/8, Civil Township, Rourkela</w:t>
            </w:r>
          </w:p>
          <w:p w:rsidR="00DE1F39" w:rsidRPr="00F67276" w:rsidRDefault="00DE1F39" w:rsidP="00FA1D3C">
            <w:pPr>
              <w:pStyle w:val="DefaultText"/>
              <w:jc w:val="both"/>
              <w:rPr>
                <w:rFonts w:ascii="Rupee Foradian" w:hAnsi="Rupee Foradian" w:cs="Arial"/>
                <w:sz w:val="22"/>
                <w:szCs w:val="22"/>
              </w:rPr>
            </w:pPr>
            <w:r w:rsidRPr="00F67276">
              <w:rPr>
                <w:rFonts w:ascii="Rupee Foradian" w:hAnsi="Rupee Foradian" w:cs="Arial"/>
                <w:sz w:val="22"/>
                <w:szCs w:val="22"/>
              </w:rPr>
              <w:t>Odisha – 769004</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Name of the Guarantors</w:t>
            </w:r>
          </w:p>
        </w:tc>
        <w:tc>
          <w:tcPr>
            <w:tcW w:w="5972"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 xml:space="preserve">Shri Surya Narayana </w:t>
            </w:r>
            <w:proofErr w:type="spellStart"/>
            <w:r w:rsidRPr="00F67276">
              <w:rPr>
                <w:rFonts w:ascii="Rupee Foradian" w:hAnsi="Rupee Foradian" w:cs="Arial"/>
                <w:sz w:val="22"/>
                <w:szCs w:val="22"/>
              </w:rPr>
              <w:t>Goda</w:t>
            </w:r>
            <w:proofErr w:type="spellEnd"/>
            <w:r w:rsidRPr="00F67276">
              <w:rPr>
                <w:rFonts w:ascii="Rupee Foradian" w:hAnsi="Rupee Foradian" w:cs="Arial"/>
                <w:sz w:val="22"/>
                <w:szCs w:val="22"/>
              </w:rPr>
              <w:t xml:space="preserve">, Dr. </w:t>
            </w:r>
            <w:r w:rsidR="00B51727">
              <w:rPr>
                <w:rFonts w:ascii="Rupee Foradian" w:hAnsi="Rupee Foradian" w:cs="Arial"/>
                <w:sz w:val="22"/>
                <w:szCs w:val="22"/>
              </w:rPr>
              <w:t xml:space="preserve">Sunanda </w:t>
            </w:r>
            <w:proofErr w:type="spellStart"/>
            <w:r w:rsidR="00B51727">
              <w:rPr>
                <w:rFonts w:ascii="Rupee Foradian" w:hAnsi="Rupee Foradian" w:cs="Arial"/>
                <w:sz w:val="22"/>
                <w:szCs w:val="22"/>
              </w:rPr>
              <w:t>Goda</w:t>
            </w:r>
            <w:proofErr w:type="spellEnd"/>
            <w:r w:rsidR="00B51727">
              <w:rPr>
                <w:rFonts w:ascii="Rupee Foradian" w:hAnsi="Rupee Foradian" w:cs="Arial"/>
                <w:sz w:val="22"/>
                <w:szCs w:val="22"/>
              </w:rPr>
              <w:t xml:space="preserve">, </w:t>
            </w:r>
            <w:proofErr w:type="spellStart"/>
            <w:r w:rsidR="00B51727">
              <w:rPr>
                <w:rFonts w:ascii="Rupee Foradian" w:hAnsi="Rupee Foradian" w:cs="Arial"/>
                <w:sz w:val="22"/>
                <w:szCs w:val="22"/>
              </w:rPr>
              <w:t>M</w:t>
            </w:r>
            <w:r w:rsidRPr="00F67276">
              <w:rPr>
                <w:rFonts w:ascii="Rupee Foradian" w:hAnsi="Rupee Foradian" w:cs="Arial"/>
                <w:sz w:val="22"/>
                <w:szCs w:val="22"/>
              </w:rPr>
              <w:t>s</w:t>
            </w:r>
            <w:proofErr w:type="spellEnd"/>
            <w:r w:rsidRPr="00F67276">
              <w:rPr>
                <w:rFonts w:ascii="Rupee Foradian" w:hAnsi="Rupee Foradian" w:cs="Arial"/>
                <w:sz w:val="22"/>
                <w:szCs w:val="22"/>
              </w:rPr>
              <w:t xml:space="preserve"> Jyoti </w:t>
            </w:r>
            <w:proofErr w:type="spellStart"/>
            <w:r w:rsidRPr="00F67276">
              <w:rPr>
                <w:rFonts w:ascii="Rupee Foradian" w:hAnsi="Rupee Foradian" w:cs="Arial"/>
                <w:sz w:val="22"/>
                <w:szCs w:val="22"/>
              </w:rPr>
              <w:t>Goda</w:t>
            </w:r>
            <w:proofErr w:type="spellEnd"/>
            <w:r w:rsidRPr="00F67276">
              <w:rPr>
                <w:rFonts w:ascii="Rupee Foradian" w:hAnsi="Rupee Foradian" w:cs="Arial"/>
                <w:sz w:val="22"/>
                <w:szCs w:val="22"/>
              </w:rPr>
              <w:t xml:space="preserve"> and Smt. Rukmini </w:t>
            </w:r>
            <w:proofErr w:type="spellStart"/>
            <w:r w:rsidRPr="00F67276">
              <w:rPr>
                <w:rFonts w:ascii="Rupee Foradian" w:hAnsi="Rupee Foradian" w:cs="Arial"/>
                <w:sz w:val="22"/>
                <w:szCs w:val="22"/>
              </w:rPr>
              <w:t>Goda</w:t>
            </w:r>
            <w:proofErr w:type="spellEnd"/>
            <w:r w:rsidRPr="00F67276">
              <w:rPr>
                <w:rFonts w:ascii="Rupee Foradian" w:hAnsi="Rupee Foradian" w:cs="Arial"/>
                <w:sz w:val="22"/>
                <w:szCs w:val="22"/>
              </w:rPr>
              <w:t>.</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 xml:space="preserve">Date of NPA, Date of demand notice and total dues as per Demand notice </w:t>
            </w:r>
          </w:p>
        </w:tc>
        <w:tc>
          <w:tcPr>
            <w:tcW w:w="5972" w:type="dxa"/>
          </w:tcPr>
          <w:p w:rsidR="00DE1F39" w:rsidRPr="00DA0BF1" w:rsidRDefault="00DE1F39" w:rsidP="00FA1D3C">
            <w:pPr>
              <w:jc w:val="both"/>
              <w:rPr>
                <w:rFonts w:ascii="Rupee Foradian" w:hAnsi="Rupee Foradian" w:cs="Arial"/>
                <w:sz w:val="22"/>
                <w:szCs w:val="22"/>
              </w:rPr>
            </w:pPr>
            <w:r w:rsidRPr="00F67276">
              <w:rPr>
                <w:rFonts w:ascii="Rupee Foradian" w:hAnsi="Rupee Foradian" w:cs="Arial"/>
                <w:sz w:val="22"/>
                <w:szCs w:val="22"/>
              </w:rPr>
              <w:t xml:space="preserve">Date of </w:t>
            </w:r>
            <w:proofErr w:type="gramStart"/>
            <w:r w:rsidRPr="00F67276">
              <w:rPr>
                <w:rFonts w:ascii="Rupee Foradian" w:hAnsi="Rupee Foradian" w:cs="Arial"/>
                <w:sz w:val="22"/>
                <w:szCs w:val="22"/>
              </w:rPr>
              <w:t>NPA :</w:t>
            </w:r>
            <w:proofErr w:type="gramEnd"/>
            <w:r w:rsidRPr="00F67276">
              <w:rPr>
                <w:rFonts w:ascii="Rupee Foradian" w:hAnsi="Rupee Foradian" w:cs="Arial"/>
                <w:sz w:val="22"/>
                <w:szCs w:val="22"/>
              </w:rPr>
              <w:t xml:space="preserve"> </w:t>
            </w:r>
            <w:r w:rsidRPr="00DA0BF1">
              <w:rPr>
                <w:rFonts w:ascii="Rupee Foradian" w:hAnsi="Rupee Foradian" w:cs="Arial"/>
                <w:sz w:val="22"/>
                <w:szCs w:val="22"/>
              </w:rPr>
              <w:t>10/04/2017</w:t>
            </w:r>
          </w:p>
          <w:p w:rsidR="00DE1F39" w:rsidRPr="00F67276" w:rsidRDefault="005827E7" w:rsidP="00FA1D3C">
            <w:pPr>
              <w:jc w:val="both"/>
              <w:rPr>
                <w:rFonts w:ascii="Rupee Foradian" w:hAnsi="Rupee Foradian" w:cs="Arial"/>
                <w:sz w:val="22"/>
                <w:szCs w:val="22"/>
              </w:rPr>
            </w:pPr>
            <w:r w:rsidRPr="00086FB2">
              <w:rPr>
                <w:rFonts w:ascii="Rupee Foradian" w:hAnsi="Rupee Foradian" w:cs="Arial"/>
                <w:sz w:val="22"/>
                <w:szCs w:val="22"/>
              </w:rPr>
              <w:t>Date of demand notice u/s 13(2) of SARFAES</w:t>
            </w:r>
            <w:r>
              <w:rPr>
                <w:rFonts w:ascii="Rupee Foradian" w:hAnsi="Rupee Foradian" w:cs="Arial"/>
                <w:sz w:val="22"/>
                <w:szCs w:val="22"/>
              </w:rPr>
              <w:t>I</w:t>
            </w:r>
            <w:r w:rsidR="00DE1F39" w:rsidRPr="00F67276">
              <w:rPr>
                <w:rFonts w:ascii="Rupee Foradian" w:hAnsi="Rupee Foradian" w:cs="Arial"/>
                <w:sz w:val="22"/>
                <w:szCs w:val="22"/>
              </w:rPr>
              <w:t xml:space="preserve">: </w:t>
            </w:r>
            <w:r w:rsidR="00DE1F39" w:rsidRPr="00F67276">
              <w:rPr>
                <w:rFonts w:ascii="Rupee Foradian" w:hAnsi="Rupee Foradian" w:cs="Arial Narrow"/>
                <w:sz w:val="22"/>
                <w:szCs w:val="22"/>
              </w:rPr>
              <w:t>11</w:t>
            </w:r>
            <w:r w:rsidR="00397524">
              <w:rPr>
                <w:rFonts w:ascii="Rupee Foradian" w:hAnsi="Rupee Foradian" w:cs="Arial Narrow"/>
                <w:sz w:val="22"/>
                <w:szCs w:val="22"/>
              </w:rPr>
              <w:t>/</w:t>
            </w:r>
            <w:r w:rsidR="00DE1F39" w:rsidRPr="00F67276">
              <w:rPr>
                <w:rFonts w:ascii="Rupee Foradian" w:hAnsi="Rupee Foradian" w:cs="Arial Narrow"/>
                <w:sz w:val="22"/>
                <w:szCs w:val="22"/>
              </w:rPr>
              <w:t>09</w:t>
            </w:r>
            <w:r w:rsidR="00397524">
              <w:rPr>
                <w:rFonts w:ascii="Rupee Foradian" w:hAnsi="Rupee Foradian" w:cs="Arial Narrow"/>
                <w:sz w:val="22"/>
                <w:szCs w:val="22"/>
              </w:rPr>
              <w:t>/</w:t>
            </w:r>
            <w:r w:rsidR="00DE1F39" w:rsidRPr="00F67276">
              <w:rPr>
                <w:rFonts w:ascii="Rupee Foradian" w:hAnsi="Rupee Foradian" w:cs="Arial Narrow"/>
                <w:sz w:val="22"/>
                <w:szCs w:val="22"/>
              </w:rPr>
              <w:t>2017</w:t>
            </w:r>
          </w:p>
          <w:p w:rsidR="00DE1F39" w:rsidRPr="00F67276" w:rsidRDefault="00DE1F39" w:rsidP="00FA1D3C">
            <w:pPr>
              <w:autoSpaceDE w:val="0"/>
              <w:autoSpaceDN w:val="0"/>
              <w:adjustRightInd w:val="0"/>
              <w:jc w:val="both"/>
              <w:rPr>
                <w:rFonts w:ascii="Rupee Foradian" w:hAnsi="Rupee Foradian" w:cs="Arial Narrow"/>
                <w:sz w:val="22"/>
                <w:szCs w:val="22"/>
              </w:rPr>
            </w:pPr>
            <w:r w:rsidRPr="00F67276">
              <w:rPr>
                <w:rFonts w:ascii="Rupee Foradian" w:hAnsi="Rupee Foradian" w:cs="Arial"/>
                <w:sz w:val="22"/>
                <w:szCs w:val="22"/>
              </w:rPr>
              <w:t>Total dues as per Demand notice:</w:t>
            </w:r>
            <w:r w:rsidRPr="00F67276">
              <w:rPr>
                <w:rFonts w:ascii="Rupee Foradian" w:hAnsi="Rupee Foradian" w:cs="Rupee"/>
                <w:sz w:val="22"/>
                <w:szCs w:val="22"/>
              </w:rPr>
              <w:t xml:space="preserve"> `</w:t>
            </w:r>
            <w:r w:rsidRPr="00F67276">
              <w:rPr>
                <w:rFonts w:ascii="Rupee Foradian" w:hAnsi="Rupee Foradian" w:cs="Arial Narrow"/>
                <w:sz w:val="22"/>
                <w:szCs w:val="22"/>
              </w:rPr>
              <w:t>535,22,134</w:t>
            </w:r>
            <w:r w:rsidR="00D830F5">
              <w:rPr>
                <w:rFonts w:ascii="Rupee Foradian" w:hAnsi="Rupee Foradian" w:cs="Arial Narrow"/>
                <w:sz w:val="22"/>
                <w:szCs w:val="22"/>
              </w:rPr>
              <w:t>/-</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proofErr w:type="gramStart"/>
            <w:r w:rsidRPr="00F67276">
              <w:rPr>
                <w:rFonts w:ascii="Rupee Foradian" w:hAnsi="Rupee Foradian" w:cs="Arial"/>
                <w:sz w:val="22"/>
                <w:szCs w:val="22"/>
              </w:rPr>
              <w:t>Amount</w:t>
            </w:r>
            <w:proofErr w:type="gramEnd"/>
            <w:r w:rsidRPr="00F67276">
              <w:rPr>
                <w:rFonts w:ascii="Rupee Foradian" w:hAnsi="Rupee Foradian" w:cs="Arial"/>
                <w:sz w:val="22"/>
                <w:szCs w:val="22"/>
              </w:rPr>
              <w:t xml:space="preserve"> of Dues of the Bank</w:t>
            </w:r>
          </w:p>
        </w:tc>
        <w:tc>
          <w:tcPr>
            <w:tcW w:w="5972" w:type="dxa"/>
          </w:tcPr>
          <w:p w:rsidR="00DE1F39" w:rsidRPr="00F67276" w:rsidRDefault="000302FF" w:rsidP="00FA1D3C">
            <w:pPr>
              <w:jc w:val="both"/>
              <w:rPr>
                <w:rFonts w:ascii="Rupee Foradian" w:hAnsi="Rupee Foradian" w:cs="Arial"/>
                <w:sz w:val="22"/>
                <w:szCs w:val="22"/>
              </w:rPr>
            </w:pPr>
            <w:r w:rsidRPr="00F67276">
              <w:rPr>
                <w:rFonts w:ascii="Rupee Foradian" w:hAnsi="Rupee Foradian" w:cs="Rupee"/>
                <w:sz w:val="22"/>
                <w:szCs w:val="22"/>
              </w:rPr>
              <w:t>`</w:t>
            </w:r>
            <w:r w:rsidRPr="00F67276">
              <w:rPr>
                <w:rFonts w:ascii="Rupee Foradian" w:hAnsi="Rupee Foradian" w:cs="Arial Narrow"/>
                <w:sz w:val="22"/>
                <w:szCs w:val="22"/>
              </w:rPr>
              <w:t>535,22,134</w:t>
            </w:r>
            <w:r>
              <w:rPr>
                <w:rFonts w:ascii="Rupee Foradian" w:hAnsi="Rupee Foradian" w:cs="Arial Narrow"/>
                <w:sz w:val="22"/>
                <w:szCs w:val="22"/>
              </w:rPr>
              <w:t>/-</w:t>
            </w:r>
            <w:r w:rsidRPr="00F67276">
              <w:rPr>
                <w:rFonts w:ascii="Rupee Foradian" w:hAnsi="Rupee Foradian" w:cs="Arial"/>
                <w:sz w:val="22"/>
                <w:szCs w:val="22"/>
              </w:rPr>
              <w:t xml:space="preserve"> </w:t>
            </w:r>
            <w:r w:rsidR="00DE1F39" w:rsidRPr="00F67276">
              <w:rPr>
                <w:rFonts w:ascii="Rupee Foradian" w:hAnsi="Rupee Foradian" w:cs="Arial"/>
                <w:sz w:val="22"/>
                <w:szCs w:val="22"/>
              </w:rPr>
              <w:t xml:space="preserve">(as on </w:t>
            </w:r>
            <w:r w:rsidRPr="00F67276">
              <w:rPr>
                <w:rFonts w:ascii="Rupee Foradian" w:hAnsi="Rupee Foradian" w:cs="Arial Narrow"/>
                <w:sz w:val="22"/>
                <w:szCs w:val="22"/>
              </w:rPr>
              <w:t>1</w:t>
            </w:r>
            <w:r>
              <w:rPr>
                <w:rFonts w:ascii="Rupee Foradian" w:hAnsi="Rupee Foradian" w:cs="Arial Narrow"/>
                <w:sz w:val="22"/>
                <w:szCs w:val="22"/>
              </w:rPr>
              <w:t>0/</w:t>
            </w:r>
            <w:r w:rsidRPr="00F67276">
              <w:rPr>
                <w:rFonts w:ascii="Rupee Foradian" w:hAnsi="Rupee Foradian" w:cs="Arial Narrow"/>
                <w:sz w:val="22"/>
                <w:szCs w:val="22"/>
              </w:rPr>
              <w:t>09</w:t>
            </w:r>
            <w:r>
              <w:rPr>
                <w:rFonts w:ascii="Rupee Foradian" w:hAnsi="Rupee Foradian" w:cs="Arial Narrow"/>
                <w:sz w:val="22"/>
                <w:szCs w:val="22"/>
              </w:rPr>
              <w:t>/</w:t>
            </w:r>
            <w:r w:rsidRPr="00F67276">
              <w:rPr>
                <w:rFonts w:ascii="Rupee Foradian" w:hAnsi="Rupee Foradian" w:cs="Arial Narrow"/>
                <w:sz w:val="22"/>
                <w:szCs w:val="22"/>
              </w:rPr>
              <w:t>2017</w:t>
            </w:r>
            <w:r w:rsidR="00DE1F39" w:rsidRPr="00F67276">
              <w:rPr>
                <w:rFonts w:ascii="Rupee Foradian" w:hAnsi="Rupee Foradian" w:cs="Arial Narrow"/>
                <w:sz w:val="22"/>
                <w:szCs w:val="22"/>
              </w:rPr>
              <w:t xml:space="preserve">) </w:t>
            </w:r>
            <w:r w:rsidR="00DE1F39" w:rsidRPr="00F67276">
              <w:rPr>
                <w:rFonts w:ascii="Rupee Foradian" w:hAnsi="Rupee Foradian" w:cs="Arial"/>
                <w:sz w:val="22"/>
                <w:szCs w:val="22"/>
              </w:rPr>
              <w:t xml:space="preserve">and further interest </w:t>
            </w:r>
            <w:proofErr w:type="spellStart"/>
            <w:r w:rsidR="00DE1F39" w:rsidRPr="00F67276">
              <w:rPr>
                <w:rFonts w:ascii="Rupee Foradian" w:hAnsi="Rupee Foradian" w:cs="Arial"/>
                <w:sz w:val="22"/>
                <w:szCs w:val="22"/>
              </w:rPr>
              <w:t>w.e.f</w:t>
            </w:r>
            <w:proofErr w:type="spellEnd"/>
            <w:r w:rsidR="00DE1F39" w:rsidRPr="00F67276">
              <w:rPr>
                <w:rFonts w:ascii="Rupee Foradian" w:hAnsi="Rupee Foradian" w:cs="Arial"/>
                <w:sz w:val="22"/>
                <w:szCs w:val="22"/>
              </w:rPr>
              <w:t xml:space="preserve"> </w:t>
            </w:r>
            <w:r w:rsidRPr="00F67276">
              <w:rPr>
                <w:rFonts w:ascii="Rupee Foradian" w:hAnsi="Rupee Foradian" w:cs="Arial Narrow"/>
                <w:sz w:val="22"/>
                <w:szCs w:val="22"/>
              </w:rPr>
              <w:t>11</w:t>
            </w:r>
            <w:r>
              <w:rPr>
                <w:rFonts w:ascii="Rupee Foradian" w:hAnsi="Rupee Foradian" w:cs="Arial Narrow"/>
                <w:sz w:val="22"/>
                <w:szCs w:val="22"/>
              </w:rPr>
              <w:t>/</w:t>
            </w:r>
            <w:r w:rsidRPr="00F67276">
              <w:rPr>
                <w:rFonts w:ascii="Rupee Foradian" w:hAnsi="Rupee Foradian" w:cs="Arial Narrow"/>
                <w:sz w:val="22"/>
                <w:szCs w:val="22"/>
              </w:rPr>
              <w:t>09</w:t>
            </w:r>
            <w:r>
              <w:rPr>
                <w:rFonts w:ascii="Rupee Foradian" w:hAnsi="Rupee Foradian" w:cs="Arial Narrow"/>
                <w:sz w:val="22"/>
                <w:szCs w:val="22"/>
              </w:rPr>
              <w:t>/</w:t>
            </w:r>
            <w:r w:rsidRPr="00F67276">
              <w:rPr>
                <w:rFonts w:ascii="Rupee Foradian" w:hAnsi="Rupee Foradian" w:cs="Arial Narrow"/>
                <w:sz w:val="22"/>
                <w:szCs w:val="22"/>
              </w:rPr>
              <w:t>2017</w:t>
            </w:r>
            <w:r w:rsidR="00DE1F39" w:rsidRPr="00F67276">
              <w:rPr>
                <w:rFonts w:ascii="Rupee Foradian" w:hAnsi="Rupee Foradian" w:cs="Arial"/>
                <w:sz w:val="22"/>
                <w:szCs w:val="22"/>
              </w:rPr>
              <w:t>and other costs and charges.</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Description of the Properties/owner/mortgagor(s)</w:t>
            </w:r>
          </w:p>
        </w:tc>
        <w:tc>
          <w:tcPr>
            <w:tcW w:w="5972" w:type="dxa"/>
          </w:tcPr>
          <w:p w:rsidR="002319FA" w:rsidRDefault="00C02AAD" w:rsidP="009E5E7A">
            <w:pPr>
              <w:jc w:val="both"/>
              <w:rPr>
                <w:rFonts w:ascii="Mangal" w:hAnsi="Mangal" w:cs="Mangal"/>
                <w:sz w:val="22"/>
                <w:szCs w:val="22"/>
                <w:lang w:bidi="hi-IN"/>
              </w:rPr>
            </w:pPr>
            <w:r>
              <w:rPr>
                <w:rFonts w:ascii="Rupee Foradian" w:eastAsiaTheme="minorHAnsi" w:hAnsi="Rupee Foradian" w:cs="Arial"/>
                <w:sz w:val="22"/>
                <w:szCs w:val="22"/>
              </w:rPr>
              <w:t xml:space="preserve">Name: </w:t>
            </w:r>
            <w:proofErr w:type="spellStart"/>
            <w:r w:rsidRPr="00C02AAD">
              <w:rPr>
                <w:rFonts w:ascii="Mangal" w:hAnsi="Mangal" w:cs="Mangal"/>
                <w:sz w:val="22"/>
                <w:szCs w:val="22"/>
                <w:lang w:bidi="hi-IN"/>
              </w:rPr>
              <w:t>Arrdy</w:t>
            </w:r>
            <w:proofErr w:type="spellEnd"/>
            <w:r w:rsidRPr="00C02AAD">
              <w:rPr>
                <w:rFonts w:ascii="Mangal" w:hAnsi="Mangal" w:cs="Mangal"/>
                <w:sz w:val="22"/>
                <w:szCs w:val="22"/>
                <w:lang w:bidi="hi-IN"/>
              </w:rPr>
              <w:t xml:space="preserve"> Engineering Innovations Private Limited</w:t>
            </w:r>
          </w:p>
          <w:p w:rsidR="002319FA" w:rsidRDefault="002319FA" w:rsidP="009E5E7A">
            <w:pPr>
              <w:jc w:val="both"/>
              <w:rPr>
                <w:rFonts w:ascii="Rupee Foradian" w:hAnsi="Rupee Foradian" w:cs="Arial"/>
                <w:sz w:val="22"/>
                <w:szCs w:val="22"/>
              </w:rPr>
            </w:pPr>
            <w:r w:rsidRPr="00F67276">
              <w:rPr>
                <w:rFonts w:ascii="Rupee Foradian" w:hAnsi="Rupee Foradian" w:cs="Arial"/>
                <w:sz w:val="22"/>
                <w:szCs w:val="22"/>
              </w:rPr>
              <w:t>Description of the Properties</w:t>
            </w:r>
            <w:r>
              <w:rPr>
                <w:rFonts w:ascii="Rupee Foradian" w:hAnsi="Rupee Foradian" w:cs="Arial"/>
                <w:sz w:val="22"/>
                <w:szCs w:val="22"/>
              </w:rPr>
              <w:t>:</w:t>
            </w:r>
          </w:p>
          <w:p w:rsidR="002319FA" w:rsidRDefault="002319FA" w:rsidP="009E5E7A">
            <w:pPr>
              <w:jc w:val="both"/>
              <w:rPr>
                <w:rFonts w:ascii="Rupee Foradian" w:hAnsi="Rupee Foradian" w:cs="Arial Narrow"/>
                <w:sz w:val="22"/>
                <w:szCs w:val="22"/>
              </w:rPr>
            </w:pPr>
            <w:r>
              <w:rPr>
                <w:rFonts w:ascii="Rupee Foradian" w:hAnsi="Rupee Foradian" w:cs="Arial"/>
                <w:sz w:val="22"/>
                <w:szCs w:val="22"/>
              </w:rPr>
              <w:t xml:space="preserve">1] </w:t>
            </w:r>
            <w:r w:rsidRPr="004D0809">
              <w:rPr>
                <w:rFonts w:ascii="Rupee Foradian" w:hAnsi="Rupee Foradian" w:cs="Arial Narrow"/>
                <w:sz w:val="22"/>
                <w:szCs w:val="22"/>
              </w:rPr>
              <w:t xml:space="preserve">Flat No.209,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‘E’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r>
              <w:rPr>
                <w:rFonts w:ascii="Rupee Foradian" w:hAnsi="Rupee Foradian" w:cs="Arial Narrow"/>
                <w:sz w:val="22"/>
                <w:szCs w:val="22"/>
              </w:rPr>
              <w:t>.</w:t>
            </w:r>
          </w:p>
          <w:p w:rsidR="002319FA" w:rsidRDefault="002319FA" w:rsidP="009E5E7A">
            <w:pPr>
              <w:jc w:val="both"/>
              <w:rPr>
                <w:rFonts w:ascii="Rupee Foradian" w:hAnsi="Rupee Foradian" w:cs="Arial Narrow"/>
                <w:sz w:val="22"/>
                <w:szCs w:val="22"/>
              </w:rPr>
            </w:pPr>
            <w:r>
              <w:rPr>
                <w:rFonts w:ascii="Rupee Foradian" w:hAnsi="Rupee Foradian" w:cs="Arial Narrow"/>
                <w:sz w:val="22"/>
                <w:szCs w:val="22"/>
              </w:rPr>
              <w:t xml:space="preserve">2] </w:t>
            </w:r>
            <w:r w:rsidRPr="004D0809">
              <w:rPr>
                <w:rFonts w:ascii="Rupee Foradian" w:hAnsi="Rupee Foradian" w:cs="Arial Narrow"/>
                <w:sz w:val="22"/>
                <w:szCs w:val="22"/>
              </w:rPr>
              <w:t xml:space="preserve">Flat No.210, admeasuring 645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‘E’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w:t>
            </w:r>
            <w:r w:rsidRPr="004D0809">
              <w:rPr>
                <w:rFonts w:ascii="Rupee Foradian" w:hAnsi="Rupee Foradian" w:cs="Arial Narrow"/>
                <w:sz w:val="22"/>
                <w:szCs w:val="22"/>
              </w:rPr>
              <w:lastRenderedPageBreak/>
              <w:t>Society Limited, village Pen, Taluka Pen, District Raigad</w:t>
            </w:r>
            <w:r>
              <w:rPr>
                <w:rFonts w:ascii="Rupee Foradian" w:hAnsi="Rupee Foradian" w:cs="Arial Narrow"/>
                <w:sz w:val="22"/>
                <w:szCs w:val="22"/>
              </w:rPr>
              <w:t>.</w:t>
            </w:r>
          </w:p>
          <w:p w:rsidR="002319FA" w:rsidRDefault="002319FA" w:rsidP="009E5E7A">
            <w:pPr>
              <w:jc w:val="both"/>
              <w:rPr>
                <w:rFonts w:ascii="Rupee Foradian" w:hAnsi="Rupee Foradian" w:cs="Arial Narrow"/>
                <w:sz w:val="22"/>
                <w:szCs w:val="22"/>
              </w:rPr>
            </w:pPr>
            <w:r>
              <w:rPr>
                <w:rFonts w:ascii="Rupee Foradian" w:hAnsi="Rupee Foradian" w:cs="Arial Narrow"/>
                <w:sz w:val="22"/>
                <w:szCs w:val="22"/>
              </w:rPr>
              <w:t xml:space="preserve">3] </w:t>
            </w:r>
            <w:r w:rsidRPr="004D0809">
              <w:rPr>
                <w:rFonts w:ascii="Rupee Foradian" w:hAnsi="Rupee Foradian" w:cs="Arial Narrow"/>
                <w:sz w:val="22"/>
                <w:szCs w:val="22"/>
              </w:rPr>
              <w:t xml:space="preserve">Flat No.211,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‘F’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r>
              <w:rPr>
                <w:rFonts w:ascii="Rupee Foradian" w:hAnsi="Rupee Foradian" w:cs="Arial Narrow"/>
                <w:sz w:val="22"/>
                <w:szCs w:val="22"/>
              </w:rPr>
              <w:t>.</w:t>
            </w:r>
          </w:p>
          <w:p w:rsidR="009E5E7A" w:rsidRPr="00F67276" w:rsidRDefault="002319FA" w:rsidP="009E5E7A">
            <w:pPr>
              <w:jc w:val="both"/>
              <w:rPr>
                <w:rFonts w:ascii="Rupee Foradian" w:hAnsi="Rupee Foradian" w:cs="Arial"/>
                <w:sz w:val="22"/>
                <w:szCs w:val="22"/>
              </w:rPr>
            </w:pPr>
            <w:r>
              <w:rPr>
                <w:rFonts w:ascii="Rupee Foradian" w:hAnsi="Rupee Foradian" w:cs="Arial Narrow"/>
                <w:sz w:val="22"/>
                <w:szCs w:val="22"/>
              </w:rPr>
              <w:t xml:space="preserve">4] </w:t>
            </w:r>
            <w:r w:rsidRPr="004D0809">
              <w:rPr>
                <w:rFonts w:ascii="Rupee Foradian" w:hAnsi="Rupee Foradian" w:cs="Arial Narrow"/>
                <w:sz w:val="22"/>
                <w:szCs w:val="22"/>
              </w:rPr>
              <w:t xml:space="preserve">Flat No.212,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‘F’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r w:rsidR="00C02AAD" w:rsidRPr="00C02AAD">
              <w:rPr>
                <w:rFonts w:ascii="Rupee Foradian" w:eastAsiaTheme="minorHAnsi" w:hAnsi="Rupee Foradian" w:cs="Arial"/>
                <w:sz w:val="22"/>
                <w:szCs w:val="22"/>
              </w:rPr>
              <w:t xml:space="preserve"> </w:t>
            </w:r>
          </w:p>
          <w:p w:rsidR="00DE1F39" w:rsidRPr="00F67276" w:rsidRDefault="00DE1F39" w:rsidP="00FA1D3C">
            <w:pPr>
              <w:jc w:val="both"/>
              <w:rPr>
                <w:rFonts w:ascii="Rupee Foradian" w:hAnsi="Rupee Foradian" w:cs="Arial"/>
                <w:sz w:val="22"/>
                <w:szCs w:val="22"/>
              </w:rPr>
            </w:pP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lastRenderedPageBreak/>
              <w:t>Date and Time of Auction</w:t>
            </w:r>
          </w:p>
        </w:tc>
        <w:tc>
          <w:tcPr>
            <w:tcW w:w="5972" w:type="dxa"/>
          </w:tcPr>
          <w:p w:rsidR="00DE1F39" w:rsidRPr="00F67276" w:rsidRDefault="00CE7326" w:rsidP="00FA1D3C">
            <w:pPr>
              <w:autoSpaceDE w:val="0"/>
              <w:autoSpaceDN w:val="0"/>
              <w:adjustRightInd w:val="0"/>
              <w:jc w:val="both"/>
              <w:rPr>
                <w:rFonts w:ascii="Rupee Foradian" w:hAnsi="Rupee Foradian" w:cs="Arial"/>
                <w:sz w:val="22"/>
                <w:szCs w:val="22"/>
              </w:rPr>
            </w:pPr>
            <w:r>
              <w:rPr>
                <w:rFonts w:ascii="Rupee Foradian" w:hAnsi="Rupee Foradian" w:cstheme="minorHAnsi"/>
                <w:b/>
                <w:bCs/>
                <w:sz w:val="22"/>
                <w:szCs w:val="22"/>
              </w:rPr>
              <w:t>April 22, 2019</w:t>
            </w:r>
            <w:r w:rsidR="00DD5DAD" w:rsidRPr="006F3B8D">
              <w:rPr>
                <w:rFonts w:ascii="Rupee Foradian" w:hAnsi="Rupee Foradian" w:cs="Arial"/>
                <w:sz w:val="22"/>
                <w:szCs w:val="22"/>
              </w:rPr>
              <w:t xml:space="preserve"> between 3:00 PM and 4:00 PM </w:t>
            </w:r>
            <w:r w:rsidR="00DD5DAD" w:rsidRPr="006F3B8D">
              <w:rPr>
                <w:rFonts w:ascii="Rupee Foradian" w:hAnsi="Rupee Foradian"/>
                <w:sz w:val="22"/>
                <w:szCs w:val="22"/>
              </w:rPr>
              <w:t>with</w:t>
            </w:r>
            <w:r w:rsidR="00DD5DAD" w:rsidRPr="006F3B8D">
              <w:rPr>
                <w:rFonts w:ascii="Rupee Foradian" w:hAnsi="Rupee Foradian" w:cs="Arial"/>
                <w:sz w:val="22"/>
                <w:szCs w:val="22"/>
              </w:rPr>
              <w:t xml:space="preserve"> unlimited extension of 5 minutes duration each till conclusion of the sale</w:t>
            </w:r>
            <w:r w:rsidR="00DE1F39" w:rsidRPr="00F67276">
              <w:rPr>
                <w:rFonts w:ascii="Rupee Foradian" w:hAnsi="Rupee Foradian" w:cs="Arial"/>
                <w:sz w:val="22"/>
                <w:szCs w:val="22"/>
              </w:rPr>
              <w:t>.</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Portal of e-auction</w:t>
            </w:r>
          </w:p>
        </w:tc>
        <w:tc>
          <w:tcPr>
            <w:tcW w:w="5972" w:type="dxa"/>
          </w:tcPr>
          <w:p w:rsidR="00DE1F39" w:rsidRPr="00F67276" w:rsidRDefault="00DE1F39" w:rsidP="00FA1D3C">
            <w:pPr>
              <w:pStyle w:val="Default"/>
              <w:jc w:val="both"/>
              <w:rPr>
                <w:rFonts w:ascii="Rupee Foradian" w:hAnsi="Rupee Foradian"/>
                <w:sz w:val="22"/>
                <w:szCs w:val="22"/>
              </w:rPr>
            </w:pPr>
            <w:r w:rsidRPr="00F67276">
              <w:rPr>
                <w:rFonts w:ascii="Rupee Foradian" w:hAnsi="Rupee Foradian"/>
                <w:sz w:val="22"/>
                <w:szCs w:val="22"/>
              </w:rPr>
              <w:t xml:space="preserve">https://sidbi.auctiontiger.net </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Reserve Price</w:t>
            </w:r>
          </w:p>
        </w:tc>
        <w:tc>
          <w:tcPr>
            <w:tcW w:w="5972" w:type="dxa"/>
          </w:tcPr>
          <w:tbl>
            <w:tblPr>
              <w:tblStyle w:val="TableGrid"/>
              <w:tblW w:w="5746" w:type="dxa"/>
              <w:tblLook w:val="04A0" w:firstRow="1" w:lastRow="0" w:firstColumn="1" w:lastColumn="0" w:noHBand="0" w:noVBand="1"/>
            </w:tblPr>
            <w:tblGrid>
              <w:gridCol w:w="586"/>
              <w:gridCol w:w="4049"/>
              <w:gridCol w:w="1111"/>
            </w:tblGrid>
            <w:tr w:rsidR="00B51EB5" w:rsidTr="0043149F">
              <w:tc>
                <w:tcPr>
                  <w:tcW w:w="510" w:type="pct"/>
                </w:tcPr>
                <w:p w:rsidR="00B51EB5" w:rsidRDefault="00B51EB5" w:rsidP="00B51EB5">
                  <w:pPr>
                    <w:autoSpaceDE w:val="0"/>
                    <w:autoSpaceDN w:val="0"/>
                    <w:adjustRightInd w:val="0"/>
                    <w:jc w:val="center"/>
                    <w:rPr>
                      <w:rFonts w:ascii="Rupee Foradian" w:hAnsi="Rupee Foradian" w:cs="Arial"/>
                      <w:sz w:val="22"/>
                      <w:szCs w:val="22"/>
                    </w:rPr>
                  </w:pPr>
                  <w:r>
                    <w:rPr>
                      <w:rFonts w:ascii="Rupee Foradian" w:hAnsi="Rupee Foradian" w:cs="Arial"/>
                      <w:sz w:val="22"/>
                      <w:szCs w:val="22"/>
                    </w:rPr>
                    <w:t>Sr. No.</w:t>
                  </w:r>
                </w:p>
              </w:tc>
              <w:tc>
                <w:tcPr>
                  <w:tcW w:w="3523" w:type="pct"/>
                </w:tcPr>
                <w:p w:rsidR="00B51EB5" w:rsidRPr="002978C9" w:rsidRDefault="00B51EB5" w:rsidP="00B51EB5">
                  <w:pPr>
                    <w:autoSpaceDE w:val="0"/>
                    <w:autoSpaceDN w:val="0"/>
                    <w:adjustRightInd w:val="0"/>
                    <w:jc w:val="center"/>
                    <w:rPr>
                      <w:rFonts w:ascii="Rupee Foradian" w:hAnsi="Rupee Foradian" w:cs="Arial"/>
                      <w:sz w:val="22"/>
                      <w:szCs w:val="22"/>
                    </w:rPr>
                  </w:pPr>
                  <w:r>
                    <w:rPr>
                      <w:rFonts w:ascii="Rupee Foradian" w:hAnsi="Rupee Foradian"/>
                      <w:sz w:val="22"/>
                      <w:szCs w:val="22"/>
                    </w:rPr>
                    <w:t>D</w:t>
                  </w:r>
                  <w:r w:rsidRPr="002978C9">
                    <w:rPr>
                      <w:rFonts w:ascii="Rupee Foradian" w:hAnsi="Rupee Foradian"/>
                      <w:sz w:val="22"/>
                      <w:szCs w:val="22"/>
                    </w:rPr>
                    <w:t xml:space="preserve">escription of </w:t>
                  </w:r>
                  <w:r>
                    <w:rPr>
                      <w:rFonts w:ascii="Rupee Foradian" w:hAnsi="Rupee Foradian"/>
                      <w:sz w:val="22"/>
                      <w:szCs w:val="22"/>
                    </w:rPr>
                    <w:t>properties</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Pr>
                      <w:rFonts w:ascii="Rupee Foradian" w:hAnsi="Rupee Foradian" w:cs="Arial"/>
                      <w:sz w:val="22"/>
                      <w:szCs w:val="22"/>
                    </w:rPr>
                    <w:t>Reserve Price</w:t>
                  </w:r>
                </w:p>
                <w:p w:rsidR="00B51EB5" w:rsidRDefault="00B51EB5" w:rsidP="00B51EB5">
                  <w:pPr>
                    <w:autoSpaceDE w:val="0"/>
                    <w:autoSpaceDN w:val="0"/>
                    <w:adjustRightInd w:val="0"/>
                    <w:jc w:val="center"/>
                    <w:rPr>
                      <w:rFonts w:ascii="Rupee Foradian" w:hAnsi="Rupee Foradian" w:cs="Arial"/>
                      <w:sz w:val="22"/>
                      <w:szCs w:val="22"/>
                    </w:rPr>
                  </w:pPr>
                  <w:r>
                    <w:rPr>
                      <w:rFonts w:ascii="Rupee Foradian" w:hAnsi="Rupee Foradian" w:cs="Arial"/>
                      <w:sz w:val="22"/>
                      <w:szCs w:val="22"/>
                    </w:rPr>
                    <w:t>(` in lakh)</w:t>
                  </w:r>
                </w:p>
              </w:tc>
            </w:tr>
            <w:tr w:rsidR="00B51EB5" w:rsidTr="0043149F">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1</w:t>
                  </w:r>
                </w:p>
              </w:tc>
              <w:tc>
                <w:tcPr>
                  <w:tcW w:w="3523" w:type="pct"/>
                </w:tcPr>
                <w:p w:rsidR="00B51EB5" w:rsidRPr="004D0809" w:rsidRDefault="00B51EB5" w:rsidP="00B51EB5">
                  <w:pPr>
                    <w:autoSpaceDE w:val="0"/>
                    <w:autoSpaceDN w:val="0"/>
                    <w:adjustRightInd w:val="0"/>
                    <w:jc w:val="both"/>
                    <w:rPr>
                      <w:rFonts w:ascii="Rupee Foradian" w:hAnsi="Rupee Foradian" w:cs="Arial"/>
                      <w:sz w:val="22"/>
                      <w:szCs w:val="22"/>
                    </w:rPr>
                  </w:pPr>
                  <w:r w:rsidRPr="004D0809">
                    <w:rPr>
                      <w:rFonts w:ascii="Rupee Foradian" w:hAnsi="Rupee Foradian" w:cs="Arial Narrow"/>
                      <w:sz w:val="22"/>
                      <w:szCs w:val="22"/>
                    </w:rPr>
                    <w:t xml:space="preserve">Flat No.209,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‘E’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Calibri"/>
                      <w:b/>
                      <w:bCs/>
                      <w:sz w:val="22"/>
                      <w:szCs w:val="22"/>
                    </w:rPr>
                    <w:t>16.75</w:t>
                  </w:r>
                </w:p>
              </w:tc>
            </w:tr>
            <w:tr w:rsidR="00B51EB5" w:rsidTr="0043149F">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2</w:t>
                  </w:r>
                </w:p>
              </w:tc>
              <w:tc>
                <w:tcPr>
                  <w:tcW w:w="3523" w:type="pct"/>
                </w:tcPr>
                <w:p w:rsidR="00B51EB5" w:rsidRPr="004D0809" w:rsidRDefault="00B51EB5" w:rsidP="00B51EB5">
                  <w:pPr>
                    <w:autoSpaceDE w:val="0"/>
                    <w:autoSpaceDN w:val="0"/>
                    <w:adjustRightInd w:val="0"/>
                    <w:jc w:val="both"/>
                    <w:rPr>
                      <w:rFonts w:ascii="Rupee Foradian" w:hAnsi="Rupee Foradian" w:cs="Arial"/>
                      <w:sz w:val="22"/>
                      <w:szCs w:val="22"/>
                    </w:rPr>
                  </w:pPr>
                  <w:r w:rsidRPr="004D0809">
                    <w:rPr>
                      <w:rFonts w:ascii="Rupee Foradian" w:hAnsi="Rupee Foradian" w:cs="Arial Narrow"/>
                      <w:sz w:val="22"/>
                      <w:szCs w:val="22"/>
                    </w:rPr>
                    <w:t xml:space="preserve">Flat No.210, admeasuring 645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‘E’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Calibri"/>
                      <w:b/>
                      <w:bCs/>
                      <w:sz w:val="22"/>
                      <w:szCs w:val="22"/>
                    </w:rPr>
                    <w:t>17.30</w:t>
                  </w:r>
                </w:p>
              </w:tc>
            </w:tr>
            <w:tr w:rsidR="00B51EB5" w:rsidTr="0043149F">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3</w:t>
                  </w:r>
                </w:p>
              </w:tc>
              <w:tc>
                <w:tcPr>
                  <w:tcW w:w="3523" w:type="pct"/>
                </w:tcPr>
                <w:p w:rsidR="00B51EB5" w:rsidRPr="004D0809" w:rsidRDefault="00B51EB5" w:rsidP="00B51EB5">
                  <w:pPr>
                    <w:autoSpaceDE w:val="0"/>
                    <w:autoSpaceDN w:val="0"/>
                    <w:adjustRightInd w:val="0"/>
                    <w:jc w:val="both"/>
                    <w:rPr>
                      <w:rFonts w:ascii="Rupee Foradian" w:hAnsi="Rupee Foradian" w:cs="Arial"/>
                      <w:sz w:val="22"/>
                      <w:szCs w:val="22"/>
                    </w:rPr>
                  </w:pPr>
                  <w:r w:rsidRPr="004D0809">
                    <w:rPr>
                      <w:rFonts w:ascii="Rupee Foradian" w:hAnsi="Rupee Foradian" w:cs="Arial Narrow"/>
                      <w:sz w:val="22"/>
                      <w:szCs w:val="22"/>
                    </w:rPr>
                    <w:t xml:space="preserve">Flat No.211,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‘F’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Calibri"/>
                      <w:b/>
                      <w:bCs/>
                      <w:sz w:val="22"/>
                      <w:szCs w:val="22"/>
                    </w:rPr>
                    <w:t>16.75</w:t>
                  </w:r>
                </w:p>
              </w:tc>
            </w:tr>
            <w:tr w:rsidR="00B51EB5" w:rsidTr="0043149F">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4</w:t>
                  </w:r>
                </w:p>
              </w:tc>
              <w:tc>
                <w:tcPr>
                  <w:tcW w:w="3523" w:type="pct"/>
                </w:tcPr>
                <w:p w:rsidR="00B51EB5" w:rsidRPr="004D0809" w:rsidRDefault="00B51EB5" w:rsidP="00B51EB5">
                  <w:pPr>
                    <w:autoSpaceDE w:val="0"/>
                    <w:autoSpaceDN w:val="0"/>
                    <w:adjustRightInd w:val="0"/>
                    <w:jc w:val="both"/>
                    <w:rPr>
                      <w:rFonts w:ascii="Rupee Foradian" w:hAnsi="Rupee Foradian" w:cs="Arial Narrow"/>
                      <w:sz w:val="22"/>
                      <w:szCs w:val="22"/>
                    </w:rPr>
                  </w:pPr>
                  <w:r w:rsidRPr="004D0809">
                    <w:rPr>
                      <w:rFonts w:ascii="Rupee Foradian" w:hAnsi="Rupee Foradian" w:cs="Arial Narrow"/>
                      <w:sz w:val="22"/>
                      <w:szCs w:val="22"/>
                    </w:rPr>
                    <w:t xml:space="preserve">Flat No.212,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‘F’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w:t>
                  </w:r>
                  <w:r w:rsidRPr="004D0809">
                    <w:rPr>
                      <w:rFonts w:ascii="Rupee Foradian" w:hAnsi="Rupee Foradian" w:cs="Arial Narrow"/>
                      <w:sz w:val="22"/>
                      <w:szCs w:val="22"/>
                    </w:rPr>
                    <w:lastRenderedPageBreak/>
                    <w:t>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Calibri"/>
                      <w:b/>
                      <w:bCs/>
                      <w:sz w:val="22"/>
                      <w:szCs w:val="22"/>
                    </w:rPr>
                    <w:lastRenderedPageBreak/>
                    <w:t>16.75</w:t>
                  </w:r>
                </w:p>
              </w:tc>
            </w:tr>
          </w:tbl>
          <w:p w:rsidR="00DE1F39" w:rsidRPr="00F67276" w:rsidRDefault="00DE1F39" w:rsidP="00FA1D3C">
            <w:pPr>
              <w:jc w:val="both"/>
              <w:rPr>
                <w:rFonts w:ascii="Rupee Foradian" w:hAnsi="Rupee Foradian" w:cs="Arial"/>
                <w:sz w:val="22"/>
                <w:szCs w:val="22"/>
              </w:rPr>
            </w:pP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lastRenderedPageBreak/>
              <w:t>Earnest Money Deposit</w:t>
            </w:r>
          </w:p>
        </w:tc>
        <w:tc>
          <w:tcPr>
            <w:tcW w:w="5972" w:type="dxa"/>
          </w:tcPr>
          <w:tbl>
            <w:tblPr>
              <w:tblStyle w:val="TableGrid"/>
              <w:tblW w:w="5000" w:type="pct"/>
              <w:tblLook w:val="04A0" w:firstRow="1" w:lastRow="0" w:firstColumn="1" w:lastColumn="0" w:noHBand="0" w:noVBand="1"/>
            </w:tblPr>
            <w:tblGrid>
              <w:gridCol w:w="586"/>
              <w:gridCol w:w="4049"/>
              <w:gridCol w:w="1111"/>
            </w:tblGrid>
            <w:tr w:rsidR="00B51EB5" w:rsidTr="00FF5C38">
              <w:tc>
                <w:tcPr>
                  <w:tcW w:w="510" w:type="pct"/>
                </w:tcPr>
                <w:p w:rsidR="00B51EB5" w:rsidRDefault="00B51EB5" w:rsidP="00B51EB5">
                  <w:pPr>
                    <w:autoSpaceDE w:val="0"/>
                    <w:autoSpaceDN w:val="0"/>
                    <w:adjustRightInd w:val="0"/>
                    <w:jc w:val="center"/>
                    <w:rPr>
                      <w:rFonts w:ascii="Rupee Foradian" w:hAnsi="Rupee Foradian" w:cs="Arial"/>
                      <w:sz w:val="22"/>
                      <w:szCs w:val="22"/>
                    </w:rPr>
                  </w:pPr>
                  <w:r>
                    <w:rPr>
                      <w:rFonts w:ascii="Rupee Foradian" w:hAnsi="Rupee Foradian" w:cs="Arial"/>
                      <w:sz w:val="22"/>
                      <w:szCs w:val="22"/>
                    </w:rPr>
                    <w:t>Sr. No.</w:t>
                  </w:r>
                </w:p>
              </w:tc>
              <w:tc>
                <w:tcPr>
                  <w:tcW w:w="3523" w:type="pct"/>
                </w:tcPr>
                <w:p w:rsidR="00B51EB5" w:rsidRPr="002978C9" w:rsidRDefault="00B51EB5" w:rsidP="00B51EB5">
                  <w:pPr>
                    <w:autoSpaceDE w:val="0"/>
                    <w:autoSpaceDN w:val="0"/>
                    <w:adjustRightInd w:val="0"/>
                    <w:jc w:val="center"/>
                    <w:rPr>
                      <w:rFonts w:ascii="Rupee Foradian" w:hAnsi="Rupee Foradian" w:cs="Arial"/>
                      <w:sz w:val="22"/>
                      <w:szCs w:val="22"/>
                    </w:rPr>
                  </w:pPr>
                  <w:r>
                    <w:rPr>
                      <w:rFonts w:ascii="Rupee Foradian" w:hAnsi="Rupee Foradian"/>
                      <w:sz w:val="22"/>
                      <w:szCs w:val="22"/>
                    </w:rPr>
                    <w:t>D</w:t>
                  </w:r>
                  <w:r w:rsidRPr="002978C9">
                    <w:rPr>
                      <w:rFonts w:ascii="Rupee Foradian" w:hAnsi="Rupee Foradian"/>
                      <w:sz w:val="22"/>
                      <w:szCs w:val="22"/>
                    </w:rPr>
                    <w:t xml:space="preserve">escription of </w:t>
                  </w:r>
                  <w:r>
                    <w:rPr>
                      <w:rFonts w:ascii="Rupee Foradian" w:hAnsi="Rupee Foradian"/>
                      <w:sz w:val="22"/>
                      <w:szCs w:val="22"/>
                    </w:rPr>
                    <w:t>properties</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Pr>
                      <w:rFonts w:ascii="Rupee Foradian" w:hAnsi="Rupee Foradian" w:cs="Arial"/>
                      <w:sz w:val="22"/>
                      <w:szCs w:val="22"/>
                    </w:rPr>
                    <w:t>EMD</w:t>
                  </w:r>
                </w:p>
                <w:p w:rsidR="00B51EB5" w:rsidRDefault="00B51EB5" w:rsidP="00B51EB5">
                  <w:pPr>
                    <w:autoSpaceDE w:val="0"/>
                    <w:autoSpaceDN w:val="0"/>
                    <w:adjustRightInd w:val="0"/>
                    <w:jc w:val="center"/>
                    <w:rPr>
                      <w:rFonts w:ascii="Rupee Foradian" w:hAnsi="Rupee Foradian" w:cs="Arial"/>
                      <w:sz w:val="22"/>
                      <w:szCs w:val="22"/>
                    </w:rPr>
                  </w:pPr>
                  <w:r>
                    <w:rPr>
                      <w:rFonts w:ascii="Rupee Foradian" w:hAnsi="Rupee Foradian" w:cs="Arial"/>
                      <w:sz w:val="22"/>
                      <w:szCs w:val="22"/>
                    </w:rPr>
                    <w:t>(` in lakh)</w:t>
                  </w:r>
                </w:p>
              </w:tc>
            </w:tr>
            <w:tr w:rsidR="00B51EB5" w:rsidTr="00FF5C38">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1</w:t>
                  </w:r>
                </w:p>
              </w:tc>
              <w:tc>
                <w:tcPr>
                  <w:tcW w:w="3523" w:type="pct"/>
                </w:tcPr>
                <w:p w:rsidR="00B51EB5" w:rsidRPr="004D0809" w:rsidRDefault="00B51EB5" w:rsidP="00B51EB5">
                  <w:pPr>
                    <w:autoSpaceDE w:val="0"/>
                    <w:autoSpaceDN w:val="0"/>
                    <w:adjustRightInd w:val="0"/>
                    <w:jc w:val="both"/>
                    <w:rPr>
                      <w:rFonts w:ascii="Rupee Foradian" w:hAnsi="Rupee Foradian" w:cs="Arial"/>
                      <w:sz w:val="22"/>
                      <w:szCs w:val="22"/>
                    </w:rPr>
                  </w:pPr>
                  <w:r w:rsidRPr="004D0809">
                    <w:rPr>
                      <w:rFonts w:ascii="Rupee Foradian" w:hAnsi="Rupee Foradian" w:cs="Arial Narrow"/>
                      <w:sz w:val="22"/>
                      <w:szCs w:val="22"/>
                    </w:rPr>
                    <w:t xml:space="preserve">Flat No.209,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‘E’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Calibri"/>
                      <w:b/>
                      <w:bCs/>
                      <w:sz w:val="22"/>
                      <w:szCs w:val="22"/>
                    </w:rPr>
                    <w:t>1.96</w:t>
                  </w:r>
                </w:p>
              </w:tc>
            </w:tr>
            <w:tr w:rsidR="00B51EB5" w:rsidTr="00FF5C38">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2</w:t>
                  </w:r>
                </w:p>
              </w:tc>
              <w:tc>
                <w:tcPr>
                  <w:tcW w:w="3523" w:type="pct"/>
                </w:tcPr>
                <w:p w:rsidR="00B51EB5" w:rsidRPr="004D0809" w:rsidRDefault="00B51EB5" w:rsidP="00B51EB5">
                  <w:pPr>
                    <w:autoSpaceDE w:val="0"/>
                    <w:autoSpaceDN w:val="0"/>
                    <w:adjustRightInd w:val="0"/>
                    <w:jc w:val="both"/>
                    <w:rPr>
                      <w:rFonts w:ascii="Rupee Foradian" w:hAnsi="Rupee Foradian" w:cs="Arial"/>
                      <w:sz w:val="22"/>
                      <w:szCs w:val="22"/>
                    </w:rPr>
                  </w:pPr>
                  <w:r w:rsidRPr="004D0809">
                    <w:rPr>
                      <w:rFonts w:ascii="Rupee Foradian" w:hAnsi="Rupee Foradian" w:cs="Arial Narrow"/>
                      <w:sz w:val="22"/>
                      <w:szCs w:val="22"/>
                    </w:rPr>
                    <w:t xml:space="preserve">Flat No.210, admeasuring 645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‘E’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Arial"/>
                      <w:b/>
                      <w:bCs/>
                      <w:sz w:val="22"/>
                      <w:szCs w:val="22"/>
                    </w:rPr>
                    <w:t>2.02</w:t>
                  </w:r>
                </w:p>
              </w:tc>
            </w:tr>
            <w:tr w:rsidR="00B51EB5" w:rsidTr="00FF5C38">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3</w:t>
                  </w:r>
                </w:p>
              </w:tc>
              <w:tc>
                <w:tcPr>
                  <w:tcW w:w="3523" w:type="pct"/>
                </w:tcPr>
                <w:p w:rsidR="00B51EB5" w:rsidRPr="004D0809" w:rsidRDefault="00B51EB5" w:rsidP="00B51EB5">
                  <w:pPr>
                    <w:autoSpaceDE w:val="0"/>
                    <w:autoSpaceDN w:val="0"/>
                    <w:adjustRightInd w:val="0"/>
                    <w:jc w:val="both"/>
                    <w:rPr>
                      <w:rFonts w:ascii="Rupee Foradian" w:hAnsi="Rupee Foradian" w:cs="Arial"/>
                      <w:sz w:val="22"/>
                      <w:szCs w:val="22"/>
                    </w:rPr>
                  </w:pPr>
                  <w:r w:rsidRPr="004D0809">
                    <w:rPr>
                      <w:rFonts w:ascii="Rupee Foradian" w:hAnsi="Rupee Foradian" w:cs="Arial Narrow"/>
                      <w:sz w:val="22"/>
                      <w:szCs w:val="22"/>
                    </w:rPr>
                    <w:t xml:space="preserve">Flat No.211,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‘F’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Calibri"/>
                      <w:b/>
                      <w:bCs/>
                      <w:sz w:val="22"/>
                      <w:szCs w:val="22"/>
                    </w:rPr>
                    <w:t>1.96</w:t>
                  </w:r>
                </w:p>
              </w:tc>
            </w:tr>
            <w:tr w:rsidR="00B51EB5" w:rsidTr="00FF5C38">
              <w:tc>
                <w:tcPr>
                  <w:tcW w:w="510" w:type="pct"/>
                </w:tcPr>
                <w:p w:rsidR="00B51EB5" w:rsidRDefault="00B51EB5" w:rsidP="00B51EB5">
                  <w:pPr>
                    <w:autoSpaceDE w:val="0"/>
                    <w:autoSpaceDN w:val="0"/>
                    <w:adjustRightInd w:val="0"/>
                    <w:jc w:val="both"/>
                    <w:rPr>
                      <w:rFonts w:ascii="Rupee Foradian" w:hAnsi="Rupee Foradian" w:cs="Arial"/>
                      <w:sz w:val="22"/>
                      <w:szCs w:val="22"/>
                    </w:rPr>
                  </w:pPr>
                  <w:r>
                    <w:rPr>
                      <w:rFonts w:ascii="Rupee Foradian" w:hAnsi="Rupee Foradian" w:cs="Arial"/>
                      <w:sz w:val="22"/>
                      <w:szCs w:val="22"/>
                    </w:rPr>
                    <w:t>4</w:t>
                  </w:r>
                </w:p>
              </w:tc>
              <w:tc>
                <w:tcPr>
                  <w:tcW w:w="3523" w:type="pct"/>
                </w:tcPr>
                <w:p w:rsidR="00B51EB5" w:rsidRPr="004D0809" w:rsidRDefault="00B51EB5" w:rsidP="00B51EB5">
                  <w:pPr>
                    <w:autoSpaceDE w:val="0"/>
                    <w:autoSpaceDN w:val="0"/>
                    <w:adjustRightInd w:val="0"/>
                    <w:jc w:val="both"/>
                    <w:rPr>
                      <w:rFonts w:ascii="Rupee Foradian" w:hAnsi="Rupee Foradian" w:cs="Arial Narrow"/>
                      <w:sz w:val="22"/>
                      <w:szCs w:val="22"/>
                    </w:rPr>
                  </w:pPr>
                  <w:r w:rsidRPr="004D0809">
                    <w:rPr>
                      <w:rFonts w:ascii="Rupee Foradian" w:hAnsi="Rupee Foradian" w:cs="Arial Narrow"/>
                      <w:sz w:val="22"/>
                      <w:szCs w:val="22"/>
                    </w:rPr>
                    <w:t xml:space="preserve">Flat No.212, admeasuring 625 sq. </w:t>
                  </w:r>
                  <w:proofErr w:type="spellStart"/>
                  <w:r w:rsidRPr="004D0809">
                    <w:rPr>
                      <w:rFonts w:ascii="Rupee Foradian" w:hAnsi="Rupee Foradian" w:cs="Arial Narrow"/>
                      <w:sz w:val="22"/>
                      <w:szCs w:val="22"/>
                    </w:rPr>
                    <w:t>ft</w:t>
                  </w:r>
                  <w:proofErr w:type="spellEnd"/>
                  <w:r w:rsidRPr="004D0809">
                    <w:rPr>
                      <w:rFonts w:ascii="Rupee Foradian" w:hAnsi="Rupee Foradian" w:cs="Arial Narrow"/>
                      <w:sz w:val="22"/>
                      <w:szCs w:val="22"/>
                    </w:rPr>
                    <w:t xml:space="preserve"> built up area inclusive of proportionate area in staircase and parking situated on the 2nd floor, ‘F’ Wing,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Complex Tirupati Residency, “</w:t>
                  </w:r>
                  <w:proofErr w:type="spellStart"/>
                  <w:r w:rsidRPr="004D0809">
                    <w:rPr>
                      <w:rFonts w:ascii="Rupee Foradian" w:hAnsi="Rupee Foradian" w:cs="Arial Narrow"/>
                      <w:sz w:val="22"/>
                      <w:szCs w:val="22"/>
                    </w:rPr>
                    <w:t>Parth</w:t>
                  </w:r>
                  <w:proofErr w:type="spellEnd"/>
                  <w:r w:rsidRPr="004D0809">
                    <w:rPr>
                      <w:rFonts w:ascii="Rupee Foradian" w:hAnsi="Rupee Foradian" w:cs="Arial Narrow"/>
                      <w:sz w:val="22"/>
                      <w:szCs w:val="22"/>
                    </w:rPr>
                    <w:t xml:space="preserve"> Co-Op Housing Society Limited, village Pen, Taluka Pen, District Raigad</w:t>
                  </w:r>
                </w:p>
              </w:tc>
              <w:tc>
                <w:tcPr>
                  <w:tcW w:w="967" w:type="pct"/>
                </w:tcPr>
                <w:p w:rsidR="00B51EB5" w:rsidRDefault="00B51EB5" w:rsidP="00B51EB5">
                  <w:pPr>
                    <w:autoSpaceDE w:val="0"/>
                    <w:autoSpaceDN w:val="0"/>
                    <w:adjustRightInd w:val="0"/>
                    <w:jc w:val="center"/>
                    <w:rPr>
                      <w:rFonts w:ascii="Rupee Foradian" w:hAnsi="Rupee Foradian" w:cs="Arial"/>
                      <w:sz w:val="22"/>
                      <w:szCs w:val="22"/>
                    </w:rPr>
                  </w:pPr>
                  <w:r w:rsidRPr="00F67276">
                    <w:rPr>
                      <w:rFonts w:ascii="Rupee Foradian" w:hAnsi="Rupee Foradian" w:cs="Calibri"/>
                      <w:b/>
                      <w:bCs/>
                      <w:sz w:val="22"/>
                      <w:szCs w:val="22"/>
                    </w:rPr>
                    <w:t>1.96</w:t>
                  </w:r>
                </w:p>
              </w:tc>
            </w:tr>
          </w:tbl>
          <w:p w:rsidR="00DE1F39" w:rsidRPr="00F67276" w:rsidRDefault="00DE1F39" w:rsidP="00FA1D3C">
            <w:pPr>
              <w:jc w:val="both"/>
              <w:rPr>
                <w:rFonts w:ascii="Rupee Foradian" w:hAnsi="Rupee Foradian" w:cs="Arial"/>
                <w:sz w:val="22"/>
                <w:szCs w:val="22"/>
              </w:rPr>
            </w:pP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 xml:space="preserve">Incremental </w:t>
            </w:r>
            <w:proofErr w:type="gramStart"/>
            <w:r w:rsidRPr="00F67276">
              <w:rPr>
                <w:rFonts w:ascii="Rupee Foradian" w:hAnsi="Rupee Foradian" w:cs="Arial"/>
                <w:sz w:val="22"/>
                <w:szCs w:val="22"/>
              </w:rPr>
              <w:t>amount</w:t>
            </w:r>
            <w:proofErr w:type="gramEnd"/>
            <w:r w:rsidRPr="00F67276">
              <w:rPr>
                <w:rFonts w:ascii="Rupee Foradian" w:hAnsi="Rupee Foradian" w:cs="Arial"/>
                <w:sz w:val="22"/>
                <w:szCs w:val="22"/>
              </w:rPr>
              <w:t xml:space="preserve"> of Bids</w:t>
            </w:r>
          </w:p>
        </w:tc>
        <w:tc>
          <w:tcPr>
            <w:tcW w:w="5972"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w:t>
            </w:r>
            <w:r w:rsidRPr="00F67276">
              <w:rPr>
                <w:rFonts w:ascii="Rupee Foradian" w:hAnsi="Rupee Foradian"/>
                <w:sz w:val="22"/>
                <w:szCs w:val="22"/>
              </w:rPr>
              <w:t xml:space="preserve">25,000/- </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Address at which the document to be submitted</w:t>
            </w:r>
          </w:p>
        </w:tc>
        <w:tc>
          <w:tcPr>
            <w:tcW w:w="5972"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Small Industries Development Bank of India</w:t>
            </w:r>
          </w:p>
          <w:p w:rsidR="00DE1F39" w:rsidRPr="00F67276" w:rsidRDefault="00DE1F39" w:rsidP="00FA1D3C">
            <w:pPr>
              <w:autoSpaceDE w:val="0"/>
              <w:autoSpaceDN w:val="0"/>
              <w:adjustRightInd w:val="0"/>
              <w:rPr>
                <w:rFonts w:ascii="Rupee Foradian" w:hAnsi="Rupee Foradian" w:cs="Swiss921BT-RegularA"/>
                <w:sz w:val="22"/>
                <w:szCs w:val="22"/>
              </w:rPr>
            </w:pPr>
            <w:r w:rsidRPr="00F67276">
              <w:rPr>
                <w:rFonts w:ascii="Rupee Foradian" w:hAnsi="Rupee Foradian" w:cs="Swiss921BT-RegularA"/>
                <w:sz w:val="22"/>
                <w:szCs w:val="22"/>
              </w:rPr>
              <w:t xml:space="preserve">Office No.305 &amp; 305 A, 3rd Floor, </w:t>
            </w:r>
            <w:proofErr w:type="spellStart"/>
            <w:r w:rsidRPr="00F67276">
              <w:rPr>
                <w:rFonts w:ascii="Rupee Foradian" w:hAnsi="Rupee Foradian" w:cs="Swiss921BT-RegularA"/>
                <w:sz w:val="22"/>
                <w:szCs w:val="22"/>
              </w:rPr>
              <w:t>Kakade</w:t>
            </w:r>
            <w:proofErr w:type="spellEnd"/>
            <w:r w:rsidRPr="00F67276">
              <w:rPr>
                <w:rFonts w:ascii="Rupee Foradian" w:hAnsi="Rupee Foradian" w:cs="Swiss921BT-RegularA"/>
                <w:sz w:val="22"/>
                <w:szCs w:val="22"/>
              </w:rPr>
              <w:t xml:space="preserve"> Bizz Icon, Pune University Road, Near E-Square, </w:t>
            </w:r>
            <w:proofErr w:type="spellStart"/>
            <w:r w:rsidRPr="00F67276">
              <w:rPr>
                <w:rFonts w:ascii="Rupee Foradian" w:hAnsi="Rupee Foradian" w:cs="Swiss921BT-RegularA"/>
                <w:sz w:val="22"/>
                <w:szCs w:val="22"/>
              </w:rPr>
              <w:t>Shivajinagar</w:t>
            </w:r>
            <w:proofErr w:type="spellEnd"/>
            <w:r w:rsidRPr="00F67276">
              <w:rPr>
                <w:rFonts w:ascii="Rupee Foradian" w:hAnsi="Rupee Foradian" w:cs="Swiss921BT-RegularA"/>
                <w:sz w:val="22"/>
                <w:szCs w:val="22"/>
              </w:rPr>
              <w:t>, Pune-411 016</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Date of inspection of assets by intending bidders / purchasers</w:t>
            </w:r>
          </w:p>
        </w:tc>
        <w:tc>
          <w:tcPr>
            <w:tcW w:w="5972" w:type="dxa"/>
          </w:tcPr>
          <w:p w:rsidR="00DE1F39" w:rsidRPr="00F67276" w:rsidRDefault="00164094" w:rsidP="003A046B">
            <w:pPr>
              <w:tabs>
                <w:tab w:val="left" w:pos="360"/>
                <w:tab w:val="left" w:pos="540"/>
              </w:tabs>
              <w:autoSpaceDE w:val="0"/>
              <w:rPr>
                <w:rFonts w:ascii="Rupee Foradian" w:hAnsi="Rupee Foradian" w:cs="Arial"/>
                <w:sz w:val="22"/>
                <w:szCs w:val="22"/>
              </w:rPr>
            </w:pPr>
            <w:r>
              <w:rPr>
                <w:rFonts w:ascii="Rupee Foradian" w:hAnsi="Rupee Foradian" w:cstheme="minorHAnsi"/>
                <w:b/>
                <w:bCs/>
                <w:sz w:val="22"/>
                <w:szCs w:val="22"/>
              </w:rPr>
              <w:t xml:space="preserve">April 05, </w:t>
            </w:r>
            <w:proofErr w:type="gramStart"/>
            <w:r>
              <w:rPr>
                <w:rFonts w:ascii="Rupee Foradian" w:hAnsi="Rupee Foradian" w:cstheme="minorHAnsi"/>
                <w:b/>
                <w:bCs/>
                <w:sz w:val="22"/>
                <w:szCs w:val="22"/>
              </w:rPr>
              <w:t>2019</w:t>
            </w:r>
            <w:r w:rsidRPr="006F3B8D">
              <w:rPr>
                <w:rFonts w:ascii="Rupee Foradian" w:hAnsi="Rupee Foradian" w:cs="Arial"/>
                <w:sz w:val="22"/>
                <w:szCs w:val="22"/>
              </w:rPr>
              <w:t xml:space="preserve"> </w:t>
            </w:r>
            <w:r w:rsidR="003A046B" w:rsidRPr="006F3B8D">
              <w:rPr>
                <w:rFonts w:ascii="Rupee Foradian" w:hAnsi="Rupee Foradian" w:cs="Arial"/>
                <w:sz w:val="22"/>
                <w:szCs w:val="22"/>
              </w:rPr>
              <w:t xml:space="preserve"> from</w:t>
            </w:r>
            <w:proofErr w:type="gramEnd"/>
            <w:r w:rsidR="003A046B" w:rsidRPr="006F3B8D">
              <w:rPr>
                <w:rFonts w:ascii="Rupee Foradian" w:hAnsi="Rupee Foradian" w:cs="Arial"/>
                <w:sz w:val="22"/>
                <w:szCs w:val="22"/>
              </w:rPr>
              <w:t xml:space="preserve"> 10:30 am to 4.00 pm</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 xml:space="preserve">Last date for submission of EMD and documents </w:t>
            </w:r>
          </w:p>
        </w:tc>
        <w:tc>
          <w:tcPr>
            <w:tcW w:w="5972" w:type="dxa"/>
          </w:tcPr>
          <w:p w:rsidR="00DE1F39" w:rsidRPr="00F67276" w:rsidRDefault="00164094" w:rsidP="00FA1D3C">
            <w:pPr>
              <w:jc w:val="both"/>
              <w:rPr>
                <w:rFonts w:ascii="Rupee Foradian" w:hAnsi="Rupee Foradian" w:cs="Arial"/>
                <w:sz w:val="22"/>
                <w:szCs w:val="22"/>
              </w:rPr>
            </w:pPr>
            <w:r>
              <w:rPr>
                <w:rFonts w:ascii="Rupee Foradian" w:hAnsi="Rupee Foradian" w:cstheme="minorHAnsi"/>
                <w:b/>
                <w:bCs/>
                <w:sz w:val="22"/>
                <w:szCs w:val="22"/>
              </w:rPr>
              <w:t>April 15, 2019</w:t>
            </w:r>
          </w:p>
        </w:tc>
      </w:tr>
      <w:tr w:rsidR="00DE1F39" w:rsidRPr="00F67276" w:rsidTr="00FB3D8D">
        <w:tc>
          <w:tcPr>
            <w:tcW w:w="3616" w:type="dxa"/>
          </w:tcPr>
          <w:p w:rsidR="00DE1F39" w:rsidRPr="00F67276" w:rsidRDefault="00DE1F39" w:rsidP="00FA1D3C">
            <w:pPr>
              <w:jc w:val="both"/>
              <w:rPr>
                <w:rFonts w:ascii="Rupee Foradian" w:hAnsi="Rupee Foradian" w:cs="Arial"/>
                <w:sz w:val="22"/>
                <w:szCs w:val="22"/>
              </w:rPr>
            </w:pPr>
            <w:r w:rsidRPr="00F67276">
              <w:rPr>
                <w:rFonts w:ascii="Rupee Foradian" w:hAnsi="Rupee Foradian" w:cs="Arial"/>
                <w:sz w:val="22"/>
                <w:szCs w:val="22"/>
              </w:rPr>
              <w:t xml:space="preserve">EMD Remittance and Account Details </w:t>
            </w:r>
          </w:p>
        </w:tc>
        <w:tc>
          <w:tcPr>
            <w:tcW w:w="5972" w:type="dxa"/>
          </w:tcPr>
          <w:p w:rsidR="003D183A" w:rsidRPr="00402260" w:rsidRDefault="003D183A" w:rsidP="003D183A">
            <w:pPr>
              <w:autoSpaceDE w:val="0"/>
              <w:spacing w:line="256" w:lineRule="auto"/>
              <w:rPr>
                <w:rFonts w:ascii="Rupee Foradian" w:hAnsi="Rupee Foradian" w:cs="Arial"/>
                <w:sz w:val="22"/>
                <w:szCs w:val="22"/>
              </w:rPr>
            </w:pPr>
            <w:r w:rsidRPr="00402260">
              <w:rPr>
                <w:rFonts w:ascii="Rupee Foradian" w:hAnsi="Rupee Foradian" w:cs="Arial"/>
                <w:sz w:val="22"/>
                <w:szCs w:val="22"/>
              </w:rPr>
              <w:t xml:space="preserve">Beneficiary Name: </w:t>
            </w:r>
          </w:p>
          <w:p w:rsidR="003D183A" w:rsidRPr="00402260" w:rsidRDefault="003D183A" w:rsidP="003D183A">
            <w:pPr>
              <w:autoSpaceDE w:val="0"/>
              <w:spacing w:line="256" w:lineRule="auto"/>
              <w:rPr>
                <w:rFonts w:ascii="Rupee Foradian" w:hAnsi="Rupee Foradian" w:cs="Arial"/>
                <w:sz w:val="22"/>
                <w:szCs w:val="22"/>
              </w:rPr>
            </w:pPr>
            <w:r w:rsidRPr="00402260">
              <w:rPr>
                <w:rFonts w:ascii="Rupee Foradian" w:hAnsi="Rupee Foradian" w:cs="Arial"/>
                <w:sz w:val="22"/>
                <w:szCs w:val="22"/>
              </w:rPr>
              <w:t>Small Industries Development Bank of India (SIDBI)</w:t>
            </w:r>
          </w:p>
          <w:p w:rsidR="00DE1F39" w:rsidRPr="00402260" w:rsidRDefault="00DE1F39" w:rsidP="00FA1D3C">
            <w:pPr>
              <w:pStyle w:val="xmsonormal"/>
              <w:shd w:val="clear" w:color="auto" w:fill="FFFFFF"/>
              <w:rPr>
                <w:color w:val="000000"/>
                <w:lang w:val="en-IN"/>
              </w:rPr>
            </w:pPr>
            <w:r w:rsidRPr="00402260">
              <w:rPr>
                <w:rFonts w:ascii="Rupee Foradian" w:hAnsi="Rupee Foradian" w:cs="Arial"/>
              </w:rPr>
              <w:t xml:space="preserve">Beneficiary </w:t>
            </w:r>
            <w:r w:rsidR="003D183A" w:rsidRPr="00402260">
              <w:rPr>
                <w:rFonts w:ascii="Rupee Foradian" w:hAnsi="Rupee Foradian" w:cs="Arial Narrow"/>
              </w:rPr>
              <w:t>A/c. No:</w:t>
            </w:r>
            <w:r w:rsidR="00723BDD">
              <w:rPr>
                <w:rFonts w:ascii="Arial" w:hAnsi="Arial" w:cs="Arial"/>
                <w:sz w:val="24"/>
                <w:szCs w:val="24"/>
              </w:rPr>
              <w:t xml:space="preserve"> </w:t>
            </w:r>
            <w:r w:rsidR="00723BDD">
              <w:rPr>
                <w:rFonts w:ascii="Arial" w:hAnsi="Arial" w:cs="Arial"/>
                <w:sz w:val="24"/>
                <w:szCs w:val="24"/>
              </w:rPr>
              <w:t>37820161519</w:t>
            </w:r>
          </w:p>
          <w:p w:rsidR="00380737" w:rsidRPr="00402260" w:rsidRDefault="00DE1F39" w:rsidP="00FA1D3C">
            <w:pPr>
              <w:autoSpaceDE w:val="0"/>
              <w:autoSpaceDN w:val="0"/>
              <w:adjustRightInd w:val="0"/>
              <w:jc w:val="both"/>
              <w:rPr>
                <w:rFonts w:ascii="Rupee Foradian" w:hAnsi="Rupee Foradian" w:cs="Arial Narrow"/>
                <w:sz w:val="22"/>
                <w:szCs w:val="22"/>
              </w:rPr>
            </w:pPr>
            <w:r w:rsidRPr="00402260">
              <w:rPr>
                <w:rFonts w:ascii="Rupee Foradian" w:hAnsi="Rupee Foradian" w:cs="Arial"/>
                <w:sz w:val="22"/>
                <w:szCs w:val="22"/>
              </w:rPr>
              <w:t xml:space="preserve">Beneficiary Bank </w:t>
            </w:r>
            <w:proofErr w:type="gramStart"/>
            <w:r w:rsidRPr="00402260">
              <w:rPr>
                <w:rFonts w:ascii="Rupee Foradian" w:hAnsi="Rupee Foradian" w:cs="Arial"/>
                <w:sz w:val="22"/>
                <w:szCs w:val="22"/>
              </w:rPr>
              <w:t xml:space="preserve">Name </w:t>
            </w:r>
            <w:r w:rsidR="003D183A" w:rsidRPr="00402260">
              <w:rPr>
                <w:rFonts w:ascii="Rupee Foradian" w:hAnsi="Rupee Foradian" w:cs="Arial"/>
                <w:sz w:val="22"/>
                <w:szCs w:val="22"/>
              </w:rPr>
              <w:t>:</w:t>
            </w:r>
            <w:proofErr w:type="gramEnd"/>
            <w:r w:rsidR="0053623E" w:rsidRPr="00402260">
              <w:rPr>
                <w:rFonts w:ascii="Rupee Foradian" w:hAnsi="Rupee Foradian" w:cs="Arial"/>
                <w:sz w:val="22"/>
                <w:szCs w:val="22"/>
              </w:rPr>
              <w:t xml:space="preserve"> </w:t>
            </w:r>
            <w:r w:rsidRPr="00402260">
              <w:rPr>
                <w:rFonts w:ascii="Rupee Foradian" w:hAnsi="Rupee Foradian" w:cs="Arial"/>
                <w:sz w:val="22"/>
                <w:szCs w:val="22"/>
              </w:rPr>
              <w:t>State Bank of India</w:t>
            </w:r>
          </w:p>
          <w:p w:rsidR="00DE1F39" w:rsidRPr="00402260" w:rsidRDefault="00E43F6C" w:rsidP="00FA1D3C">
            <w:pPr>
              <w:autoSpaceDE w:val="0"/>
              <w:autoSpaceDN w:val="0"/>
              <w:adjustRightInd w:val="0"/>
              <w:jc w:val="both"/>
              <w:rPr>
                <w:rFonts w:ascii="Rupee Foradian" w:hAnsi="Rupee Foradian" w:cs="Arial Narrow"/>
                <w:sz w:val="22"/>
                <w:szCs w:val="22"/>
              </w:rPr>
            </w:pPr>
            <w:r w:rsidRPr="00402260">
              <w:rPr>
                <w:rFonts w:ascii="Rupee Foradian" w:hAnsi="Rupee Foradian" w:cs="Arial"/>
                <w:sz w:val="22"/>
                <w:szCs w:val="22"/>
              </w:rPr>
              <w:lastRenderedPageBreak/>
              <w:t>Beneficiary’s Bank Branch</w:t>
            </w:r>
            <w:r w:rsidRPr="00402260">
              <w:rPr>
                <w:rFonts w:ascii="Rupee Foradian" w:hAnsi="Rupee Foradian" w:cs="Arial Narrow"/>
                <w:sz w:val="22"/>
                <w:szCs w:val="22"/>
              </w:rPr>
              <w:t>:</w:t>
            </w:r>
            <w:r w:rsidR="002927A8" w:rsidRPr="00402260">
              <w:rPr>
                <w:rFonts w:ascii="Rupee Foradian" w:hAnsi="Rupee Foradian" w:cs="Arial Narrow"/>
                <w:sz w:val="22"/>
                <w:szCs w:val="22"/>
              </w:rPr>
              <w:t xml:space="preserve"> </w:t>
            </w:r>
            <w:r w:rsidR="00DE1F39" w:rsidRPr="00402260">
              <w:rPr>
                <w:rFonts w:ascii="Rupee Foradian" w:hAnsi="Rupee Foradian" w:cs="Arial Narrow"/>
                <w:sz w:val="22"/>
                <w:szCs w:val="22"/>
              </w:rPr>
              <w:t xml:space="preserve">University Road, 1154, </w:t>
            </w:r>
            <w:proofErr w:type="spellStart"/>
            <w:r w:rsidR="00DE1F39" w:rsidRPr="00402260">
              <w:rPr>
                <w:rFonts w:ascii="Rupee Foradian" w:hAnsi="Rupee Foradian" w:cs="Arial Narrow"/>
                <w:sz w:val="22"/>
                <w:szCs w:val="22"/>
              </w:rPr>
              <w:t>Shivaji</w:t>
            </w:r>
            <w:proofErr w:type="spellEnd"/>
            <w:r w:rsidR="00DE1F39" w:rsidRPr="00402260">
              <w:rPr>
                <w:rFonts w:ascii="Rupee Foradian" w:hAnsi="Rupee Foradian" w:cs="Arial Narrow"/>
                <w:sz w:val="22"/>
                <w:szCs w:val="22"/>
              </w:rPr>
              <w:t xml:space="preserve"> Nagar, Veer </w:t>
            </w:r>
            <w:proofErr w:type="spellStart"/>
            <w:r w:rsidR="00DE1F39" w:rsidRPr="00402260">
              <w:rPr>
                <w:rFonts w:ascii="Rupee Foradian" w:hAnsi="Rupee Foradian" w:cs="Arial Narrow"/>
                <w:sz w:val="22"/>
                <w:szCs w:val="22"/>
              </w:rPr>
              <w:t>Chaphekar</w:t>
            </w:r>
            <w:proofErr w:type="spellEnd"/>
            <w:r w:rsidR="00DE1F39" w:rsidRPr="00402260">
              <w:rPr>
                <w:rFonts w:ascii="Rupee Foradian" w:hAnsi="Rupee Foradian" w:cs="Arial Narrow"/>
                <w:sz w:val="22"/>
                <w:szCs w:val="22"/>
              </w:rPr>
              <w:t xml:space="preserve"> Chowk, Near Police Parade Ground, Pune 411016</w:t>
            </w:r>
          </w:p>
          <w:p w:rsidR="00DE1F39" w:rsidRPr="008541BB" w:rsidRDefault="00DE1F39" w:rsidP="00FA1D3C">
            <w:pPr>
              <w:autoSpaceDE w:val="0"/>
              <w:autoSpaceDN w:val="0"/>
              <w:adjustRightInd w:val="0"/>
              <w:jc w:val="both"/>
              <w:rPr>
                <w:rFonts w:ascii="Rupee Foradian" w:hAnsi="Rupee Foradian" w:cs="Arial Narrow"/>
                <w:sz w:val="22"/>
                <w:szCs w:val="22"/>
              </w:rPr>
            </w:pPr>
            <w:r w:rsidRPr="00402260">
              <w:rPr>
                <w:rFonts w:ascii="Rupee Foradian" w:hAnsi="Rupee Foradian" w:cs="Arial"/>
                <w:sz w:val="22"/>
                <w:szCs w:val="22"/>
              </w:rPr>
              <w:t>IFSC Code</w:t>
            </w:r>
            <w:r w:rsidR="002927A8" w:rsidRPr="00402260">
              <w:rPr>
                <w:rFonts w:ascii="Rupee Foradian" w:hAnsi="Rupee Foradian" w:cs="Arial"/>
                <w:sz w:val="22"/>
                <w:szCs w:val="22"/>
              </w:rPr>
              <w:t>:</w:t>
            </w:r>
            <w:r w:rsidRPr="00402260">
              <w:rPr>
                <w:rFonts w:ascii="Rupee Foradian" w:hAnsi="Rupee Foradian" w:cs="Arial"/>
                <w:sz w:val="22"/>
                <w:szCs w:val="22"/>
              </w:rPr>
              <w:t xml:space="preserve"> </w:t>
            </w:r>
            <w:r w:rsidRPr="00402260">
              <w:rPr>
                <w:rFonts w:ascii="Rupee Foradian" w:hAnsi="Rupee Foradian"/>
                <w:color w:val="000000"/>
                <w:sz w:val="22"/>
                <w:szCs w:val="22"/>
                <w:lang w:val="en-IN"/>
              </w:rPr>
              <w:t>SBIN0007339</w:t>
            </w:r>
            <w:r>
              <w:rPr>
                <w:rFonts w:ascii="Rupee Foradian" w:hAnsi="Rupee Foradian"/>
                <w:color w:val="000000"/>
                <w:lang w:val="en-IN"/>
              </w:rPr>
              <w:t> </w:t>
            </w:r>
          </w:p>
        </w:tc>
      </w:tr>
    </w:tbl>
    <w:p w:rsidR="00DE1F39" w:rsidRPr="00F67276" w:rsidRDefault="00DE1F39" w:rsidP="00DE1F39">
      <w:pPr>
        <w:jc w:val="both"/>
        <w:rPr>
          <w:rFonts w:ascii="Rupee Foradian" w:hAnsi="Rupee Foradian" w:cs="Arial"/>
          <w:sz w:val="22"/>
          <w:szCs w:val="22"/>
        </w:rPr>
      </w:pPr>
    </w:p>
    <w:p w:rsidR="00DE1F39" w:rsidRPr="00F67276" w:rsidRDefault="00DE1F39" w:rsidP="00DE1F39">
      <w:pPr>
        <w:jc w:val="center"/>
        <w:rPr>
          <w:rFonts w:ascii="Rupee Foradian" w:hAnsi="Rupee Foradian" w:cs="Arial"/>
          <w:b/>
          <w:bCs/>
          <w:sz w:val="22"/>
          <w:szCs w:val="22"/>
          <w:u w:val="single"/>
        </w:rPr>
      </w:pPr>
    </w:p>
    <w:p w:rsidR="00DE1F39" w:rsidRPr="00F67276" w:rsidRDefault="00DE1F39" w:rsidP="00DE1F39">
      <w:pPr>
        <w:pStyle w:val="DefaultText"/>
        <w:shd w:val="clear" w:color="auto" w:fill="FFFFFF"/>
        <w:jc w:val="both"/>
        <w:rPr>
          <w:rFonts w:ascii="Rupee Foradian" w:hAnsi="Rupee Foradian" w:cs="Arial"/>
          <w:b/>
          <w:bCs/>
          <w:sz w:val="22"/>
          <w:szCs w:val="22"/>
        </w:rPr>
      </w:pPr>
      <w:r w:rsidRPr="00F67276">
        <w:rPr>
          <w:rFonts w:ascii="Rupee Foradian" w:hAnsi="Rupee Foradian" w:cs="Arial"/>
          <w:b/>
          <w:bCs/>
          <w:sz w:val="22"/>
          <w:szCs w:val="22"/>
        </w:rPr>
        <w:t>(A) Brief Profile of the unit including description of assets advertised for sale</w:t>
      </w:r>
    </w:p>
    <w:p w:rsidR="00DE1F39" w:rsidRPr="00F67276" w:rsidRDefault="00DE1F39" w:rsidP="00DE1F39">
      <w:pPr>
        <w:pStyle w:val="DefaultText"/>
        <w:shd w:val="clear" w:color="auto" w:fill="FFFFFF"/>
        <w:spacing w:line="360" w:lineRule="auto"/>
        <w:jc w:val="both"/>
        <w:rPr>
          <w:rFonts w:ascii="Rupee Foradian" w:hAnsi="Rupee Foradian" w:cs="Arial"/>
          <w:b/>
          <w:bCs/>
          <w:sz w:val="22"/>
          <w:szCs w:val="22"/>
        </w:rPr>
      </w:pPr>
    </w:p>
    <w:tbl>
      <w:tblPr>
        <w:tblW w:w="9442" w:type="dxa"/>
        <w:jc w:val="center"/>
        <w:tblLayout w:type="fixed"/>
        <w:tblLook w:val="0000" w:firstRow="0" w:lastRow="0" w:firstColumn="0" w:lastColumn="0" w:noHBand="0" w:noVBand="0"/>
      </w:tblPr>
      <w:tblGrid>
        <w:gridCol w:w="609"/>
        <w:gridCol w:w="3613"/>
        <w:gridCol w:w="5220"/>
      </w:tblGrid>
      <w:tr w:rsidR="00DE1F39" w:rsidRPr="00B00747" w:rsidTr="00FA1D3C">
        <w:trPr>
          <w:jc w:val="center"/>
        </w:trPr>
        <w:tc>
          <w:tcPr>
            <w:tcW w:w="609"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1</w:t>
            </w:r>
          </w:p>
        </w:tc>
        <w:tc>
          <w:tcPr>
            <w:tcW w:w="3613"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Name of the unit</w:t>
            </w:r>
          </w:p>
        </w:tc>
        <w:tc>
          <w:tcPr>
            <w:tcW w:w="5220" w:type="dxa"/>
            <w:tcBorders>
              <w:top w:val="single" w:sz="6" w:space="0" w:color="auto"/>
              <w:left w:val="single" w:sz="6" w:space="0" w:color="auto"/>
              <w:bottom w:val="single" w:sz="6" w:space="0" w:color="auto"/>
              <w:right w:val="single" w:sz="6" w:space="0" w:color="auto"/>
            </w:tcBorders>
          </w:tcPr>
          <w:p w:rsidR="00DE1F39" w:rsidRPr="00B00747" w:rsidRDefault="00B00747" w:rsidP="00FA1D3C">
            <w:pPr>
              <w:pStyle w:val="DefaultText"/>
              <w:shd w:val="clear" w:color="auto" w:fill="FFFFFF"/>
              <w:spacing w:line="360" w:lineRule="auto"/>
              <w:jc w:val="both"/>
              <w:rPr>
                <w:rFonts w:ascii="Rupee Foradian" w:hAnsi="Rupee Foradian" w:cs="Arial"/>
                <w:sz w:val="22"/>
                <w:szCs w:val="22"/>
              </w:rPr>
            </w:pPr>
            <w:proofErr w:type="spellStart"/>
            <w:r w:rsidRPr="00B00747">
              <w:rPr>
                <w:rFonts w:ascii="Rupee Foradian" w:hAnsi="Rupee Foradian" w:cs="Arial"/>
                <w:sz w:val="22"/>
                <w:szCs w:val="22"/>
              </w:rPr>
              <w:t>Arrdy</w:t>
            </w:r>
            <w:proofErr w:type="spellEnd"/>
            <w:r w:rsidRPr="00B00747">
              <w:rPr>
                <w:rFonts w:ascii="Rupee Foradian" w:hAnsi="Rupee Foradian" w:cs="Arial"/>
                <w:sz w:val="22"/>
                <w:szCs w:val="22"/>
              </w:rPr>
              <w:t xml:space="preserve"> Engineering Innovations Private Limited</w:t>
            </w:r>
          </w:p>
        </w:tc>
      </w:tr>
      <w:tr w:rsidR="00DE1F39" w:rsidRPr="00B00747" w:rsidTr="00FA1D3C">
        <w:trPr>
          <w:jc w:val="center"/>
        </w:trPr>
        <w:tc>
          <w:tcPr>
            <w:tcW w:w="609"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2</w:t>
            </w:r>
          </w:p>
        </w:tc>
        <w:tc>
          <w:tcPr>
            <w:tcW w:w="3613"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Factory Address</w:t>
            </w:r>
          </w:p>
        </w:tc>
        <w:tc>
          <w:tcPr>
            <w:tcW w:w="5220" w:type="dxa"/>
            <w:tcBorders>
              <w:top w:val="single" w:sz="6" w:space="0" w:color="auto"/>
              <w:left w:val="single" w:sz="6" w:space="0" w:color="auto"/>
              <w:bottom w:val="single" w:sz="6" w:space="0" w:color="auto"/>
              <w:right w:val="single" w:sz="6" w:space="0" w:color="auto"/>
            </w:tcBorders>
          </w:tcPr>
          <w:p w:rsidR="00DE1F39" w:rsidRPr="00E72F7C" w:rsidRDefault="00B00747" w:rsidP="00E72F7C">
            <w:pPr>
              <w:pStyle w:val="DefaultText"/>
              <w:spacing w:line="252" w:lineRule="auto"/>
              <w:jc w:val="both"/>
              <w:rPr>
                <w:rFonts w:ascii="Rupee Foradian" w:hAnsi="Rupee Foradian"/>
                <w:sz w:val="22"/>
                <w:szCs w:val="22"/>
              </w:rPr>
            </w:pPr>
            <w:r w:rsidRPr="00535ADE">
              <w:rPr>
                <w:rFonts w:ascii="Rupee Foradian" w:hAnsi="Rupee Foradian"/>
                <w:sz w:val="22"/>
                <w:szCs w:val="22"/>
              </w:rPr>
              <w:t xml:space="preserve">Survey no.33/B, plot no.-1, Village – </w:t>
            </w:r>
            <w:proofErr w:type="spellStart"/>
            <w:r w:rsidRPr="00535ADE">
              <w:rPr>
                <w:rFonts w:ascii="Rupee Foradian" w:hAnsi="Rupee Foradian"/>
                <w:sz w:val="22"/>
                <w:szCs w:val="22"/>
              </w:rPr>
              <w:t>Savarsai</w:t>
            </w:r>
            <w:proofErr w:type="spellEnd"/>
            <w:r w:rsidRPr="00535ADE">
              <w:rPr>
                <w:rFonts w:ascii="Rupee Foradian" w:hAnsi="Rupee Foradian"/>
                <w:sz w:val="22"/>
                <w:szCs w:val="22"/>
              </w:rPr>
              <w:t xml:space="preserve">, Taluka – Pen, </w:t>
            </w:r>
            <w:proofErr w:type="spellStart"/>
            <w:r w:rsidRPr="00535ADE">
              <w:rPr>
                <w:rFonts w:ascii="Rupee Foradian" w:hAnsi="Rupee Foradian"/>
                <w:sz w:val="22"/>
                <w:szCs w:val="22"/>
              </w:rPr>
              <w:t>Dist</w:t>
            </w:r>
            <w:proofErr w:type="spellEnd"/>
            <w:r w:rsidRPr="00535ADE">
              <w:rPr>
                <w:rFonts w:ascii="Rupee Foradian" w:hAnsi="Rupee Foradian"/>
                <w:sz w:val="22"/>
                <w:szCs w:val="22"/>
              </w:rPr>
              <w:t xml:space="preserve"> – Raigad, Maharashtra</w:t>
            </w:r>
            <w:r w:rsidR="00E72F7C">
              <w:rPr>
                <w:rFonts w:ascii="Rupee Foradian" w:hAnsi="Rupee Foradian"/>
                <w:sz w:val="22"/>
                <w:szCs w:val="22"/>
              </w:rPr>
              <w:t>.</w:t>
            </w:r>
          </w:p>
        </w:tc>
      </w:tr>
      <w:tr w:rsidR="00DE1F39" w:rsidRPr="00B00747" w:rsidTr="00FA1D3C">
        <w:trPr>
          <w:jc w:val="center"/>
        </w:trPr>
        <w:tc>
          <w:tcPr>
            <w:tcW w:w="609"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3</w:t>
            </w:r>
          </w:p>
        </w:tc>
        <w:tc>
          <w:tcPr>
            <w:tcW w:w="3613"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Type of Industry and Product(s)</w:t>
            </w:r>
          </w:p>
        </w:tc>
        <w:tc>
          <w:tcPr>
            <w:tcW w:w="5220" w:type="dxa"/>
            <w:tcBorders>
              <w:top w:val="single" w:sz="6" w:space="0" w:color="auto"/>
              <w:left w:val="single" w:sz="6" w:space="0" w:color="auto"/>
              <w:bottom w:val="single" w:sz="6" w:space="0" w:color="auto"/>
              <w:right w:val="single" w:sz="6" w:space="0" w:color="auto"/>
            </w:tcBorders>
          </w:tcPr>
          <w:p w:rsidR="00DE1F39" w:rsidRPr="00B00747" w:rsidRDefault="00BD763F" w:rsidP="00FA1D3C">
            <w:pPr>
              <w:pStyle w:val="DefaultText"/>
              <w:shd w:val="clear" w:color="auto" w:fill="FFFFFF"/>
              <w:jc w:val="both"/>
              <w:rPr>
                <w:rFonts w:ascii="Rupee Foradian" w:hAnsi="Rupee Foradian" w:cs="Arial"/>
                <w:sz w:val="22"/>
                <w:szCs w:val="22"/>
              </w:rPr>
            </w:pPr>
            <w:r w:rsidRPr="00B00747">
              <w:rPr>
                <w:rFonts w:ascii="Rupee Foradian" w:hAnsi="Rupee Foradian" w:cs="Arial"/>
                <w:sz w:val="22"/>
                <w:szCs w:val="22"/>
              </w:rPr>
              <w:t xml:space="preserve">Manufacturing </w:t>
            </w:r>
            <w:r w:rsidR="00DE1F39" w:rsidRPr="00B00747">
              <w:rPr>
                <w:rFonts w:ascii="Rupee Foradian" w:hAnsi="Rupee Foradian" w:cs="Arial"/>
                <w:sz w:val="22"/>
                <w:szCs w:val="22"/>
              </w:rPr>
              <w:t xml:space="preserve">of temperature sensors, ferro alloy and modification products, accessories such as Auto-lance, cored wires, wire feeder, </w:t>
            </w:r>
            <w:proofErr w:type="spellStart"/>
            <w:r w:rsidR="00DE1F39" w:rsidRPr="00B00747">
              <w:rPr>
                <w:rFonts w:ascii="Rupee Foradian" w:hAnsi="Rupee Foradian" w:cs="Arial"/>
                <w:sz w:val="22"/>
                <w:szCs w:val="22"/>
              </w:rPr>
              <w:t>Castemp</w:t>
            </w:r>
            <w:proofErr w:type="spellEnd"/>
            <w:r w:rsidR="00DE1F39" w:rsidRPr="00B00747">
              <w:rPr>
                <w:rFonts w:ascii="Rupee Foradian" w:hAnsi="Rupee Foradian" w:cs="Arial"/>
                <w:sz w:val="22"/>
                <w:szCs w:val="22"/>
              </w:rPr>
              <w:t xml:space="preserve"> paper tubes etc. </w:t>
            </w:r>
          </w:p>
        </w:tc>
      </w:tr>
      <w:tr w:rsidR="00DE1F39" w:rsidRPr="00B00747" w:rsidTr="00FA1D3C">
        <w:trPr>
          <w:jc w:val="center"/>
        </w:trPr>
        <w:tc>
          <w:tcPr>
            <w:tcW w:w="609"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4</w:t>
            </w:r>
          </w:p>
        </w:tc>
        <w:tc>
          <w:tcPr>
            <w:tcW w:w="3613"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Installed Capacity*</w:t>
            </w:r>
          </w:p>
        </w:tc>
        <w:tc>
          <w:tcPr>
            <w:tcW w:w="5220" w:type="dxa"/>
            <w:tcBorders>
              <w:top w:val="single" w:sz="6" w:space="0" w:color="auto"/>
              <w:left w:val="single" w:sz="6" w:space="0" w:color="auto"/>
              <w:bottom w:val="single" w:sz="6" w:space="0" w:color="auto"/>
              <w:right w:val="single" w:sz="6" w:space="0" w:color="auto"/>
            </w:tcBorders>
          </w:tcPr>
          <w:p w:rsidR="00DE1F39" w:rsidRPr="00B00747" w:rsidRDefault="00535ADE" w:rsidP="00FA1D3C">
            <w:pPr>
              <w:pStyle w:val="Default"/>
              <w:jc w:val="both"/>
              <w:rPr>
                <w:rFonts w:ascii="Rupee Foradian" w:hAnsi="Rupee Foradian"/>
                <w:sz w:val="22"/>
                <w:szCs w:val="22"/>
              </w:rPr>
            </w:pPr>
            <w:r>
              <w:rPr>
                <w:rFonts w:ascii="Rupee Foradian" w:hAnsi="Rupee Foradian"/>
              </w:rPr>
              <w:t>Not available</w:t>
            </w:r>
          </w:p>
        </w:tc>
      </w:tr>
      <w:tr w:rsidR="00DE1F39" w:rsidRPr="00B00747" w:rsidTr="00FA1D3C">
        <w:trPr>
          <w:jc w:val="center"/>
        </w:trPr>
        <w:tc>
          <w:tcPr>
            <w:tcW w:w="609"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5</w:t>
            </w:r>
          </w:p>
        </w:tc>
        <w:tc>
          <w:tcPr>
            <w:tcW w:w="3613"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Connected Power Load*</w:t>
            </w:r>
          </w:p>
        </w:tc>
        <w:tc>
          <w:tcPr>
            <w:tcW w:w="5220"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jc w:val="both"/>
              <w:rPr>
                <w:rFonts w:ascii="Rupee Foradian" w:hAnsi="Rupee Foradian" w:cs="Arial"/>
                <w:sz w:val="22"/>
                <w:szCs w:val="22"/>
              </w:rPr>
            </w:pPr>
            <w:r w:rsidRPr="00B00747">
              <w:rPr>
                <w:rFonts w:ascii="Rupee Foradian" w:eastAsiaTheme="minorHAnsi" w:hAnsi="Rupee Foradian" w:cs="TTE6021880t00"/>
                <w:sz w:val="22"/>
                <w:szCs w:val="22"/>
                <w:lang w:bidi="hi-IN"/>
              </w:rPr>
              <w:t>connected load of 290 KW and sanctioned load of 160 KVA</w:t>
            </w:r>
          </w:p>
        </w:tc>
      </w:tr>
      <w:tr w:rsidR="00DE1F39" w:rsidRPr="00B00747" w:rsidTr="00FA1D3C">
        <w:trPr>
          <w:jc w:val="center"/>
        </w:trPr>
        <w:tc>
          <w:tcPr>
            <w:tcW w:w="609"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6</w:t>
            </w:r>
          </w:p>
        </w:tc>
        <w:tc>
          <w:tcPr>
            <w:tcW w:w="3613"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Unpaid dues*</w:t>
            </w:r>
          </w:p>
        </w:tc>
        <w:tc>
          <w:tcPr>
            <w:tcW w:w="5220"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jc w:val="both"/>
              <w:rPr>
                <w:rFonts w:ascii="Rupee Foradian" w:hAnsi="Rupee Foradian" w:cs="Arial"/>
                <w:sz w:val="22"/>
                <w:szCs w:val="22"/>
              </w:rPr>
            </w:pPr>
            <w:r w:rsidRPr="00B00747">
              <w:rPr>
                <w:rFonts w:ascii="Rupee Foradian" w:hAnsi="Rupee Foradian" w:cs="Rupee"/>
                <w:sz w:val="22"/>
                <w:szCs w:val="22"/>
              </w:rPr>
              <w:t xml:space="preserve">` </w:t>
            </w:r>
            <w:r w:rsidR="0072560A" w:rsidRPr="00B00747">
              <w:rPr>
                <w:rFonts w:ascii="Rupee Foradian" w:hAnsi="Rupee Foradian" w:cs="Arial Narrow"/>
                <w:sz w:val="22"/>
                <w:szCs w:val="22"/>
              </w:rPr>
              <w:t>5</w:t>
            </w:r>
            <w:r w:rsidRPr="00B00747">
              <w:rPr>
                <w:rFonts w:ascii="Rupee Foradian" w:hAnsi="Rupee Foradian" w:cs="Arial Narrow"/>
                <w:sz w:val="22"/>
                <w:szCs w:val="22"/>
              </w:rPr>
              <w:t>35,22,134</w:t>
            </w:r>
            <w:r w:rsidR="00FF5C38">
              <w:rPr>
                <w:rFonts w:asciiTheme="minorBidi" w:hAnsiTheme="minorBidi" w:cstheme="minorBidi" w:hint="cs"/>
                <w:sz w:val="22"/>
                <w:szCs w:val="22"/>
                <w:lang w:bidi="hi-IN"/>
              </w:rPr>
              <w:t>/-</w:t>
            </w:r>
            <w:r w:rsidRPr="00B00747">
              <w:rPr>
                <w:rFonts w:ascii="Rupee Foradian" w:hAnsi="Rupee Foradian" w:cs="Arial"/>
                <w:sz w:val="22"/>
                <w:szCs w:val="22"/>
              </w:rPr>
              <w:t xml:space="preserve"> (as on </w:t>
            </w:r>
            <w:r w:rsidR="0072560A" w:rsidRPr="00B00747">
              <w:rPr>
                <w:rFonts w:ascii="Rupee Foradian" w:hAnsi="Rupee Foradian" w:cs="Arial Narrow"/>
                <w:sz w:val="22"/>
                <w:szCs w:val="22"/>
              </w:rPr>
              <w:t>10/</w:t>
            </w:r>
            <w:r w:rsidRPr="00B00747">
              <w:rPr>
                <w:rFonts w:ascii="Rupee Foradian" w:hAnsi="Rupee Foradian" w:cs="Arial Narrow"/>
                <w:sz w:val="22"/>
                <w:szCs w:val="22"/>
              </w:rPr>
              <w:t>09</w:t>
            </w:r>
            <w:r w:rsidR="0072560A" w:rsidRPr="00B00747">
              <w:rPr>
                <w:rFonts w:ascii="Rupee Foradian" w:hAnsi="Rupee Foradian" w:cs="Arial Narrow"/>
                <w:sz w:val="22"/>
                <w:szCs w:val="22"/>
              </w:rPr>
              <w:t>/</w:t>
            </w:r>
            <w:r w:rsidRPr="00B00747">
              <w:rPr>
                <w:rFonts w:ascii="Rupee Foradian" w:hAnsi="Rupee Foradian" w:cs="Arial Narrow"/>
                <w:sz w:val="22"/>
                <w:szCs w:val="22"/>
              </w:rPr>
              <w:t xml:space="preserve">2017) </w:t>
            </w:r>
            <w:r w:rsidRPr="00B00747">
              <w:rPr>
                <w:rFonts w:ascii="Rupee Foradian" w:hAnsi="Rupee Foradian" w:cs="Arial"/>
                <w:sz w:val="22"/>
                <w:szCs w:val="22"/>
              </w:rPr>
              <w:t xml:space="preserve">and further interest </w:t>
            </w:r>
            <w:proofErr w:type="spellStart"/>
            <w:r w:rsidRPr="00B00747">
              <w:rPr>
                <w:rFonts w:ascii="Rupee Foradian" w:hAnsi="Rupee Foradian" w:cs="Arial"/>
                <w:sz w:val="22"/>
                <w:szCs w:val="22"/>
              </w:rPr>
              <w:t>w.e.f</w:t>
            </w:r>
            <w:proofErr w:type="spellEnd"/>
            <w:r w:rsidRPr="00B00747">
              <w:rPr>
                <w:rFonts w:ascii="Rupee Foradian" w:hAnsi="Rupee Foradian" w:cs="Arial"/>
                <w:sz w:val="22"/>
                <w:szCs w:val="22"/>
              </w:rPr>
              <w:t xml:space="preserve"> </w:t>
            </w:r>
            <w:r w:rsidRPr="00B00747">
              <w:rPr>
                <w:rFonts w:ascii="Rupee Foradian" w:hAnsi="Rupee Foradian" w:cs="Arial Narrow"/>
                <w:sz w:val="22"/>
                <w:szCs w:val="22"/>
              </w:rPr>
              <w:t>11</w:t>
            </w:r>
            <w:r w:rsidR="0072560A" w:rsidRPr="00B00747">
              <w:rPr>
                <w:rFonts w:ascii="Rupee Foradian" w:hAnsi="Rupee Foradian" w:cs="Arial Narrow"/>
                <w:sz w:val="22"/>
                <w:szCs w:val="22"/>
              </w:rPr>
              <w:t>/</w:t>
            </w:r>
            <w:r w:rsidRPr="00B00747">
              <w:rPr>
                <w:rFonts w:ascii="Rupee Foradian" w:hAnsi="Rupee Foradian" w:cs="Arial Narrow"/>
                <w:sz w:val="22"/>
                <w:szCs w:val="22"/>
              </w:rPr>
              <w:t>09</w:t>
            </w:r>
            <w:r w:rsidR="0072560A" w:rsidRPr="00B00747">
              <w:rPr>
                <w:rFonts w:ascii="Rupee Foradian" w:hAnsi="Rupee Foradian" w:cs="Arial Narrow"/>
                <w:sz w:val="22"/>
                <w:szCs w:val="22"/>
              </w:rPr>
              <w:t>/</w:t>
            </w:r>
            <w:r w:rsidRPr="00B00747">
              <w:rPr>
                <w:rFonts w:ascii="Rupee Foradian" w:hAnsi="Rupee Foradian" w:cs="Arial Narrow"/>
                <w:sz w:val="22"/>
                <w:szCs w:val="22"/>
              </w:rPr>
              <w:t xml:space="preserve">2017 </w:t>
            </w:r>
            <w:r w:rsidRPr="00B00747">
              <w:rPr>
                <w:rFonts w:ascii="Rupee Foradian" w:hAnsi="Rupee Foradian" w:cs="Arial"/>
                <w:sz w:val="22"/>
                <w:szCs w:val="22"/>
              </w:rPr>
              <w:t>and other costs and charges.</w:t>
            </w:r>
          </w:p>
        </w:tc>
      </w:tr>
      <w:tr w:rsidR="00DE1F39" w:rsidRPr="00B00747" w:rsidTr="00FA1D3C">
        <w:trPr>
          <w:jc w:val="center"/>
        </w:trPr>
        <w:tc>
          <w:tcPr>
            <w:tcW w:w="609"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7</w:t>
            </w:r>
          </w:p>
        </w:tc>
        <w:tc>
          <w:tcPr>
            <w:tcW w:w="3613" w:type="dxa"/>
            <w:tcBorders>
              <w:top w:val="single" w:sz="6" w:space="0" w:color="auto"/>
              <w:left w:val="single" w:sz="6" w:space="0" w:color="auto"/>
              <w:bottom w:val="single" w:sz="6" w:space="0" w:color="auto"/>
              <w:right w:val="single" w:sz="6" w:space="0" w:color="auto"/>
            </w:tcBorders>
          </w:tcPr>
          <w:p w:rsidR="00DE1F39" w:rsidRPr="00B00747" w:rsidRDefault="00DE1F39" w:rsidP="00FA1D3C">
            <w:pPr>
              <w:pStyle w:val="DefaultText"/>
              <w:shd w:val="clear" w:color="auto" w:fill="FFFFFF"/>
              <w:spacing w:line="360" w:lineRule="auto"/>
              <w:jc w:val="both"/>
              <w:rPr>
                <w:rFonts w:ascii="Rupee Foradian" w:hAnsi="Rupee Foradian" w:cs="Arial"/>
                <w:sz w:val="22"/>
                <w:szCs w:val="22"/>
              </w:rPr>
            </w:pPr>
            <w:r w:rsidRPr="00B00747">
              <w:rPr>
                <w:rFonts w:ascii="Rupee Foradian" w:hAnsi="Rupee Foradian" w:cs="Arial"/>
                <w:sz w:val="22"/>
                <w:szCs w:val="22"/>
              </w:rPr>
              <w:t>Operational/Non-operational</w:t>
            </w:r>
          </w:p>
        </w:tc>
        <w:tc>
          <w:tcPr>
            <w:tcW w:w="5220" w:type="dxa"/>
            <w:tcBorders>
              <w:top w:val="single" w:sz="6" w:space="0" w:color="auto"/>
              <w:left w:val="single" w:sz="6" w:space="0" w:color="auto"/>
              <w:bottom w:val="single" w:sz="6" w:space="0" w:color="auto"/>
              <w:right w:val="single" w:sz="6" w:space="0" w:color="auto"/>
            </w:tcBorders>
          </w:tcPr>
          <w:p w:rsidR="00DE1F39" w:rsidRPr="00B00747" w:rsidRDefault="00535ADE" w:rsidP="00FA1D3C">
            <w:pPr>
              <w:pStyle w:val="Default"/>
              <w:jc w:val="both"/>
              <w:rPr>
                <w:rFonts w:ascii="Rupee Foradian" w:hAnsi="Rupee Foradian"/>
                <w:sz w:val="22"/>
                <w:szCs w:val="22"/>
              </w:rPr>
            </w:pPr>
            <w:r>
              <w:rPr>
                <w:rFonts w:ascii="Rupee Foradian" w:hAnsi="Rupee Foradian"/>
              </w:rPr>
              <w:t>Unit IV located at Pune is non-operational.  Information for other units not available.</w:t>
            </w:r>
          </w:p>
        </w:tc>
      </w:tr>
    </w:tbl>
    <w:p w:rsidR="00DE1F39" w:rsidRPr="00F67276" w:rsidRDefault="00DE1F39" w:rsidP="00DE1F39">
      <w:pPr>
        <w:pStyle w:val="DefaultText"/>
        <w:shd w:val="clear" w:color="auto" w:fill="FFFFFF"/>
        <w:jc w:val="both"/>
        <w:rPr>
          <w:rFonts w:ascii="Rupee Foradian" w:hAnsi="Rupee Foradian" w:cs="Arial"/>
          <w:sz w:val="22"/>
          <w:szCs w:val="22"/>
        </w:rPr>
      </w:pPr>
    </w:p>
    <w:p w:rsidR="00DE1F39" w:rsidRPr="00F67276" w:rsidRDefault="00DE1F39" w:rsidP="00DE1F39">
      <w:pPr>
        <w:pStyle w:val="DefaultText"/>
        <w:shd w:val="clear" w:color="auto" w:fill="FFFFFF"/>
        <w:jc w:val="both"/>
        <w:rPr>
          <w:rFonts w:ascii="Rupee Foradian" w:hAnsi="Rupee Foradian" w:cs="Arial"/>
          <w:sz w:val="22"/>
          <w:szCs w:val="22"/>
        </w:rPr>
      </w:pPr>
      <w:r w:rsidRPr="00F67276">
        <w:rPr>
          <w:rFonts w:ascii="Rupee Foradian" w:hAnsi="Rupee Foradian" w:cs="Arial"/>
          <w:sz w:val="22"/>
          <w:szCs w:val="22"/>
        </w:rPr>
        <w:t>*The information given is based on the records available with the SIDBI. SIDBI does not undertake any responsibility for accuracy thereof. The bidders are requested to independently verify the details on their own.</w:t>
      </w:r>
    </w:p>
    <w:p w:rsidR="00DE1F39" w:rsidRPr="00F67276" w:rsidRDefault="00DE1F39" w:rsidP="00DE1F39">
      <w:pPr>
        <w:pStyle w:val="DefaultText"/>
        <w:shd w:val="clear" w:color="auto" w:fill="FFFFFF"/>
        <w:jc w:val="both"/>
        <w:rPr>
          <w:rFonts w:ascii="Rupee Foradian" w:hAnsi="Rupee Foradian" w:cs="Arial"/>
          <w:sz w:val="22"/>
          <w:szCs w:val="22"/>
        </w:rPr>
      </w:pPr>
    </w:p>
    <w:p w:rsidR="00DE1F39" w:rsidRPr="00F67276" w:rsidRDefault="00DE1F39" w:rsidP="00DE1F39">
      <w:pPr>
        <w:pStyle w:val="DefaultText"/>
        <w:shd w:val="clear" w:color="auto" w:fill="FFFFFF"/>
        <w:spacing w:line="360" w:lineRule="auto"/>
        <w:jc w:val="both"/>
        <w:rPr>
          <w:rFonts w:ascii="Rupee Foradian" w:hAnsi="Rupee Foradian" w:cs="Arial"/>
          <w:sz w:val="22"/>
          <w:szCs w:val="22"/>
        </w:rPr>
      </w:pPr>
      <w:r w:rsidRPr="00F67276">
        <w:rPr>
          <w:rFonts w:ascii="Rupee Foradian" w:hAnsi="Rupee Foradian" w:cs="Arial"/>
          <w:b/>
          <w:bCs/>
          <w:sz w:val="22"/>
          <w:szCs w:val="22"/>
          <w:u w:val="single"/>
        </w:rPr>
        <w:t>(B) Assets available for sale</w:t>
      </w:r>
    </w:p>
    <w:p w:rsidR="00DE1F39" w:rsidRPr="00F67276" w:rsidRDefault="00DE1F39" w:rsidP="00DE1F39">
      <w:pPr>
        <w:pStyle w:val="DefaultText"/>
        <w:shd w:val="clear" w:color="auto" w:fill="FFFFFF"/>
        <w:spacing w:line="360" w:lineRule="auto"/>
        <w:jc w:val="both"/>
        <w:rPr>
          <w:rFonts w:ascii="Rupee Foradian" w:hAnsi="Rupee Foradian" w:cs="Arial"/>
          <w:sz w:val="22"/>
          <w:szCs w:val="22"/>
        </w:rPr>
      </w:pPr>
      <w:bookmarkStart w:id="0" w:name="_Hlk3806213"/>
      <w:r w:rsidRPr="00F67276">
        <w:rPr>
          <w:rFonts w:ascii="Rupee Foradian" w:hAnsi="Rupee Foradian" w:cs="Arial"/>
          <w:b/>
          <w:bCs/>
          <w:sz w:val="22"/>
          <w:szCs w:val="22"/>
        </w:rPr>
        <w:t>a)</w:t>
      </w:r>
      <w:r w:rsidRPr="00F67276">
        <w:rPr>
          <w:rFonts w:ascii="Rupee Foradian" w:hAnsi="Rupee Foradian" w:cs="Arial"/>
          <w:b/>
          <w:bCs/>
          <w:sz w:val="22"/>
          <w:szCs w:val="22"/>
        </w:rPr>
        <w:tab/>
        <w:t>Buildings</w:t>
      </w:r>
      <w:r w:rsidRPr="00F67276">
        <w:rPr>
          <w:rFonts w:ascii="Rupee Foradian" w:hAnsi="Rupee Foradian" w:cs="Arial"/>
          <w:sz w:val="22"/>
          <w:szCs w:val="22"/>
        </w:rPr>
        <w:t>*</w:t>
      </w:r>
    </w:p>
    <w:tbl>
      <w:tblPr>
        <w:tblW w:w="5000" w:type="pct"/>
        <w:tblLook w:val="0000" w:firstRow="0" w:lastRow="0" w:firstColumn="0" w:lastColumn="0" w:noHBand="0" w:noVBand="0"/>
      </w:tblPr>
      <w:tblGrid>
        <w:gridCol w:w="586"/>
        <w:gridCol w:w="5148"/>
        <w:gridCol w:w="1026"/>
        <w:gridCol w:w="892"/>
        <w:gridCol w:w="1692"/>
      </w:tblGrid>
      <w:tr w:rsidR="00633590" w:rsidRPr="00D200AD" w:rsidTr="0031577E">
        <w:tc>
          <w:tcPr>
            <w:tcW w:w="315" w:type="pct"/>
            <w:tcBorders>
              <w:top w:val="single" w:sz="6" w:space="0" w:color="auto"/>
              <w:left w:val="single" w:sz="6" w:space="0" w:color="auto"/>
              <w:bottom w:val="single" w:sz="6" w:space="0" w:color="auto"/>
              <w:right w:val="single" w:sz="6" w:space="0" w:color="auto"/>
            </w:tcBorders>
          </w:tcPr>
          <w:p w:rsidR="00DC52D7" w:rsidRPr="00D200AD" w:rsidRDefault="00DC52D7" w:rsidP="00195F93">
            <w:pPr>
              <w:pStyle w:val="DefaultText"/>
              <w:shd w:val="clear" w:color="auto" w:fill="FFFFFF"/>
              <w:jc w:val="center"/>
              <w:rPr>
                <w:rFonts w:ascii="Rupee Foradian" w:hAnsi="Rupee Foradian" w:cs="Arial"/>
                <w:sz w:val="22"/>
                <w:szCs w:val="22"/>
              </w:rPr>
            </w:pPr>
            <w:r w:rsidRPr="00D200AD">
              <w:rPr>
                <w:rFonts w:ascii="Rupee Foradian" w:hAnsi="Rupee Foradian" w:cs="Arial"/>
                <w:b/>
                <w:bCs/>
                <w:sz w:val="22"/>
                <w:szCs w:val="22"/>
              </w:rPr>
              <w:t>Sl. No.</w:t>
            </w:r>
          </w:p>
        </w:tc>
        <w:tc>
          <w:tcPr>
            <w:tcW w:w="2763" w:type="pct"/>
            <w:tcBorders>
              <w:top w:val="single" w:sz="6" w:space="0" w:color="auto"/>
              <w:left w:val="single" w:sz="6" w:space="0" w:color="auto"/>
              <w:bottom w:val="single" w:sz="6" w:space="0" w:color="auto"/>
              <w:right w:val="single" w:sz="6" w:space="0" w:color="auto"/>
            </w:tcBorders>
          </w:tcPr>
          <w:p w:rsidR="00DC52D7" w:rsidRPr="00D200AD" w:rsidRDefault="00DC52D7" w:rsidP="00195F93">
            <w:pPr>
              <w:pStyle w:val="DefaultText"/>
              <w:shd w:val="clear" w:color="auto" w:fill="FFFFFF"/>
              <w:jc w:val="center"/>
              <w:rPr>
                <w:rFonts w:ascii="Rupee Foradian" w:hAnsi="Rupee Foradian" w:cs="Arial"/>
                <w:b/>
                <w:bCs/>
                <w:sz w:val="22"/>
                <w:szCs w:val="22"/>
              </w:rPr>
            </w:pPr>
            <w:r w:rsidRPr="00D200AD">
              <w:rPr>
                <w:rFonts w:ascii="Rupee Foradian" w:hAnsi="Rupee Foradian" w:cs="Arial"/>
                <w:b/>
                <w:bCs/>
                <w:sz w:val="22"/>
                <w:szCs w:val="22"/>
              </w:rPr>
              <w:t>Property Details</w:t>
            </w:r>
          </w:p>
        </w:tc>
        <w:tc>
          <w:tcPr>
            <w:tcW w:w="530" w:type="pct"/>
            <w:tcBorders>
              <w:top w:val="single" w:sz="6" w:space="0" w:color="auto"/>
              <w:left w:val="single" w:sz="6" w:space="0" w:color="auto"/>
              <w:bottom w:val="single" w:sz="6" w:space="0" w:color="auto"/>
              <w:right w:val="single" w:sz="6" w:space="0" w:color="auto"/>
            </w:tcBorders>
          </w:tcPr>
          <w:p w:rsidR="00DC52D7" w:rsidRPr="00D200AD" w:rsidRDefault="00DC52D7" w:rsidP="00195F93">
            <w:pPr>
              <w:pStyle w:val="DefaultText"/>
              <w:shd w:val="clear" w:color="auto" w:fill="FFFFFF"/>
              <w:jc w:val="center"/>
              <w:rPr>
                <w:rFonts w:ascii="Rupee Foradian" w:hAnsi="Rupee Foradian" w:cs="Arial"/>
                <w:sz w:val="22"/>
                <w:szCs w:val="22"/>
              </w:rPr>
            </w:pPr>
            <w:r w:rsidRPr="00D200AD">
              <w:rPr>
                <w:rFonts w:ascii="Rupee Foradian" w:hAnsi="Rupee Foradian" w:cs="Arial"/>
                <w:b/>
                <w:bCs/>
                <w:sz w:val="22"/>
                <w:szCs w:val="22"/>
              </w:rPr>
              <w:t>Floor</w:t>
            </w:r>
          </w:p>
        </w:tc>
        <w:tc>
          <w:tcPr>
            <w:tcW w:w="482" w:type="pct"/>
            <w:tcBorders>
              <w:top w:val="single" w:sz="6" w:space="0" w:color="auto"/>
              <w:left w:val="single" w:sz="6" w:space="0" w:color="auto"/>
              <w:bottom w:val="single" w:sz="6" w:space="0" w:color="auto"/>
              <w:right w:val="single" w:sz="6" w:space="0" w:color="auto"/>
            </w:tcBorders>
          </w:tcPr>
          <w:p w:rsidR="00DC52D7" w:rsidRPr="00D200AD" w:rsidRDefault="00DC52D7" w:rsidP="00195F93">
            <w:pPr>
              <w:pStyle w:val="DefaultText"/>
              <w:shd w:val="clear" w:color="auto" w:fill="FFFFFF"/>
              <w:jc w:val="center"/>
              <w:rPr>
                <w:rFonts w:ascii="Rupee Foradian" w:hAnsi="Rupee Foradian" w:cs="Arial"/>
                <w:sz w:val="22"/>
                <w:szCs w:val="22"/>
              </w:rPr>
            </w:pPr>
            <w:r w:rsidRPr="00D200AD">
              <w:rPr>
                <w:rFonts w:ascii="Rupee Foradian" w:hAnsi="Rupee Foradian" w:cs="Arial"/>
                <w:b/>
                <w:bCs/>
                <w:sz w:val="22"/>
                <w:szCs w:val="22"/>
              </w:rPr>
              <w:t>Area (</w:t>
            </w:r>
            <w:proofErr w:type="spellStart"/>
            <w:proofErr w:type="gramStart"/>
            <w:r w:rsidRPr="00D200AD">
              <w:rPr>
                <w:rFonts w:ascii="Rupee Foradian" w:hAnsi="Rupee Foradian" w:cs="Arial"/>
                <w:b/>
                <w:bCs/>
                <w:sz w:val="22"/>
                <w:szCs w:val="22"/>
              </w:rPr>
              <w:t>sq.ft</w:t>
            </w:r>
            <w:proofErr w:type="spellEnd"/>
            <w:proofErr w:type="gramEnd"/>
            <w:r w:rsidRPr="00D200AD">
              <w:rPr>
                <w:rFonts w:ascii="Rupee Foradian" w:hAnsi="Rupee Foradian" w:cs="Arial"/>
                <w:b/>
                <w:bCs/>
                <w:sz w:val="22"/>
                <w:szCs w:val="22"/>
              </w:rPr>
              <w:t>)</w:t>
            </w:r>
          </w:p>
        </w:tc>
        <w:tc>
          <w:tcPr>
            <w:tcW w:w="910" w:type="pct"/>
            <w:tcBorders>
              <w:top w:val="single" w:sz="6" w:space="0" w:color="auto"/>
              <w:left w:val="single" w:sz="6" w:space="0" w:color="auto"/>
              <w:bottom w:val="single" w:sz="6" w:space="0" w:color="auto"/>
              <w:right w:val="single" w:sz="6" w:space="0" w:color="auto"/>
            </w:tcBorders>
          </w:tcPr>
          <w:p w:rsidR="00DC52D7" w:rsidRPr="00D200AD" w:rsidRDefault="00DC52D7" w:rsidP="00195F93">
            <w:pPr>
              <w:pStyle w:val="DefaultText"/>
              <w:shd w:val="clear" w:color="auto" w:fill="FFFFFF"/>
              <w:jc w:val="center"/>
              <w:rPr>
                <w:rFonts w:ascii="Rupee Foradian" w:hAnsi="Rupee Foradian" w:cs="Arial"/>
                <w:b/>
                <w:bCs/>
                <w:sz w:val="22"/>
                <w:szCs w:val="22"/>
              </w:rPr>
            </w:pPr>
            <w:r w:rsidRPr="00D200AD">
              <w:rPr>
                <w:rFonts w:ascii="Rupee Foradian" w:hAnsi="Rupee Foradian" w:cs="Arial"/>
                <w:b/>
                <w:bCs/>
                <w:sz w:val="22"/>
                <w:szCs w:val="22"/>
              </w:rPr>
              <w:t>Type of Construction</w:t>
            </w:r>
          </w:p>
        </w:tc>
      </w:tr>
      <w:tr w:rsidR="00633590" w:rsidRPr="00D200AD" w:rsidTr="0031577E">
        <w:tc>
          <w:tcPr>
            <w:tcW w:w="315" w:type="pct"/>
            <w:tcBorders>
              <w:top w:val="single" w:sz="6" w:space="0" w:color="auto"/>
              <w:left w:val="single" w:sz="6" w:space="0" w:color="auto"/>
              <w:bottom w:val="single" w:sz="6" w:space="0" w:color="auto"/>
              <w:right w:val="single" w:sz="6" w:space="0" w:color="auto"/>
            </w:tcBorders>
          </w:tcPr>
          <w:p w:rsidR="0065791C" w:rsidRPr="00D200AD" w:rsidRDefault="00633590" w:rsidP="0065791C">
            <w:pPr>
              <w:pStyle w:val="DefaultText"/>
              <w:shd w:val="clear" w:color="auto" w:fill="FFFFFF"/>
              <w:spacing w:line="360" w:lineRule="auto"/>
              <w:jc w:val="both"/>
              <w:rPr>
                <w:rFonts w:ascii="Rupee Foradian" w:hAnsi="Rupee Foradian" w:cs="Arial"/>
                <w:b/>
                <w:bCs/>
                <w:sz w:val="22"/>
                <w:szCs w:val="22"/>
              </w:rPr>
            </w:pPr>
            <w:r w:rsidRPr="00D200AD">
              <w:rPr>
                <w:rFonts w:asciiTheme="minorBidi" w:hAnsiTheme="minorBidi" w:cstheme="minorBidi" w:hint="cs"/>
                <w:b/>
                <w:bCs/>
                <w:sz w:val="22"/>
                <w:szCs w:val="22"/>
                <w:lang w:bidi="hi-IN"/>
              </w:rPr>
              <w:t>1</w:t>
            </w:r>
          </w:p>
        </w:tc>
        <w:tc>
          <w:tcPr>
            <w:tcW w:w="2763" w:type="pct"/>
            <w:tcBorders>
              <w:top w:val="single" w:sz="6" w:space="0" w:color="auto"/>
              <w:left w:val="single" w:sz="6" w:space="0" w:color="auto"/>
              <w:bottom w:val="single" w:sz="6" w:space="0" w:color="auto"/>
              <w:right w:val="single" w:sz="6" w:space="0" w:color="auto"/>
            </w:tcBorders>
          </w:tcPr>
          <w:p w:rsidR="0065791C" w:rsidRPr="00D200AD" w:rsidRDefault="0065791C" w:rsidP="0065791C">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cs="Arial Narrow"/>
                <w:sz w:val="22"/>
                <w:szCs w:val="22"/>
              </w:rPr>
              <w:t xml:space="preserve">Flat No.209, admeasuring 625 sq. </w:t>
            </w:r>
            <w:proofErr w:type="spellStart"/>
            <w:r w:rsidRPr="00D200AD">
              <w:rPr>
                <w:rFonts w:ascii="Rupee Foradian" w:hAnsi="Rupee Foradian" w:cs="Arial Narrow"/>
                <w:sz w:val="22"/>
                <w:szCs w:val="22"/>
              </w:rPr>
              <w:t>ft</w:t>
            </w:r>
            <w:proofErr w:type="spellEnd"/>
            <w:r w:rsidRPr="00D200AD">
              <w:rPr>
                <w:rFonts w:ascii="Rupee Foradian" w:hAnsi="Rupee Foradian" w:cs="Arial Narrow"/>
                <w:sz w:val="22"/>
                <w:szCs w:val="22"/>
              </w:rPr>
              <w:t xml:space="preserve"> built up area inclusive of proportionate area in staircase and parking situated on the 2nd floor, ‘E’ Wing,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Complex Tirupati Residency,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Co-Op Housing Society Limited, village Pen, Taluka Pen, District Raigad</w:t>
            </w:r>
          </w:p>
        </w:tc>
        <w:tc>
          <w:tcPr>
            <w:tcW w:w="530" w:type="pct"/>
            <w:tcBorders>
              <w:top w:val="single" w:sz="6" w:space="0" w:color="auto"/>
              <w:left w:val="single" w:sz="6" w:space="0" w:color="auto"/>
              <w:bottom w:val="single" w:sz="6" w:space="0" w:color="auto"/>
              <w:right w:val="single" w:sz="6" w:space="0" w:color="auto"/>
            </w:tcBorders>
          </w:tcPr>
          <w:p w:rsidR="0065791C" w:rsidRPr="00D200AD" w:rsidRDefault="00633590" w:rsidP="0065791C">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sz w:val="22"/>
                <w:szCs w:val="22"/>
              </w:rPr>
              <w:t xml:space="preserve">Second </w:t>
            </w:r>
          </w:p>
        </w:tc>
        <w:tc>
          <w:tcPr>
            <w:tcW w:w="482"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center"/>
              <w:rPr>
                <w:rFonts w:ascii="Rupee Foradian" w:hAnsi="Rupee Foradian"/>
                <w:sz w:val="22"/>
                <w:szCs w:val="22"/>
              </w:rPr>
            </w:pPr>
            <w:r w:rsidRPr="00D200AD">
              <w:rPr>
                <w:rFonts w:ascii="Rupee Foradian" w:hAnsi="Rupee Foradian"/>
                <w:sz w:val="22"/>
                <w:szCs w:val="22"/>
              </w:rPr>
              <w:t>625</w:t>
            </w:r>
          </w:p>
          <w:p w:rsidR="0065791C" w:rsidRPr="00D200AD" w:rsidRDefault="0065791C" w:rsidP="0065791C">
            <w:pPr>
              <w:pStyle w:val="DefaultText"/>
              <w:shd w:val="clear" w:color="auto" w:fill="FFFFFF"/>
              <w:spacing w:line="360" w:lineRule="auto"/>
              <w:jc w:val="both"/>
              <w:rPr>
                <w:rFonts w:ascii="Rupee Foradian" w:hAnsi="Rupee Foradian" w:cs="Arial"/>
                <w:b/>
                <w:bCs/>
                <w:sz w:val="22"/>
                <w:szCs w:val="22"/>
              </w:rPr>
            </w:pPr>
          </w:p>
        </w:tc>
        <w:tc>
          <w:tcPr>
            <w:tcW w:w="910" w:type="pct"/>
            <w:tcBorders>
              <w:top w:val="single" w:sz="6" w:space="0" w:color="auto"/>
              <w:left w:val="single" w:sz="6" w:space="0" w:color="auto"/>
              <w:bottom w:val="single" w:sz="6" w:space="0" w:color="auto"/>
              <w:right w:val="single" w:sz="6" w:space="0" w:color="auto"/>
            </w:tcBorders>
          </w:tcPr>
          <w:p w:rsidR="0065791C" w:rsidRPr="00D200AD" w:rsidRDefault="0065791C" w:rsidP="0065791C">
            <w:pPr>
              <w:rPr>
                <w:sz w:val="22"/>
                <w:szCs w:val="22"/>
              </w:rPr>
            </w:pPr>
            <w:r w:rsidRPr="00D200AD">
              <w:rPr>
                <w:rFonts w:ascii="Rupee Foradian" w:hAnsi="Rupee Foradian"/>
                <w:sz w:val="22"/>
                <w:szCs w:val="22"/>
              </w:rPr>
              <w:t>RCC Construction</w:t>
            </w:r>
          </w:p>
        </w:tc>
      </w:tr>
      <w:tr w:rsidR="0031577E" w:rsidRPr="00D200AD" w:rsidTr="0031577E">
        <w:tc>
          <w:tcPr>
            <w:tcW w:w="315"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cs="Arial"/>
                <w:b/>
                <w:bCs/>
                <w:sz w:val="22"/>
                <w:szCs w:val="22"/>
              </w:rPr>
              <w:t>2</w:t>
            </w:r>
          </w:p>
        </w:tc>
        <w:tc>
          <w:tcPr>
            <w:tcW w:w="2763"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cs="Arial Narrow"/>
                <w:sz w:val="22"/>
                <w:szCs w:val="22"/>
              </w:rPr>
              <w:t xml:space="preserve">Flat No.210, admeasuring 645 sq. </w:t>
            </w:r>
            <w:proofErr w:type="spellStart"/>
            <w:r w:rsidRPr="00D200AD">
              <w:rPr>
                <w:rFonts w:ascii="Rupee Foradian" w:hAnsi="Rupee Foradian" w:cs="Arial Narrow"/>
                <w:sz w:val="22"/>
                <w:szCs w:val="22"/>
              </w:rPr>
              <w:t>ft</w:t>
            </w:r>
            <w:proofErr w:type="spellEnd"/>
            <w:r w:rsidRPr="00D200AD">
              <w:rPr>
                <w:rFonts w:ascii="Rupee Foradian" w:hAnsi="Rupee Foradian" w:cs="Arial Narrow"/>
                <w:sz w:val="22"/>
                <w:szCs w:val="22"/>
              </w:rPr>
              <w:t xml:space="preserve"> built up area inclusive of proportionate area in staircase and parking situated on the 2nd </w:t>
            </w:r>
            <w:r w:rsidRPr="00D200AD">
              <w:rPr>
                <w:rFonts w:ascii="Rupee Foradian" w:hAnsi="Rupee Foradian" w:cs="Arial Narrow"/>
                <w:sz w:val="22"/>
                <w:szCs w:val="22"/>
              </w:rPr>
              <w:lastRenderedPageBreak/>
              <w:t xml:space="preserve">floor, ‘E’ Wing,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Complex Tirupati Residency,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Co-Op Housing Society Limited, village Pen, Taluka Pen, District Raigad</w:t>
            </w:r>
          </w:p>
        </w:tc>
        <w:tc>
          <w:tcPr>
            <w:tcW w:w="530"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sz w:val="22"/>
                <w:szCs w:val="22"/>
              </w:rPr>
              <w:lastRenderedPageBreak/>
              <w:t xml:space="preserve">Second </w:t>
            </w:r>
          </w:p>
        </w:tc>
        <w:tc>
          <w:tcPr>
            <w:tcW w:w="482"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center"/>
              <w:rPr>
                <w:rFonts w:ascii="Rupee Foradian" w:hAnsi="Rupee Foradian" w:cs="Arial"/>
                <w:b/>
                <w:bCs/>
                <w:sz w:val="22"/>
                <w:szCs w:val="22"/>
              </w:rPr>
            </w:pPr>
            <w:r w:rsidRPr="00D200AD">
              <w:rPr>
                <w:rFonts w:ascii="Rupee Foradian" w:hAnsi="Rupee Foradian"/>
                <w:sz w:val="22"/>
                <w:szCs w:val="22"/>
              </w:rPr>
              <w:t>625</w:t>
            </w:r>
          </w:p>
        </w:tc>
        <w:tc>
          <w:tcPr>
            <w:tcW w:w="910"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rPr>
                <w:sz w:val="22"/>
                <w:szCs w:val="22"/>
              </w:rPr>
            </w:pPr>
            <w:r w:rsidRPr="00D200AD">
              <w:rPr>
                <w:rFonts w:ascii="Rupee Foradian" w:hAnsi="Rupee Foradian"/>
                <w:sz w:val="22"/>
                <w:szCs w:val="22"/>
              </w:rPr>
              <w:t>RCC Construction</w:t>
            </w:r>
          </w:p>
        </w:tc>
      </w:tr>
      <w:tr w:rsidR="0031577E" w:rsidRPr="00D200AD" w:rsidTr="0031577E">
        <w:tc>
          <w:tcPr>
            <w:tcW w:w="315"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cs="Arial"/>
                <w:b/>
                <w:bCs/>
                <w:sz w:val="22"/>
                <w:szCs w:val="22"/>
              </w:rPr>
              <w:t>3</w:t>
            </w:r>
          </w:p>
        </w:tc>
        <w:tc>
          <w:tcPr>
            <w:tcW w:w="2763"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cs="Arial Narrow"/>
                <w:sz w:val="22"/>
                <w:szCs w:val="22"/>
              </w:rPr>
              <w:t xml:space="preserve">Flat No.211, admeasuring 625 sq. </w:t>
            </w:r>
            <w:proofErr w:type="spellStart"/>
            <w:r w:rsidRPr="00D200AD">
              <w:rPr>
                <w:rFonts w:ascii="Rupee Foradian" w:hAnsi="Rupee Foradian" w:cs="Arial Narrow"/>
                <w:sz w:val="22"/>
                <w:szCs w:val="22"/>
              </w:rPr>
              <w:t>ft</w:t>
            </w:r>
            <w:proofErr w:type="spellEnd"/>
            <w:r w:rsidRPr="00D200AD">
              <w:rPr>
                <w:rFonts w:ascii="Rupee Foradian" w:hAnsi="Rupee Foradian" w:cs="Arial Narrow"/>
                <w:sz w:val="22"/>
                <w:szCs w:val="22"/>
              </w:rPr>
              <w:t xml:space="preserve"> built up area inclusive of proportionate area in staircase and parking situated on the 2nd floor, ‘F’ Wing,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Complex Tirupati Residency,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Co-Op Housing Society Limited, village Pen, Taluka Pen, District Raigad</w:t>
            </w:r>
          </w:p>
        </w:tc>
        <w:tc>
          <w:tcPr>
            <w:tcW w:w="530"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sz w:val="22"/>
                <w:szCs w:val="22"/>
              </w:rPr>
              <w:t xml:space="preserve">Second </w:t>
            </w:r>
          </w:p>
        </w:tc>
        <w:tc>
          <w:tcPr>
            <w:tcW w:w="482"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center"/>
              <w:rPr>
                <w:rFonts w:ascii="Rupee Foradian" w:hAnsi="Rupee Foradian" w:cs="Arial"/>
                <w:b/>
                <w:bCs/>
                <w:sz w:val="22"/>
                <w:szCs w:val="22"/>
              </w:rPr>
            </w:pPr>
            <w:r w:rsidRPr="00D200AD">
              <w:rPr>
                <w:rFonts w:ascii="Rupee Foradian" w:hAnsi="Rupee Foradian"/>
                <w:sz w:val="22"/>
                <w:szCs w:val="22"/>
              </w:rPr>
              <w:t>625</w:t>
            </w:r>
          </w:p>
        </w:tc>
        <w:tc>
          <w:tcPr>
            <w:tcW w:w="910"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rPr>
                <w:sz w:val="22"/>
                <w:szCs w:val="22"/>
              </w:rPr>
            </w:pPr>
            <w:r w:rsidRPr="00D200AD">
              <w:rPr>
                <w:rFonts w:ascii="Rupee Foradian" w:hAnsi="Rupee Foradian"/>
                <w:sz w:val="22"/>
                <w:szCs w:val="22"/>
              </w:rPr>
              <w:t>RCC Construction</w:t>
            </w:r>
          </w:p>
        </w:tc>
      </w:tr>
      <w:tr w:rsidR="0031577E" w:rsidRPr="00D200AD" w:rsidTr="0031577E">
        <w:tc>
          <w:tcPr>
            <w:tcW w:w="315"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cs="Arial"/>
                <w:b/>
                <w:bCs/>
                <w:sz w:val="22"/>
                <w:szCs w:val="22"/>
              </w:rPr>
              <w:t>4</w:t>
            </w:r>
          </w:p>
        </w:tc>
        <w:tc>
          <w:tcPr>
            <w:tcW w:w="2763"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cs="Arial Narrow"/>
                <w:sz w:val="22"/>
                <w:szCs w:val="22"/>
              </w:rPr>
              <w:t xml:space="preserve">Flat No.212, admeasuring 625 sq. </w:t>
            </w:r>
            <w:proofErr w:type="spellStart"/>
            <w:r w:rsidRPr="00D200AD">
              <w:rPr>
                <w:rFonts w:ascii="Rupee Foradian" w:hAnsi="Rupee Foradian" w:cs="Arial Narrow"/>
                <w:sz w:val="22"/>
                <w:szCs w:val="22"/>
              </w:rPr>
              <w:t>ft</w:t>
            </w:r>
            <w:proofErr w:type="spellEnd"/>
            <w:r w:rsidRPr="00D200AD">
              <w:rPr>
                <w:rFonts w:ascii="Rupee Foradian" w:hAnsi="Rupee Foradian" w:cs="Arial Narrow"/>
                <w:sz w:val="22"/>
                <w:szCs w:val="22"/>
              </w:rPr>
              <w:t xml:space="preserve"> built up area inclusive of proportionate area in staircase and parking situated on the 2nd floor, ‘F’ Wing,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Complex Tirupati Residency, “</w:t>
            </w:r>
            <w:proofErr w:type="spellStart"/>
            <w:r w:rsidRPr="00D200AD">
              <w:rPr>
                <w:rFonts w:ascii="Rupee Foradian" w:hAnsi="Rupee Foradian" w:cs="Arial Narrow"/>
                <w:sz w:val="22"/>
                <w:szCs w:val="22"/>
              </w:rPr>
              <w:t>Parth</w:t>
            </w:r>
            <w:proofErr w:type="spellEnd"/>
            <w:r w:rsidRPr="00D200AD">
              <w:rPr>
                <w:rFonts w:ascii="Rupee Foradian" w:hAnsi="Rupee Foradian" w:cs="Arial Narrow"/>
                <w:sz w:val="22"/>
                <w:szCs w:val="22"/>
              </w:rPr>
              <w:t xml:space="preserve"> Co-Op Housing Society Limited, village Pen, Taluka Pen, District Raigad</w:t>
            </w:r>
          </w:p>
        </w:tc>
        <w:tc>
          <w:tcPr>
            <w:tcW w:w="530"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both"/>
              <w:rPr>
                <w:rFonts w:ascii="Rupee Foradian" w:hAnsi="Rupee Foradian" w:cs="Arial"/>
                <w:b/>
                <w:bCs/>
                <w:sz w:val="22"/>
                <w:szCs w:val="22"/>
              </w:rPr>
            </w:pPr>
            <w:r w:rsidRPr="00D200AD">
              <w:rPr>
                <w:rFonts w:ascii="Rupee Foradian" w:hAnsi="Rupee Foradian"/>
                <w:sz w:val="22"/>
                <w:szCs w:val="22"/>
              </w:rPr>
              <w:t xml:space="preserve">Second </w:t>
            </w:r>
          </w:p>
        </w:tc>
        <w:tc>
          <w:tcPr>
            <w:tcW w:w="482"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pStyle w:val="DefaultText"/>
              <w:shd w:val="clear" w:color="auto" w:fill="FFFFFF"/>
              <w:spacing w:line="360" w:lineRule="auto"/>
              <w:jc w:val="center"/>
              <w:rPr>
                <w:rFonts w:ascii="Rupee Foradian" w:hAnsi="Rupee Foradian" w:cs="Arial"/>
                <w:b/>
                <w:bCs/>
                <w:sz w:val="22"/>
                <w:szCs w:val="22"/>
              </w:rPr>
            </w:pPr>
            <w:r w:rsidRPr="00D200AD">
              <w:rPr>
                <w:rFonts w:ascii="Rupee Foradian" w:hAnsi="Rupee Foradian"/>
                <w:sz w:val="22"/>
                <w:szCs w:val="22"/>
              </w:rPr>
              <w:t>645</w:t>
            </w:r>
          </w:p>
        </w:tc>
        <w:tc>
          <w:tcPr>
            <w:tcW w:w="910" w:type="pct"/>
            <w:tcBorders>
              <w:top w:val="single" w:sz="6" w:space="0" w:color="auto"/>
              <w:left w:val="single" w:sz="6" w:space="0" w:color="auto"/>
              <w:bottom w:val="single" w:sz="6" w:space="0" w:color="auto"/>
              <w:right w:val="single" w:sz="6" w:space="0" w:color="auto"/>
            </w:tcBorders>
          </w:tcPr>
          <w:p w:rsidR="00633590" w:rsidRPr="00D200AD" w:rsidRDefault="00633590" w:rsidP="00633590">
            <w:pPr>
              <w:rPr>
                <w:sz w:val="22"/>
                <w:szCs w:val="22"/>
              </w:rPr>
            </w:pPr>
            <w:r w:rsidRPr="00D200AD">
              <w:rPr>
                <w:rFonts w:ascii="Rupee Foradian" w:hAnsi="Rupee Foradian"/>
                <w:sz w:val="22"/>
                <w:szCs w:val="22"/>
              </w:rPr>
              <w:t>RCC Construction</w:t>
            </w:r>
          </w:p>
        </w:tc>
      </w:tr>
    </w:tbl>
    <w:p w:rsidR="00DE1F39" w:rsidRPr="00F67276" w:rsidRDefault="00DE1F39" w:rsidP="00164094">
      <w:pPr>
        <w:pStyle w:val="DefaultText"/>
        <w:shd w:val="clear" w:color="auto" w:fill="FFFFFF"/>
        <w:spacing w:line="360" w:lineRule="auto"/>
        <w:jc w:val="both"/>
        <w:rPr>
          <w:rFonts w:ascii="Rupee Foradian" w:hAnsi="Rupee Foradian" w:cs="Arial"/>
          <w:b/>
          <w:bCs/>
          <w:sz w:val="22"/>
          <w:szCs w:val="22"/>
          <w:u w:val="single"/>
        </w:rPr>
      </w:pPr>
      <w:r w:rsidRPr="00F67276">
        <w:rPr>
          <w:rFonts w:ascii="Rupee Foradian" w:hAnsi="Rupee Foradian" w:cs="Arial"/>
          <w:sz w:val="22"/>
          <w:szCs w:val="22"/>
        </w:rPr>
        <w:t>* as per record available.</w:t>
      </w:r>
      <w:bookmarkEnd w:id="0"/>
      <w:r w:rsidRPr="00F67276">
        <w:rPr>
          <w:rFonts w:ascii="Rupee Foradian" w:hAnsi="Rupee Foradian" w:cs="Arial"/>
          <w:sz w:val="22"/>
          <w:szCs w:val="22"/>
        </w:rPr>
        <w:tab/>
      </w:r>
    </w:p>
    <w:p w:rsidR="00DE1F39" w:rsidRPr="00F67276" w:rsidRDefault="00DE1F39" w:rsidP="00DE1F39">
      <w:pPr>
        <w:jc w:val="center"/>
        <w:rPr>
          <w:rFonts w:ascii="Rupee Foradian" w:hAnsi="Rupee Foradian" w:cs="Arial"/>
          <w:b/>
          <w:bCs/>
          <w:sz w:val="22"/>
          <w:szCs w:val="22"/>
          <w:u w:val="single"/>
        </w:rPr>
      </w:pPr>
      <w:r w:rsidRPr="00F67276">
        <w:rPr>
          <w:rFonts w:ascii="Rupee Foradian" w:hAnsi="Rupee Foradian" w:cs="Arial"/>
          <w:b/>
          <w:bCs/>
          <w:sz w:val="22"/>
          <w:szCs w:val="22"/>
          <w:u w:val="single"/>
        </w:rPr>
        <w:t>Terms and conditions for sale of secured assets</w:t>
      </w:r>
    </w:p>
    <w:p w:rsidR="00DE1F39" w:rsidRPr="00F67276" w:rsidRDefault="00DE1F39" w:rsidP="00DE1F39">
      <w:pPr>
        <w:jc w:val="both"/>
        <w:rPr>
          <w:rFonts w:ascii="Rupee Foradian" w:hAnsi="Rupee Foradian" w:cs="Arial"/>
          <w:sz w:val="22"/>
          <w:szCs w:val="22"/>
        </w:rPr>
      </w:pPr>
    </w:p>
    <w:p w:rsidR="00354841" w:rsidRPr="00574545" w:rsidRDefault="00354841" w:rsidP="00354841">
      <w:pPr>
        <w:numPr>
          <w:ilvl w:val="0"/>
          <w:numId w:val="1"/>
        </w:numPr>
        <w:spacing w:before="120"/>
        <w:jc w:val="both"/>
        <w:rPr>
          <w:rFonts w:ascii="Rupee Foradian" w:hAnsi="Rupee Foradian" w:cs="Arial"/>
          <w:sz w:val="22"/>
          <w:szCs w:val="22"/>
        </w:rPr>
      </w:pPr>
      <w:r w:rsidRPr="00574545">
        <w:rPr>
          <w:rFonts w:ascii="Rupee Foradian" w:hAnsi="Rupee Foradian" w:cs="Arial"/>
          <w:sz w:val="22"/>
          <w:szCs w:val="22"/>
        </w:rPr>
        <w:t xml:space="preserve">E-auction will be </w:t>
      </w:r>
      <w:proofErr w:type="spellStart"/>
      <w:r w:rsidRPr="00574545">
        <w:rPr>
          <w:rFonts w:ascii="Rupee Foradian" w:hAnsi="Rupee Foradian" w:cs="Arial"/>
          <w:sz w:val="22"/>
          <w:szCs w:val="22"/>
        </w:rPr>
        <w:t>upto</w:t>
      </w:r>
      <w:proofErr w:type="spellEnd"/>
      <w:r w:rsidRPr="00574545">
        <w:rPr>
          <w:rFonts w:ascii="Rupee Foradian" w:hAnsi="Rupee Foradian" w:cs="Arial"/>
          <w:sz w:val="22"/>
          <w:szCs w:val="22"/>
        </w:rPr>
        <w:t xml:space="preserve"> the date &amp; time mentioned above, with extensions of 5 Minutes each for bid increment and</w:t>
      </w:r>
      <w:r>
        <w:rPr>
          <w:rFonts w:ascii="Rupee Foradian" w:hAnsi="Rupee Foradian" w:cs="Arial"/>
          <w:sz w:val="22"/>
          <w:szCs w:val="22"/>
        </w:rPr>
        <w:t xml:space="preserve"> minimum bid increment amount `</w:t>
      </w:r>
      <w:r>
        <w:rPr>
          <w:rFonts w:asciiTheme="minorBidi" w:hAnsiTheme="minorBidi" w:cstheme="minorBidi" w:hint="cs"/>
          <w:sz w:val="22"/>
          <w:szCs w:val="22"/>
          <w:lang w:bidi="hi-IN"/>
        </w:rPr>
        <w:t>2</w:t>
      </w:r>
      <w:r w:rsidRPr="00574545">
        <w:rPr>
          <w:rFonts w:ascii="Rupee Foradian" w:hAnsi="Rupee Foradian" w:cs="Arial"/>
          <w:sz w:val="22"/>
          <w:szCs w:val="22"/>
        </w:rPr>
        <w:t>5000/-</w:t>
      </w:r>
      <w:r>
        <w:rPr>
          <w:rFonts w:ascii="Rupee Foradian" w:hAnsi="Rupee Foradian" w:cs="Arial"/>
          <w:sz w:val="22"/>
          <w:szCs w:val="22"/>
        </w:rPr>
        <w:t>.</w:t>
      </w:r>
    </w:p>
    <w:p w:rsidR="00DE1F39" w:rsidRPr="00354841" w:rsidRDefault="00354841" w:rsidP="00DE1F39">
      <w:pPr>
        <w:numPr>
          <w:ilvl w:val="0"/>
          <w:numId w:val="1"/>
        </w:numPr>
        <w:spacing w:before="120"/>
        <w:jc w:val="both"/>
        <w:rPr>
          <w:rFonts w:ascii="Rupee Foradian" w:hAnsi="Rupee Foradian" w:cs="Arial"/>
          <w:sz w:val="22"/>
          <w:szCs w:val="22"/>
        </w:rPr>
      </w:pPr>
      <w:r w:rsidRPr="00626985">
        <w:rPr>
          <w:rFonts w:ascii="Rupee Foradian" w:hAnsi="Rupee Foradian" w:cs="Arial"/>
          <w:sz w:val="22"/>
          <w:szCs w:val="22"/>
        </w:rPr>
        <w:t>The intending purchaser can inspect the property, on</w:t>
      </w:r>
      <w:r w:rsidR="00164094">
        <w:rPr>
          <w:rFonts w:ascii="Rupee Foradian" w:hAnsi="Rupee Foradian" w:cs="Arial"/>
          <w:sz w:val="22"/>
          <w:szCs w:val="22"/>
        </w:rPr>
        <w:t xml:space="preserve"> </w:t>
      </w:r>
      <w:r w:rsidR="00164094">
        <w:rPr>
          <w:rFonts w:ascii="Rupee Foradian" w:hAnsi="Rupee Foradian" w:cstheme="minorHAnsi"/>
          <w:b/>
          <w:bCs/>
          <w:sz w:val="22"/>
          <w:szCs w:val="22"/>
        </w:rPr>
        <w:t>April 05, 2019</w:t>
      </w:r>
      <w:r>
        <w:rPr>
          <w:rFonts w:ascii="Rupee Foradian" w:hAnsi="Rupee Foradian" w:cs="Arial"/>
          <w:sz w:val="22"/>
          <w:szCs w:val="22"/>
        </w:rPr>
        <w:t xml:space="preserve"> </w:t>
      </w:r>
      <w:r w:rsidRPr="00626985">
        <w:rPr>
          <w:rFonts w:ascii="Rupee Foradian" w:hAnsi="Rupee Foradian" w:cs="Arial"/>
          <w:sz w:val="22"/>
          <w:szCs w:val="22"/>
        </w:rPr>
        <w:t xml:space="preserve">from 10:00 am to 4:00 pm with prior appointment at his/her expenses. For prior appointment please contact </w:t>
      </w:r>
      <w:bookmarkStart w:id="1" w:name="_Hlk3806244"/>
      <w:r w:rsidR="00DE1F39" w:rsidRPr="00354841">
        <w:rPr>
          <w:rFonts w:ascii="Rupee Foradian" w:hAnsi="Rupee Foradian" w:cs="Arial Narrow"/>
          <w:sz w:val="22"/>
          <w:szCs w:val="22"/>
        </w:rPr>
        <w:t>Shri Manish Kumar</w:t>
      </w:r>
      <w:r>
        <w:rPr>
          <w:rFonts w:ascii="Rupee Foradian" w:hAnsi="Rupee Foradian" w:cs="Arial Narrow"/>
          <w:sz w:val="22"/>
          <w:szCs w:val="22"/>
        </w:rPr>
        <w:t>, Deputy General Manager</w:t>
      </w:r>
      <w:r w:rsidR="00DE1F39" w:rsidRPr="00354841">
        <w:rPr>
          <w:rFonts w:ascii="Rupee Foradian" w:hAnsi="Rupee Foradian" w:cs="Arial Narrow"/>
          <w:sz w:val="22"/>
          <w:szCs w:val="22"/>
        </w:rPr>
        <w:t xml:space="preserve">, </w:t>
      </w:r>
      <w:r>
        <w:rPr>
          <w:rFonts w:ascii="Rupee Foradian" w:hAnsi="Rupee Foradian" w:cs="Arial Narrow"/>
          <w:sz w:val="22"/>
          <w:szCs w:val="22"/>
        </w:rPr>
        <w:t>Mob.</w:t>
      </w:r>
      <w:r w:rsidR="00DE1F39" w:rsidRPr="00354841">
        <w:rPr>
          <w:rFonts w:ascii="Rupee Foradian" w:hAnsi="Rupee Foradian" w:cs="Arial Narrow"/>
          <w:sz w:val="22"/>
          <w:szCs w:val="22"/>
        </w:rPr>
        <w:t xml:space="preserve">: </w:t>
      </w:r>
      <w:proofErr w:type="gramStart"/>
      <w:r w:rsidR="00DE1F39" w:rsidRPr="00354841">
        <w:rPr>
          <w:rFonts w:ascii="Rupee Foradian" w:hAnsi="Rupee Foradian" w:cs="Arial Narrow"/>
          <w:sz w:val="22"/>
          <w:szCs w:val="22"/>
        </w:rPr>
        <w:t>9904233368</w:t>
      </w:r>
      <w:r w:rsidR="00EA292D">
        <w:rPr>
          <w:rFonts w:ascii="Rupee Foradian" w:hAnsi="Rupee Foradian" w:cs="Arial Narrow"/>
          <w:sz w:val="22"/>
          <w:szCs w:val="22"/>
        </w:rPr>
        <w:t>,e</w:t>
      </w:r>
      <w:r w:rsidR="00DE1F39" w:rsidRPr="00354841">
        <w:rPr>
          <w:rFonts w:ascii="Rupee Foradian" w:hAnsi="Rupee Foradian" w:cs="Arial Narrow"/>
          <w:sz w:val="22"/>
          <w:szCs w:val="22"/>
        </w:rPr>
        <w:t>mail</w:t>
      </w:r>
      <w:proofErr w:type="gramEnd"/>
      <w:r w:rsidR="00DE1F39" w:rsidRPr="00354841">
        <w:rPr>
          <w:rFonts w:ascii="Rupee Foradian" w:hAnsi="Rupee Foradian" w:cs="Arial Narrow"/>
          <w:sz w:val="22"/>
          <w:szCs w:val="22"/>
        </w:rPr>
        <w:t xml:space="preserve">: </w:t>
      </w:r>
      <w:hyperlink r:id="rId6" w:history="1">
        <w:r w:rsidR="00DE1F39" w:rsidRPr="00354841">
          <w:rPr>
            <w:rStyle w:val="Hyperlink"/>
            <w:rFonts w:ascii="Rupee Foradian" w:hAnsi="Rupee Foradian" w:cs="Arial Narrow"/>
            <w:sz w:val="22"/>
            <w:szCs w:val="22"/>
          </w:rPr>
          <w:t>manishkr@sidbi.in</w:t>
        </w:r>
      </w:hyperlink>
    </w:p>
    <w:bookmarkEnd w:id="1"/>
    <w:p w:rsidR="00DE1F39" w:rsidRPr="00F67276" w:rsidRDefault="00DE1F39" w:rsidP="00DE1F39">
      <w:pPr>
        <w:pStyle w:val="ListParagraph"/>
        <w:rPr>
          <w:rFonts w:ascii="Rupee Foradian" w:hAnsi="Rupee Foradian" w:cs="Arial"/>
          <w:sz w:val="22"/>
          <w:szCs w:val="22"/>
        </w:rPr>
      </w:pPr>
    </w:p>
    <w:p w:rsidR="00DE1F39" w:rsidRPr="00F67276" w:rsidRDefault="002F1CCA" w:rsidP="00DE1F39">
      <w:pPr>
        <w:pStyle w:val="ListParagraph"/>
        <w:numPr>
          <w:ilvl w:val="0"/>
          <w:numId w:val="1"/>
        </w:numPr>
        <w:suppressAutoHyphens/>
        <w:autoSpaceDE w:val="0"/>
        <w:autoSpaceDN w:val="0"/>
        <w:adjustRightInd w:val="0"/>
        <w:ind w:right="-58"/>
        <w:contextualSpacing/>
        <w:jc w:val="both"/>
        <w:rPr>
          <w:rFonts w:ascii="Rupee Foradian" w:hAnsi="Rupee Foradian" w:cs="Arial"/>
          <w:sz w:val="22"/>
          <w:szCs w:val="22"/>
        </w:rPr>
      </w:pPr>
      <w:r w:rsidRPr="00B16B88">
        <w:rPr>
          <w:rFonts w:ascii="Rupee Foradian" w:hAnsi="Rupee Foradian" w:cs="Arial"/>
          <w:sz w:val="22"/>
          <w:szCs w:val="22"/>
        </w:rPr>
        <w:t>On</w:t>
      </w:r>
      <w:r w:rsidR="00164094">
        <w:rPr>
          <w:rFonts w:ascii="Rupee Foradian" w:hAnsi="Rupee Foradian" w:cs="Arial"/>
          <w:sz w:val="22"/>
          <w:szCs w:val="22"/>
        </w:rPr>
        <w:t xml:space="preserve"> </w:t>
      </w:r>
      <w:r w:rsidR="00434A0A">
        <w:rPr>
          <w:rFonts w:ascii="Rupee Foradian" w:hAnsi="Rupee Foradian" w:cstheme="minorHAnsi"/>
          <w:b/>
          <w:bCs/>
          <w:sz w:val="22"/>
          <w:szCs w:val="22"/>
        </w:rPr>
        <w:t>April 15, 2019</w:t>
      </w:r>
      <w:r w:rsidRPr="00B16B88">
        <w:rPr>
          <w:rFonts w:ascii="Rupee Foradian" w:hAnsi="Rupee Foradian" w:cs="Arial"/>
          <w:sz w:val="22"/>
          <w:szCs w:val="22"/>
        </w:rPr>
        <w:t xml:space="preserve"> or before, the intending bidders will have to submit the following documents to the Authorized Officer at SIDBI’s office</w:t>
      </w:r>
      <w:r>
        <w:rPr>
          <w:rFonts w:ascii="Rupee Foradian" w:hAnsi="Rupee Foradian" w:cs="Arial"/>
          <w:sz w:val="22"/>
          <w:szCs w:val="22"/>
        </w:rPr>
        <w:t xml:space="preserve"> at </w:t>
      </w:r>
      <w:r w:rsidR="00DE1F39" w:rsidRPr="002F1CCA">
        <w:rPr>
          <w:rFonts w:ascii="Rupee Foradian" w:hAnsi="Rupee Foradian" w:cs="Arial"/>
          <w:sz w:val="22"/>
          <w:szCs w:val="22"/>
        </w:rPr>
        <w:t xml:space="preserve">Small Industries Development Bank of India, </w:t>
      </w:r>
      <w:bookmarkStart w:id="2" w:name="_Hlk3806273"/>
      <w:r w:rsidR="00DE1F39" w:rsidRPr="002F1CCA">
        <w:rPr>
          <w:rFonts w:ascii="Rupee Foradian" w:hAnsi="Rupee Foradian" w:cs="Swiss921BT-RegularA"/>
          <w:sz w:val="22"/>
          <w:szCs w:val="22"/>
        </w:rPr>
        <w:t xml:space="preserve">Office No.305 &amp; 305 A, 3rd Floor, </w:t>
      </w:r>
      <w:proofErr w:type="spellStart"/>
      <w:r w:rsidR="00DE1F39" w:rsidRPr="002F1CCA">
        <w:rPr>
          <w:rFonts w:ascii="Rupee Foradian" w:hAnsi="Rupee Foradian" w:cs="Swiss921BT-RegularA"/>
          <w:sz w:val="22"/>
          <w:szCs w:val="22"/>
        </w:rPr>
        <w:t>Kakade</w:t>
      </w:r>
      <w:proofErr w:type="spellEnd"/>
      <w:r w:rsidR="00DE1F39" w:rsidRPr="002F1CCA">
        <w:rPr>
          <w:rFonts w:ascii="Rupee Foradian" w:hAnsi="Rupee Foradian" w:cs="Swiss921BT-RegularA"/>
          <w:sz w:val="22"/>
          <w:szCs w:val="22"/>
        </w:rPr>
        <w:t xml:space="preserve"> Bizz Icon, Pune University Road, Near E-Square, </w:t>
      </w:r>
      <w:proofErr w:type="spellStart"/>
      <w:r w:rsidR="00DE1F39" w:rsidRPr="002F1CCA">
        <w:rPr>
          <w:rFonts w:ascii="Rupee Foradian" w:hAnsi="Rupee Foradian" w:cs="Swiss921BT-RegularA"/>
          <w:sz w:val="22"/>
          <w:szCs w:val="22"/>
        </w:rPr>
        <w:t>Shivajinagar</w:t>
      </w:r>
      <w:proofErr w:type="spellEnd"/>
      <w:r w:rsidR="00DE1F39" w:rsidRPr="002F1CCA">
        <w:rPr>
          <w:rFonts w:ascii="Rupee Foradian" w:hAnsi="Rupee Foradian" w:cs="Swiss921BT-RegularA"/>
          <w:sz w:val="22"/>
          <w:szCs w:val="22"/>
        </w:rPr>
        <w:t xml:space="preserve">, Pune-411 01, </w:t>
      </w:r>
      <w:r w:rsidR="00DE1F39" w:rsidRPr="002F1CCA">
        <w:rPr>
          <w:rFonts w:ascii="Rupee Foradian" w:hAnsi="Rupee Foradian" w:cs="Arial"/>
          <w:color w:val="000000"/>
          <w:sz w:val="22"/>
          <w:szCs w:val="22"/>
        </w:rPr>
        <w:t>Tel No.</w:t>
      </w:r>
      <w:r>
        <w:rPr>
          <w:rFonts w:ascii="Rupee Foradian" w:hAnsi="Rupee Foradian" w:cs="Arial"/>
          <w:color w:val="000000"/>
          <w:sz w:val="22"/>
          <w:szCs w:val="22"/>
        </w:rPr>
        <w:t>(</w:t>
      </w:r>
      <w:r w:rsidR="00DE1F39" w:rsidRPr="002F1CCA">
        <w:rPr>
          <w:rFonts w:ascii="Rupee Foradian" w:hAnsi="Rupee Foradian" w:cs="Arial"/>
          <w:color w:val="000000"/>
          <w:sz w:val="22"/>
          <w:szCs w:val="22"/>
        </w:rPr>
        <w:t>020</w:t>
      </w:r>
      <w:r>
        <w:rPr>
          <w:rFonts w:ascii="Rupee Foradian" w:hAnsi="Rupee Foradian" w:cs="Arial"/>
          <w:color w:val="000000"/>
          <w:sz w:val="22"/>
          <w:szCs w:val="22"/>
        </w:rPr>
        <w:t>)</w:t>
      </w:r>
      <w:r w:rsidR="00DE1F39" w:rsidRPr="002F1CCA">
        <w:rPr>
          <w:rFonts w:ascii="Rupee Foradian" w:hAnsi="Rupee Foradian" w:cs="Arial"/>
          <w:color w:val="000000"/>
          <w:sz w:val="22"/>
          <w:szCs w:val="22"/>
        </w:rPr>
        <w:t xml:space="preserve">25530813/14 </w:t>
      </w:r>
      <w:bookmarkEnd w:id="2"/>
      <w:r w:rsidR="00DE1F39" w:rsidRPr="002F1CCA">
        <w:rPr>
          <w:rFonts w:ascii="Rupee Foradian" w:hAnsi="Rupee Foradian" w:cs="Arial"/>
          <w:sz w:val="22"/>
          <w:szCs w:val="22"/>
        </w:rPr>
        <w:t xml:space="preserve">(1) Proof of EMD deposit, UTR No. of NEFT/ RTGS, (2) PAN card/ Form 60, (3) Latest Address Proof and also keep scanned copies ready which they will have to upload on the site </w:t>
      </w:r>
      <w:hyperlink r:id="rId7" w:history="1">
        <w:r w:rsidR="00DE1F39" w:rsidRPr="002F1CCA">
          <w:rPr>
            <w:rStyle w:val="Hyperlink"/>
            <w:rFonts w:ascii="Rupee Foradian" w:hAnsi="Rupee Foradian"/>
            <w:sz w:val="22"/>
            <w:szCs w:val="22"/>
          </w:rPr>
          <w:t>www.sidbi.in</w:t>
        </w:r>
      </w:hyperlink>
      <w:r w:rsidR="00DE1F39" w:rsidRPr="002F1CCA">
        <w:rPr>
          <w:rFonts w:ascii="Rupee Foradian" w:hAnsi="Rupee Foradian"/>
          <w:sz w:val="22"/>
          <w:szCs w:val="22"/>
        </w:rPr>
        <w:t xml:space="preserve"> </w:t>
      </w:r>
      <w:r w:rsidR="00DE1F39" w:rsidRPr="002F1CCA">
        <w:rPr>
          <w:rFonts w:ascii="Rupee Foradian" w:hAnsi="Rupee Foradian" w:cs="Arial"/>
          <w:sz w:val="22"/>
          <w:szCs w:val="22"/>
        </w:rPr>
        <w:t>at</w:t>
      </w:r>
      <w:r w:rsidR="00DE1F39" w:rsidRPr="00F67276">
        <w:rPr>
          <w:rFonts w:ascii="Rupee Foradian" w:hAnsi="Rupee Foradian" w:cs="Arial"/>
          <w:sz w:val="22"/>
          <w:szCs w:val="22"/>
        </w:rPr>
        <w:t xml:space="preserve"> the time of registration, for getting login ID and password (which will be required for bidding)</w:t>
      </w:r>
      <w:r w:rsidR="00BF0C08">
        <w:rPr>
          <w:rFonts w:ascii="Rupee Foradian" w:hAnsi="Rupee Foradian" w:cs="Arial"/>
          <w:sz w:val="22"/>
          <w:szCs w:val="22"/>
        </w:rPr>
        <w:t>.</w:t>
      </w:r>
      <w:r w:rsidR="00DE1F39" w:rsidRPr="00F67276">
        <w:rPr>
          <w:rFonts w:ascii="Rupee Foradian" w:hAnsi="Rupee Foradian" w:cs="Arial"/>
          <w:sz w:val="22"/>
          <w:szCs w:val="22"/>
        </w:rPr>
        <w:t xml:space="preserve"> </w:t>
      </w:r>
    </w:p>
    <w:p w:rsidR="00DE1F39" w:rsidRPr="00F67276" w:rsidRDefault="00DE1F39" w:rsidP="00DE1F39">
      <w:pPr>
        <w:suppressAutoHyphens/>
        <w:ind w:right="-58"/>
        <w:contextualSpacing/>
        <w:jc w:val="both"/>
        <w:rPr>
          <w:rFonts w:ascii="Rupee Foradian" w:hAnsi="Rupee Foradian" w:cs="Arial"/>
          <w:sz w:val="22"/>
          <w:szCs w:val="22"/>
        </w:rPr>
      </w:pPr>
    </w:p>
    <w:p w:rsidR="00DE1F39" w:rsidRPr="00972E6C" w:rsidRDefault="007E74A9" w:rsidP="00DE1F39">
      <w:pPr>
        <w:numPr>
          <w:ilvl w:val="0"/>
          <w:numId w:val="1"/>
        </w:numPr>
        <w:jc w:val="both"/>
        <w:rPr>
          <w:rFonts w:ascii="Rupee Foradian" w:hAnsi="Rupee Foradian" w:cs="Arial"/>
          <w:b/>
          <w:bCs/>
          <w:sz w:val="22"/>
          <w:szCs w:val="22"/>
        </w:rPr>
      </w:pPr>
      <w:r w:rsidRPr="00435956">
        <w:rPr>
          <w:rFonts w:ascii="Rupee Foradian" w:hAnsi="Rupee Foradian" w:cs="Arial"/>
          <w:sz w:val="22"/>
          <w:szCs w:val="22"/>
        </w:rPr>
        <w:t xml:space="preserve">Prospective bidders are required to obtain user password which is mandatory, for bidding in above E-Auction from E-Procurement Technologies </w:t>
      </w:r>
      <w:r w:rsidRPr="00435956">
        <w:rPr>
          <w:rFonts w:ascii="Rupee Foradian" w:hAnsi="Rupee Foradian" w:cs="Arial"/>
          <w:sz w:val="22"/>
          <w:szCs w:val="22"/>
        </w:rPr>
        <w:lastRenderedPageBreak/>
        <w:t xml:space="preserve">Limited, A/801, Wall Street-2, Opp. Orient Club, Near Gujarat College, </w:t>
      </w:r>
      <w:proofErr w:type="spellStart"/>
      <w:r w:rsidRPr="00435956">
        <w:rPr>
          <w:rFonts w:ascii="Rupee Foradian" w:hAnsi="Rupee Foradian" w:cs="Arial"/>
          <w:sz w:val="22"/>
          <w:szCs w:val="22"/>
        </w:rPr>
        <w:t>Ellisbridge</w:t>
      </w:r>
      <w:proofErr w:type="spellEnd"/>
      <w:r w:rsidRPr="00435956">
        <w:rPr>
          <w:rFonts w:ascii="Rupee Foradian" w:hAnsi="Rupee Foradian" w:cs="Arial"/>
          <w:sz w:val="22"/>
          <w:szCs w:val="22"/>
        </w:rPr>
        <w:t xml:space="preserve">, Ahmedabad-380006, Helpline no.: 079-40230816/ 817/ 818/ 813/ 814/ 815/ 820, 821/ 822, Helpline email ID: </w:t>
      </w:r>
      <w:hyperlink r:id="rId8" w:history="1">
        <w:r w:rsidRPr="00435956">
          <w:rPr>
            <w:rStyle w:val="Hyperlink"/>
            <w:rFonts w:ascii="Rupee Foradian" w:hAnsi="Rupee Foradian" w:cs="Arial"/>
            <w:sz w:val="22"/>
            <w:szCs w:val="22"/>
          </w:rPr>
          <w:t>support@auctiontiger.net</w:t>
        </w:r>
      </w:hyperlink>
      <w:r w:rsidRPr="00435956">
        <w:rPr>
          <w:rFonts w:ascii="Rupee Foradian" w:hAnsi="Rupee Foradian" w:cs="Arial"/>
          <w:sz w:val="22"/>
          <w:szCs w:val="22"/>
        </w:rPr>
        <w:t xml:space="preserve">. Contact persons: Mr. </w:t>
      </w:r>
      <w:proofErr w:type="spellStart"/>
      <w:r w:rsidRPr="00435956">
        <w:rPr>
          <w:rFonts w:ascii="Rupee Foradian" w:hAnsi="Rupee Foradian" w:cs="Arial"/>
          <w:sz w:val="22"/>
          <w:szCs w:val="22"/>
        </w:rPr>
        <w:t>Shobhit</w:t>
      </w:r>
      <w:proofErr w:type="spellEnd"/>
      <w:r w:rsidRPr="00435956">
        <w:rPr>
          <w:rFonts w:ascii="Rupee Foradian" w:hAnsi="Rupee Foradian" w:cs="Arial"/>
          <w:sz w:val="22"/>
          <w:szCs w:val="22"/>
        </w:rPr>
        <w:t xml:space="preserve"> Shukla, Mobile no.: 9265562840 / 8707586217 and Mr. Ram Sharma, Mobile no.: 8000023297, Email ID: </w:t>
      </w:r>
      <w:hyperlink r:id="rId9" w:history="1">
        <w:r w:rsidRPr="00435956">
          <w:rPr>
            <w:rStyle w:val="Hyperlink"/>
            <w:rFonts w:ascii="Rupee Foradian" w:hAnsi="Rupee Foradian" w:cs="Arial"/>
            <w:sz w:val="22"/>
            <w:szCs w:val="22"/>
          </w:rPr>
          <w:t>ramprasad@auctiontiger.net</w:t>
        </w:r>
      </w:hyperlink>
      <w:r w:rsidRPr="00435956">
        <w:rPr>
          <w:rFonts w:ascii="Rupee Foradian" w:hAnsi="Rupee Foradian" w:cs="Arial"/>
          <w:sz w:val="22"/>
          <w:szCs w:val="22"/>
        </w:rPr>
        <w:t xml:space="preserve">, </w:t>
      </w:r>
      <w:hyperlink r:id="rId10" w:history="1">
        <w:r w:rsidRPr="00435956">
          <w:rPr>
            <w:rStyle w:val="Hyperlink"/>
            <w:rFonts w:ascii="Rupee Foradian" w:hAnsi="Rupee Foradian" w:cs="Arial"/>
            <w:sz w:val="22"/>
            <w:szCs w:val="22"/>
          </w:rPr>
          <w:t>up@auctiontiger.net</w:t>
        </w:r>
      </w:hyperlink>
      <w:r w:rsidRPr="00435956">
        <w:rPr>
          <w:rFonts w:ascii="Rupee Foradian" w:hAnsi="Rupee Foradian" w:cs="Arial"/>
          <w:sz w:val="22"/>
          <w:szCs w:val="22"/>
        </w:rPr>
        <w:t xml:space="preserve">.. Password will be allotted to only those bidders who fulfill all the terms and conditions of the E-Auction and have deposited the requisite EMD with the </w:t>
      </w:r>
      <w:proofErr w:type="spellStart"/>
      <w:r w:rsidRPr="00435956">
        <w:rPr>
          <w:rFonts w:ascii="Rupee Foradian" w:hAnsi="Rupee Foradian" w:cs="Arial"/>
          <w:sz w:val="22"/>
          <w:szCs w:val="22"/>
        </w:rPr>
        <w:t>Authorised</w:t>
      </w:r>
      <w:proofErr w:type="spellEnd"/>
      <w:r w:rsidRPr="00435956">
        <w:rPr>
          <w:rFonts w:ascii="Rupee Foradian" w:hAnsi="Rupee Foradian" w:cs="Arial"/>
          <w:sz w:val="22"/>
          <w:szCs w:val="22"/>
        </w:rPr>
        <w:t xml:space="preserve"> Officer, on or before </w:t>
      </w:r>
      <w:r w:rsidR="00434A0A">
        <w:rPr>
          <w:rFonts w:ascii="Rupee Foradian" w:hAnsi="Rupee Foradian" w:cstheme="minorHAnsi"/>
          <w:b/>
          <w:bCs/>
          <w:sz w:val="22"/>
          <w:szCs w:val="22"/>
        </w:rPr>
        <w:t>April 15, 2019</w:t>
      </w:r>
      <w:r w:rsidRPr="00435956">
        <w:rPr>
          <w:rFonts w:ascii="Rupee Foradian" w:hAnsi="Rupee Foradian" w:cs="Arial"/>
          <w:sz w:val="22"/>
          <w:szCs w:val="22"/>
        </w:rPr>
        <w:t xml:space="preserve"> by 4.00 pm</w:t>
      </w:r>
      <w:r w:rsidR="00DE1F39" w:rsidRPr="00F67276">
        <w:rPr>
          <w:rFonts w:ascii="Rupee Foradian" w:hAnsi="Rupee Foradian" w:cs="Calibri"/>
          <w:b/>
          <w:bCs/>
          <w:sz w:val="22"/>
          <w:szCs w:val="22"/>
        </w:rPr>
        <w:t>.</w:t>
      </w:r>
    </w:p>
    <w:p w:rsidR="00972E6C" w:rsidRPr="00F67276" w:rsidRDefault="00972E6C" w:rsidP="00972E6C">
      <w:pPr>
        <w:jc w:val="both"/>
        <w:rPr>
          <w:rFonts w:ascii="Rupee Foradian" w:hAnsi="Rupee Foradian" w:cs="Arial"/>
          <w:b/>
          <w:bCs/>
          <w:sz w:val="22"/>
          <w:szCs w:val="22"/>
        </w:rPr>
      </w:pPr>
    </w:p>
    <w:p w:rsidR="0094719A" w:rsidRPr="0094719A" w:rsidRDefault="0094719A" w:rsidP="0094719A">
      <w:pPr>
        <w:pStyle w:val="ListParagraph"/>
        <w:numPr>
          <w:ilvl w:val="0"/>
          <w:numId w:val="1"/>
        </w:numPr>
        <w:jc w:val="both"/>
        <w:rPr>
          <w:rStyle w:val="Hyperlink"/>
          <w:rFonts w:ascii="Rupee Foradian" w:hAnsi="Rupee Foradian" w:cs="Arial"/>
          <w:color w:val="auto"/>
          <w:u w:val="none"/>
        </w:rPr>
      </w:pPr>
      <w:r w:rsidRPr="0011089D">
        <w:rPr>
          <w:rFonts w:ascii="Rupee Foradian" w:hAnsi="Rupee Foradian" w:cs="Arial"/>
          <w:sz w:val="22"/>
          <w:szCs w:val="22"/>
        </w:rPr>
        <w:t xml:space="preserve">E-auction will be conducted by the Bank and prospective bidders may avail online training for E-Auction from E-Procurement Technologies Limited, A/801, Wall Street-2, Opp. Orient Club, Near Gujarat College, </w:t>
      </w:r>
      <w:proofErr w:type="spellStart"/>
      <w:r w:rsidRPr="0011089D">
        <w:rPr>
          <w:rFonts w:ascii="Rupee Foradian" w:hAnsi="Rupee Foradian" w:cs="Arial"/>
          <w:sz w:val="22"/>
          <w:szCs w:val="22"/>
        </w:rPr>
        <w:t>Ellisbridge</w:t>
      </w:r>
      <w:proofErr w:type="spellEnd"/>
      <w:r w:rsidRPr="0011089D">
        <w:rPr>
          <w:rFonts w:ascii="Rupee Foradian" w:hAnsi="Rupee Foradian" w:cs="Arial"/>
          <w:sz w:val="22"/>
          <w:szCs w:val="22"/>
        </w:rPr>
        <w:t xml:space="preserve">, Ahmedabad-380006, Helpline no.: 079-40230816/ 817/ 818/ 813/ 814/ 815/ 820, 821/ 822, Helpline email ID: </w:t>
      </w:r>
      <w:hyperlink r:id="rId11" w:history="1">
        <w:r w:rsidRPr="0011089D">
          <w:rPr>
            <w:rStyle w:val="Hyperlink"/>
            <w:rFonts w:ascii="Rupee Foradian" w:hAnsi="Rupee Foradian" w:cs="Arial"/>
            <w:sz w:val="22"/>
            <w:szCs w:val="22"/>
          </w:rPr>
          <w:t>support@auctiontiger.net</w:t>
        </w:r>
      </w:hyperlink>
      <w:r w:rsidRPr="0011089D">
        <w:rPr>
          <w:rFonts w:ascii="Rupee Foradian" w:hAnsi="Rupee Foradian" w:cs="Arial"/>
          <w:sz w:val="22"/>
          <w:szCs w:val="22"/>
        </w:rPr>
        <w:t xml:space="preserve">. Contact persons: Mr. </w:t>
      </w:r>
      <w:proofErr w:type="spellStart"/>
      <w:r w:rsidRPr="0011089D">
        <w:rPr>
          <w:rFonts w:ascii="Rupee Foradian" w:hAnsi="Rupee Foradian" w:cs="Arial"/>
          <w:sz w:val="22"/>
          <w:szCs w:val="22"/>
        </w:rPr>
        <w:t>Shobhit</w:t>
      </w:r>
      <w:proofErr w:type="spellEnd"/>
      <w:r w:rsidRPr="0011089D">
        <w:rPr>
          <w:rFonts w:ascii="Rupee Foradian" w:hAnsi="Rupee Foradian" w:cs="Arial"/>
          <w:sz w:val="22"/>
          <w:szCs w:val="22"/>
        </w:rPr>
        <w:t xml:space="preserve"> Shukla, Mobile no.: 9265562840 / 8707586217 and Mr. Ram Sharma, Mobile no.: 8000023297, Email ID: </w:t>
      </w:r>
      <w:hyperlink r:id="rId12" w:history="1">
        <w:r w:rsidRPr="0011089D">
          <w:rPr>
            <w:rStyle w:val="Hyperlink"/>
            <w:rFonts w:ascii="Rupee Foradian" w:hAnsi="Rupee Foradian" w:cs="Arial"/>
            <w:sz w:val="22"/>
            <w:szCs w:val="22"/>
          </w:rPr>
          <w:t>ramprasad@auctiontiger.net</w:t>
        </w:r>
      </w:hyperlink>
      <w:r w:rsidRPr="0011089D">
        <w:rPr>
          <w:rFonts w:ascii="Rupee Foradian" w:hAnsi="Rupee Foradian" w:cs="Arial"/>
          <w:sz w:val="22"/>
          <w:szCs w:val="22"/>
        </w:rPr>
        <w:t xml:space="preserve">, </w:t>
      </w:r>
      <w:hyperlink r:id="rId13" w:history="1">
        <w:r w:rsidRPr="0011089D">
          <w:rPr>
            <w:rStyle w:val="Hyperlink"/>
            <w:rFonts w:ascii="Rupee Foradian" w:hAnsi="Rupee Foradian" w:cs="Arial"/>
            <w:sz w:val="22"/>
            <w:szCs w:val="22"/>
          </w:rPr>
          <w:t>up@auctiontiger.net</w:t>
        </w:r>
      </w:hyperlink>
      <w:r w:rsidRPr="0011089D">
        <w:rPr>
          <w:rStyle w:val="Hyperlink"/>
          <w:rFonts w:ascii="Rupee Foradian" w:hAnsi="Rupee Foradian" w:cs="Arial"/>
          <w:sz w:val="22"/>
          <w:szCs w:val="22"/>
        </w:rPr>
        <w:t>.</w:t>
      </w:r>
    </w:p>
    <w:p w:rsidR="0094719A" w:rsidRPr="0094719A" w:rsidRDefault="0094719A" w:rsidP="0094719A">
      <w:pPr>
        <w:jc w:val="both"/>
        <w:rPr>
          <w:rFonts w:ascii="Rupee Foradian" w:hAnsi="Rupee Foradian" w:cs="Arial"/>
        </w:rPr>
      </w:pPr>
    </w:p>
    <w:p w:rsidR="00DE1F39" w:rsidRPr="00840CB7" w:rsidRDefault="00840CB7" w:rsidP="00DE1F39">
      <w:pPr>
        <w:numPr>
          <w:ilvl w:val="0"/>
          <w:numId w:val="1"/>
        </w:numPr>
        <w:shd w:val="clear" w:color="auto" w:fill="FFFFFF"/>
        <w:autoSpaceDE w:val="0"/>
        <w:autoSpaceDN w:val="0"/>
        <w:adjustRightInd w:val="0"/>
        <w:jc w:val="both"/>
        <w:rPr>
          <w:rFonts w:ascii="Rupee Foradian" w:hAnsi="Rupee Foradian" w:cs="Arial"/>
          <w:sz w:val="22"/>
          <w:szCs w:val="22"/>
        </w:rPr>
      </w:pPr>
      <w:r w:rsidRPr="00086FB2">
        <w:rPr>
          <w:rFonts w:ascii="Rupee Foradian" w:hAnsi="Rupee Foradian" w:cs="Arial"/>
          <w:sz w:val="22"/>
          <w:szCs w:val="22"/>
        </w:rPr>
        <w:t xml:space="preserve">The EMD as mentioned above shall be paid by the bidders through Demand Draft/A/c Payee Pay Order drawn on any Nationalized or Scheduled Bank in </w:t>
      </w:r>
      <w:proofErr w:type="spellStart"/>
      <w:r w:rsidRPr="00086FB2">
        <w:rPr>
          <w:rFonts w:ascii="Rupee Foradian" w:hAnsi="Rupee Foradian" w:cs="Arial"/>
          <w:sz w:val="22"/>
          <w:szCs w:val="22"/>
        </w:rPr>
        <w:t>favour</w:t>
      </w:r>
      <w:proofErr w:type="spellEnd"/>
      <w:r w:rsidRPr="00086FB2">
        <w:rPr>
          <w:rFonts w:ascii="Rupee Foradian" w:hAnsi="Rupee Foradian" w:cs="Arial"/>
          <w:sz w:val="22"/>
          <w:szCs w:val="22"/>
        </w:rPr>
        <w:t xml:space="preserve"> of </w:t>
      </w:r>
      <w:r w:rsidR="00DE1F39" w:rsidRPr="00C84E5B">
        <w:rPr>
          <w:rFonts w:ascii="Rupee Foradian" w:hAnsi="Rupee Foradian" w:cs="Arial"/>
          <w:sz w:val="22"/>
          <w:szCs w:val="22"/>
        </w:rPr>
        <w:t xml:space="preserve">Small Industries Development Bank of India or online through /NEFT/RTGS in the </w:t>
      </w:r>
      <w:r w:rsidR="00DE1F39" w:rsidRPr="00840CB7">
        <w:rPr>
          <w:rFonts w:ascii="Rupee Foradian" w:hAnsi="Rupee Foradian" w:cs="Arial"/>
          <w:sz w:val="22"/>
          <w:szCs w:val="22"/>
        </w:rPr>
        <w:t xml:space="preserve">Beneficiary </w:t>
      </w:r>
      <w:r w:rsidR="00DE1F39" w:rsidRPr="00840CB7">
        <w:rPr>
          <w:rFonts w:ascii="Rupee Foradian" w:hAnsi="Rupee Foradian" w:cs="Arial Narrow"/>
          <w:sz w:val="22"/>
          <w:szCs w:val="22"/>
        </w:rPr>
        <w:t>A/c. No.</w:t>
      </w:r>
      <w:bookmarkStart w:id="3" w:name="_Hlk3806333"/>
      <w:r w:rsidR="009D1670" w:rsidRPr="009D1670">
        <w:rPr>
          <w:rFonts w:ascii="Arial" w:hAnsi="Arial" w:cs="Arial"/>
        </w:rPr>
        <w:t xml:space="preserve"> </w:t>
      </w:r>
      <w:r w:rsidR="009D1670">
        <w:rPr>
          <w:rFonts w:ascii="Arial" w:hAnsi="Arial" w:cs="Arial"/>
        </w:rPr>
        <w:t>37820161519</w:t>
      </w:r>
      <w:bookmarkStart w:id="4" w:name="_GoBack"/>
      <w:bookmarkEnd w:id="4"/>
      <w:r w:rsidR="00DE1F39" w:rsidRPr="00840CB7">
        <w:rPr>
          <w:rFonts w:ascii="Rupee Foradian" w:hAnsi="Rupee Foradian"/>
          <w:color w:val="000000"/>
          <w:lang w:val="en-IN"/>
        </w:rPr>
        <w:t>,</w:t>
      </w:r>
      <w:bookmarkEnd w:id="3"/>
      <w:r w:rsidR="00DE1F39" w:rsidRPr="00840CB7">
        <w:rPr>
          <w:rFonts w:ascii="Rupee Foradian" w:hAnsi="Rupee Foradian"/>
          <w:color w:val="000000"/>
          <w:lang w:val="en-IN"/>
        </w:rPr>
        <w:t xml:space="preserve"> Name of A/c: Current Account, </w:t>
      </w:r>
      <w:r w:rsidR="00DE1F39" w:rsidRPr="00840CB7">
        <w:rPr>
          <w:rFonts w:ascii="Rupee Foradian" w:hAnsi="Rupee Foradian" w:cs="Arial"/>
          <w:sz w:val="22"/>
          <w:szCs w:val="22"/>
        </w:rPr>
        <w:t>Bank Name &amp; Branch: State Bank of India</w:t>
      </w:r>
      <w:r w:rsidR="00DE1F39" w:rsidRPr="00840CB7">
        <w:rPr>
          <w:rFonts w:ascii="Rupee Foradian" w:hAnsi="Rupee Foradian" w:cs="Arial Narrow"/>
          <w:sz w:val="22"/>
          <w:szCs w:val="22"/>
        </w:rPr>
        <w:t xml:space="preserve">, </w:t>
      </w:r>
      <w:bookmarkStart w:id="5" w:name="_Hlk3806353"/>
      <w:r w:rsidR="00DE1F39" w:rsidRPr="00840CB7">
        <w:rPr>
          <w:rFonts w:ascii="Rupee Foradian" w:hAnsi="Rupee Foradian" w:cs="Arial Narrow"/>
          <w:sz w:val="22"/>
          <w:szCs w:val="22"/>
        </w:rPr>
        <w:t xml:space="preserve">University Road, 1154, </w:t>
      </w:r>
      <w:proofErr w:type="spellStart"/>
      <w:r w:rsidR="00DE1F39" w:rsidRPr="00840CB7">
        <w:rPr>
          <w:rFonts w:ascii="Rupee Foradian" w:hAnsi="Rupee Foradian" w:cs="Arial Narrow"/>
          <w:sz w:val="22"/>
          <w:szCs w:val="22"/>
        </w:rPr>
        <w:t>Shivaji</w:t>
      </w:r>
      <w:proofErr w:type="spellEnd"/>
      <w:r w:rsidR="00DE1F39" w:rsidRPr="00840CB7">
        <w:rPr>
          <w:rFonts w:ascii="Rupee Foradian" w:hAnsi="Rupee Foradian" w:cs="Arial Narrow"/>
          <w:sz w:val="22"/>
          <w:szCs w:val="22"/>
        </w:rPr>
        <w:t xml:space="preserve"> Nagar, Veer </w:t>
      </w:r>
      <w:proofErr w:type="spellStart"/>
      <w:r w:rsidR="00DE1F39" w:rsidRPr="00840CB7">
        <w:rPr>
          <w:rFonts w:ascii="Rupee Foradian" w:hAnsi="Rupee Foradian" w:cs="Arial Narrow"/>
          <w:sz w:val="22"/>
          <w:szCs w:val="22"/>
        </w:rPr>
        <w:t>Chaphekar</w:t>
      </w:r>
      <w:proofErr w:type="spellEnd"/>
      <w:r w:rsidR="00DE1F39" w:rsidRPr="00840CB7">
        <w:rPr>
          <w:rFonts w:ascii="Rupee Foradian" w:hAnsi="Rupee Foradian" w:cs="Arial Narrow"/>
          <w:sz w:val="22"/>
          <w:szCs w:val="22"/>
        </w:rPr>
        <w:t xml:space="preserve"> Chowk, Near Police Parade Ground, Pune 411016</w:t>
      </w:r>
      <w:bookmarkEnd w:id="5"/>
      <w:r w:rsidR="00DE1F39" w:rsidRPr="00840CB7">
        <w:rPr>
          <w:rFonts w:ascii="Rupee Foradian" w:hAnsi="Rupee Foradian" w:cs="Arial Narrow"/>
          <w:sz w:val="22"/>
          <w:szCs w:val="22"/>
        </w:rPr>
        <w:t xml:space="preserve">, </w:t>
      </w:r>
      <w:r w:rsidR="002D7C76">
        <w:rPr>
          <w:rFonts w:ascii="Rupee Foradian" w:hAnsi="Rupee Foradian" w:cs="Arial Narrow"/>
          <w:sz w:val="22"/>
          <w:szCs w:val="22"/>
        </w:rPr>
        <w:t xml:space="preserve">Beneficiary’s name: Small Industries development Bank of India, </w:t>
      </w:r>
      <w:r w:rsidR="00DE1F39" w:rsidRPr="00840CB7">
        <w:rPr>
          <w:rFonts w:ascii="Rupee Foradian" w:hAnsi="Rupee Foradian" w:cs="Arial"/>
          <w:sz w:val="22"/>
          <w:szCs w:val="22"/>
        </w:rPr>
        <w:t xml:space="preserve">IFSC Code </w:t>
      </w:r>
      <w:bookmarkStart w:id="6" w:name="_Hlk3806363"/>
      <w:r w:rsidR="00DE1F39" w:rsidRPr="00840CB7">
        <w:rPr>
          <w:rFonts w:ascii="Rupee Foradian" w:hAnsi="Rupee Foradian"/>
          <w:color w:val="000000"/>
          <w:lang w:val="en-IN"/>
        </w:rPr>
        <w:t>SBIN0007339</w:t>
      </w:r>
      <w:r w:rsidR="008833B5">
        <w:rPr>
          <w:rFonts w:ascii="Rupee Foradian" w:hAnsi="Rupee Foradian"/>
          <w:color w:val="000000"/>
          <w:lang w:val="en-IN"/>
        </w:rPr>
        <w:t>.</w:t>
      </w:r>
      <w:r w:rsidR="00DE1F39" w:rsidRPr="00840CB7">
        <w:rPr>
          <w:rFonts w:ascii="Rupee Foradian" w:hAnsi="Rupee Foradian"/>
          <w:color w:val="000000"/>
          <w:lang w:val="en-IN"/>
        </w:rPr>
        <w:t> </w:t>
      </w:r>
      <w:bookmarkEnd w:id="6"/>
    </w:p>
    <w:p w:rsidR="00DE1F39" w:rsidRPr="00840CB7" w:rsidRDefault="00DE1F39" w:rsidP="00DE1F39">
      <w:pPr>
        <w:pStyle w:val="ListParagraph"/>
        <w:rPr>
          <w:rFonts w:ascii="Rupee Foradian" w:hAnsi="Rupee Foradian" w:cs="Arial"/>
          <w:sz w:val="22"/>
          <w:szCs w:val="22"/>
        </w:rPr>
      </w:pPr>
    </w:p>
    <w:p w:rsidR="00DE1F39" w:rsidRPr="00F71601" w:rsidRDefault="00F71601" w:rsidP="00F71601">
      <w:pPr>
        <w:pStyle w:val="ListParagraph"/>
        <w:numPr>
          <w:ilvl w:val="0"/>
          <w:numId w:val="1"/>
        </w:numPr>
        <w:jc w:val="both"/>
        <w:rPr>
          <w:rFonts w:ascii="Rupee Foradian" w:hAnsi="Rupee Foradian" w:cs="Arial"/>
          <w:sz w:val="22"/>
          <w:szCs w:val="22"/>
        </w:rPr>
      </w:pPr>
      <w:r w:rsidRPr="003853F2">
        <w:rPr>
          <w:rFonts w:ascii="Rupee Foradian" w:hAnsi="Rupee Foradian" w:cs="Arial"/>
          <w:sz w:val="22"/>
          <w:szCs w:val="22"/>
        </w:rPr>
        <w:t xml:space="preserve">The envelope containing the EMD should be super-scribed “Details of property for which the tender form is submitted </w:t>
      </w:r>
      <w:proofErr w:type="spellStart"/>
      <w:r w:rsidRPr="003853F2">
        <w:rPr>
          <w:rFonts w:ascii="Rupee Foradian" w:hAnsi="Rupee Foradian" w:cs="Arial"/>
          <w:sz w:val="22"/>
          <w:szCs w:val="22"/>
        </w:rPr>
        <w:t>alongwith</w:t>
      </w:r>
      <w:proofErr w:type="spellEnd"/>
      <w:r w:rsidRPr="003853F2">
        <w:rPr>
          <w:rFonts w:ascii="Rupee Foradian" w:hAnsi="Rupee Foradian" w:cs="Arial"/>
          <w:sz w:val="22"/>
          <w:szCs w:val="22"/>
        </w:rPr>
        <w:t xml:space="preserve"> the details of the sender i.e. address, e-mail id and mobile number (E-mail ID of the prospective bidder is absolutely necessary, as all the relevant information and allotment of password will be conveyed through e-mail). In case of multiple properties, separate envelope be submitted in case the prospective bidders desire to bid for more than one property</w:t>
      </w:r>
      <w:r w:rsidRPr="006E2C2E">
        <w:rPr>
          <w:rFonts w:ascii="Rupee Foradian" w:hAnsi="Rupee Foradian" w:cs="Arial"/>
          <w:sz w:val="22"/>
          <w:szCs w:val="22"/>
        </w:rPr>
        <w:t>.</w:t>
      </w:r>
      <w:r w:rsidR="00DE1F39" w:rsidRPr="00F71601">
        <w:rPr>
          <w:rFonts w:ascii="Rupee Foradian" w:hAnsi="Rupee Foradian" w:cs="Arial"/>
          <w:sz w:val="22"/>
          <w:szCs w:val="22"/>
        </w:rPr>
        <w:t xml:space="preserve"> </w:t>
      </w:r>
    </w:p>
    <w:p w:rsidR="00DE1F39" w:rsidRPr="00F67276" w:rsidRDefault="00DE1F39" w:rsidP="00DE1F39">
      <w:pPr>
        <w:pStyle w:val="ListParagraph"/>
        <w:rPr>
          <w:rFonts w:ascii="Rupee Foradian" w:hAnsi="Rupee Foradian" w:cs="Arial"/>
          <w:sz w:val="22"/>
          <w:szCs w:val="22"/>
        </w:rPr>
      </w:pPr>
    </w:p>
    <w:p w:rsidR="00DE1F39" w:rsidRPr="00044071" w:rsidRDefault="00044071" w:rsidP="00044071">
      <w:pPr>
        <w:pStyle w:val="ListParagraph"/>
        <w:numPr>
          <w:ilvl w:val="0"/>
          <w:numId w:val="1"/>
        </w:numPr>
        <w:jc w:val="both"/>
        <w:rPr>
          <w:rFonts w:ascii="Rupee Foradian" w:hAnsi="Rupee Foradian" w:cs="Arial"/>
          <w:sz w:val="22"/>
          <w:szCs w:val="22"/>
        </w:rPr>
      </w:pPr>
      <w:r w:rsidRPr="00BE5D8F">
        <w:rPr>
          <w:rFonts w:ascii="Rupee Foradian" w:hAnsi="Rupee Foradian" w:cs="Arial"/>
          <w:sz w:val="22"/>
          <w:szCs w:val="22"/>
        </w:rPr>
        <w:t xml:space="preserve">On receipt of EMD the prospective bidders will receive user id/password on their valid email id (mandatory for e-Auction) from E-Procurement Technologies Limited, A/801 Wall Street-2, Opp. Orient Club, Near Gujarat College, </w:t>
      </w:r>
      <w:proofErr w:type="spellStart"/>
      <w:r w:rsidRPr="00BE5D8F">
        <w:rPr>
          <w:rFonts w:ascii="Rupee Foradian" w:hAnsi="Rupee Foradian" w:cs="Arial"/>
          <w:sz w:val="22"/>
          <w:szCs w:val="22"/>
        </w:rPr>
        <w:t>Ellisbridge</w:t>
      </w:r>
      <w:proofErr w:type="spellEnd"/>
      <w:r w:rsidRPr="00BE5D8F">
        <w:rPr>
          <w:rFonts w:ascii="Rupee Foradian" w:hAnsi="Rupee Foradian" w:cs="Arial"/>
          <w:sz w:val="22"/>
          <w:szCs w:val="22"/>
        </w:rPr>
        <w:t xml:space="preserve">, Ahmedabad-380006, Helpline no.: 079-40230816/ 817/ 818/ 813/ 814/ 815/ 820, 821/ 822, Helpline email ID: </w:t>
      </w:r>
      <w:hyperlink r:id="rId14" w:history="1">
        <w:r w:rsidRPr="00BE5D8F">
          <w:rPr>
            <w:rStyle w:val="Hyperlink"/>
            <w:rFonts w:ascii="Rupee Foradian" w:hAnsi="Rupee Foradian" w:cs="Arial"/>
            <w:sz w:val="22"/>
            <w:szCs w:val="22"/>
          </w:rPr>
          <w:t>support@auctiontiger.net</w:t>
        </w:r>
      </w:hyperlink>
      <w:r w:rsidRPr="00BE5D8F">
        <w:rPr>
          <w:rFonts w:ascii="Rupee Foradian" w:hAnsi="Rupee Foradian" w:cs="Arial"/>
          <w:sz w:val="22"/>
          <w:szCs w:val="22"/>
        </w:rPr>
        <w:t xml:space="preserve">. Contact persons: Mr. </w:t>
      </w:r>
      <w:proofErr w:type="spellStart"/>
      <w:r w:rsidRPr="00BE5D8F">
        <w:rPr>
          <w:rFonts w:ascii="Rupee Foradian" w:hAnsi="Rupee Foradian" w:cs="Arial"/>
          <w:sz w:val="22"/>
          <w:szCs w:val="22"/>
        </w:rPr>
        <w:t>Shobhit</w:t>
      </w:r>
      <w:proofErr w:type="spellEnd"/>
      <w:r w:rsidRPr="00BE5D8F">
        <w:rPr>
          <w:rFonts w:ascii="Rupee Foradian" w:hAnsi="Rupee Foradian" w:cs="Arial"/>
          <w:sz w:val="22"/>
          <w:szCs w:val="22"/>
        </w:rPr>
        <w:t xml:space="preserve"> Shukla, Mobile no.: 9265562840 / 8707586217 and Mr. Ram Sharma, Mobile no.: 8000023297, Email ID: </w:t>
      </w:r>
      <w:hyperlink r:id="rId15" w:history="1">
        <w:r w:rsidRPr="00BE5D8F">
          <w:rPr>
            <w:rStyle w:val="Hyperlink"/>
            <w:rFonts w:ascii="Rupee Foradian" w:hAnsi="Rupee Foradian" w:cs="Arial"/>
            <w:sz w:val="22"/>
            <w:szCs w:val="22"/>
          </w:rPr>
          <w:t>ramprasad@auctiontiger.net</w:t>
        </w:r>
      </w:hyperlink>
      <w:r w:rsidRPr="00BE5D8F">
        <w:rPr>
          <w:rFonts w:ascii="Rupee Foradian" w:hAnsi="Rupee Foradian" w:cs="Arial"/>
          <w:sz w:val="22"/>
          <w:szCs w:val="22"/>
        </w:rPr>
        <w:t xml:space="preserve">, </w:t>
      </w:r>
      <w:hyperlink r:id="rId16" w:history="1">
        <w:r w:rsidRPr="00BE5D8F">
          <w:rPr>
            <w:rStyle w:val="Hyperlink"/>
            <w:rFonts w:ascii="Rupee Foradian" w:hAnsi="Rupee Foradian" w:cs="Arial"/>
            <w:sz w:val="22"/>
            <w:szCs w:val="22"/>
          </w:rPr>
          <w:t>up@auctiontiger.net</w:t>
        </w:r>
      </w:hyperlink>
      <w:r w:rsidRPr="00BE5D8F">
        <w:rPr>
          <w:rFonts w:ascii="Rupee Foradian" w:hAnsi="Rupee Foradian" w:cs="Arial"/>
          <w:sz w:val="22"/>
          <w:szCs w:val="22"/>
        </w:rPr>
        <w:t xml:space="preserve">.. Bidders shall hold a valid email ID (e-mail ID is absolutely necessary for the intending bidder as all the relevant information and allotment of ID &amp; password by E-Procurement Technologies Limited, A/801, Wall Street-2, Opp. Orient Club, Near Gujarat College, </w:t>
      </w:r>
      <w:proofErr w:type="spellStart"/>
      <w:r w:rsidRPr="00BE5D8F">
        <w:rPr>
          <w:rFonts w:ascii="Rupee Foradian" w:hAnsi="Rupee Foradian" w:cs="Arial"/>
          <w:sz w:val="22"/>
          <w:szCs w:val="22"/>
        </w:rPr>
        <w:t>Ellisbridge</w:t>
      </w:r>
      <w:proofErr w:type="spellEnd"/>
      <w:r w:rsidRPr="00BE5D8F">
        <w:rPr>
          <w:rFonts w:ascii="Rupee Foradian" w:hAnsi="Rupee Foradian" w:cs="Arial"/>
          <w:sz w:val="22"/>
          <w:szCs w:val="22"/>
        </w:rPr>
        <w:t xml:space="preserve">, Ahmedabad-380006, Helpline no.: 079-40230816/ 817/ 818/ 813/ 814/ 815/ 820, 821/ 822, Helpline email ID: </w:t>
      </w:r>
      <w:hyperlink r:id="rId17" w:history="1">
        <w:r w:rsidRPr="00BE5D8F">
          <w:rPr>
            <w:rStyle w:val="Hyperlink"/>
            <w:rFonts w:ascii="Rupee Foradian" w:hAnsi="Rupee Foradian" w:cs="Arial"/>
            <w:sz w:val="22"/>
            <w:szCs w:val="22"/>
          </w:rPr>
          <w:t>support@auctiontiger.net</w:t>
        </w:r>
      </w:hyperlink>
      <w:r w:rsidRPr="00BE5D8F">
        <w:rPr>
          <w:rFonts w:ascii="Rupee Foradian" w:hAnsi="Rupee Foradian" w:cs="Arial"/>
          <w:sz w:val="22"/>
          <w:szCs w:val="22"/>
        </w:rPr>
        <w:t xml:space="preserve">. Contact persons: Mr. </w:t>
      </w:r>
      <w:proofErr w:type="spellStart"/>
      <w:r w:rsidRPr="00BE5D8F">
        <w:rPr>
          <w:rFonts w:ascii="Rupee Foradian" w:hAnsi="Rupee Foradian" w:cs="Arial"/>
          <w:sz w:val="22"/>
          <w:szCs w:val="22"/>
        </w:rPr>
        <w:t>Shobhit</w:t>
      </w:r>
      <w:proofErr w:type="spellEnd"/>
      <w:r w:rsidRPr="00BE5D8F">
        <w:rPr>
          <w:rFonts w:ascii="Rupee Foradian" w:hAnsi="Rupee Foradian" w:cs="Arial"/>
          <w:sz w:val="22"/>
          <w:szCs w:val="22"/>
        </w:rPr>
        <w:t xml:space="preserve"> Shukla, Mobile no.: 9265562840 / 8707586217 and Mr. Ram Sharma, Mobile no.: 8000023297, </w:t>
      </w:r>
      <w:r w:rsidRPr="00BE5D8F">
        <w:rPr>
          <w:rFonts w:ascii="Rupee Foradian" w:hAnsi="Rupee Foradian" w:cs="Arial"/>
          <w:sz w:val="22"/>
          <w:szCs w:val="22"/>
        </w:rPr>
        <w:lastRenderedPageBreak/>
        <w:t xml:space="preserve">Email ID: </w:t>
      </w:r>
      <w:hyperlink r:id="rId18" w:history="1">
        <w:r w:rsidRPr="00BE5D8F">
          <w:rPr>
            <w:rStyle w:val="Hyperlink"/>
            <w:rFonts w:ascii="Rupee Foradian" w:hAnsi="Rupee Foradian" w:cs="Arial"/>
            <w:sz w:val="22"/>
            <w:szCs w:val="22"/>
          </w:rPr>
          <w:t>ramprasad@auctiontiger.net</w:t>
        </w:r>
      </w:hyperlink>
      <w:r w:rsidRPr="00BE5D8F">
        <w:rPr>
          <w:rFonts w:ascii="Rupee Foradian" w:hAnsi="Rupee Foradian" w:cs="Arial"/>
          <w:sz w:val="22"/>
          <w:szCs w:val="22"/>
        </w:rPr>
        <w:t xml:space="preserve">, </w:t>
      </w:r>
      <w:hyperlink r:id="rId19" w:history="1">
        <w:r w:rsidRPr="00BE5D8F">
          <w:rPr>
            <w:rStyle w:val="Hyperlink"/>
            <w:rFonts w:ascii="Rupee Foradian" w:hAnsi="Rupee Foradian" w:cs="Arial"/>
            <w:sz w:val="22"/>
            <w:szCs w:val="22"/>
          </w:rPr>
          <w:t>up@auctiontiger.net</w:t>
        </w:r>
      </w:hyperlink>
      <w:r w:rsidRPr="00BE5D8F">
        <w:rPr>
          <w:rFonts w:ascii="Rupee Foradian" w:hAnsi="Rupee Foradian" w:cs="Arial"/>
          <w:sz w:val="22"/>
          <w:szCs w:val="22"/>
        </w:rPr>
        <w:t>. may be conveyed through e-mail).</w:t>
      </w:r>
      <w:r w:rsidR="00DE1F39" w:rsidRPr="00044071">
        <w:rPr>
          <w:rFonts w:ascii="Rupee Foradian" w:hAnsi="Rupee Foradian"/>
          <w:sz w:val="22"/>
          <w:szCs w:val="22"/>
        </w:rPr>
        <w:t xml:space="preserve"> </w:t>
      </w:r>
    </w:p>
    <w:p w:rsidR="00DE1F39" w:rsidRPr="00F67276" w:rsidRDefault="00DE1F39" w:rsidP="00DE1F39">
      <w:pPr>
        <w:ind w:left="990"/>
        <w:jc w:val="both"/>
        <w:rPr>
          <w:rFonts w:ascii="Rupee Foradian" w:hAnsi="Rupee Foradian" w:cs="Arial"/>
          <w:sz w:val="22"/>
          <w:szCs w:val="22"/>
        </w:rPr>
      </w:pPr>
    </w:p>
    <w:p w:rsidR="00DE1F39" w:rsidRDefault="008558DB" w:rsidP="008558DB">
      <w:pPr>
        <w:pStyle w:val="ListParagraph"/>
        <w:numPr>
          <w:ilvl w:val="0"/>
          <w:numId w:val="1"/>
        </w:numPr>
        <w:rPr>
          <w:rFonts w:ascii="Rupee Foradian" w:hAnsi="Rupee Foradian" w:cs="Arial"/>
          <w:sz w:val="22"/>
          <w:szCs w:val="22"/>
        </w:rPr>
      </w:pPr>
      <w:r w:rsidRPr="00086FB2">
        <w:rPr>
          <w:rFonts w:ascii="Rupee Foradian" w:hAnsi="Rupee Foradian" w:cs="Arial"/>
          <w:sz w:val="22"/>
          <w:szCs w:val="22"/>
        </w:rPr>
        <w:t xml:space="preserve">If </w:t>
      </w:r>
      <w:r w:rsidRPr="00337D5B">
        <w:rPr>
          <w:rFonts w:ascii="Rupee Foradian" w:hAnsi="Rupee Foradian" w:cs="Arial"/>
          <w:sz w:val="22"/>
          <w:szCs w:val="22"/>
        </w:rPr>
        <w:t>the borrower / mortgagor(s) / guarantor(s) pays in full, the amount due, on or before the date of e-auction, the assets will not be sold and necessary communication will be sent to the bidders.</w:t>
      </w:r>
    </w:p>
    <w:p w:rsidR="00367082" w:rsidRPr="00367082" w:rsidRDefault="00367082" w:rsidP="00367082">
      <w:pPr>
        <w:pStyle w:val="ListParagraph"/>
        <w:rPr>
          <w:rFonts w:ascii="Rupee Foradian" w:hAnsi="Rupee Foradian" w:cs="Arial"/>
          <w:sz w:val="22"/>
          <w:szCs w:val="22"/>
        </w:rPr>
      </w:pPr>
    </w:p>
    <w:p w:rsidR="00DE1F39" w:rsidRPr="00367082" w:rsidRDefault="00367082" w:rsidP="00367082">
      <w:pPr>
        <w:pStyle w:val="ListParagraph"/>
        <w:numPr>
          <w:ilvl w:val="0"/>
          <w:numId w:val="1"/>
        </w:numPr>
        <w:jc w:val="both"/>
        <w:rPr>
          <w:rFonts w:ascii="Rupee Foradian" w:hAnsi="Rupee Foradian" w:cs="Arial"/>
          <w:sz w:val="22"/>
          <w:szCs w:val="22"/>
        </w:rPr>
      </w:pPr>
      <w:r w:rsidRPr="00367082">
        <w:rPr>
          <w:rFonts w:ascii="Rupee Foradian" w:hAnsi="Rupee Foradian" w:cs="Arial"/>
          <w:sz w:val="22"/>
          <w:szCs w:val="22"/>
        </w:rPr>
        <w:t>The last date of deposit EMD along with Tender form is</w:t>
      </w:r>
      <w:r w:rsidR="00FF5C38">
        <w:rPr>
          <w:rFonts w:ascii="Rupee Foradian" w:hAnsi="Rupee Foradian" w:cstheme="minorBidi" w:hint="cs"/>
          <w:sz w:val="22"/>
          <w:szCs w:val="20"/>
          <w:cs/>
          <w:lang w:bidi="hi-IN"/>
        </w:rPr>
        <w:t xml:space="preserve"> </w:t>
      </w:r>
      <w:r w:rsidR="00FF5C38">
        <w:rPr>
          <w:rFonts w:ascii="Rupee Foradian" w:hAnsi="Rupee Foradian" w:cstheme="minorHAnsi"/>
          <w:b/>
          <w:bCs/>
          <w:sz w:val="22"/>
          <w:szCs w:val="22"/>
        </w:rPr>
        <w:t>April 15, 2019</w:t>
      </w:r>
      <w:r w:rsidR="00FF5C38" w:rsidRPr="00435956">
        <w:rPr>
          <w:rFonts w:ascii="Rupee Foradian" w:hAnsi="Rupee Foradian" w:cs="Arial"/>
          <w:sz w:val="22"/>
          <w:szCs w:val="22"/>
        </w:rPr>
        <w:t xml:space="preserve"> </w:t>
      </w:r>
      <w:r w:rsidRPr="00367082">
        <w:rPr>
          <w:rFonts w:ascii="Rupee Foradian" w:hAnsi="Rupee Foradian" w:cs="Arial"/>
          <w:sz w:val="22"/>
          <w:szCs w:val="22"/>
        </w:rPr>
        <w:t>by 4:00 pm to the Authorized Officer</w:t>
      </w:r>
      <w:r w:rsidRPr="00367082">
        <w:rPr>
          <w:rFonts w:ascii="Rupee Foradian" w:hAnsi="Rupee Foradian" w:cstheme="minorHAnsi"/>
          <w:sz w:val="22"/>
          <w:szCs w:val="22"/>
        </w:rPr>
        <w:t xml:space="preserve">, </w:t>
      </w:r>
      <w:r w:rsidR="00DE1F39" w:rsidRPr="00367082">
        <w:rPr>
          <w:rFonts w:ascii="Rupee Foradian" w:hAnsi="Rupee Foradian" w:cs="Arial"/>
          <w:sz w:val="22"/>
          <w:szCs w:val="22"/>
        </w:rPr>
        <w:t xml:space="preserve">Small Industries Development Bank of India at </w:t>
      </w:r>
      <w:r w:rsidR="00DE1F39" w:rsidRPr="002532DD">
        <w:rPr>
          <w:rFonts w:ascii="Rupee Foradian" w:hAnsi="Rupee Foradian" w:cs="Swiss921BT-RegularA"/>
          <w:sz w:val="22"/>
          <w:szCs w:val="22"/>
        </w:rPr>
        <w:t xml:space="preserve">Office No.305 &amp; 305 A, 3rd Floor, </w:t>
      </w:r>
      <w:proofErr w:type="spellStart"/>
      <w:r w:rsidR="00DE1F39" w:rsidRPr="002532DD">
        <w:rPr>
          <w:rFonts w:ascii="Rupee Foradian" w:hAnsi="Rupee Foradian" w:cs="Swiss921BT-RegularA"/>
          <w:sz w:val="22"/>
          <w:szCs w:val="22"/>
        </w:rPr>
        <w:t>Kakade</w:t>
      </w:r>
      <w:proofErr w:type="spellEnd"/>
      <w:r w:rsidR="00DE1F39" w:rsidRPr="002532DD">
        <w:rPr>
          <w:rFonts w:ascii="Rupee Foradian" w:hAnsi="Rupee Foradian" w:cs="Swiss921BT-RegularA"/>
          <w:sz w:val="22"/>
          <w:szCs w:val="22"/>
        </w:rPr>
        <w:t xml:space="preserve"> Bizz Icon, Pune University Road, Near E-Square, </w:t>
      </w:r>
      <w:proofErr w:type="spellStart"/>
      <w:r w:rsidR="00DE1F39" w:rsidRPr="002532DD">
        <w:rPr>
          <w:rFonts w:ascii="Rupee Foradian" w:hAnsi="Rupee Foradian" w:cs="Swiss921BT-RegularA"/>
          <w:sz w:val="22"/>
          <w:szCs w:val="22"/>
        </w:rPr>
        <w:t>Shivajinagar</w:t>
      </w:r>
      <w:proofErr w:type="spellEnd"/>
      <w:r w:rsidR="00DE1F39" w:rsidRPr="002532DD">
        <w:rPr>
          <w:rFonts w:ascii="Rupee Foradian" w:hAnsi="Rupee Foradian" w:cs="Swiss921BT-RegularA"/>
          <w:sz w:val="22"/>
          <w:szCs w:val="22"/>
        </w:rPr>
        <w:t>, Pune-411 016</w:t>
      </w:r>
      <w:r w:rsidR="002532DD">
        <w:rPr>
          <w:rFonts w:ascii="Rupee Foradian" w:hAnsi="Rupee Foradian" w:cs="Swiss921BT-RegularA"/>
          <w:sz w:val="22"/>
          <w:szCs w:val="22"/>
        </w:rPr>
        <w:t>.</w:t>
      </w:r>
    </w:p>
    <w:p w:rsidR="00DE1F39" w:rsidRPr="00F67276" w:rsidRDefault="00DE1F39" w:rsidP="00DE1F39">
      <w:pPr>
        <w:jc w:val="both"/>
        <w:rPr>
          <w:rFonts w:ascii="Rupee Foradian" w:hAnsi="Rupee Foradian" w:cs="Arial"/>
          <w:sz w:val="22"/>
          <w:szCs w:val="22"/>
        </w:rPr>
      </w:pPr>
    </w:p>
    <w:p w:rsidR="00B77F5B" w:rsidRPr="00086FB2" w:rsidRDefault="00B77F5B" w:rsidP="00B77F5B">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The EMD received late for any reason whatsoever will not be entertained.</w:t>
      </w:r>
    </w:p>
    <w:p w:rsidR="00DE1F39" w:rsidRPr="00F67276" w:rsidRDefault="00DE1F39" w:rsidP="00DE1F39">
      <w:pPr>
        <w:pStyle w:val="ListParagraph"/>
        <w:rPr>
          <w:rFonts w:ascii="Rupee Foradian" w:hAnsi="Rupee Foradian" w:cs="Arial"/>
          <w:sz w:val="22"/>
          <w:szCs w:val="22"/>
        </w:rPr>
      </w:pPr>
    </w:p>
    <w:p w:rsidR="00E46D2B" w:rsidRPr="00E46D2B" w:rsidRDefault="00E46D2B" w:rsidP="00E46D2B">
      <w:pPr>
        <w:pStyle w:val="ListParagraph"/>
        <w:numPr>
          <w:ilvl w:val="0"/>
          <w:numId w:val="1"/>
        </w:numPr>
        <w:jc w:val="both"/>
        <w:rPr>
          <w:rFonts w:ascii="Rupee Foradian" w:hAnsi="Rupee Foradian" w:cs="Arial"/>
          <w:sz w:val="22"/>
          <w:szCs w:val="22"/>
        </w:rPr>
      </w:pPr>
      <w:r w:rsidRPr="00E46D2B">
        <w:rPr>
          <w:rFonts w:ascii="Rupee Foradian" w:hAnsi="Rupee Foradian" w:cs="Arial"/>
          <w:sz w:val="22"/>
          <w:szCs w:val="22"/>
        </w:rPr>
        <w:t>Bank reserves the right to accept or reject any or all tenders/bids before confirmation of sale and cancel the e-auction sale without assigning any reason whatsoever.</w:t>
      </w:r>
    </w:p>
    <w:p w:rsidR="00DE1F39" w:rsidRPr="00F67276" w:rsidRDefault="00DE1F39" w:rsidP="00DE1F39">
      <w:pPr>
        <w:jc w:val="both"/>
        <w:rPr>
          <w:rFonts w:ascii="Rupee Foradian" w:hAnsi="Rupee Foradian" w:cs="Arial"/>
          <w:sz w:val="22"/>
          <w:szCs w:val="22"/>
        </w:rPr>
      </w:pPr>
    </w:p>
    <w:p w:rsidR="00DE1F39" w:rsidRPr="00850CA3" w:rsidRDefault="00850CA3" w:rsidP="00850CA3">
      <w:pPr>
        <w:pStyle w:val="DefaultText"/>
        <w:numPr>
          <w:ilvl w:val="0"/>
          <w:numId w:val="1"/>
        </w:numPr>
        <w:autoSpaceDE/>
        <w:adjustRightInd/>
        <w:ind w:right="-64"/>
        <w:jc w:val="both"/>
        <w:rPr>
          <w:rFonts w:ascii="Rupee Foradian" w:hAnsi="Rupee Foradian" w:cs="Arial"/>
          <w:sz w:val="22"/>
          <w:szCs w:val="22"/>
        </w:rPr>
      </w:pPr>
      <w:r w:rsidRPr="00F2243B">
        <w:rPr>
          <w:rFonts w:ascii="Rupee Foradian" w:hAnsi="Rupee Foradian" w:cs="Arial"/>
          <w:sz w:val="22"/>
          <w:szCs w:val="22"/>
        </w:rPr>
        <w:t>The interested bidders who have submitted their EMD along with necessary documents on or before</w:t>
      </w:r>
      <w:r>
        <w:rPr>
          <w:rFonts w:ascii="Rupee Foradian" w:hAnsi="Rupee Foradian" w:cs="Arial"/>
          <w:sz w:val="22"/>
          <w:szCs w:val="22"/>
        </w:rPr>
        <w:t xml:space="preserve"> </w:t>
      </w:r>
      <w:r w:rsidR="00434A0A">
        <w:rPr>
          <w:rFonts w:ascii="Rupee Foradian" w:hAnsi="Rupee Foradian" w:cstheme="minorHAnsi"/>
          <w:b/>
          <w:bCs/>
          <w:sz w:val="22"/>
          <w:szCs w:val="22"/>
        </w:rPr>
        <w:t>April 15, 2019</w:t>
      </w:r>
      <w:r w:rsidRPr="002061E9">
        <w:rPr>
          <w:rFonts w:ascii="Rupee Foradian" w:hAnsi="Rupee Foradian" w:cs="Arial"/>
          <w:sz w:val="22"/>
          <w:szCs w:val="22"/>
        </w:rPr>
        <w:t xml:space="preserve"> </w:t>
      </w:r>
      <w:r w:rsidRPr="00F2243B">
        <w:rPr>
          <w:rFonts w:ascii="Rupee Foradian" w:hAnsi="Rupee Foradian" w:cs="Arial"/>
          <w:sz w:val="22"/>
          <w:szCs w:val="22"/>
        </w:rPr>
        <w:t xml:space="preserve">till 4:00 p.m., shall be eligible for participating in the e-bidding process. The e-Auction of above property would be conducted exactly on the scheduled Date &amp; time as mentioned above by way of inter-se bidding amongst the bidders. The bidders shall improve their offer in multiple of the amount mentioned under the column “Bid increase amount” against each property. In case bid is placed in the last 5 minutes of the closing time of the e-Auction, the closing time will automatically get extended for 5 minutes (subject to maximum of unlimited extensions of 5 minutes each).  The bidder who submits the highest bid amount (not below the Reserve Price) on closure of e-Auction process shall be declared as Successful Bidder and a communication to that effect will be issued which shall be subject to approval by the Authorized Officer/Secured Creditor. </w:t>
      </w:r>
      <w:r w:rsidRPr="004D6443">
        <w:rPr>
          <w:rFonts w:ascii="Rupee Foradian" w:hAnsi="Rupee Foradian" w:cs="Arial"/>
          <w:sz w:val="22"/>
          <w:szCs w:val="22"/>
        </w:rPr>
        <w:t xml:space="preserve"> </w:t>
      </w:r>
      <w:r w:rsidR="00DE1F39" w:rsidRPr="00850CA3">
        <w:rPr>
          <w:rFonts w:ascii="Rupee Foradian" w:hAnsi="Rupee Foradian" w:cs="Arial"/>
          <w:sz w:val="22"/>
          <w:szCs w:val="22"/>
        </w:rPr>
        <w:t xml:space="preserve"> </w:t>
      </w:r>
    </w:p>
    <w:p w:rsidR="00DE1F39" w:rsidRPr="00F67276" w:rsidRDefault="00DE1F39" w:rsidP="00DE1F39">
      <w:pPr>
        <w:ind w:left="990"/>
        <w:jc w:val="both"/>
        <w:rPr>
          <w:rFonts w:ascii="Rupee Foradian" w:hAnsi="Rupee Foradian" w:cs="Arial"/>
          <w:sz w:val="22"/>
          <w:szCs w:val="22"/>
        </w:rPr>
      </w:pPr>
    </w:p>
    <w:p w:rsidR="00CB5A94" w:rsidRPr="00F0764F" w:rsidRDefault="00CB5A94" w:rsidP="00CB5A94">
      <w:pPr>
        <w:numPr>
          <w:ilvl w:val="0"/>
          <w:numId w:val="1"/>
        </w:numPr>
        <w:jc w:val="both"/>
        <w:rPr>
          <w:rFonts w:ascii="Rupee Foradian" w:hAnsi="Rupee Foradian" w:cs="Arial"/>
          <w:sz w:val="22"/>
          <w:szCs w:val="22"/>
        </w:rPr>
      </w:pPr>
      <w:r w:rsidRPr="00F0764F">
        <w:rPr>
          <w:rFonts w:ascii="Rupee Foradian" w:hAnsi="Rupee Foradian" w:cs="Arial"/>
          <w:sz w:val="22"/>
          <w:szCs w:val="22"/>
        </w:rPr>
        <w:t xml:space="preserve">The successful bidder at the end of auction, shall pay 25% of the bid amount (inclusive of EMD already deposited) on the same day or not later than next working day after the bid is knocked down in its / his </w:t>
      </w:r>
      <w:proofErr w:type="spellStart"/>
      <w:r w:rsidRPr="00F0764F">
        <w:rPr>
          <w:rFonts w:ascii="Rupee Foradian" w:hAnsi="Rupee Foradian" w:cs="Arial"/>
          <w:sz w:val="22"/>
          <w:szCs w:val="22"/>
        </w:rPr>
        <w:t>favour</w:t>
      </w:r>
      <w:proofErr w:type="spellEnd"/>
      <w:r w:rsidRPr="00F0764F">
        <w:rPr>
          <w:rFonts w:ascii="Rupee Foradian" w:hAnsi="Rupee Foradian" w:cs="Arial"/>
          <w:sz w:val="22"/>
          <w:szCs w:val="22"/>
        </w:rPr>
        <w:t>. The balance amount shall be paid by the purchaser within 15 days from the date of confirmation of sale or within such extended period as may be agreed upon in writing between the purchaser and the secured creditor, in any case not exceeding three months.</w:t>
      </w:r>
    </w:p>
    <w:p w:rsidR="00DE1F39" w:rsidRPr="00F67276" w:rsidRDefault="00DE1F39" w:rsidP="00DE1F39">
      <w:pPr>
        <w:pStyle w:val="ListParagraph"/>
        <w:rPr>
          <w:rFonts w:ascii="Rupee Foradian" w:hAnsi="Rupee Foradian" w:cs="Arial"/>
          <w:sz w:val="22"/>
          <w:szCs w:val="22"/>
        </w:rPr>
      </w:pPr>
    </w:p>
    <w:p w:rsidR="00CB5A94" w:rsidRPr="00CB5A94" w:rsidRDefault="00CB5A94" w:rsidP="00CB5A94">
      <w:pPr>
        <w:pStyle w:val="ListParagraph"/>
        <w:numPr>
          <w:ilvl w:val="0"/>
          <w:numId w:val="1"/>
        </w:numPr>
        <w:jc w:val="both"/>
        <w:rPr>
          <w:rFonts w:ascii="Rupee Foradian" w:hAnsi="Rupee Foradian" w:cs="Arial"/>
          <w:sz w:val="22"/>
          <w:szCs w:val="22"/>
        </w:rPr>
      </w:pPr>
      <w:r w:rsidRPr="00CB5A94">
        <w:rPr>
          <w:rFonts w:ascii="Rupee Foradian" w:hAnsi="Rupee Foradian" w:cs="Arial"/>
          <w:sz w:val="22"/>
          <w:szCs w:val="22"/>
        </w:rPr>
        <w:t>In case of default in payment by the successful bidder, the amount already deposited by the bidder shall be forfeited and property shall be put to auction once again and the defaulting bidder shall have no claim / right in respect of property/amount. As the sale is subject to confirmation by SIDBI, the offers would be treated as open.</w:t>
      </w:r>
    </w:p>
    <w:p w:rsidR="00DE1F39" w:rsidRPr="00F67276" w:rsidRDefault="00DE1F39" w:rsidP="00DE1F39">
      <w:pPr>
        <w:pStyle w:val="ListParagraph"/>
        <w:rPr>
          <w:rFonts w:ascii="Rupee Foradian" w:hAnsi="Rupee Foradian" w:cs="Arial"/>
          <w:sz w:val="22"/>
          <w:szCs w:val="22"/>
        </w:rPr>
      </w:pPr>
    </w:p>
    <w:p w:rsidR="007B1E42" w:rsidRPr="009B4EEF" w:rsidRDefault="007B1E42" w:rsidP="007B1E42">
      <w:pPr>
        <w:pStyle w:val="ListParagraph"/>
        <w:numPr>
          <w:ilvl w:val="0"/>
          <w:numId w:val="1"/>
        </w:numPr>
        <w:jc w:val="both"/>
        <w:rPr>
          <w:rFonts w:ascii="Rupee Foradian" w:hAnsi="Rupee Foradian" w:cstheme="minorHAnsi"/>
          <w:sz w:val="22"/>
          <w:szCs w:val="22"/>
        </w:rPr>
      </w:pPr>
      <w:r w:rsidRPr="009B4EEF">
        <w:rPr>
          <w:rFonts w:ascii="Rupee Foradian" w:hAnsi="Rupee Foradian" w:cs="Arial"/>
          <w:sz w:val="22"/>
          <w:szCs w:val="22"/>
        </w:rPr>
        <w:t xml:space="preserve">The </w:t>
      </w:r>
      <w:r w:rsidRPr="009B4EEF">
        <w:rPr>
          <w:rFonts w:ascii="Rupee Foradian" w:hAnsi="Rupee Foradian" w:cstheme="minorHAnsi"/>
          <w:sz w:val="22"/>
          <w:szCs w:val="22"/>
        </w:rPr>
        <w:t xml:space="preserve">property will be sold on “As is where is”, “As is what is” and “Whatever there is” basis. </w:t>
      </w:r>
      <w:r w:rsidRPr="009B4EEF">
        <w:rPr>
          <w:rFonts w:ascii="Rupee Foradian" w:hAnsi="Rupee Foradian" w:cs="Arial"/>
          <w:sz w:val="22"/>
          <w:szCs w:val="22"/>
        </w:rPr>
        <w:t xml:space="preserve"> </w:t>
      </w:r>
    </w:p>
    <w:p w:rsidR="00DE1F39" w:rsidRPr="00F67276" w:rsidRDefault="00DE1F39" w:rsidP="00DE1F39">
      <w:pPr>
        <w:ind w:left="990"/>
        <w:jc w:val="both"/>
        <w:rPr>
          <w:rFonts w:ascii="Rupee Foradian" w:hAnsi="Rupee Foradian" w:cs="Arial"/>
          <w:sz w:val="22"/>
          <w:szCs w:val="22"/>
        </w:rPr>
      </w:pPr>
    </w:p>
    <w:p w:rsidR="00EC1370" w:rsidRPr="007F320E" w:rsidRDefault="00EC1370" w:rsidP="00EC1370">
      <w:pPr>
        <w:numPr>
          <w:ilvl w:val="0"/>
          <w:numId w:val="1"/>
        </w:numPr>
        <w:jc w:val="both"/>
        <w:rPr>
          <w:rFonts w:ascii="Rupee Foradian" w:hAnsi="Rupee Foradian" w:cs="Arial"/>
          <w:sz w:val="22"/>
          <w:szCs w:val="22"/>
        </w:rPr>
      </w:pPr>
      <w:r w:rsidRPr="007F320E">
        <w:rPr>
          <w:rFonts w:ascii="Rupee Foradian" w:hAnsi="Rupee Foradian" w:cs="Arial"/>
          <w:sz w:val="22"/>
          <w:szCs w:val="22"/>
        </w:rPr>
        <w:t>To</w:t>
      </w:r>
      <w:r w:rsidRPr="007F320E">
        <w:rPr>
          <w:rFonts w:ascii="Rupee Foradian" w:hAnsi="Rupee Foradian" w:cstheme="minorHAnsi"/>
          <w:sz w:val="22"/>
          <w:szCs w:val="22"/>
        </w:rPr>
        <w:t xml:space="preserve"> the best of knowledge and information of the Authorized Officer, there is/are no encumbrance on the assets / properties other than that of SIDBI. However, prior to submitting the bid, the intending bidders should make </w:t>
      </w:r>
      <w:r w:rsidRPr="007F320E">
        <w:rPr>
          <w:rFonts w:ascii="Rupee Foradian" w:hAnsi="Rupee Foradian" w:cstheme="minorHAnsi"/>
          <w:sz w:val="22"/>
          <w:szCs w:val="22"/>
        </w:rPr>
        <w:lastRenderedPageBreak/>
        <w:t>their own independent inquiries regarding the encumbrances, claims, rights, dues affecting the assets / properties and satisfy themselves about the same</w:t>
      </w:r>
      <w:r w:rsidRPr="007F320E">
        <w:rPr>
          <w:rFonts w:ascii="Rupee Foradian" w:hAnsi="Rupee Foradian" w:cs="Arial"/>
          <w:sz w:val="22"/>
          <w:szCs w:val="22"/>
        </w:rPr>
        <w:t>.</w:t>
      </w:r>
    </w:p>
    <w:p w:rsidR="00DE1F39" w:rsidRPr="00F67276" w:rsidRDefault="00DE1F39" w:rsidP="00DE1F39">
      <w:pPr>
        <w:pStyle w:val="ListParagraph"/>
        <w:rPr>
          <w:rFonts w:ascii="Rupee Foradian" w:hAnsi="Rupee Foradian" w:cs="Arial"/>
          <w:sz w:val="22"/>
          <w:szCs w:val="22"/>
        </w:rPr>
      </w:pPr>
    </w:p>
    <w:p w:rsidR="00F52179" w:rsidRPr="006B5636" w:rsidRDefault="00F52179" w:rsidP="00F52179">
      <w:pPr>
        <w:numPr>
          <w:ilvl w:val="0"/>
          <w:numId w:val="1"/>
        </w:numPr>
        <w:jc w:val="both"/>
        <w:rPr>
          <w:rFonts w:ascii="Rupee Foradian" w:hAnsi="Rupee Foradian" w:cstheme="minorHAnsi"/>
          <w:sz w:val="22"/>
          <w:szCs w:val="22"/>
        </w:rPr>
      </w:pPr>
      <w:r w:rsidRPr="006B5636">
        <w:rPr>
          <w:rFonts w:ascii="Rupee Foradian" w:hAnsi="Rupee Foradian" w:cstheme="minorHAnsi"/>
          <w:sz w:val="22"/>
          <w:szCs w:val="22"/>
        </w:rPr>
        <w:t>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w:t>
      </w:r>
    </w:p>
    <w:p w:rsidR="00DE1F39" w:rsidRPr="00F67276" w:rsidRDefault="00DE1F39" w:rsidP="00DE1F39">
      <w:pPr>
        <w:pStyle w:val="ListParagraph"/>
        <w:rPr>
          <w:rFonts w:ascii="Rupee Foradian" w:hAnsi="Rupee Foradian" w:cs="Arial"/>
          <w:sz w:val="22"/>
          <w:szCs w:val="22"/>
        </w:rPr>
      </w:pPr>
    </w:p>
    <w:p w:rsidR="00DE1F39" w:rsidRPr="006F51B8" w:rsidRDefault="00A50FF1" w:rsidP="006F51B8">
      <w:pPr>
        <w:numPr>
          <w:ilvl w:val="0"/>
          <w:numId w:val="1"/>
        </w:numPr>
        <w:jc w:val="both"/>
        <w:rPr>
          <w:rFonts w:ascii="Rupee Foradian" w:hAnsi="Rupee Foradian" w:cstheme="minorHAnsi"/>
          <w:sz w:val="22"/>
          <w:szCs w:val="22"/>
        </w:rPr>
      </w:pPr>
      <w:r w:rsidRPr="006B5636">
        <w:rPr>
          <w:rFonts w:ascii="Rupee Foradian" w:hAnsi="Rupee Foradian" w:cstheme="minorHAnsi"/>
          <w:sz w:val="22"/>
          <w:szCs w:val="22"/>
        </w:rPr>
        <w:t>This sale is without prejudice to SIDBI’s rights to proceed against the Borrower/guarantors etc. before Debts Recovery Tribunal</w:t>
      </w:r>
      <w:r w:rsidRPr="006B5636">
        <w:rPr>
          <w:rFonts w:ascii="Rupee Foradian" w:hAnsi="Rupee Foradian" w:cstheme="minorHAnsi"/>
          <w:b/>
          <w:bCs/>
          <w:sz w:val="22"/>
          <w:szCs w:val="22"/>
        </w:rPr>
        <w:t xml:space="preserve"> </w:t>
      </w:r>
      <w:r w:rsidRPr="006B5636">
        <w:rPr>
          <w:rFonts w:ascii="Rupee Foradian" w:hAnsi="Rupee Foradian" w:cstheme="minorHAnsi"/>
          <w:sz w:val="22"/>
          <w:szCs w:val="22"/>
        </w:rPr>
        <w:t>and /or as per the recovery certificate that may be obtained by SIDBI.</w:t>
      </w:r>
      <w:r w:rsidR="00DE1F39" w:rsidRPr="006F51B8">
        <w:rPr>
          <w:rFonts w:ascii="Rupee Foradian" w:hAnsi="Rupee Foradian" w:cs="Arial"/>
          <w:sz w:val="22"/>
          <w:szCs w:val="22"/>
        </w:rPr>
        <w:t xml:space="preserve">    </w:t>
      </w:r>
    </w:p>
    <w:p w:rsidR="00DE1F39" w:rsidRPr="00F67276" w:rsidRDefault="00DE1F39" w:rsidP="00DE1F39">
      <w:pPr>
        <w:pStyle w:val="ListParagraph"/>
        <w:rPr>
          <w:rFonts w:ascii="Rupee Foradian" w:hAnsi="Rupee Foradian" w:cs="Arial"/>
          <w:sz w:val="22"/>
          <w:szCs w:val="22"/>
        </w:rPr>
      </w:pPr>
    </w:p>
    <w:p w:rsidR="006F51B8" w:rsidRPr="00AF4118" w:rsidRDefault="006F51B8" w:rsidP="006F51B8">
      <w:pPr>
        <w:numPr>
          <w:ilvl w:val="0"/>
          <w:numId w:val="1"/>
        </w:numPr>
        <w:jc w:val="both"/>
        <w:rPr>
          <w:rFonts w:ascii="Rupee Foradian" w:hAnsi="Rupee Foradian" w:cstheme="minorHAnsi"/>
          <w:sz w:val="22"/>
          <w:szCs w:val="22"/>
        </w:rPr>
      </w:pPr>
      <w:r w:rsidRPr="006B5636">
        <w:rPr>
          <w:rFonts w:ascii="Rupee Foradian" w:hAnsi="Rupee Foradian" w:cstheme="minorHAnsi"/>
          <w:sz w:val="22"/>
          <w:szCs w:val="22"/>
        </w:rPr>
        <w:t xml:space="preserve">The authorized officer/secured creditors shall not be responsible for any charges, lien, encumbrances, property tax or any other dues to the Govt. or anybody in respect of the properties under sale. </w:t>
      </w:r>
    </w:p>
    <w:p w:rsidR="00DE1F39" w:rsidRPr="00F67276" w:rsidRDefault="00DE1F39" w:rsidP="00DE1F39">
      <w:pPr>
        <w:pStyle w:val="ListParagraph"/>
        <w:rPr>
          <w:rFonts w:ascii="Rupee Foradian" w:hAnsi="Rupee Foradian" w:cs="Arial"/>
          <w:sz w:val="22"/>
          <w:szCs w:val="22"/>
        </w:rPr>
      </w:pPr>
    </w:p>
    <w:p w:rsidR="006F51B8" w:rsidRPr="00086FB2" w:rsidRDefault="006F51B8" w:rsidP="006F51B8">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w:t>
      </w:r>
    </w:p>
    <w:p w:rsidR="00DE1F39" w:rsidRPr="00F67276" w:rsidRDefault="00DE1F39" w:rsidP="00DE1F39">
      <w:pPr>
        <w:pStyle w:val="ListParagraph"/>
        <w:rPr>
          <w:rFonts w:ascii="Rupee Foradian" w:hAnsi="Rupee Foradian" w:cs="Arial"/>
          <w:sz w:val="22"/>
          <w:szCs w:val="22"/>
        </w:rPr>
      </w:pPr>
    </w:p>
    <w:p w:rsidR="006F51B8" w:rsidRPr="003A5FC4" w:rsidRDefault="006F51B8" w:rsidP="006F51B8">
      <w:pPr>
        <w:numPr>
          <w:ilvl w:val="0"/>
          <w:numId w:val="1"/>
        </w:numPr>
        <w:jc w:val="both"/>
        <w:rPr>
          <w:rFonts w:ascii="Rupee Foradian" w:hAnsi="Rupee Foradian" w:cstheme="minorHAnsi"/>
          <w:sz w:val="22"/>
          <w:szCs w:val="22"/>
        </w:rPr>
      </w:pPr>
      <w:r w:rsidRPr="00086FB2">
        <w:rPr>
          <w:rFonts w:ascii="Rupee Foradian" w:hAnsi="Rupee Foradian" w:cs="Arial"/>
          <w:sz w:val="22"/>
          <w:szCs w:val="22"/>
        </w:rPr>
        <w:t xml:space="preserve">The </w:t>
      </w:r>
      <w:r w:rsidRPr="009C3CF5">
        <w:rPr>
          <w:rFonts w:ascii="Rupee Foradian" w:hAnsi="Rupee Foradian" w:cstheme="minorHAnsi"/>
          <w:sz w:val="22"/>
          <w:szCs w:val="22"/>
        </w:rPr>
        <w:t xml:space="preserve">intending bidders should make discreet enquiries </w:t>
      </w:r>
      <w:proofErr w:type="gramStart"/>
      <w:r w:rsidRPr="009C3CF5">
        <w:rPr>
          <w:rFonts w:ascii="Rupee Foradian" w:hAnsi="Rupee Foradian" w:cstheme="minorHAnsi"/>
          <w:sz w:val="22"/>
          <w:szCs w:val="22"/>
        </w:rPr>
        <w:t>as regards</w:t>
      </w:r>
      <w:proofErr w:type="gramEnd"/>
      <w:r w:rsidRPr="009C3CF5">
        <w:rPr>
          <w:rFonts w:ascii="Rupee Foradian" w:hAnsi="Rupee Foradian" w:cstheme="minorHAnsi"/>
          <w:sz w:val="22"/>
          <w:szCs w:val="22"/>
        </w:rPr>
        <w:t xml:space="preserve"> to the property /area and extent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w:t>
      </w:r>
      <w:proofErr w:type="spellStart"/>
      <w:proofErr w:type="gramStart"/>
      <w:r w:rsidRPr="009C3CF5">
        <w:rPr>
          <w:rFonts w:ascii="Rupee Foradian" w:hAnsi="Rupee Foradian" w:cstheme="minorHAnsi"/>
          <w:sz w:val="22"/>
          <w:szCs w:val="22"/>
        </w:rPr>
        <w:t>property,any</w:t>
      </w:r>
      <w:proofErr w:type="spellEnd"/>
      <w:proofErr w:type="gramEnd"/>
      <w:r w:rsidRPr="009C3CF5">
        <w:rPr>
          <w:rFonts w:ascii="Rupee Foradian" w:hAnsi="Rupee Foradian" w:cstheme="minorHAnsi"/>
          <w:sz w:val="22"/>
          <w:szCs w:val="22"/>
        </w:rPr>
        <w:t xml:space="preserve"> other matter will be entertained after submission of the online bid. </w:t>
      </w:r>
    </w:p>
    <w:p w:rsidR="00DE1F39" w:rsidRPr="00F67276" w:rsidRDefault="00DE1F39" w:rsidP="00DE1F39">
      <w:pPr>
        <w:pStyle w:val="ListParagraph"/>
        <w:rPr>
          <w:rFonts w:ascii="Rupee Foradian" w:hAnsi="Rupee Foradian" w:cs="Arial"/>
          <w:sz w:val="22"/>
          <w:szCs w:val="22"/>
        </w:rPr>
      </w:pPr>
    </w:p>
    <w:p w:rsidR="00DE1F39" w:rsidRPr="005C1A97" w:rsidRDefault="008D1868" w:rsidP="008D1868">
      <w:pPr>
        <w:pStyle w:val="ListParagraph"/>
        <w:numPr>
          <w:ilvl w:val="0"/>
          <w:numId w:val="1"/>
        </w:numPr>
        <w:jc w:val="both"/>
        <w:rPr>
          <w:rFonts w:ascii="Rupee Foradian" w:hAnsi="Rupee Foradian" w:cs="Arial"/>
          <w:sz w:val="22"/>
          <w:szCs w:val="22"/>
        </w:rPr>
      </w:pPr>
      <w:r w:rsidRPr="008D1868">
        <w:rPr>
          <w:rFonts w:ascii="Rupee Foradian" w:hAnsi="Rupee Foradian" w:cs="Arial"/>
          <w:sz w:val="22"/>
          <w:szCs w:val="22"/>
        </w:rPr>
        <w:t>SIDBI</w:t>
      </w:r>
      <w:r w:rsidRPr="008D1868">
        <w:rPr>
          <w:rFonts w:ascii="Rupee Foradian" w:hAnsi="Rupee Foradian" w:cstheme="minorHAnsi"/>
          <w:sz w:val="22"/>
          <w:szCs w:val="22"/>
        </w:rPr>
        <w:t>/ Authorized Officer does not undertake any responsibility to procure any permission/ license, approval, etc. in respect of the properties/assets offered for sale or for settlement of any dues whatsoever in respect of the said properties/assets. The successful bidder / purchaser will have to obtain necessary approval / license / permissions from any concerned authorities pertaining to the properties on its own and on its own cost.</w:t>
      </w:r>
    </w:p>
    <w:p w:rsidR="005C1A97" w:rsidRPr="00A717E7" w:rsidRDefault="005C1A97" w:rsidP="00A717E7">
      <w:pPr>
        <w:jc w:val="both"/>
        <w:rPr>
          <w:rFonts w:ascii="Rupee Foradian" w:hAnsi="Rupee Foradian" w:cs="Arial"/>
          <w:sz w:val="22"/>
          <w:szCs w:val="22"/>
        </w:rPr>
      </w:pPr>
    </w:p>
    <w:p w:rsidR="00A717E7" w:rsidRPr="006910D3" w:rsidRDefault="00A717E7" w:rsidP="00A717E7">
      <w:pPr>
        <w:numPr>
          <w:ilvl w:val="0"/>
          <w:numId w:val="1"/>
        </w:numPr>
        <w:jc w:val="both"/>
        <w:rPr>
          <w:rFonts w:ascii="Rupee Foradian" w:hAnsi="Rupee Foradian" w:cstheme="minorHAnsi"/>
          <w:sz w:val="22"/>
          <w:szCs w:val="22"/>
        </w:rPr>
      </w:pPr>
      <w:r w:rsidRPr="006910D3">
        <w:rPr>
          <w:rFonts w:ascii="Rupee Foradian" w:hAnsi="Rupee Foradian" w:cstheme="minorHAnsi"/>
          <w:sz w:val="22"/>
          <w:szCs w:val="22"/>
        </w:rPr>
        <w:t>The sale is subject to confirmation by the secured creditors i.e. SIDBI.</w:t>
      </w:r>
    </w:p>
    <w:p w:rsidR="00DE1F39" w:rsidRPr="00F67276" w:rsidRDefault="00DE1F39" w:rsidP="00DE1F39">
      <w:pPr>
        <w:pStyle w:val="ListParagraph"/>
        <w:rPr>
          <w:rFonts w:ascii="Rupee Foradian" w:hAnsi="Rupee Foradian" w:cs="Arial"/>
          <w:sz w:val="22"/>
          <w:szCs w:val="22"/>
        </w:rPr>
      </w:pPr>
    </w:p>
    <w:p w:rsidR="00DE1F39" w:rsidRPr="00A34CD7" w:rsidRDefault="00A34CD7" w:rsidP="00A34CD7">
      <w:pPr>
        <w:pStyle w:val="ListParagraph"/>
        <w:numPr>
          <w:ilvl w:val="0"/>
          <w:numId w:val="1"/>
        </w:numPr>
        <w:shd w:val="clear" w:color="auto" w:fill="FFFFFF"/>
        <w:jc w:val="both"/>
        <w:rPr>
          <w:rFonts w:ascii="Rupee Foradian" w:hAnsi="Rupee Foradian" w:cs="Arial"/>
          <w:sz w:val="22"/>
          <w:szCs w:val="22"/>
        </w:rPr>
      </w:pPr>
      <w:r w:rsidRPr="00A34CD7">
        <w:rPr>
          <w:rFonts w:ascii="Rupee Foradian" w:hAnsi="Rupee Foradian" w:cstheme="minorHAnsi"/>
          <w:sz w:val="22"/>
          <w:szCs w:val="22"/>
        </w:rPr>
        <w:t>No bids will be acceptable below Reserve price. Bids with conditional offer will be treated as invalid</w:t>
      </w:r>
      <w:r w:rsidR="00DE1F39" w:rsidRPr="00A34CD7">
        <w:rPr>
          <w:rFonts w:ascii="Rupee Foradian" w:hAnsi="Rupee Foradian" w:cs="Arial"/>
          <w:sz w:val="22"/>
          <w:szCs w:val="22"/>
        </w:rPr>
        <w:t>.</w:t>
      </w:r>
    </w:p>
    <w:p w:rsidR="00DE1F39" w:rsidRPr="00F67276" w:rsidRDefault="00DE1F39" w:rsidP="00DE1F39">
      <w:pPr>
        <w:pStyle w:val="ListParagraph"/>
        <w:rPr>
          <w:rFonts w:ascii="Rupee Foradian" w:hAnsi="Rupee Foradian" w:cs="Arial"/>
          <w:sz w:val="22"/>
          <w:szCs w:val="22"/>
        </w:rPr>
      </w:pPr>
    </w:p>
    <w:p w:rsidR="00A34CD7" w:rsidRPr="008C16F9" w:rsidRDefault="00A34CD7" w:rsidP="00A34CD7">
      <w:pPr>
        <w:pStyle w:val="ListParagraph"/>
        <w:numPr>
          <w:ilvl w:val="0"/>
          <w:numId w:val="1"/>
        </w:numPr>
        <w:jc w:val="both"/>
        <w:rPr>
          <w:rFonts w:ascii="Rupee Foradian" w:hAnsi="Rupee Foradian" w:cstheme="minorHAnsi"/>
          <w:sz w:val="22"/>
          <w:szCs w:val="22"/>
        </w:rPr>
      </w:pPr>
      <w:r w:rsidRPr="007C7712">
        <w:rPr>
          <w:rFonts w:ascii="Rupee Foradian" w:hAnsi="Rupee Foradian" w:cs="Arial"/>
          <w:sz w:val="22"/>
          <w:szCs w:val="22"/>
        </w:rPr>
        <w:t xml:space="preserve">Correspondence </w:t>
      </w:r>
      <w:r w:rsidRPr="008C16F9">
        <w:rPr>
          <w:rFonts w:ascii="Rupee Foradian" w:hAnsi="Rupee Foradian" w:cstheme="minorHAnsi"/>
          <w:sz w:val="22"/>
          <w:szCs w:val="22"/>
        </w:rPr>
        <w:t>about any change / modification in the offer after submission of tender / bid will not be entertained. Bids once made shall not be cancelled or withdrawn. All bids made from the User ID given to bidder will be deemed to have been made by him / them / it only.</w:t>
      </w:r>
    </w:p>
    <w:p w:rsidR="00DE1F39" w:rsidRPr="00F67276" w:rsidRDefault="00DE1F39" w:rsidP="00DE1F39">
      <w:pPr>
        <w:pStyle w:val="ListParagraph"/>
        <w:rPr>
          <w:rFonts w:ascii="Rupee Foradian" w:hAnsi="Rupee Foradian" w:cs="Arial"/>
          <w:sz w:val="22"/>
          <w:szCs w:val="22"/>
        </w:rPr>
      </w:pPr>
    </w:p>
    <w:p w:rsidR="0010579C" w:rsidRPr="0010579C" w:rsidRDefault="0010579C" w:rsidP="0010579C">
      <w:pPr>
        <w:pStyle w:val="ListParagraph"/>
        <w:numPr>
          <w:ilvl w:val="0"/>
          <w:numId w:val="1"/>
        </w:numPr>
        <w:shd w:val="clear" w:color="auto" w:fill="FFFFFF"/>
        <w:jc w:val="both"/>
        <w:rPr>
          <w:rFonts w:ascii="Rupee Foradian" w:hAnsi="Rupee Foradian" w:cs="Arial"/>
          <w:sz w:val="22"/>
          <w:szCs w:val="22"/>
        </w:rPr>
      </w:pPr>
      <w:r w:rsidRPr="0010579C">
        <w:rPr>
          <w:rFonts w:ascii="Rupee Foradian" w:hAnsi="Rupee Foradian" w:cstheme="minorHAnsi"/>
          <w:sz w:val="22"/>
          <w:szCs w:val="22"/>
        </w:rPr>
        <w:lastRenderedPageBreak/>
        <w:t>The purchaser will not manufacture at the site after acquisition any of the hazardous/prohibited items as specified by the Government from time to time.</w:t>
      </w:r>
    </w:p>
    <w:p w:rsidR="00DE1F39" w:rsidRPr="00F67276" w:rsidRDefault="00DE1F39" w:rsidP="00DE1F39">
      <w:pPr>
        <w:pStyle w:val="ListParagraph"/>
        <w:rPr>
          <w:rFonts w:ascii="Rupee Foradian" w:hAnsi="Rupee Foradian" w:cs="Arial"/>
          <w:sz w:val="22"/>
          <w:szCs w:val="22"/>
        </w:rPr>
      </w:pPr>
    </w:p>
    <w:p w:rsidR="003C3EA6" w:rsidRPr="003C6EB3" w:rsidRDefault="003C3EA6" w:rsidP="003C3EA6">
      <w:pPr>
        <w:pStyle w:val="ListParagraph"/>
        <w:numPr>
          <w:ilvl w:val="0"/>
          <w:numId w:val="1"/>
        </w:numPr>
        <w:jc w:val="both"/>
        <w:rPr>
          <w:rFonts w:ascii="Rupee Foradian" w:hAnsi="Rupee Foradian" w:cstheme="minorHAnsi"/>
          <w:sz w:val="22"/>
          <w:szCs w:val="22"/>
        </w:rPr>
      </w:pPr>
      <w:r w:rsidRPr="003C6EB3">
        <w:rPr>
          <w:rFonts w:ascii="Rupee Foradian" w:hAnsi="Rupee Foradian" w:cs="Arial"/>
          <w:sz w:val="22"/>
          <w:szCs w:val="22"/>
        </w:rPr>
        <w:t xml:space="preserve">Bidding </w:t>
      </w:r>
      <w:r w:rsidRPr="003C6EB3">
        <w:rPr>
          <w:rFonts w:ascii="Rupee Foradian" w:hAnsi="Rupee Foradian" w:cstheme="minorHAnsi"/>
          <w:sz w:val="22"/>
          <w:szCs w:val="22"/>
        </w:rPr>
        <w:t xml:space="preserve">in the last minutes and seconds should be avoided by the bidders in their own interest. The prospective qualified bidders may avail online training on e-Auction from E-Procurement Technologies Limited, A/801, Wall Street-2, Opp. Orient Club, Near Gujarat College, </w:t>
      </w:r>
      <w:proofErr w:type="spellStart"/>
      <w:r w:rsidRPr="003C6EB3">
        <w:rPr>
          <w:rFonts w:ascii="Rupee Foradian" w:hAnsi="Rupee Foradian" w:cstheme="minorHAnsi"/>
          <w:sz w:val="22"/>
          <w:szCs w:val="22"/>
        </w:rPr>
        <w:t>Ellisbridge</w:t>
      </w:r>
      <w:proofErr w:type="spellEnd"/>
      <w:r w:rsidRPr="003C6EB3">
        <w:rPr>
          <w:rFonts w:ascii="Rupee Foradian" w:hAnsi="Rupee Foradian" w:cstheme="minorHAnsi"/>
          <w:sz w:val="22"/>
          <w:szCs w:val="22"/>
        </w:rPr>
        <w:t xml:space="preserve">, Ahmedabad-380006, Helpline no.: 079-40230816/ 817/ 818/ 813/ 814/ 815/ 820, 821/ 822, Helpline email ID: </w:t>
      </w:r>
      <w:hyperlink r:id="rId20" w:history="1">
        <w:r w:rsidRPr="003C6EB3">
          <w:rPr>
            <w:rStyle w:val="Hyperlink"/>
            <w:rFonts w:ascii="Rupee Foradian" w:hAnsi="Rupee Foradian" w:cstheme="minorHAnsi"/>
            <w:sz w:val="22"/>
            <w:szCs w:val="22"/>
          </w:rPr>
          <w:t>support@auctiontiger.net</w:t>
        </w:r>
      </w:hyperlink>
      <w:r w:rsidRPr="003C6EB3">
        <w:rPr>
          <w:rFonts w:ascii="Rupee Foradian" w:hAnsi="Rupee Foradian" w:cstheme="minorHAnsi"/>
          <w:sz w:val="22"/>
          <w:szCs w:val="22"/>
        </w:rPr>
        <w:t xml:space="preserve">. Contact persons: Mr. </w:t>
      </w:r>
      <w:proofErr w:type="spellStart"/>
      <w:r w:rsidRPr="003C6EB3">
        <w:rPr>
          <w:rFonts w:ascii="Rupee Foradian" w:hAnsi="Rupee Foradian" w:cstheme="minorHAnsi"/>
          <w:sz w:val="22"/>
          <w:szCs w:val="22"/>
        </w:rPr>
        <w:t>Shobhit</w:t>
      </w:r>
      <w:proofErr w:type="spellEnd"/>
      <w:r w:rsidRPr="003C6EB3">
        <w:rPr>
          <w:rFonts w:ascii="Rupee Foradian" w:hAnsi="Rupee Foradian" w:cstheme="minorHAnsi"/>
          <w:sz w:val="22"/>
          <w:szCs w:val="22"/>
        </w:rPr>
        <w:t xml:space="preserve"> Shukla, Mobile no.: 9265562840 / 8707586217 and Mr. Ram Sharma, Mobile no.: 8000023297, Email ID: </w:t>
      </w:r>
      <w:hyperlink r:id="rId21" w:history="1">
        <w:r w:rsidRPr="003C6EB3">
          <w:rPr>
            <w:rStyle w:val="Hyperlink"/>
            <w:rFonts w:ascii="Rupee Foradian" w:hAnsi="Rupee Foradian" w:cstheme="minorHAnsi"/>
            <w:sz w:val="22"/>
            <w:szCs w:val="22"/>
          </w:rPr>
          <w:t>ramprasad@auctiontiger.net</w:t>
        </w:r>
      </w:hyperlink>
      <w:r w:rsidRPr="003C6EB3">
        <w:rPr>
          <w:rFonts w:ascii="Rupee Foradian" w:hAnsi="Rupee Foradian" w:cstheme="minorHAnsi"/>
          <w:sz w:val="22"/>
          <w:szCs w:val="22"/>
        </w:rPr>
        <w:t xml:space="preserve">, </w:t>
      </w:r>
      <w:hyperlink r:id="rId22" w:history="1">
        <w:r w:rsidRPr="003C6EB3">
          <w:rPr>
            <w:rStyle w:val="Hyperlink"/>
            <w:rFonts w:ascii="Rupee Foradian" w:hAnsi="Rupee Foradian" w:cstheme="minorHAnsi"/>
            <w:sz w:val="22"/>
            <w:szCs w:val="22"/>
          </w:rPr>
          <w:t>up@auctiontiger.net</w:t>
        </w:r>
      </w:hyperlink>
      <w:r w:rsidRPr="003C6EB3">
        <w:rPr>
          <w:rFonts w:ascii="Rupee Foradian" w:hAnsi="Rupee Foradian" w:cstheme="minorHAnsi"/>
          <w:sz w:val="22"/>
          <w:szCs w:val="22"/>
        </w:rPr>
        <w:t xml:space="preserve">.. prior to the date of e-Auction. Neither the Authorized Officer/Bank nor E-Procurement Technologies Limited e-auction agency shall be liable for any Internet Network problem and the interested bidders </w:t>
      </w:r>
      <w:proofErr w:type="gramStart"/>
      <w:r w:rsidRPr="003C6EB3">
        <w:rPr>
          <w:rFonts w:ascii="Rupee Foradian" w:hAnsi="Rupee Foradian" w:cstheme="minorHAnsi"/>
          <w:sz w:val="22"/>
          <w:szCs w:val="22"/>
        </w:rPr>
        <w:t>have to</w:t>
      </w:r>
      <w:proofErr w:type="gramEnd"/>
      <w:r w:rsidRPr="003C6EB3">
        <w:rPr>
          <w:rFonts w:ascii="Rupee Foradian" w:hAnsi="Rupee Foradian" w:cstheme="minorHAnsi"/>
          <w:sz w:val="22"/>
          <w:szCs w:val="22"/>
        </w:rPr>
        <w:t xml:space="preserve"> ensure that they are technically well equipped for participating in the e-Auction event.</w:t>
      </w:r>
    </w:p>
    <w:p w:rsidR="00DE1F39" w:rsidRPr="00F67276" w:rsidRDefault="00DE1F39" w:rsidP="00DE1F39">
      <w:pPr>
        <w:pStyle w:val="ListParagraph"/>
        <w:rPr>
          <w:rFonts w:ascii="Rupee Foradian" w:hAnsi="Rupee Foradian" w:cs="Arial"/>
          <w:sz w:val="22"/>
          <w:szCs w:val="22"/>
        </w:rPr>
      </w:pPr>
    </w:p>
    <w:p w:rsidR="009D5CD2" w:rsidRPr="003C6EB3" w:rsidRDefault="009D5CD2" w:rsidP="009D5CD2">
      <w:pPr>
        <w:numPr>
          <w:ilvl w:val="0"/>
          <w:numId w:val="1"/>
        </w:numPr>
        <w:jc w:val="both"/>
        <w:rPr>
          <w:rFonts w:ascii="Rupee Foradian" w:hAnsi="Rupee Foradian" w:cstheme="minorHAnsi"/>
          <w:sz w:val="22"/>
          <w:szCs w:val="22"/>
        </w:rPr>
      </w:pPr>
      <w:r w:rsidRPr="003C6EB3">
        <w:rPr>
          <w:rFonts w:ascii="Rupee Foradian" w:hAnsi="Rupee Foradian" w:cstheme="minorHAnsi"/>
          <w:sz w:val="22"/>
          <w:szCs w:val="22"/>
        </w:rPr>
        <w:t xml:space="preserve">EMD amount shall be adjusted in case of the highest/successful bidders. For unsuccessful bidders it will be refunded within 7 days from the date of </w:t>
      </w:r>
      <w:proofErr w:type="spellStart"/>
      <w:r w:rsidRPr="003C6EB3">
        <w:rPr>
          <w:rFonts w:ascii="Rupee Foradian" w:hAnsi="Rupee Foradian" w:cstheme="minorHAnsi"/>
          <w:sz w:val="22"/>
          <w:szCs w:val="22"/>
        </w:rPr>
        <w:t>of</w:t>
      </w:r>
      <w:proofErr w:type="spellEnd"/>
      <w:r w:rsidRPr="003C6EB3">
        <w:rPr>
          <w:rFonts w:ascii="Rupee Foradian" w:hAnsi="Rupee Foradian" w:cstheme="minorHAnsi"/>
          <w:sz w:val="22"/>
          <w:szCs w:val="22"/>
        </w:rPr>
        <w:t xml:space="preserve"> e-auction and bidders will not be entitled to claim any interest, cost, expenses and any other charges (if any).</w:t>
      </w:r>
    </w:p>
    <w:p w:rsidR="00DE1F39" w:rsidRPr="003C6EB3" w:rsidRDefault="00DE1F39" w:rsidP="00DE1F39">
      <w:pPr>
        <w:pStyle w:val="ListParagraph"/>
        <w:rPr>
          <w:rFonts w:ascii="Rupee Foradian" w:hAnsi="Rupee Foradian" w:cs="Arial"/>
          <w:sz w:val="22"/>
          <w:szCs w:val="22"/>
        </w:rPr>
      </w:pPr>
    </w:p>
    <w:p w:rsidR="009D5CD2" w:rsidRPr="003C6EB3" w:rsidRDefault="009D5CD2" w:rsidP="009D5CD2">
      <w:pPr>
        <w:pStyle w:val="ListParagraph"/>
        <w:numPr>
          <w:ilvl w:val="0"/>
          <w:numId w:val="1"/>
        </w:numPr>
        <w:tabs>
          <w:tab w:val="left" w:pos="1170"/>
        </w:tabs>
        <w:jc w:val="both"/>
        <w:rPr>
          <w:rFonts w:ascii="Rupee Foradian" w:hAnsi="Rupee Foradian" w:cstheme="minorHAnsi"/>
          <w:sz w:val="22"/>
          <w:szCs w:val="22"/>
        </w:rPr>
      </w:pPr>
      <w:r w:rsidRPr="003C6EB3">
        <w:rPr>
          <w:rFonts w:ascii="Rupee Foradian" w:hAnsi="Rupee Foradian" w:cs="Arial"/>
          <w:sz w:val="22"/>
          <w:szCs w:val="22"/>
        </w:rPr>
        <w:t xml:space="preserve">The </w:t>
      </w:r>
      <w:r w:rsidRPr="003C6EB3">
        <w:rPr>
          <w:rFonts w:ascii="Rupee Foradian" w:hAnsi="Rupee Foradian" w:cstheme="minorHAnsi"/>
          <w:sz w:val="22"/>
          <w:szCs w:val="22"/>
        </w:rPr>
        <w:t>sale certificate shall be issued in the same name in which the tender / bid is submitted. No request for change of name of bidder(s) / substitution shall be entertained.</w:t>
      </w:r>
    </w:p>
    <w:p w:rsidR="00DE1F39" w:rsidRPr="00F67276" w:rsidRDefault="00DE1F39" w:rsidP="00DE1F39">
      <w:pPr>
        <w:tabs>
          <w:tab w:val="left" w:pos="1170"/>
        </w:tabs>
        <w:jc w:val="both"/>
        <w:rPr>
          <w:rFonts w:ascii="Rupee Foradian" w:hAnsi="Rupee Foradian" w:cs="Arial"/>
          <w:sz w:val="22"/>
          <w:szCs w:val="22"/>
        </w:rPr>
      </w:pPr>
    </w:p>
    <w:p w:rsidR="009D5CD2" w:rsidRPr="00DD39F5" w:rsidRDefault="009D5CD2" w:rsidP="009D5CD2">
      <w:pPr>
        <w:pStyle w:val="ListParagraph"/>
        <w:numPr>
          <w:ilvl w:val="0"/>
          <w:numId w:val="1"/>
        </w:numPr>
        <w:tabs>
          <w:tab w:val="left" w:pos="1170"/>
        </w:tabs>
        <w:jc w:val="both"/>
        <w:rPr>
          <w:rFonts w:ascii="Rupee Foradian" w:hAnsi="Rupee Foradian" w:cstheme="minorHAnsi"/>
          <w:sz w:val="22"/>
          <w:szCs w:val="22"/>
        </w:rPr>
      </w:pPr>
      <w:r w:rsidRPr="00086FB2">
        <w:rPr>
          <w:rFonts w:ascii="Rupee Foradian" w:hAnsi="Rupee Foradian" w:cs="Arial"/>
          <w:sz w:val="22"/>
          <w:szCs w:val="22"/>
        </w:rPr>
        <w:t xml:space="preserve">All </w:t>
      </w:r>
      <w:r w:rsidRPr="00DD39F5">
        <w:rPr>
          <w:rFonts w:ascii="Rupee Foradian" w:hAnsi="Rupee Foradian" w:cstheme="minorHAnsi"/>
          <w:sz w:val="22"/>
          <w:szCs w:val="22"/>
        </w:rPr>
        <w:t>bidders shall be deemed to have read and understood the terms and conditions of sale and be bound by them.</w:t>
      </w:r>
    </w:p>
    <w:p w:rsidR="00DE1F39" w:rsidRPr="00F67276" w:rsidRDefault="00DE1F39" w:rsidP="00DE1F39">
      <w:pPr>
        <w:tabs>
          <w:tab w:val="left" w:pos="1170"/>
        </w:tabs>
        <w:jc w:val="both"/>
        <w:rPr>
          <w:rFonts w:ascii="Rupee Foradian" w:hAnsi="Rupee Foradian" w:cs="Arial"/>
          <w:sz w:val="22"/>
          <w:szCs w:val="22"/>
        </w:rPr>
      </w:pPr>
    </w:p>
    <w:p w:rsidR="009D5CD2" w:rsidRPr="00DD39F5" w:rsidRDefault="009D5CD2" w:rsidP="009D5CD2">
      <w:pPr>
        <w:numPr>
          <w:ilvl w:val="0"/>
          <w:numId w:val="1"/>
        </w:numPr>
        <w:jc w:val="both"/>
        <w:rPr>
          <w:rFonts w:ascii="Rupee Foradian" w:hAnsi="Rupee Foradian" w:cstheme="minorHAnsi"/>
          <w:sz w:val="22"/>
          <w:szCs w:val="22"/>
        </w:rPr>
      </w:pPr>
      <w:r w:rsidRPr="00086FB2">
        <w:rPr>
          <w:rFonts w:ascii="Rupee Foradian" w:hAnsi="Rupee Foradian" w:cs="Arial"/>
          <w:sz w:val="22"/>
          <w:szCs w:val="22"/>
        </w:rPr>
        <w:t xml:space="preserve">The </w:t>
      </w:r>
      <w:r w:rsidRPr="00DD39F5">
        <w:rPr>
          <w:rFonts w:ascii="Rupee Foradian" w:hAnsi="Rupee Foradian" w:cstheme="minorHAnsi"/>
          <w:sz w:val="22"/>
          <w:szCs w:val="22"/>
        </w:rPr>
        <w:t xml:space="preserve">Authorized Officer reserves its right to negotiate with the highest bidders for further improvement in the offer </w:t>
      </w:r>
      <w:proofErr w:type="gramStart"/>
      <w:r w:rsidRPr="00DD39F5">
        <w:rPr>
          <w:rFonts w:ascii="Rupee Foradian" w:hAnsi="Rupee Foradian" w:cstheme="minorHAnsi"/>
          <w:sz w:val="22"/>
          <w:szCs w:val="22"/>
        </w:rPr>
        <w:t>in order to</w:t>
      </w:r>
      <w:proofErr w:type="gramEnd"/>
      <w:r w:rsidRPr="00DD39F5">
        <w:rPr>
          <w:rFonts w:ascii="Rupee Foradian" w:hAnsi="Rupee Foradian" w:cstheme="minorHAnsi"/>
          <w:sz w:val="22"/>
          <w:szCs w:val="22"/>
        </w:rPr>
        <w:t xml:space="preserve"> maximize the recovery of public money.</w:t>
      </w:r>
    </w:p>
    <w:p w:rsidR="00DE1F39" w:rsidRPr="00F67276" w:rsidRDefault="00DE1F39" w:rsidP="00DE1F39">
      <w:pPr>
        <w:pStyle w:val="ListParagraph"/>
        <w:rPr>
          <w:rFonts w:ascii="Rupee Foradian" w:hAnsi="Rupee Foradian" w:cs="Arial"/>
          <w:sz w:val="22"/>
          <w:szCs w:val="22"/>
        </w:rPr>
      </w:pPr>
    </w:p>
    <w:p w:rsidR="009D5CD2" w:rsidRPr="00086FB2" w:rsidRDefault="009D5CD2" w:rsidP="009D5CD2">
      <w:pPr>
        <w:pStyle w:val="ListParagraph"/>
        <w:numPr>
          <w:ilvl w:val="0"/>
          <w:numId w:val="1"/>
        </w:numPr>
        <w:jc w:val="both"/>
        <w:rPr>
          <w:rFonts w:ascii="Rupee Foradian" w:hAnsi="Rupee Foradian" w:cs="Arial"/>
          <w:sz w:val="22"/>
          <w:szCs w:val="22"/>
        </w:rPr>
      </w:pPr>
      <w:r w:rsidRPr="00086FB2">
        <w:rPr>
          <w:rFonts w:ascii="Rupee Foradian" w:hAnsi="Rupee Foradian" w:cs="Arial"/>
          <w:sz w:val="22"/>
          <w:szCs w:val="22"/>
        </w:rPr>
        <w:t xml:space="preserve">The </w:t>
      </w:r>
      <w:r w:rsidRPr="00DD39F5">
        <w:rPr>
          <w:rFonts w:ascii="Rupee Foradian" w:hAnsi="Rupee Foradian" w:cstheme="minorHAnsi"/>
          <w:sz w:val="22"/>
          <w:szCs w:val="22"/>
        </w:rPr>
        <w:t xml:space="preserve">e-auction will be conducted under the supervision of the Authorized officer of SIDBI and an auction agency engaged by SIDBI for the purpose. Disputes, if any, shall be within the jurisdiction of </w:t>
      </w:r>
      <w:r>
        <w:rPr>
          <w:rFonts w:ascii="Rupee Foradian" w:hAnsi="Rupee Foradian" w:cs="Arial"/>
          <w:sz w:val="22"/>
          <w:szCs w:val="22"/>
        </w:rPr>
        <w:t>Pune</w:t>
      </w:r>
      <w:r w:rsidRPr="00086FB2">
        <w:rPr>
          <w:rFonts w:ascii="Rupee Foradian" w:hAnsi="Rupee Foradian" w:cs="Arial"/>
          <w:sz w:val="22"/>
          <w:szCs w:val="22"/>
        </w:rPr>
        <w:t xml:space="preserve"> Court only. </w:t>
      </w:r>
    </w:p>
    <w:p w:rsidR="00DE1F39" w:rsidRPr="00F67276" w:rsidRDefault="00DE1F39" w:rsidP="00DE1F39">
      <w:pPr>
        <w:pStyle w:val="ListParagraph"/>
        <w:rPr>
          <w:rFonts w:ascii="Rupee Foradian" w:hAnsi="Rupee Foradian" w:cs="Arial"/>
          <w:sz w:val="22"/>
          <w:szCs w:val="22"/>
        </w:rPr>
      </w:pPr>
    </w:p>
    <w:p w:rsidR="00FC29BA" w:rsidRPr="00FC29BA" w:rsidRDefault="00FC29BA" w:rsidP="00FC29BA">
      <w:pPr>
        <w:pStyle w:val="ListParagraph"/>
        <w:numPr>
          <w:ilvl w:val="0"/>
          <w:numId w:val="1"/>
        </w:numPr>
        <w:jc w:val="both"/>
        <w:rPr>
          <w:rFonts w:ascii="Rupee Foradian" w:hAnsi="Rupee Foradian" w:cs="Arial"/>
          <w:sz w:val="22"/>
          <w:szCs w:val="22"/>
        </w:rPr>
      </w:pPr>
      <w:r w:rsidRPr="00FC29BA">
        <w:rPr>
          <w:rFonts w:ascii="Rupee Foradian" w:hAnsi="Rupee Foradian" w:cs="Arial"/>
          <w:sz w:val="22"/>
          <w:szCs w:val="22"/>
        </w:rPr>
        <w:t>In case the E-auction schedule is cancelled before the scheduled date of sale, it will only be displayed on the notice board of SIDBI Pune Branch Office.</w:t>
      </w:r>
    </w:p>
    <w:p w:rsidR="00DE1F39" w:rsidRPr="00F67276" w:rsidRDefault="00DE1F39" w:rsidP="00DE1F39">
      <w:pPr>
        <w:pStyle w:val="ListParagraph"/>
        <w:rPr>
          <w:rFonts w:ascii="Rupee Foradian" w:hAnsi="Rupee Foradian" w:cs="Arial"/>
          <w:sz w:val="22"/>
          <w:szCs w:val="22"/>
        </w:rPr>
      </w:pPr>
    </w:p>
    <w:p w:rsidR="00FC29BA" w:rsidRPr="00086FB2" w:rsidRDefault="00FC29BA" w:rsidP="00FC29BA">
      <w:pPr>
        <w:numPr>
          <w:ilvl w:val="0"/>
          <w:numId w:val="1"/>
        </w:numPr>
        <w:jc w:val="both"/>
        <w:rPr>
          <w:rFonts w:ascii="Rupee Foradian" w:hAnsi="Rupee Foradian" w:cs="Arial"/>
          <w:sz w:val="22"/>
          <w:szCs w:val="22"/>
        </w:rPr>
      </w:pPr>
      <w:r w:rsidRPr="00086FB2">
        <w:rPr>
          <w:rFonts w:ascii="Rupee Foradian" w:hAnsi="Rupee Foradian" w:cs="Arial"/>
          <w:sz w:val="22"/>
          <w:szCs w:val="22"/>
        </w:rPr>
        <w:t xml:space="preserve">This publication is also </w:t>
      </w:r>
      <w:r>
        <w:rPr>
          <w:rFonts w:ascii="Rupee Foradian" w:hAnsi="Rupee Foradian" w:cs="Arial"/>
          <w:sz w:val="22"/>
          <w:szCs w:val="22"/>
        </w:rPr>
        <w:t>15</w:t>
      </w:r>
      <w:r w:rsidRPr="00086FB2">
        <w:rPr>
          <w:rFonts w:ascii="Rupee Foradian" w:hAnsi="Rupee Foradian" w:cs="Arial"/>
          <w:sz w:val="22"/>
          <w:szCs w:val="22"/>
        </w:rPr>
        <w:t xml:space="preserve"> days’ notice to the borrower/mortgagor/guarantors.</w:t>
      </w:r>
    </w:p>
    <w:p w:rsidR="00DE1F39" w:rsidRPr="00F67276" w:rsidRDefault="00DE1F39" w:rsidP="00DE1F39">
      <w:pPr>
        <w:pStyle w:val="ListParagraph"/>
        <w:rPr>
          <w:rFonts w:ascii="Rupee Foradian" w:hAnsi="Rupee Foradian" w:cs="Arial"/>
          <w:sz w:val="22"/>
          <w:szCs w:val="22"/>
        </w:rPr>
      </w:pPr>
    </w:p>
    <w:p w:rsidR="00DE1F39" w:rsidRDefault="0067524B" w:rsidP="0067524B">
      <w:pPr>
        <w:pStyle w:val="ListParagraph"/>
        <w:numPr>
          <w:ilvl w:val="0"/>
          <w:numId w:val="1"/>
        </w:numPr>
        <w:jc w:val="both"/>
        <w:rPr>
          <w:rFonts w:ascii="Rupee Foradian" w:hAnsi="Rupee Foradian" w:cs="Arial"/>
          <w:sz w:val="22"/>
          <w:szCs w:val="22"/>
        </w:rPr>
      </w:pPr>
      <w:r w:rsidRPr="0067524B">
        <w:rPr>
          <w:rFonts w:ascii="Rupee Foradian" w:hAnsi="Rupee Foradian" w:cs="Arial"/>
          <w:sz w:val="22"/>
          <w:szCs w:val="22"/>
        </w:rPr>
        <w:t>Words and expression used herein above shall have the same meaning assigned to them in SARFAESI Act, 2002, and rules framed there under</w:t>
      </w:r>
      <w:r>
        <w:rPr>
          <w:rFonts w:ascii="Rupee Foradian" w:hAnsi="Rupee Foradian" w:cs="Arial"/>
          <w:sz w:val="22"/>
          <w:szCs w:val="22"/>
        </w:rPr>
        <w:t>.</w:t>
      </w:r>
    </w:p>
    <w:p w:rsidR="0067524B" w:rsidRPr="0067524B" w:rsidRDefault="0067524B" w:rsidP="0067524B">
      <w:pPr>
        <w:pStyle w:val="ListParagraph"/>
        <w:rPr>
          <w:rFonts w:ascii="Rupee Foradian" w:hAnsi="Rupee Foradian" w:cs="Arial"/>
          <w:sz w:val="22"/>
          <w:szCs w:val="22"/>
        </w:rPr>
      </w:pPr>
    </w:p>
    <w:p w:rsidR="00181580" w:rsidRPr="00181580" w:rsidRDefault="0067524B" w:rsidP="00181580">
      <w:pPr>
        <w:pStyle w:val="ListParagraph"/>
        <w:numPr>
          <w:ilvl w:val="0"/>
          <w:numId w:val="1"/>
        </w:numPr>
        <w:spacing w:before="120"/>
        <w:jc w:val="both"/>
        <w:rPr>
          <w:rFonts w:ascii="Rupee Foradian" w:hAnsi="Rupee Foradian" w:cs="Arial"/>
          <w:sz w:val="22"/>
          <w:szCs w:val="22"/>
        </w:rPr>
      </w:pPr>
      <w:r w:rsidRPr="00181580">
        <w:rPr>
          <w:rFonts w:ascii="Rupee Foradian" w:hAnsi="Rupee Foradian" w:cs="Arial"/>
          <w:sz w:val="22"/>
          <w:szCs w:val="22"/>
        </w:rPr>
        <w:t xml:space="preserve">For further details or assistance including assistance for participating in the e-auction process (for those not having internet access) please contact </w:t>
      </w:r>
      <w:bookmarkStart w:id="7" w:name="_Hlk3806513"/>
      <w:r w:rsidR="00DE1F39" w:rsidRPr="00181580">
        <w:rPr>
          <w:rFonts w:ascii="Rupee Foradian" w:hAnsi="Rupee Foradian" w:cs="Arial Narrow"/>
          <w:sz w:val="22"/>
          <w:szCs w:val="22"/>
        </w:rPr>
        <w:t>Shri Manish Kumar</w:t>
      </w:r>
      <w:r w:rsidRPr="00181580">
        <w:rPr>
          <w:rFonts w:ascii="Rupee Foradian" w:hAnsi="Rupee Foradian" w:cs="Arial Narrow"/>
          <w:sz w:val="22"/>
          <w:szCs w:val="22"/>
        </w:rPr>
        <w:t>, Deputy General Manager, Mob</w:t>
      </w:r>
      <w:r w:rsidR="00DE1F39" w:rsidRPr="00181580">
        <w:rPr>
          <w:rFonts w:ascii="Rupee Foradian" w:hAnsi="Rupee Foradian" w:cs="Arial Narrow"/>
          <w:sz w:val="22"/>
          <w:szCs w:val="22"/>
        </w:rPr>
        <w:t>: 9904233368</w:t>
      </w:r>
      <w:r w:rsidRPr="00181580">
        <w:rPr>
          <w:rFonts w:ascii="Rupee Foradian" w:hAnsi="Rupee Foradian" w:cs="Arial Narrow"/>
          <w:sz w:val="22"/>
          <w:szCs w:val="22"/>
        </w:rPr>
        <w:t>, e</w:t>
      </w:r>
      <w:r w:rsidR="00DE1F39" w:rsidRPr="00181580">
        <w:rPr>
          <w:rFonts w:ascii="Rupee Foradian" w:hAnsi="Rupee Foradian" w:cs="Arial Narrow"/>
          <w:sz w:val="22"/>
          <w:szCs w:val="22"/>
        </w:rPr>
        <w:t xml:space="preserve">mail: </w:t>
      </w:r>
      <w:hyperlink r:id="rId23" w:history="1">
        <w:r w:rsidR="00DE1F39" w:rsidRPr="00181580">
          <w:rPr>
            <w:rStyle w:val="Hyperlink"/>
            <w:rFonts w:ascii="Rupee Foradian" w:hAnsi="Rupee Foradian" w:cs="Arial Narrow"/>
            <w:sz w:val="22"/>
            <w:szCs w:val="22"/>
          </w:rPr>
          <w:t>manishkr@sidbi.in</w:t>
        </w:r>
      </w:hyperlink>
      <w:bookmarkEnd w:id="7"/>
      <w:r w:rsidR="00DE1F39" w:rsidRPr="00181580">
        <w:rPr>
          <w:rStyle w:val="Hyperlink"/>
          <w:rFonts w:ascii="Rupee Foradian" w:hAnsi="Rupee Foradian" w:cs="Arial Narrow"/>
          <w:sz w:val="22"/>
          <w:szCs w:val="22"/>
        </w:rPr>
        <w:t xml:space="preserve"> </w:t>
      </w:r>
      <w:r w:rsidR="00DE1F39" w:rsidRPr="00181580">
        <w:rPr>
          <w:rFonts w:ascii="Rupee Foradian" w:hAnsi="Rupee Foradian" w:cs="Arial"/>
          <w:sz w:val="22"/>
          <w:szCs w:val="22"/>
        </w:rPr>
        <w:t xml:space="preserve">at Small Industries Development Bank of India, at </w:t>
      </w:r>
      <w:bookmarkStart w:id="8" w:name="_Hlk3806529"/>
      <w:r w:rsidR="00DE1F39" w:rsidRPr="00181580">
        <w:rPr>
          <w:rFonts w:ascii="Rupee Foradian" w:hAnsi="Rupee Foradian" w:cs="Swiss921BT-RegularA"/>
          <w:sz w:val="22"/>
          <w:szCs w:val="22"/>
        </w:rPr>
        <w:t xml:space="preserve">Office No.305 &amp; 305 A, 3rd Floor, </w:t>
      </w:r>
      <w:proofErr w:type="spellStart"/>
      <w:r w:rsidR="00DE1F39" w:rsidRPr="00181580">
        <w:rPr>
          <w:rFonts w:ascii="Rupee Foradian" w:hAnsi="Rupee Foradian" w:cs="Swiss921BT-RegularA"/>
          <w:sz w:val="22"/>
          <w:szCs w:val="22"/>
        </w:rPr>
        <w:t>Kakade</w:t>
      </w:r>
      <w:proofErr w:type="spellEnd"/>
      <w:r w:rsidR="00DE1F39" w:rsidRPr="00181580">
        <w:rPr>
          <w:rFonts w:ascii="Rupee Foradian" w:hAnsi="Rupee Foradian" w:cs="Swiss921BT-RegularA"/>
          <w:sz w:val="22"/>
          <w:szCs w:val="22"/>
        </w:rPr>
        <w:t xml:space="preserve"> Bizz Icon, Pune University Road, Near E-</w:t>
      </w:r>
      <w:r w:rsidR="00DE1F39" w:rsidRPr="00181580">
        <w:rPr>
          <w:rFonts w:ascii="Rupee Foradian" w:hAnsi="Rupee Foradian" w:cs="Swiss921BT-RegularA"/>
          <w:sz w:val="22"/>
          <w:szCs w:val="22"/>
        </w:rPr>
        <w:lastRenderedPageBreak/>
        <w:t xml:space="preserve">Square, </w:t>
      </w:r>
      <w:proofErr w:type="spellStart"/>
      <w:r w:rsidR="00DE1F39" w:rsidRPr="00181580">
        <w:rPr>
          <w:rFonts w:ascii="Rupee Foradian" w:hAnsi="Rupee Foradian" w:cs="Swiss921BT-RegularA"/>
          <w:sz w:val="22"/>
          <w:szCs w:val="22"/>
        </w:rPr>
        <w:t>Shivajinagar</w:t>
      </w:r>
      <w:proofErr w:type="spellEnd"/>
      <w:r w:rsidR="00DE1F39" w:rsidRPr="00181580">
        <w:rPr>
          <w:rFonts w:ascii="Rupee Foradian" w:hAnsi="Rupee Foradian" w:cs="Swiss921BT-RegularA"/>
          <w:sz w:val="22"/>
          <w:szCs w:val="22"/>
        </w:rPr>
        <w:t>, Pune-411 016</w:t>
      </w:r>
      <w:bookmarkEnd w:id="8"/>
      <w:r w:rsidR="00DE1F39" w:rsidRPr="00181580">
        <w:rPr>
          <w:rFonts w:ascii="Rupee Foradian" w:hAnsi="Rupee Foradian" w:cs="Swiss921BT-RegularA"/>
          <w:sz w:val="22"/>
          <w:szCs w:val="22"/>
        </w:rPr>
        <w:t xml:space="preserve"> </w:t>
      </w:r>
      <w:r w:rsidR="00DE1F39" w:rsidRPr="00181580">
        <w:rPr>
          <w:rFonts w:ascii="Rupee Foradian" w:hAnsi="Rupee Foradian" w:cs="Arial"/>
          <w:sz w:val="22"/>
          <w:szCs w:val="22"/>
        </w:rPr>
        <w:t xml:space="preserve">or </w:t>
      </w:r>
      <w:r w:rsidR="00181580" w:rsidRPr="00181580">
        <w:rPr>
          <w:rFonts w:ascii="Rupee Foradian" w:hAnsi="Rupee Foradian" w:cstheme="minorHAnsi"/>
          <w:sz w:val="22"/>
          <w:szCs w:val="22"/>
        </w:rPr>
        <w:t xml:space="preserve">E-Procurement Technologies Limited, A/801, Wall Street-2, Opp. Orient Club, Near Gujarat College, </w:t>
      </w:r>
      <w:proofErr w:type="spellStart"/>
      <w:r w:rsidR="00181580" w:rsidRPr="00181580">
        <w:rPr>
          <w:rFonts w:ascii="Rupee Foradian" w:hAnsi="Rupee Foradian" w:cstheme="minorHAnsi"/>
          <w:sz w:val="22"/>
          <w:szCs w:val="22"/>
        </w:rPr>
        <w:t>Ellisbridge</w:t>
      </w:r>
      <w:proofErr w:type="spellEnd"/>
      <w:r w:rsidR="00181580" w:rsidRPr="00181580">
        <w:rPr>
          <w:rFonts w:ascii="Rupee Foradian" w:hAnsi="Rupee Foradian" w:cstheme="minorHAnsi"/>
          <w:sz w:val="22"/>
          <w:szCs w:val="22"/>
        </w:rPr>
        <w:t xml:space="preserve">, Ahmedabad-380006, Helpline no.: 079-40230816/ 817/ 818/ 813/ 814/ 815/ 820, 821/ 822, Helpline email ID: </w:t>
      </w:r>
      <w:hyperlink r:id="rId24" w:history="1">
        <w:r w:rsidR="00181580" w:rsidRPr="00181580">
          <w:rPr>
            <w:rStyle w:val="Hyperlink"/>
            <w:rFonts w:ascii="Rupee Foradian" w:hAnsi="Rupee Foradian" w:cstheme="minorHAnsi"/>
            <w:sz w:val="22"/>
            <w:szCs w:val="22"/>
          </w:rPr>
          <w:t>support@auctiontiger.net</w:t>
        </w:r>
      </w:hyperlink>
      <w:r w:rsidR="00181580" w:rsidRPr="00181580">
        <w:rPr>
          <w:rFonts w:ascii="Rupee Foradian" w:hAnsi="Rupee Foradian" w:cstheme="minorHAnsi"/>
          <w:sz w:val="22"/>
          <w:szCs w:val="22"/>
        </w:rPr>
        <w:t xml:space="preserve">. Contact persons: Mr. </w:t>
      </w:r>
      <w:proofErr w:type="spellStart"/>
      <w:r w:rsidR="00181580" w:rsidRPr="00181580">
        <w:rPr>
          <w:rFonts w:ascii="Rupee Foradian" w:hAnsi="Rupee Foradian" w:cstheme="minorHAnsi"/>
          <w:sz w:val="22"/>
          <w:szCs w:val="22"/>
        </w:rPr>
        <w:t>Shobhit</w:t>
      </w:r>
      <w:proofErr w:type="spellEnd"/>
      <w:r w:rsidR="00181580" w:rsidRPr="00181580">
        <w:rPr>
          <w:rFonts w:ascii="Rupee Foradian" w:hAnsi="Rupee Foradian" w:cstheme="minorHAnsi"/>
          <w:sz w:val="22"/>
          <w:szCs w:val="22"/>
        </w:rPr>
        <w:t xml:space="preserve"> Shukla, Mobile no.: 9265562840 / 8707586217 and Mr. Ram Sharma, Mobile no.: 8000023297, Email ID: </w:t>
      </w:r>
      <w:hyperlink r:id="rId25" w:history="1">
        <w:r w:rsidR="00181580" w:rsidRPr="00181580">
          <w:rPr>
            <w:rStyle w:val="Hyperlink"/>
            <w:rFonts w:ascii="Rupee Foradian" w:hAnsi="Rupee Foradian" w:cstheme="minorHAnsi"/>
            <w:sz w:val="22"/>
            <w:szCs w:val="22"/>
          </w:rPr>
          <w:t>ramprasad@auctiontiger.net</w:t>
        </w:r>
      </w:hyperlink>
      <w:r w:rsidR="00181580" w:rsidRPr="00181580">
        <w:rPr>
          <w:rFonts w:ascii="Rupee Foradian" w:hAnsi="Rupee Foradian" w:cstheme="minorHAnsi"/>
          <w:sz w:val="22"/>
          <w:szCs w:val="22"/>
        </w:rPr>
        <w:t xml:space="preserve">, </w:t>
      </w:r>
      <w:hyperlink r:id="rId26" w:history="1">
        <w:r w:rsidR="00181580" w:rsidRPr="00181580">
          <w:rPr>
            <w:rStyle w:val="Hyperlink"/>
            <w:rFonts w:ascii="Rupee Foradian" w:hAnsi="Rupee Foradian" w:cstheme="minorHAnsi"/>
            <w:sz w:val="22"/>
            <w:szCs w:val="22"/>
          </w:rPr>
          <w:t>up@auctiontiger.net</w:t>
        </w:r>
      </w:hyperlink>
      <w:r w:rsidR="00181580" w:rsidRPr="00181580">
        <w:rPr>
          <w:rStyle w:val="Hyperlink"/>
          <w:rFonts w:ascii="Rupee Foradian" w:hAnsi="Rupee Foradian" w:cstheme="minorHAnsi"/>
          <w:sz w:val="22"/>
          <w:szCs w:val="22"/>
        </w:rPr>
        <w:t>.</w:t>
      </w:r>
    </w:p>
    <w:p w:rsidR="00DE1F39" w:rsidRPr="0067524B" w:rsidRDefault="00DE1F39" w:rsidP="00181580">
      <w:pPr>
        <w:pStyle w:val="ListParagraph"/>
        <w:autoSpaceDE w:val="0"/>
        <w:autoSpaceDN w:val="0"/>
        <w:adjustRightInd w:val="0"/>
        <w:ind w:left="990"/>
        <w:jc w:val="both"/>
        <w:rPr>
          <w:rFonts w:ascii="Rupee Foradian" w:hAnsi="Rupee Foradian" w:cs="Arial"/>
          <w:sz w:val="22"/>
          <w:szCs w:val="22"/>
        </w:rPr>
      </w:pPr>
    </w:p>
    <w:p w:rsidR="00DE1F39" w:rsidRPr="00F67276" w:rsidRDefault="00DE1F39" w:rsidP="00DE1F39">
      <w:pPr>
        <w:autoSpaceDE w:val="0"/>
        <w:autoSpaceDN w:val="0"/>
        <w:adjustRightInd w:val="0"/>
        <w:jc w:val="both"/>
        <w:rPr>
          <w:rFonts w:ascii="Rupee Foradian" w:hAnsi="Rupee Foradian" w:cs="Arial"/>
          <w:sz w:val="22"/>
          <w:szCs w:val="22"/>
        </w:rPr>
      </w:pPr>
    </w:p>
    <w:p w:rsidR="00DE1F39" w:rsidRPr="00F67276" w:rsidRDefault="00DE1F39" w:rsidP="00DE1F39">
      <w:pPr>
        <w:jc w:val="both"/>
        <w:rPr>
          <w:rFonts w:ascii="Rupee Foradian" w:hAnsi="Rupee Foradian" w:cs="Arial"/>
          <w:sz w:val="22"/>
          <w:szCs w:val="22"/>
        </w:rPr>
      </w:pPr>
    </w:p>
    <w:p w:rsidR="00181580" w:rsidRPr="00086FB2" w:rsidRDefault="00181580" w:rsidP="00181580">
      <w:pPr>
        <w:jc w:val="right"/>
        <w:rPr>
          <w:rFonts w:ascii="Rupee Foradian" w:hAnsi="Rupee Foradian" w:cs="Arial"/>
          <w:sz w:val="22"/>
          <w:szCs w:val="22"/>
        </w:rPr>
      </w:pPr>
      <w:proofErr w:type="spellStart"/>
      <w:r w:rsidRPr="00086FB2">
        <w:rPr>
          <w:rFonts w:ascii="Rupee Foradian" w:hAnsi="Rupee Foradian" w:cs="Arial"/>
          <w:sz w:val="22"/>
          <w:szCs w:val="22"/>
        </w:rPr>
        <w:t>Authorised</w:t>
      </w:r>
      <w:proofErr w:type="spellEnd"/>
      <w:r w:rsidRPr="00086FB2">
        <w:rPr>
          <w:rFonts w:ascii="Rupee Foradian" w:hAnsi="Rupee Foradian" w:cs="Arial"/>
          <w:sz w:val="22"/>
          <w:szCs w:val="22"/>
        </w:rPr>
        <w:t xml:space="preserve"> Officer </w:t>
      </w:r>
    </w:p>
    <w:p w:rsidR="00181580" w:rsidRPr="00086FB2" w:rsidRDefault="00181580" w:rsidP="00181580">
      <w:pPr>
        <w:jc w:val="right"/>
        <w:rPr>
          <w:rFonts w:ascii="Rupee Foradian" w:hAnsi="Rupee Foradian" w:cs="Arial"/>
          <w:sz w:val="22"/>
          <w:szCs w:val="22"/>
        </w:rPr>
      </w:pPr>
      <w:r w:rsidRPr="00086FB2">
        <w:rPr>
          <w:rFonts w:ascii="Rupee Foradian" w:hAnsi="Rupee Foradian" w:cs="Arial"/>
          <w:sz w:val="22"/>
          <w:szCs w:val="22"/>
        </w:rPr>
        <w:t>SMALL INDUSTRIES DEVELOPMENT BANK OF INDIA</w:t>
      </w:r>
    </w:p>
    <w:p w:rsidR="00181580" w:rsidRPr="00086FB2" w:rsidRDefault="00181580" w:rsidP="00181580">
      <w:pPr>
        <w:jc w:val="both"/>
        <w:rPr>
          <w:rFonts w:ascii="Rupee Foradian" w:hAnsi="Rupee Foradian" w:cs="Arial"/>
          <w:sz w:val="22"/>
          <w:szCs w:val="22"/>
        </w:rPr>
      </w:pPr>
    </w:p>
    <w:p w:rsidR="00181580" w:rsidRPr="00086FB2" w:rsidRDefault="00181580" w:rsidP="00181580">
      <w:pPr>
        <w:jc w:val="both"/>
        <w:rPr>
          <w:rFonts w:ascii="Rupee Foradian" w:hAnsi="Rupee Foradian" w:cs="Arial"/>
          <w:sz w:val="22"/>
          <w:szCs w:val="22"/>
        </w:rPr>
      </w:pPr>
      <w:r w:rsidRPr="00086FB2">
        <w:rPr>
          <w:rFonts w:ascii="Rupee Foradian" w:hAnsi="Rupee Foradian" w:cs="Arial"/>
          <w:sz w:val="22"/>
          <w:szCs w:val="22"/>
        </w:rPr>
        <w:t xml:space="preserve">Date: </w:t>
      </w:r>
      <w:r w:rsidR="00AC10FA">
        <w:rPr>
          <w:rFonts w:ascii="Rupee Foradian" w:hAnsi="Rupee Foradian" w:cs="Arial"/>
          <w:sz w:val="22"/>
          <w:szCs w:val="22"/>
        </w:rPr>
        <w:t>31</w:t>
      </w:r>
      <w:r w:rsidR="00885F70">
        <w:rPr>
          <w:rFonts w:ascii="Rupee Foradian" w:hAnsi="Rupee Foradian" w:cs="Arial"/>
          <w:sz w:val="22"/>
          <w:szCs w:val="22"/>
        </w:rPr>
        <w:t>/03/2019</w:t>
      </w:r>
    </w:p>
    <w:p w:rsidR="00DE1F39" w:rsidRPr="00F67276" w:rsidRDefault="00DE1F39" w:rsidP="00DE1F39">
      <w:pPr>
        <w:jc w:val="both"/>
        <w:rPr>
          <w:rFonts w:ascii="Rupee Foradian" w:hAnsi="Rupee Foradian" w:cs="Arial"/>
          <w:sz w:val="22"/>
          <w:szCs w:val="22"/>
        </w:rPr>
      </w:pPr>
      <w:r>
        <w:rPr>
          <w:rFonts w:ascii="Rupee Foradian" w:hAnsi="Rupee Foradian" w:cs="Arial"/>
          <w:sz w:val="22"/>
          <w:szCs w:val="22"/>
        </w:rPr>
        <w:t xml:space="preserve">Place: </w:t>
      </w:r>
      <w:r w:rsidR="00E61BF7">
        <w:rPr>
          <w:rFonts w:ascii="Rupee Foradian" w:hAnsi="Rupee Foradian" w:cs="Arial"/>
          <w:sz w:val="22"/>
          <w:szCs w:val="22"/>
        </w:rPr>
        <w:t>Pune</w:t>
      </w:r>
    </w:p>
    <w:p w:rsidR="00AD5AC0" w:rsidRDefault="00AD5AC0"/>
    <w:sectPr w:rsidR="00AD5AC0" w:rsidSect="004F516F">
      <w:pgSz w:w="12240" w:h="15840"/>
      <w:pgMar w:top="81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Swiss921BT-RegularA">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upee">
    <w:altName w:val="Calibri"/>
    <w:panose1 w:val="00000000000000000000"/>
    <w:charset w:val="00"/>
    <w:family w:val="swiss"/>
    <w:notTrueType/>
    <w:pitch w:val="default"/>
    <w:sig w:usb0="00000003" w:usb1="00000000" w:usb2="00000000" w:usb3="00000000" w:csb0="00000001" w:csb1="00000000"/>
  </w:font>
  <w:font w:name="TTE602188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482C"/>
    <w:multiLevelType w:val="hybridMultilevel"/>
    <w:tmpl w:val="90BCEF06"/>
    <w:lvl w:ilvl="0" w:tplc="0660F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E0D0C"/>
    <w:multiLevelType w:val="hybridMultilevel"/>
    <w:tmpl w:val="C9068082"/>
    <w:lvl w:ilvl="0" w:tplc="A0AA0F40">
      <w:start w:val="1"/>
      <w:numFmt w:val="decimal"/>
      <w:lvlText w:val="%1."/>
      <w:lvlJc w:val="left"/>
      <w:pPr>
        <w:ind w:left="99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43"/>
    <w:rsid w:val="000302FF"/>
    <w:rsid w:val="00044071"/>
    <w:rsid w:val="000C3B76"/>
    <w:rsid w:val="0010579C"/>
    <w:rsid w:val="001124CA"/>
    <w:rsid w:val="0015418D"/>
    <w:rsid w:val="00164094"/>
    <w:rsid w:val="00181580"/>
    <w:rsid w:val="00195F93"/>
    <w:rsid w:val="001E42E8"/>
    <w:rsid w:val="002319FA"/>
    <w:rsid w:val="002532DD"/>
    <w:rsid w:val="002927A8"/>
    <w:rsid w:val="002D7C76"/>
    <w:rsid w:val="002F1CCA"/>
    <w:rsid w:val="0031577E"/>
    <w:rsid w:val="00354841"/>
    <w:rsid w:val="00367082"/>
    <w:rsid w:val="00380737"/>
    <w:rsid w:val="00397524"/>
    <w:rsid w:val="003A046B"/>
    <w:rsid w:val="003C3EA6"/>
    <w:rsid w:val="003C6EB3"/>
    <w:rsid w:val="003D183A"/>
    <w:rsid w:val="00402260"/>
    <w:rsid w:val="00407AB3"/>
    <w:rsid w:val="0042730A"/>
    <w:rsid w:val="0043149F"/>
    <w:rsid w:val="00434A0A"/>
    <w:rsid w:val="004E4ED9"/>
    <w:rsid w:val="004F516F"/>
    <w:rsid w:val="005110AD"/>
    <w:rsid w:val="00535ADE"/>
    <w:rsid w:val="0053623E"/>
    <w:rsid w:val="005827E7"/>
    <w:rsid w:val="005912D2"/>
    <w:rsid w:val="005C1A97"/>
    <w:rsid w:val="00633590"/>
    <w:rsid w:val="00641FD8"/>
    <w:rsid w:val="0065791C"/>
    <w:rsid w:val="0067524B"/>
    <w:rsid w:val="006758A2"/>
    <w:rsid w:val="006F51B8"/>
    <w:rsid w:val="00723BDD"/>
    <w:rsid w:val="0072560A"/>
    <w:rsid w:val="007367ED"/>
    <w:rsid w:val="007A2684"/>
    <w:rsid w:val="007B1E42"/>
    <w:rsid w:val="007C3C42"/>
    <w:rsid w:val="007E74A9"/>
    <w:rsid w:val="00837593"/>
    <w:rsid w:val="00840CB7"/>
    <w:rsid w:val="00850CA3"/>
    <w:rsid w:val="008558DB"/>
    <w:rsid w:val="008833B5"/>
    <w:rsid w:val="00885F70"/>
    <w:rsid w:val="008B782B"/>
    <w:rsid w:val="008D1868"/>
    <w:rsid w:val="00923C4E"/>
    <w:rsid w:val="00940324"/>
    <w:rsid w:val="0094719A"/>
    <w:rsid w:val="00972E6C"/>
    <w:rsid w:val="009B0FEE"/>
    <w:rsid w:val="009B4EEF"/>
    <w:rsid w:val="009D1670"/>
    <w:rsid w:val="009D5CD2"/>
    <w:rsid w:val="009E5E7A"/>
    <w:rsid w:val="009F504C"/>
    <w:rsid w:val="00A13143"/>
    <w:rsid w:val="00A34CD7"/>
    <w:rsid w:val="00A50FF1"/>
    <w:rsid w:val="00A717E7"/>
    <w:rsid w:val="00A71B7C"/>
    <w:rsid w:val="00AA26C3"/>
    <w:rsid w:val="00AC10FA"/>
    <w:rsid w:val="00AD5AC0"/>
    <w:rsid w:val="00B00747"/>
    <w:rsid w:val="00B13587"/>
    <w:rsid w:val="00B51727"/>
    <w:rsid w:val="00B51EB5"/>
    <w:rsid w:val="00B77F5B"/>
    <w:rsid w:val="00B94B63"/>
    <w:rsid w:val="00BD763F"/>
    <w:rsid w:val="00BF0C08"/>
    <w:rsid w:val="00C02AAD"/>
    <w:rsid w:val="00C229DD"/>
    <w:rsid w:val="00CB5A94"/>
    <w:rsid w:val="00CB5F7A"/>
    <w:rsid w:val="00CE7326"/>
    <w:rsid w:val="00D200AD"/>
    <w:rsid w:val="00D67B45"/>
    <w:rsid w:val="00D830F5"/>
    <w:rsid w:val="00DA0BF1"/>
    <w:rsid w:val="00DC52D7"/>
    <w:rsid w:val="00DD2CE5"/>
    <w:rsid w:val="00DD5DAD"/>
    <w:rsid w:val="00DE1F39"/>
    <w:rsid w:val="00E40D9C"/>
    <w:rsid w:val="00E43F6C"/>
    <w:rsid w:val="00E46D2B"/>
    <w:rsid w:val="00E46D7C"/>
    <w:rsid w:val="00E61BF7"/>
    <w:rsid w:val="00E72F7C"/>
    <w:rsid w:val="00EA292D"/>
    <w:rsid w:val="00EC1370"/>
    <w:rsid w:val="00F34142"/>
    <w:rsid w:val="00F41AC2"/>
    <w:rsid w:val="00F52179"/>
    <w:rsid w:val="00F71601"/>
    <w:rsid w:val="00FA4E73"/>
    <w:rsid w:val="00FB3D8D"/>
    <w:rsid w:val="00FC29BA"/>
    <w:rsid w:val="00FF5C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8BCE"/>
  <w15:chartTrackingRefBased/>
  <w15:docId w15:val="{CDD549E7-1D7B-4D8C-AB6E-D177EBCA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F39"/>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uiPriority w:val="99"/>
    <w:rsid w:val="00DE1F39"/>
    <w:pPr>
      <w:autoSpaceDE w:val="0"/>
      <w:autoSpaceDN w:val="0"/>
      <w:adjustRightInd w:val="0"/>
    </w:pPr>
  </w:style>
  <w:style w:type="table" w:styleId="TableGrid">
    <w:name w:val="Table Grid"/>
    <w:basedOn w:val="TableNormal"/>
    <w:uiPriority w:val="59"/>
    <w:rsid w:val="00DE1F39"/>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F39"/>
    <w:pPr>
      <w:ind w:left="720"/>
    </w:pPr>
  </w:style>
  <w:style w:type="character" w:customStyle="1" w:styleId="DefaultTextChar">
    <w:name w:val="Default Text Char"/>
    <w:basedOn w:val="DefaultParagraphFont"/>
    <w:link w:val="DefaultText"/>
    <w:uiPriority w:val="99"/>
    <w:rsid w:val="00DE1F39"/>
    <w:rPr>
      <w:rFonts w:ascii="Times New Roman" w:eastAsia="Times New Roman" w:hAnsi="Times New Roman" w:cs="Times New Roman"/>
      <w:sz w:val="24"/>
      <w:szCs w:val="24"/>
      <w:lang w:bidi="ar-SA"/>
    </w:rPr>
  </w:style>
  <w:style w:type="paragraph" w:customStyle="1" w:styleId="Default">
    <w:name w:val="Default"/>
    <w:rsid w:val="00DE1F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1F39"/>
    <w:rPr>
      <w:color w:val="0563C1" w:themeColor="hyperlink"/>
      <w:u w:val="single"/>
    </w:rPr>
  </w:style>
  <w:style w:type="paragraph" w:customStyle="1" w:styleId="xmsonormal">
    <w:name w:val="x_msonormal"/>
    <w:basedOn w:val="Normal"/>
    <w:rsid w:val="00DE1F39"/>
    <w:rPr>
      <w:rFonts w:ascii="Calibri" w:eastAsiaTheme="minorHAnsi"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153269">
      <w:bodyDiv w:val="1"/>
      <w:marLeft w:val="0"/>
      <w:marRight w:val="0"/>
      <w:marTop w:val="0"/>
      <w:marBottom w:val="0"/>
      <w:divBdr>
        <w:top w:val="none" w:sz="0" w:space="0" w:color="auto"/>
        <w:left w:val="none" w:sz="0" w:space="0" w:color="auto"/>
        <w:bottom w:val="none" w:sz="0" w:space="0" w:color="auto"/>
        <w:right w:val="none" w:sz="0" w:space="0" w:color="auto"/>
      </w:divBdr>
    </w:div>
    <w:div w:id="15579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13" Type="http://schemas.openxmlformats.org/officeDocument/2006/relationships/hyperlink" Target="mailto:up@auctiontiger.net" TargetMode="External"/><Relationship Id="rId18" Type="http://schemas.openxmlformats.org/officeDocument/2006/relationships/hyperlink" Target="mailto:ramprasad@auctiontiger.net" TargetMode="External"/><Relationship Id="rId26" Type="http://schemas.openxmlformats.org/officeDocument/2006/relationships/hyperlink" Target="mailto:up@auctiontiger.net" TargetMode="External"/><Relationship Id="rId3" Type="http://schemas.openxmlformats.org/officeDocument/2006/relationships/settings" Target="settings.xml"/><Relationship Id="rId21" Type="http://schemas.openxmlformats.org/officeDocument/2006/relationships/hyperlink" Target="mailto:ramprasad@auctiontiger.net" TargetMode="External"/><Relationship Id="rId7" Type="http://schemas.openxmlformats.org/officeDocument/2006/relationships/hyperlink" Target="http://www.sidbi.in" TargetMode="External"/><Relationship Id="rId12" Type="http://schemas.openxmlformats.org/officeDocument/2006/relationships/hyperlink" Target="mailto:ramprasad@auctiontiger.net" TargetMode="External"/><Relationship Id="rId17" Type="http://schemas.openxmlformats.org/officeDocument/2006/relationships/hyperlink" Target="mailto:support@auctiontiger.net" TargetMode="External"/><Relationship Id="rId25" Type="http://schemas.openxmlformats.org/officeDocument/2006/relationships/hyperlink" Target="mailto:ramprasad@auctiontiger.net" TargetMode="External"/><Relationship Id="rId2" Type="http://schemas.openxmlformats.org/officeDocument/2006/relationships/styles" Target="styles.xml"/><Relationship Id="rId16" Type="http://schemas.openxmlformats.org/officeDocument/2006/relationships/hyperlink" Target="mailto:up@auctiontiger.net" TargetMode="External"/><Relationship Id="rId20" Type="http://schemas.openxmlformats.org/officeDocument/2006/relationships/hyperlink" Target="mailto:support@auctiontiger.net" TargetMode="External"/><Relationship Id="rId1" Type="http://schemas.openxmlformats.org/officeDocument/2006/relationships/numbering" Target="numbering.xml"/><Relationship Id="rId6" Type="http://schemas.openxmlformats.org/officeDocument/2006/relationships/hyperlink" Target="mailto:manishkr@sidbi.in" TargetMode="External"/><Relationship Id="rId11" Type="http://schemas.openxmlformats.org/officeDocument/2006/relationships/hyperlink" Target="mailto:support@auctiontiger.net" TargetMode="External"/><Relationship Id="rId24" Type="http://schemas.openxmlformats.org/officeDocument/2006/relationships/hyperlink" Target="mailto:support@auctiontiger.net" TargetMode="External"/><Relationship Id="rId5" Type="http://schemas.openxmlformats.org/officeDocument/2006/relationships/image" Target="media/image1.jpeg"/><Relationship Id="rId15" Type="http://schemas.openxmlformats.org/officeDocument/2006/relationships/hyperlink" Target="mailto:ramprasad@auctiontiger.net" TargetMode="External"/><Relationship Id="rId23" Type="http://schemas.openxmlformats.org/officeDocument/2006/relationships/hyperlink" Target="mailto:manishkr@sidbi.in" TargetMode="External"/><Relationship Id="rId28" Type="http://schemas.openxmlformats.org/officeDocument/2006/relationships/theme" Target="theme/theme1.xml"/><Relationship Id="rId10" Type="http://schemas.openxmlformats.org/officeDocument/2006/relationships/hyperlink" Target="mailto:up@auctiontiger.net" TargetMode="External"/><Relationship Id="rId19" Type="http://schemas.openxmlformats.org/officeDocument/2006/relationships/hyperlink" Target="mailto:up@auctiontiger.net" TargetMode="External"/><Relationship Id="rId4" Type="http://schemas.openxmlformats.org/officeDocument/2006/relationships/webSettings" Target="webSettings.xml"/><Relationship Id="rId9" Type="http://schemas.openxmlformats.org/officeDocument/2006/relationships/hyperlink" Target="mailto:ramprasad@auctiontiger.net" TargetMode="External"/><Relationship Id="rId14" Type="http://schemas.openxmlformats.org/officeDocument/2006/relationships/hyperlink" Target="mailto:support@auctiontiger.net" TargetMode="External"/><Relationship Id="rId22" Type="http://schemas.openxmlformats.org/officeDocument/2006/relationships/hyperlink" Target="mailto:up@auctiontiger.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Bhagyashri Sethy</dc:creator>
  <cp:keywords/>
  <dc:description/>
  <cp:lastModifiedBy>Bhagyashri Sethy</cp:lastModifiedBy>
  <cp:revision>111</cp:revision>
  <dcterms:created xsi:type="dcterms:W3CDTF">2019-03-12T12:12:00Z</dcterms:created>
  <dcterms:modified xsi:type="dcterms:W3CDTF">2019-03-29T07:24:00Z</dcterms:modified>
</cp:coreProperties>
</file>