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A96" w:rsidRPr="005248D3" w:rsidRDefault="00E94A96" w:rsidP="00E94A96">
      <w:pPr>
        <w:spacing w:after="0"/>
        <w:jc w:val="center"/>
        <w:rPr>
          <w:rFonts w:ascii="Rupee Foradian" w:hAnsi="Rupee Foradian" w:cs="Mangal"/>
          <w:b/>
          <w:bCs/>
          <w:szCs w:val="22"/>
        </w:rPr>
      </w:pPr>
      <w:r w:rsidRPr="0007209D">
        <w:rPr>
          <w:noProof/>
        </w:rPr>
        <w:drawing>
          <wp:anchor distT="0" distB="0" distL="114300" distR="114300" simplePos="0" relativeHeight="251659264" behindDoc="0" locked="0" layoutInCell="1" allowOverlap="1" wp14:anchorId="7451DF83" wp14:editId="03F8ABFD">
            <wp:simplePos x="0" y="0"/>
            <wp:positionH relativeFrom="column">
              <wp:posOffset>-409575</wp:posOffset>
            </wp:positionH>
            <wp:positionV relativeFrom="paragraph">
              <wp:posOffset>335915</wp:posOffset>
            </wp:positionV>
            <wp:extent cx="1933575" cy="628650"/>
            <wp:effectExtent l="0" t="0" r="9525" b="0"/>
            <wp:wrapTopAndBottom/>
            <wp:docPr id="2" name="Picture 7" descr="C:\Users\amitabh\AppData\Local\Temp\notes758E9C\SIDBI LOGO FINAL_ENG_HINDI1-01.jpg">
              <a:extLst xmlns:a="http://schemas.openxmlformats.org/drawingml/2006/main">
                <a:ext uri="{FF2B5EF4-FFF2-40B4-BE49-F238E27FC236}">
                  <a16:creationId xmlns:a16="http://schemas.microsoft.com/office/drawing/2014/main" id="{21E259B0-3083-4229-BE10-29C792D799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7" descr="C:\Users\amitabh\AppData\Local\Temp\notes758E9C\SIDBI LOGO FINAL_ENG_HINDI1-01.jpg">
                      <a:extLst>
                        <a:ext uri="{FF2B5EF4-FFF2-40B4-BE49-F238E27FC236}">
                          <a16:creationId xmlns:a16="http://schemas.microsoft.com/office/drawing/2014/main" id="{21E259B0-3083-4229-BE10-29C792D7991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51" r="32198" b="3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E94A96" w:rsidRDefault="00E94A96" w:rsidP="00E94A96">
      <w:pPr>
        <w:spacing w:after="0"/>
        <w:jc w:val="center"/>
        <w:rPr>
          <w:rFonts w:ascii="Rupee Foradian" w:hAnsi="Rupee Foradian"/>
          <w:b/>
          <w:bCs/>
          <w:szCs w:val="22"/>
        </w:rPr>
      </w:pPr>
    </w:p>
    <w:p w:rsidR="00E94A96" w:rsidRPr="005248D3" w:rsidRDefault="00E94A96" w:rsidP="00E94A96">
      <w:pPr>
        <w:spacing w:after="0"/>
        <w:jc w:val="center"/>
        <w:rPr>
          <w:rFonts w:ascii="Rupee Foradian" w:hAnsi="Rupee Foradian" w:cs="Mangal"/>
          <w:b/>
          <w:bCs/>
          <w:szCs w:val="22"/>
        </w:rPr>
      </w:pPr>
      <w:r w:rsidRPr="005248D3">
        <w:rPr>
          <w:rFonts w:ascii="Rupee Foradian" w:hAnsi="Rupee Foradian"/>
          <w:b/>
          <w:bCs/>
          <w:szCs w:val="22"/>
          <w:cs/>
        </w:rPr>
        <w:t xml:space="preserve">भारतीय लघु उद्योग विकास बैंक (सिडबी) द्वारा धारित क्रिफ हाई मार्क क्रेडिट इन्फॉर्मेशन सर्विसेस प्राइवेट लिमिटेड के शेयरों की बिक्री के लिए सिडबी पात्र बोलीदाताओं से मुहरबंद बोलियाँ </w:t>
      </w:r>
      <w:r w:rsidRPr="005248D3">
        <w:rPr>
          <w:rFonts w:ascii="Rupee Foradian" w:hAnsi="Rupee Foradian" w:cs="Mangal"/>
          <w:b/>
          <w:bCs/>
          <w:szCs w:val="22"/>
          <w:cs/>
        </w:rPr>
        <w:t>हेतु प्रस्ताव का आमंत्रण</w:t>
      </w:r>
    </w:p>
    <w:p w:rsidR="00E94A96" w:rsidRPr="005248D3" w:rsidRDefault="00E94A96" w:rsidP="00E94A96">
      <w:pPr>
        <w:spacing w:after="0"/>
        <w:jc w:val="center"/>
        <w:rPr>
          <w:rFonts w:ascii="Rupee Foradian" w:hAnsi="Rupee Foradian" w:cs="Mangal"/>
          <w:b/>
          <w:bCs/>
          <w:szCs w:val="22"/>
        </w:rPr>
      </w:pPr>
      <w:r w:rsidRPr="005248D3">
        <w:rPr>
          <w:rFonts w:ascii="Rupee Foradian" w:hAnsi="Rupee Foradian" w:cs="Mangal"/>
          <w:b/>
          <w:bCs/>
          <w:szCs w:val="22"/>
          <w:cs/>
        </w:rPr>
        <w:t xml:space="preserve">निविदा सं. </w:t>
      </w:r>
      <w:r w:rsidRPr="005248D3">
        <w:rPr>
          <w:rFonts w:ascii="Rupee Foradian" w:hAnsi="Rupee Foradian"/>
          <w:b/>
          <w:bCs/>
          <w:szCs w:val="22"/>
        </w:rPr>
        <w:t>2019</w:t>
      </w:r>
      <w:r>
        <w:rPr>
          <w:rFonts w:ascii="Rupee Foradian" w:hAnsi="Rupee Foradian"/>
          <w:b/>
          <w:bCs/>
          <w:szCs w:val="22"/>
        </w:rPr>
        <w:t>_</w:t>
      </w:r>
      <w:r w:rsidRPr="005248D3">
        <w:rPr>
          <w:rFonts w:ascii="Rupee Foradian" w:hAnsi="Rupee Foradian"/>
          <w:b/>
          <w:bCs/>
          <w:szCs w:val="22"/>
        </w:rPr>
        <w:t xml:space="preserve">SIDBI_446922_1 </w:t>
      </w:r>
      <w:r w:rsidRPr="005248D3">
        <w:rPr>
          <w:rFonts w:ascii="Rupee Foradian" w:hAnsi="Rupee Foradian" w:cs="Mangal"/>
          <w:b/>
          <w:bCs/>
          <w:szCs w:val="22"/>
          <w:cs/>
        </w:rPr>
        <w:t>दिनांक जून 13</w:t>
      </w:r>
      <w:r w:rsidRPr="005248D3">
        <w:rPr>
          <w:rFonts w:ascii="Rupee Foradian" w:hAnsi="Rupee Foradian" w:cs="Mangal"/>
          <w:b/>
          <w:bCs/>
          <w:szCs w:val="22"/>
        </w:rPr>
        <w:t xml:space="preserve">, </w:t>
      </w:r>
      <w:r w:rsidRPr="005248D3">
        <w:rPr>
          <w:rFonts w:ascii="Rupee Foradian" w:hAnsi="Rupee Foradian" w:cs="Mangal"/>
          <w:b/>
          <w:bCs/>
          <w:szCs w:val="22"/>
          <w:cs/>
        </w:rPr>
        <w:t>2019</w:t>
      </w:r>
    </w:p>
    <w:p w:rsidR="00E94A96" w:rsidRPr="005248D3" w:rsidRDefault="00E94A96" w:rsidP="00E94A96">
      <w:pPr>
        <w:spacing w:after="0"/>
        <w:jc w:val="center"/>
        <w:rPr>
          <w:rFonts w:ascii="Rupee Foradian" w:hAnsi="Rupee Foradian"/>
          <w:b/>
          <w:bCs/>
          <w:szCs w:val="22"/>
        </w:rPr>
      </w:pPr>
    </w:p>
    <w:p w:rsidR="00E94A96" w:rsidRPr="005248D3" w:rsidRDefault="00E94A96" w:rsidP="00E94A96">
      <w:pPr>
        <w:pStyle w:val="DefaultText"/>
        <w:spacing w:line="276" w:lineRule="auto"/>
        <w:jc w:val="center"/>
        <w:rPr>
          <w:rFonts w:ascii="Rupee Foradian" w:hAnsi="Rupee Foradian" w:cs="Arial"/>
          <w:b/>
          <w:bCs/>
          <w:sz w:val="22"/>
          <w:szCs w:val="22"/>
        </w:rPr>
      </w:pPr>
      <w:r w:rsidRPr="005248D3">
        <w:rPr>
          <w:rFonts w:ascii="Rupee Foradian" w:hAnsi="Rupee Foradian"/>
          <w:b/>
          <w:bCs/>
          <w:sz w:val="22"/>
          <w:szCs w:val="22"/>
        </w:rPr>
        <w:t xml:space="preserve">Request for Proposal for </w:t>
      </w:r>
      <w:r w:rsidRPr="005248D3">
        <w:rPr>
          <w:rFonts w:ascii="Rupee Foradian" w:hAnsi="Rupee Foradian" w:cs="Arial"/>
          <w:b/>
          <w:bCs/>
          <w:sz w:val="22"/>
          <w:szCs w:val="22"/>
        </w:rPr>
        <w:t>Sale of Shares of CRIF High Mark Credit Information Services Private Limited (CRIF H</w:t>
      </w:r>
      <w:r>
        <w:rPr>
          <w:rFonts w:ascii="Rupee Foradian" w:hAnsi="Rupee Foradian" w:cs="Arial"/>
          <w:b/>
          <w:bCs/>
          <w:sz w:val="22"/>
          <w:szCs w:val="22"/>
        </w:rPr>
        <w:t>igh</w:t>
      </w:r>
      <w:r w:rsidRPr="005248D3">
        <w:rPr>
          <w:rFonts w:ascii="Rupee Foradian" w:hAnsi="Rupee Foradian" w:cs="Arial"/>
          <w:b/>
          <w:bCs/>
          <w:sz w:val="22"/>
          <w:szCs w:val="22"/>
        </w:rPr>
        <w:t xml:space="preserve"> M</w:t>
      </w:r>
      <w:r>
        <w:rPr>
          <w:rFonts w:ascii="Rupee Foradian" w:hAnsi="Rupee Foradian" w:cs="Arial"/>
          <w:b/>
          <w:bCs/>
          <w:sz w:val="22"/>
          <w:szCs w:val="22"/>
        </w:rPr>
        <w:t>ark</w:t>
      </w:r>
      <w:r w:rsidRPr="005248D3">
        <w:rPr>
          <w:rFonts w:ascii="Rupee Foradian" w:hAnsi="Rupee Foradian" w:cs="Arial"/>
          <w:b/>
          <w:bCs/>
          <w:sz w:val="22"/>
          <w:szCs w:val="22"/>
        </w:rPr>
        <w:t>) held by Small Industries Development Bank of India (SIDBI)</w:t>
      </w:r>
    </w:p>
    <w:p w:rsidR="00E94A96" w:rsidRPr="005248D3" w:rsidRDefault="00E94A96" w:rsidP="00E94A96">
      <w:pPr>
        <w:pStyle w:val="ListParagraph"/>
        <w:jc w:val="center"/>
        <w:rPr>
          <w:rFonts w:ascii="Rupee Foradian" w:hAnsi="Rupee Foradian"/>
          <w:b/>
          <w:bCs/>
          <w:szCs w:val="22"/>
        </w:rPr>
      </w:pPr>
      <w:r w:rsidRPr="005248D3">
        <w:rPr>
          <w:rFonts w:ascii="Rupee Foradian" w:hAnsi="Rupee Foradian"/>
          <w:b/>
          <w:bCs/>
          <w:szCs w:val="22"/>
        </w:rPr>
        <w:t xml:space="preserve">RfP No. </w:t>
      </w:r>
      <w:r w:rsidRPr="005248D3">
        <w:rPr>
          <w:rFonts w:ascii="Rupee Foradian" w:hAnsi="Rupee Foradian"/>
          <w:szCs w:val="22"/>
        </w:rPr>
        <w:t>2019</w:t>
      </w:r>
      <w:r>
        <w:rPr>
          <w:rFonts w:ascii="Rupee Foradian" w:hAnsi="Rupee Foradian"/>
          <w:szCs w:val="22"/>
        </w:rPr>
        <w:t>_</w:t>
      </w:r>
      <w:r w:rsidRPr="005248D3">
        <w:rPr>
          <w:rFonts w:ascii="Rupee Foradian" w:hAnsi="Rupee Foradian"/>
          <w:szCs w:val="22"/>
        </w:rPr>
        <w:t xml:space="preserve">SIDBI_446922_1 </w:t>
      </w:r>
      <w:r w:rsidRPr="005248D3">
        <w:rPr>
          <w:rFonts w:ascii="Rupee Foradian" w:hAnsi="Rupee Foradian"/>
          <w:b/>
          <w:bCs/>
          <w:szCs w:val="22"/>
        </w:rPr>
        <w:t>dated June 13, 2019</w:t>
      </w:r>
    </w:p>
    <w:p w:rsidR="00E94A96" w:rsidRPr="005248D3" w:rsidRDefault="00E94A96" w:rsidP="00E94A96">
      <w:pPr>
        <w:pStyle w:val="ListParagraph"/>
        <w:ind w:left="0"/>
        <w:jc w:val="center"/>
        <w:rPr>
          <w:rFonts w:ascii="Rupee Foradian" w:hAnsi="Rupee Foradian"/>
          <w:szCs w:val="22"/>
        </w:rPr>
      </w:pPr>
    </w:p>
    <w:p w:rsidR="00E94A96" w:rsidRPr="005248D3" w:rsidRDefault="00E94A96" w:rsidP="00E94A96">
      <w:pPr>
        <w:pStyle w:val="ListParagraph"/>
        <w:ind w:left="0"/>
        <w:jc w:val="center"/>
        <w:rPr>
          <w:rFonts w:ascii="Rupee Foradian" w:hAnsi="Rupee Foradian"/>
          <w:szCs w:val="22"/>
          <w:u w:val="single"/>
        </w:rPr>
      </w:pPr>
      <w:r w:rsidRPr="005248D3">
        <w:rPr>
          <w:rFonts w:ascii="Rupee Foradian" w:hAnsi="Rupee Foradian" w:cs="Mangal"/>
          <w:szCs w:val="22"/>
          <w:u w:val="single"/>
        </w:rPr>
        <w:t>RfP</w:t>
      </w:r>
      <w:r w:rsidRPr="005248D3">
        <w:rPr>
          <w:rFonts w:ascii="Rupee Foradian" w:hAnsi="Rupee Foradian" w:cs="Mangal"/>
          <w:szCs w:val="22"/>
          <w:u w:val="single"/>
          <w:cs/>
        </w:rPr>
        <w:t xml:space="preserve"> - बोली जमा करने की तिथि का 0</w:t>
      </w:r>
      <w:r>
        <w:rPr>
          <w:rFonts w:ascii="Rupee Foradian" w:hAnsi="Rupee Foradian" w:cs="Mangal"/>
          <w:szCs w:val="22"/>
          <w:u w:val="single"/>
        </w:rPr>
        <w:t>3</w:t>
      </w:r>
      <w:r w:rsidRPr="005248D3">
        <w:rPr>
          <w:rFonts w:ascii="Rupee Foradian" w:hAnsi="Rupee Foradian" w:cs="Mangal"/>
          <w:szCs w:val="22"/>
          <w:u w:val="single"/>
          <w:cs/>
        </w:rPr>
        <w:t xml:space="preserve"> जुलाई</w:t>
      </w:r>
      <w:r w:rsidRPr="005248D3">
        <w:rPr>
          <w:rFonts w:ascii="Rupee Foradian" w:hAnsi="Rupee Foradian"/>
          <w:szCs w:val="22"/>
          <w:u w:val="single"/>
        </w:rPr>
        <w:t xml:space="preserve">, 2019 </w:t>
      </w:r>
      <w:r w:rsidRPr="005248D3">
        <w:rPr>
          <w:rFonts w:ascii="Rupee Foradian" w:hAnsi="Rupee Foradian" w:cs="Mangal"/>
          <w:szCs w:val="22"/>
          <w:u w:val="single"/>
          <w:cs/>
        </w:rPr>
        <w:t>तक विस्तार</w:t>
      </w:r>
    </w:p>
    <w:p w:rsidR="00E94A96" w:rsidRPr="005248D3" w:rsidRDefault="00E94A96" w:rsidP="00E94A96">
      <w:pPr>
        <w:pStyle w:val="ListParagraph"/>
        <w:ind w:left="0"/>
        <w:jc w:val="center"/>
        <w:rPr>
          <w:rFonts w:ascii="Rupee Foradian" w:hAnsi="Rupee Foradian"/>
          <w:b/>
          <w:bCs/>
          <w:szCs w:val="22"/>
          <w:u w:val="single"/>
        </w:rPr>
      </w:pPr>
      <w:r w:rsidRPr="005248D3">
        <w:rPr>
          <w:rFonts w:ascii="Rupee Foradian" w:hAnsi="Rupee Foradian"/>
          <w:b/>
          <w:bCs/>
          <w:szCs w:val="22"/>
          <w:u w:val="single"/>
        </w:rPr>
        <w:t>RfP – Extension of Bid Submission Date to July 0</w:t>
      </w:r>
      <w:r>
        <w:rPr>
          <w:rFonts w:ascii="Rupee Foradian" w:hAnsi="Rupee Foradian"/>
          <w:b/>
          <w:bCs/>
          <w:szCs w:val="22"/>
          <w:u w:val="single"/>
        </w:rPr>
        <w:t>3</w:t>
      </w:r>
      <w:r w:rsidRPr="005248D3">
        <w:rPr>
          <w:rFonts w:ascii="Rupee Foradian" w:hAnsi="Rupee Foradian"/>
          <w:b/>
          <w:bCs/>
          <w:szCs w:val="22"/>
          <w:u w:val="single"/>
        </w:rPr>
        <w:t>, 2019</w:t>
      </w:r>
    </w:p>
    <w:p w:rsidR="00E94A96" w:rsidRPr="005248D3" w:rsidRDefault="00E94A96" w:rsidP="00E94A96">
      <w:pPr>
        <w:pStyle w:val="ListParagraph"/>
        <w:ind w:left="0"/>
        <w:jc w:val="center"/>
        <w:rPr>
          <w:rFonts w:ascii="Rupee Foradian" w:hAnsi="Rupee Foradian"/>
          <w:szCs w:val="22"/>
        </w:rPr>
      </w:pPr>
    </w:p>
    <w:p w:rsidR="00E94A96" w:rsidRPr="005248D3" w:rsidRDefault="00E94A96" w:rsidP="00E94A96">
      <w:pPr>
        <w:pStyle w:val="ListParagraph"/>
        <w:ind w:left="0"/>
        <w:jc w:val="both"/>
        <w:rPr>
          <w:rFonts w:ascii="Rupee Foradian" w:hAnsi="Rupee Foradian"/>
          <w:szCs w:val="22"/>
        </w:rPr>
      </w:pPr>
      <w:r w:rsidRPr="005248D3">
        <w:rPr>
          <w:rFonts w:ascii="Rupee Foradian" w:hAnsi="Rupee Foradian" w:cs="Mangal"/>
          <w:szCs w:val="22"/>
          <w:cs/>
        </w:rPr>
        <w:tab/>
      </w:r>
      <w:r w:rsidRPr="005248D3">
        <w:rPr>
          <w:rFonts w:ascii="Rupee Foradian" w:hAnsi="Rupee Foradian"/>
          <w:b/>
          <w:bCs/>
          <w:szCs w:val="22"/>
          <w:cs/>
        </w:rPr>
        <w:t xml:space="preserve">क्रिफ हाई मार्क क्रेडिट इन्फॉर्मेशन सर्विसेस प्राइवेट लिमिटेड के शेयरों की बिक्री के लिए </w:t>
      </w:r>
      <w:r w:rsidRPr="005248D3">
        <w:rPr>
          <w:rFonts w:ascii="Rupee Foradian" w:hAnsi="Rupee Foradian" w:cs="Mangal"/>
          <w:szCs w:val="22"/>
          <w:cs/>
        </w:rPr>
        <w:t xml:space="preserve">आरएफपी </w:t>
      </w:r>
      <w:r w:rsidRPr="005248D3">
        <w:rPr>
          <w:rFonts w:ascii="Rupee Foradian" w:hAnsi="Rupee Foradian" w:cs="Mangal"/>
          <w:szCs w:val="22"/>
          <w:cs/>
          <w:lang w:val="en-US"/>
        </w:rPr>
        <w:t xml:space="preserve">संख्या </w:t>
      </w:r>
      <w:r w:rsidRPr="005248D3">
        <w:rPr>
          <w:rFonts w:ascii="Rupee Foradian" w:hAnsi="Rupee Foradian"/>
          <w:szCs w:val="22"/>
        </w:rPr>
        <w:t>2019</w:t>
      </w:r>
      <w:r>
        <w:rPr>
          <w:rFonts w:ascii="Rupee Foradian" w:hAnsi="Rupee Foradian"/>
          <w:szCs w:val="22"/>
        </w:rPr>
        <w:t>_</w:t>
      </w:r>
      <w:r w:rsidRPr="005248D3">
        <w:rPr>
          <w:rFonts w:ascii="Rupee Foradian" w:hAnsi="Rupee Foradian"/>
          <w:szCs w:val="22"/>
        </w:rPr>
        <w:t>SIDBI_446922_1</w:t>
      </w:r>
      <w:r w:rsidRPr="005248D3">
        <w:rPr>
          <w:rFonts w:ascii="Rupee Foradian" w:hAnsi="Rupee Foradian"/>
          <w:szCs w:val="22"/>
          <w:cs/>
        </w:rPr>
        <w:t xml:space="preserve"> </w:t>
      </w:r>
      <w:r w:rsidRPr="005248D3">
        <w:rPr>
          <w:rFonts w:ascii="Rupee Foradian" w:hAnsi="Rupee Foradian" w:cs="Mangal"/>
          <w:szCs w:val="22"/>
          <w:cs/>
        </w:rPr>
        <w:t xml:space="preserve">दिनांक जून </w:t>
      </w:r>
      <w:r w:rsidRPr="005248D3">
        <w:rPr>
          <w:rFonts w:ascii="Rupee Foradian" w:hAnsi="Rupee Foradian"/>
          <w:szCs w:val="22"/>
        </w:rPr>
        <w:t>13, 2019</w:t>
      </w:r>
      <w:r w:rsidRPr="005248D3">
        <w:rPr>
          <w:rFonts w:ascii="Rupee Foradian" w:hAnsi="Rupee Foradian"/>
          <w:szCs w:val="22"/>
          <w:cs/>
        </w:rPr>
        <w:t xml:space="preserve"> </w:t>
      </w:r>
      <w:r w:rsidRPr="005248D3">
        <w:rPr>
          <w:rFonts w:ascii="Rupee Foradian" w:hAnsi="Rupee Foradian" w:cs="Mangal"/>
          <w:szCs w:val="22"/>
          <w:cs/>
        </w:rPr>
        <w:t>के संदर्भ में</w:t>
      </w:r>
      <w:r w:rsidRPr="005248D3">
        <w:rPr>
          <w:rFonts w:ascii="Rupee Foradian" w:hAnsi="Rupee Foradian"/>
          <w:szCs w:val="22"/>
        </w:rPr>
        <w:t xml:space="preserve">, </w:t>
      </w:r>
      <w:r w:rsidRPr="005248D3">
        <w:rPr>
          <w:rFonts w:ascii="Rupee Foradian" w:hAnsi="Rupee Foradian" w:cs="Mangal"/>
          <w:szCs w:val="22"/>
          <w:cs/>
        </w:rPr>
        <w:t>बोलियां जमा करने की अंतिम तिथि निम्नानुसार विस्तारित की जाती है:</w:t>
      </w:r>
      <w:r w:rsidRPr="005248D3">
        <w:rPr>
          <w:rFonts w:ascii="Rupee Foradian" w:hAnsi="Rupee Foradian"/>
          <w:szCs w:val="22"/>
        </w:rPr>
        <w:tab/>
      </w:r>
    </w:p>
    <w:p w:rsidR="00E94A96" w:rsidRPr="005248D3" w:rsidRDefault="00E94A96" w:rsidP="00E94A96">
      <w:pPr>
        <w:pStyle w:val="ListParagraph"/>
        <w:ind w:left="0"/>
        <w:jc w:val="both"/>
        <w:rPr>
          <w:rFonts w:ascii="Rupee Foradian" w:hAnsi="Rupee Foradian"/>
          <w:szCs w:val="22"/>
        </w:rPr>
      </w:pPr>
      <w:r w:rsidRPr="005248D3">
        <w:rPr>
          <w:rFonts w:ascii="Rupee Foradian" w:hAnsi="Rupee Foradian"/>
          <w:szCs w:val="22"/>
        </w:rPr>
        <w:tab/>
        <w:t xml:space="preserve">With reference to the RfP for </w:t>
      </w:r>
      <w:r w:rsidRPr="005248D3">
        <w:rPr>
          <w:rFonts w:ascii="Rupee Foradian" w:hAnsi="Rupee Foradian" w:cs="Arial"/>
          <w:szCs w:val="22"/>
        </w:rPr>
        <w:t>Sale of Shares of CRIF High Mark</w:t>
      </w:r>
      <w:r w:rsidRPr="005248D3">
        <w:rPr>
          <w:rFonts w:ascii="Rupee Foradian" w:hAnsi="Rupee Foradian"/>
          <w:szCs w:val="22"/>
        </w:rPr>
        <w:t>, issued vide RfP No. 2019</w:t>
      </w:r>
      <w:r>
        <w:rPr>
          <w:rFonts w:ascii="Rupee Foradian" w:hAnsi="Rupee Foradian"/>
          <w:szCs w:val="22"/>
        </w:rPr>
        <w:t>_</w:t>
      </w:r>
      <w:r w:rsidRPr="005248D3">
        <w:rPr>
          <w:rFonts w:ascii="Rupee Foradian" w:hAnsi="Rupee Foradian"/>
          <w:szCs w:val="22"/>
        </w:rPr>
        <w:t>SIDBI_446922_1 dated June 13, 2019, last date of submission of bids stands extended as under:</w:t>
      </w:r>
    </w:p>
    <w:p w:rsidR="00E94A96" w:rsidRPr="005248D3" w:rsidRDefault="00E94A96" w:rsidP="00E94A96">
      <w:pPr>
        <w:pStyle w:val="ListParagraph"/>
        <w:ind w:left="0"/>
        <w:jc w:val="both"/>
        <w:rPr>
          <w:rFonts w:ascii="Rupee Foradian" w:hAnsi="Rupee Foradian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46"/>
        <w:gridCol w:w="2977"/>
        <w:gridCol w:w="2835"/>
        <w:gridCol w:w="2693"/>
      </w:tblGrid>
      <w:tr w:rsidR="00E94A96" w:rsidRPr="005248D3" w:rsidTr="00D02563">
        <w:tc>
          <w:tcPr>
            <w:tcW w:w="846" w:type="dxa"/>
          </w:tcPr>
          <w:p w:rsidR="00E94A96" w:rsidRPr="005248D3" w:rsidRDefault="00E94A96" w:rsidP="00D02563">
            <w:pPr>
              <w:pStyle w:val="ListParagraph"/>
              <w:ind w:left="0"/>
              <w:jc w:val="center"/>
              <w:rPr>
                <w:rFonts w:ascii="Rupee Foradian" w:hAnsi="Rupee Foradian" w:cs="Mangal"/>
                <w:b/>
                <w:bCs/>
                <w:szCs w:val="22"/>
              </w:rPr>
            </w:pPr>
            <w:r w:rsidRPr="005248D3">
              <w:rPr>
                <w:rFonts w:ascii="Rupee Foradian" w:hAnsi="Rupee Foradian" w:cs="Mangal"/>
                <w:b/>
                <w:bCs/>
                <w:szCs w:val="22"/>
                <w:cs/>
              </w:rPr>
              <w:t xml:space="preserve"> क्र.सं.</w:t>
            </w:r>
          </w:p>
          <w:p w:rsidR="00E94A96" w:rsidRPr="005248D3" w:rsidRDefault="00E94A96" w:rsidP="00D02563">
            <w:pPr>
              <w:pStyle w:val="ListParagraph"/>
              <w:ind w:left="0"/>
              <w:jc w:val="center"/>
              <w:rPr>
                <w:rFonts w:ascii="Rupee Foradian" w:hAnsi="Rupee Foradian"/>
                <w:b/>
                <w:bCs/>
                <w:szCs w:val="22"/>
              </w:rPr>
            </w:pPr>
            <w:r w:rsidRPr="005248D3">
              <w:rPr>
                <w:rFonts w:ascii="Rupee Foradian" w:hAnsi="Rupee Foradian"/>
                <w:b/>
                <w:bCs/>
                <w:szCs w:val="22"/>
              </w:rPr>
              <w:t>Sr. No.</w:t>
            </w:r>
          </w:p>
        </w:tc>
        <w:tc>
          <w:tcPr>
            <w:tcW w:w="2977" w:type="dxa"/>
          </w:tcPr>
          <w:p w:rsidR="00E94A96" w:rsidRPr="005248D3" w:rsidRDefault="00E94A96" w:rsidP="00D02563">
            <w:pPr>
              <w:pStyle w:val="ListParagraph"/>
              <w:ind w:left="0"/>
              <w:jc w:val="center"/>
              <w:rPr>
                <w:rFonts w:ascii="Rupee Foradian" w:hAnsi="Rupee Foradian" w:cs="Mangal"/>
                <w:b/>
                <w:bCs/>
                <w:szCs w:val="22"/>
              </w:rPr>
            </w:pPr>
            <w:r w:rsidRPr="005248D3">
              <w:rPr>
                <w:rFonts w:ascii="Rupee Foradian" w:hAnsi="Rupee Foradian" w:cs="Mangal"/>
                <w:b/>
                <w:bCs/>
                <w:szCs w:val="22"/>
                <w:cs/>
              </w:rPr>
              <w:t xml:space="preserve">घटना का नाम </w:t>
            </w:r>
          </w:p>
          <w:p w:rsidR="00E94A96" w:rsidRPr="005248D3" w:rsidRDefault="00E94A96" w:rsidP="00D02563">
            <w:pPr>
              <w:pStyle w:val="ListParagraph"/>
              <w:ind w:left="0"/>
              <w:jc w:val="center"/>
              <w:rPr>
                <w:rFonts w:ascii="Rupee Foradian" w:hAnsi="Rupee Foradian"/>
                <w:b/>
                <w:bCs/>
                <w:szCs w:val="22"/>
              </w:rPr>
            </w:pPr>
            <w:r w:rsidRPr="005248D3">
              <w:rPr>
                <w:rFonts w:ascii="Rupee Foradian" w:hAnsi="Rupee Foradian"/>
                <w:b/>
                <w:bCs/>
                <w:szCs w:val="22"/>
              </w:rPr>
              <w:t>Name of the Event</w:t>
            </w:r>
          </w:p>
        </w:tc>
        <w:tc>
          <w:tcPr>
            <w:tcW w:w="2835" w:type="dxa"/>
          </w:tcPr>
          <w:p w:rsidR="00E94A96" w:rsidRPr="005248D3" w:rsidRDefault="00E94A96" w:rsidP="00D02563">
            <w:pPr>
              <w:pStyle w:val="ListParagraph"/>
              <w:ind w:left="0"/>
              <w:jc w:val="center"/>
              <w:rPr>
                <w:rFonts w:ascii="Rupee Foradian" w:hAnsi="Rupee Foradian"/>
                <w:b/>
                <w:bCs/>
                <w:szCs w:val="22"/>
              </w:rPr>
            </w:pPr>
            <w:r w:rsidRPr="005248D3">
              <w:rPr>
                <w:rFonts w:ascii="Rupee Foradian" w:hAnsi="Rupee Foradian" w:cs="Mangal"/>
                <w:b/>
                <w:bCs/>
                <w:szCs w:val="22"/>
                <w:cs/>
              </w:rPr>
              <w:t>मौजूदा तिथि और समय</w:t>
            </w:r>
          </w:p>
          <w:p w:rsidR="00E94A96" w:rsidRPr="005248D3" w:rsidRDefault="00E94A96" w:rsidP="00D02563">
            <w:pPr>
              <w:pStyle w:val="ListParagraph"/>
              <w:ind w:left="0"/>
              <w:jc w:val="center"/>
              <w:rPr>
                <w:rFonts w:ascii="Rupee Foradian" w:hAnsi="Rupee Foradian"/>
                <w:b/>
                <w:bCs/>
                <w:szCs w:val="22"/>
              </w:rPr>
            </w:pPr>
            <w:r w:rsidRPr="005248D3">
              <w:rPr>
                <w:rFonts w:ascii="Rupee Foradian" w:hAnsi="Rupee Foradian"/>
                <w:b/>
                <w:bCs/>
                <w:szCs w:val="22"/>
              </w:rPr>
              <w:t>Existing Date and Time</w:t>
            </w:r>
          </w:p>
          <w:p w:rsidR="00E94A96" w:rsidRPr="005248D3" w:rsidRDefault="00E94A96" w:rsidP="00D02563">
            <w:pPr>
              <w:pStyle w:val="ListParagraph"/>
              <w:ind w:left="0"/>
              <w:jc w:val="center"/>
              <w:rPr>
                <w:rFonts w:ascii="Rupee Foradian" w:hAnsi="Rupee Foradian"/>
                <w:b/>
                <w:bCs/>
                <w:szCs w:val="22"/>
              </w:rPr>
            </w:pPr>
            <w:r w:rsidRPr="005248D3">
              <w:rPr>
                <w:rFonts w:ascii="Rupee Foradian" w:hAnsi="Rupee Foradian"/>
                <w:b/>
                <w:bCs/>
                <w:szCs w:val="22"/>
              </w:rPr>
              <w:t>(as per RfP)</w:t>
            </w:r>
          </w:p>
        </w:tc>
        <w:tc>
          <w:tcPr>
            <w:tcW w:w="2693" w:type="dxa"/>
          </w:tcPr>
          <w:p w:rsidR="00E94A96" w:rsidRPr="005248D3" w:rsidRDefault="00E94A96" w:rsidP="00D02563">
            <w:pPr>
              <w:pStyle w:val="ListParagraph"/>
              <w:ind w:left="0"/>
              <w:jc w:val="center"/>
              <w:rPr>
                <w:rFonts w:ascii="Rupee Foradian" w:hAnsi="Rupee Foradian"/>
                <w:b/>
                <w:bCs/>
                <w:szCs w:val="22"/>
              </w:rPr>
            </w:pPr>
            <w:r w:rsidRPr="005248D3">
              <w:rPr>
                <w:rFonts w:ascii="Rupee Foradian" w:hAnsi="Rupee Foradian" w:cs="Mangal"/>
                <w:b/>
                <w:bCs/>
                <w:szCs w:val="22"/>
                <w:cs/>
              </w:rPr>
              <w:t>संशोधित तिथि और समय</w:t>
            </w:r>
          </w:p>
          <w:p w:rsidR="00E94A96" w:rsidRPr="005248D3" w:rsidRDefault="00E94A96" w:rsidP="00D02563">
            <w:pPr>
              <w:pStyle w:val="ListParagraph"/>
              <w:ind w:left="0"/>
              <w:jc w:val="center"/>
              <w:rPr>
                <w:rFonts w:ascii="Rupee Foradian" w:hAnsi="Rupee Foradian"/>
                <w:b/>
                <w:bCs/>
                <w:szCs w:val="22"/>
              </w:rPr>
            </w:pPr>
            <w:r w:rsidRPr="005248D3">
              <w:rPr>
                <w:rFonts w:ascii="Rupee Foradian" w:hAnsi="Rupee Foradian"/>
                <w:b/>
                <w:bCs/>
                <w:szCs w:val="22"/>
              </w:rPr>
              <w:t>Modified Date and Time</w:t>
            </w:r>
          </w:p>
        </w:tc>
      </w:tr>
      <w:tr w:rsidR="00E94A96" w:rsidRPr="005248D3" w:rsidTr="00D02563">
        <w:trPr>
          <w:trHeight w:val="1223"/>
        </w:trPr>
        <w:tc>
          <w:tcPr>
            <w:tcW w:w="846" w:type="dxa"/>
          </w:tcPr>
          <w:p w:rsidR="00E94A96" w:rsidRPr="005248D3" w:rsidRDefault="00E94A96" w:rsidP="00D02563">
            <w:pPr>
              <w:pStyle w:val="ListParagraph"/>
              <w:spacing w:before="240"/>
              <w:ind w:left="0"/>
              <w:jc w:val="center"/>
              <w:rPr>
                <w:rFonts w:ascii="Rupee Foradian" w:hAnsi="Rupee Foradian"/>
                <w:szCs w:val="22"/>
              </w:rPr>
            </w:pPr>
            <w:r w:rsidRPr="005248D3">
              <w:rPr>
                <w:rFonts w:ascii="Rupee Foradian" w:hAnsi="Rupee Foradian"/>
                <w:szCs w:val="22"/>
              </w:rPr>
              <w:t>1</w:t>
            </w:r>
          </w:p>
        </w:tc>
        <w:tc>
          <w:tcPr>
            <w:tcW w:w="2977" w:type="dxa"/>
          </w:tcPr>
          <w:p w:rsidR="00E94A96" w:rsidRPr="005248D3" w:rsidRDefault="00E94A96" w:rsidP="00D02563">
            <w:pPr>
              <w:pStyle w:val="ListParagraph"/>
              <w:spacing w:before="240"/>
              <w:ind w:left="0"/>
              <w:jc w:val="both"/>
              <w:rPr>
                <w:rFonts w:ascii="Rupee Foradian" w:hAnsi="Rupee Foradian" w:cs="Mangal"/>
                <w:szCs w:val="22"/>
              </w:rPr>
            </w:pPr>
            <w:r w:rsidRPr="005248D3">
              <w:rPr>
                <w:rFonts w:ascii="Rupee Foradian" w:hAnsi="Rupee Foradian" w:cs="Mangal"/>
                <w:szCs w:val="22"/>
                <w:cs/>
              </w:rPr>
              <w:t xml:space="preserve">बोलियां जमा करने की अंतिम तिथि </w:t>
            </w:r>
          </w:p>
          <w:p w:rsidR="00E94A96" w:rsidRPr="005248D3" w:rsidRDefault="00E94A96" w:rsidP="00D02563">
            <w:pPr>
              <w:pStyle w:val="ListParagraph"/>
              <w:spacing w:before="240"/>
              <w:ind w:left="0"/>
              <w:jc w:val="both"/>
              <w:rPr>
                <w:rFonts w:ascii="Rupee Foradian" w:hAnsi="Rupee Foradian"/>
                <w:szCs w:val="22"/>
              </w:rPr>
            </w:pPr>
            <w:r w:rsidRPr="005248D3">
              <w:rPr>
                <w:rFonts w:ascii="Rupee Foradian" w:hAnsi="Rupee Foradian"/>
                <w:szCs w:val="22"/>
              </w:rPr>
              <w:t>Last date for submission of bids</w:t>
            </w:r>
          </w:p>
        </w:tc>
        <w:tc>
          <w:tcPr>
            <w:tcW w:w="2835" w:type="dxa"/>
          </w:tcPr>
          <w:p w:rsidR="00E94A96" w:rsidRPr="005248D3" w:rsidRDefault="00E94A96" w:rsidP="00D02563">
            <w:pPr>
              <w:pStyle w:val="ListParagraph"/>
              <w:spacing w:before="240" w:line="360" w:lineRule="auto"/>
              <w:ind w:left="0"/>
              <w:jc w:val="center"/>
              <w:rPr>
                <w:rFonts w:ascii="Rupee Foradian" w:hAnsi="Rupee Foradian"/>
                <w:szCs w:val="22"/>
              </w:rPr>
            </w:pPr>
            <w:r w:rsidRPr="005248D3">
              <w:rPr>
                <w:rFonts w:ascii="Rupee Foradian" w:hAnsi="Rupee Foradian"/>
                <w:szCs w:val="22"/>
              </w:rPr>
              <w:t>June 26, 2019</w:t>
            </w:r>
          </w:p>
          <w:p w:rsidR="00E94A96" w:rsidRPr="005248D3" w:rsidRDefault="00E94A96" w:rsidP="00D02563">
            <w:pPr>
              <w:pStyle w:val="ListParagraph"/>
              <w:spacing w:before="240" w:line="360" w:lineRule="auto"/>
              <w:ind w:left="0"/>
              <w:jc w:val="center"/>
              <w:rPr>
                <w:rFonts w:ascii="Rupee Foradian" w:hAnsi="Rupee Foradian"/>
                <w:szCs w:val="22"/>
              </w:rPr>
            </w:pPr>
            <w:r w:rsidRPr="005248D3">
              <w:rPr>
                <w:rFonts w:ascii="Rupee Foradian" w:hAnsi="Rupee Foradian"/>
                <w:szCs w:val="22"/>
              </w:rPr>
              <w:t>3.00 pm</w:t>
            </w:r>
          </w:p>
        </w:tc>
        <w:tc>
          <w:tcPr>
            <w:tcW w:w="2693" w:type="dxa"/>
          </w:tcPr>
          <w:p w:rsidR="00E94A96" w:rsidRPr="005248D3" w:rsidRDefault="00E94A96" w:rsidP="00D02563">
            <w:pPr>
              <w:pStyle w:val="ListParagraph"/>
              <w:spacing w:before="240" w:line="360" w:lineRule="auto"/>
              <w:ind w:left="0"/>
              <w:jc w:val="center"/>
              <w:rPr>
                <w:rFonts w:ascii="Rupee Foradian" w:hAnsi="Rupee Foradian"/>
                <w:b/>
                <w:bCs/>
                <w:szCs w:val="22"/>
              </w:rPr>
            </w:pPr>
            <w:r w:rsidRPr="005248D3">
              <w:rPr>
                <w:rFonts w:ascii="Rupee Foradian" w:hAnsi="Rupee Foradian"/>
                <w:b/>
                <w:bCs/>
                <w:szCs w:val="22"/>
              </w:rPr>
              <w:t>July 0</w:t>
            </w:r>
            <w:r>
              <w:rPr>
                <w:rFonts w:ascii="Rupee Foradian" w:hAnsi="Rupee Foradian"/>
                <w:b/>
                <w:bCs/>
                <w:szCs w:val="22"/>
              </w:rPr>
              <w:t>3</w:t>
            </w:r>
            <w:r w:rsidRPr="005248D3">
              <w:rPr>
                <w:rFonts w:ascii="Rupee Foradian" w:hAnsi="Rupee Foradian"/>
                <w:b/>
                <w:bCs/>
                <w:szCs w:val="22"/>
              </w:rPr>
              <w:t>, 2019</w:t>
            </w:r>
          </w:p>
          <w:p w:rsidR="00E94A96" w:rsidRPr="005248D3" w:rsidRDefault="00E94A96" w:rsidP="00D02563">
            <w:pPr>
              <w:pStyle w:val="ListParagraph"/>
              <w:spacing w:before="240" w:line="360" w:lineRule="auto"/>
              <w:ind w:left="0"/>
              <w:jc w:val="center"/>
              <w:rPr>
                <w:rFonts w:ascii="Rupee Foradian" w:hAnsi="Rupee Foradian"/>
                <w:b/>
                <w:bCs/>
                <w:szCs w:val="22"/>
              </w:rPr>
            </w:pPr>
            <w:r>
              <w:rPr>
                <w:rFonts w:ascii="Rupee Foradian" w:hAnsi="Rupee Foradian"/>
                <w:b/>
                <w:bCs/>
                <w:szCs w:val="22"/>
              </w:rPr>
              <w:t>3</w:t>
            </w:r>
            <w:r w:rsidRPr="005248D3">
              <w:rPr>
                <w:rFonts w:ascii="Rupee Foradian" w:hAnsi="Rupee Foradian"/>
                <w:b/>
                <w:bCs/>
                <w:szCs w:val="22"/>
              </w:rPr>
              <w:t>.00 pm</w:t>
            </w:r>
          </w:p>
        </w:tc>
      </w:tr>
      <w:tr w:rsidR="00E94A96" w:rsidRPr="005248D3" w:rsidTr="00D02563">
        <w:tc>
          <w:tcPr>
            <w:tcW w:w="846" w:type="dxa"/>
          </w:tcPr>
          <w:p w:rsidR="00E94A96" w:rsidRPr="005248D3" w:rsidRDefault="00E94A96" w:rsidP="00D02563">
            <w:pPr>
              <w:pStyle w:val="ListParagraph"/>
              <w:ind w:left="0"/>
              <w:jc w:val="center"/>
              <w:rPr>
                <w:rFonts w:ascii="Rupee Foradian" w:hAnsi="Rupee Foradian"/>
                <w:szCs w:val="22"/>
              </w:rPr>
            </w:pPr>
            <w:r w:rsidRPr="005248D3">
              <w:rPr>
                <w:rFonts w:ascii="Rupee Foradian" w:hAnsi="Rupee Foradian"/>
                <w:szCs w:val="22"/>
              </w:rPr>
              <w:t>2</w:t>
            </w:r>
          </w:p>
        </w:tc>
        <w:tc>
          <w:tcPr>
            <w:tcW w:w="2977" w:type="dxa"/>
          </w:tcPr>
          <w:p w:rsidR="00E94A96" w:rsidRPr="005248D3" w:rsidRDefault="00E94A96" w:rsidP="00D02563">
            <w:pPr>
              <w:pStyle w:val="ListParagraph"/>
              <w:ind w:left="0"/>
              <w:jc w:val="both"/>
              <w:rPr>
                <w:rFonts w:ascii="Rupee Foradian" w:hAnsi="Rupee Foradian"/>
                <w:szCs w:val="22"/>
              </w:rPr>
            </w:pPr>
            <w:r w:rsidRPr="005248D3">
              <w:rPr>
                <w:rFonts w:ascii="Rupee Foradian" w:hAnsi="Rupee Foradian" w:cs="Mangal"/>
                <w:szCs w:val="22"/>
                <w:cs/>
              </w:rPr>
              <w:t>बोली खोलने की तिथि और समय</w:t>
            </w:r>
          </w:p>
          <w:p w:rsidR="00E94A96" w:rsidRPr="005248D3" w:rsidRDefault="00E94A96" w:rsidP="00D02563">
            <w:pPr>
              <w:pStyle w:val="ListParagraph"/>
              <w:ind w:left="0"/>
              <w:jc w:val="both"/>
              <w:rPr>
                <w:rFonts w:ascii="Rupee Foradian" w:hAnsi="Rupee Foradian"/>
                <w:szCs w:val="22"/>
              </w:rPr>
            </w:pPr>
            <w:r w:rsidRPr="005248D3">
              <w:rPr>
                <w:rFonts w:ascii="Rupee Foradian" w:hAnsi="Rupee Foradian"/>
                <w:szCs w:val="22"/>
              </w:rPr>
              <w:t xml:space="preserve">Date &amp; Time of opening </w:t>
            </w:r>
            <w:r w:rsidRPr="005248D3">
              <w:rPr>
                <w:rFonts w:ascii="Rupee Foradian" w:hAnsi="Rupee Foradian" w:cs="Mangal"/>
                <w:szCs w:val="22"/>
                <w:cs/>
              </w:rPr>
              <w:t xml:space="preserve">ऑफ </w:t>
            </w:r>
            <w:r w:rsidRPr="005248D3">
              <w:rPr>
                <w:rFonts w:ascii="Rupee Foradian" w:hAnsi="Rupee Foradian"/>
                <w:szCs w:val="22"/>
              </w:rPr>
              <w:t xml:space="preserve">Bids </w:t>
            </w:r>
          </w:p>
        </w:tc>
        <w:tc>
          <w:tcPr>
            <w:tcW w:w="2835" w:type="dxa"/>
          </w:tcPr>
          <w:p w:rsidR="00E94A96" w:rsidRPr="005248D3" w:rsidRDefault="00E94A96" w:rsidP="00D02563">
            <w:pPr>
              <w:pStyle w:val="ListParagraph"/>
              <w:spacing w:before="240" w:line="360" w:lineRule="auto"/>
              <w:ind w:left="0"/>
              <w:jc w:val="center"/>
              <w:rPr>
                <w:rFonts w:ascii="Rupee Foradian" w:hAnsi="Rupee Foradian"/>
                <w:szCs w:val="22"/>
              </w:rPr>
            </w:pPr>
            <w:r w:rsidRPr="005248D3">
              <w:rPr>
                <w:rFonts w:ascii="Rupee Foradian" w:hAnsi="Rupee Foradian"/>
                <w:szCs w:val="22"/>
              </w:rPr>
              <w:t>June 26, 2019</w:t>
            </w:r>
          </w:p>
          <w:p w:rsidR="00E94A96" w:rsidRPr="005248D3" w:rsidRDefault="00E94A96" w:rsidP="00D02563">
            <w:pPr>
              <w:pStyle w:val="ListParagraph"/>
              <w:spacing w:line="360" w:lineRule="auto"/>
              <w:ind w:left="0"/>
              <w:jc w:val="center"/>
              <w:rPr>
                <w:rFonts w:ascii="Rupee Foradian" w:hAnsi="Rupee Foradian"/>
                <w:szCs w:val="22"/>
              </w:rPr>
            </w:pPr>
            <w:r w:rsidRPr="005248D3">
              <w:rPr>
                <w:rFonts w:ascii="Rupee Foradian" w:hAnsi="Rupee Foradian"/>
                <w:szCs w:val="22"/>
              </w:rPr>
              <w:t>4.00 pm</w:t>
            </w:r>
          </w:p>
        </w:tc>
        <w:tc>
          <w:tcPr>
            <w:tcW w:w="2693" w:type="dxa"/>
          </w:tcPr>
          <w:p w:rsidR="00E94A96" w:rsidRPr="005248D3" w:rsidRDefault="00E94A96" w:rsidP="00D02563">
            <w:pPr>
              <w:pStyle w:val="ListParagraph"/>
              <w:spacing w:before="240" w:line="360" w:lineRule="auto"/>
              <w:ind w:left="0"/>
              <w:jc w:val="center"/>
              <w:rPr>
                <w:rFonts w:ascii="Rupee Foradian" w:hAnsi="Rupee Foradian"/>
                <w:b/>
                <w:bCs/>
                <w:szCs w:val="22"/>
              </w:rPr>
            </w:pPr>
            <w:r w:rsidRPr="005248D3">
              <w:rPr>
                <w:rFonts w:ascii="Rupee Foradian" w:hAnsi="Rupee Foradian"/>
                <w:b/>
                <w:bCs/>
                <w:szCs w:val="22"/>
              </w:rPr>
              <w:t>July 0</w:t>
            </w:r>
            <w:r>
              <w:rPr>
                <w:rFonts w:ascii="Rupee Foradian" w:hAnsi="Rupee Foradian"/>
                <w:b/>
                <w:bCs/>
                <w:szCs w:val="22"/>
              </w:rPr>
              <w:t>3</w:t>
            </w:r>
            <w:r w:rsidRPr="005248D3">
              <w:rPr>
                <w:rFonts w:ascii="Rupee Foradian" w:hAnsi="Rupee Foradian"/>
                <w:b/>
                <w:bCs/>
                <w:szCs w:val="22"/>
              </w:rPr>
              <w:t>, 2019</w:t>
            </w:r>
          </w:p>
          <w:p w:rsidR="00E94A96" w:rsidRPr="005248D3" w:rsidRDefault="00E94A96" w:rsidP="00D02563">
            <w:pPr>
              <w:pStyle w:val="ListParagraph"/>
              <w:spacing w:line="360" w:lineRule="auto"/>
              <w:ind w:left="0"/>
              <w:jc w:val="center"/>
              <w:rPr>
                <w:rFonts w:ascii="Rupee Foradian" w:hAnsi="Rupee Foradian"/>
                <w:b/>
                <w:bCs/>
                <w:szCs w:val="22"/>
              </w:rPr>
            </w:pPr>
            <w:r>
              <w:rPr>
                <w:rFonts w:ascii="Rupee Foradian" w:hAnsi="Rupee Foradian"/>
                <w:b/>
                <w:bCs/>
                <w:szCs w:val="22"/>
              </w:rPr>
              <w:t>4</w:t>
            </w:r>
            <w:r w:rsidRPr="005248D3">
              <w:rPr>
                <w:rFonts w:ascii="Rupee Foradian" w:hAnsi="Rupee Foradian"/>
                <w:b/>
                <w:bCs/>
                <w:szCs w:val="22"/>
              </w:rPr>
              <w:t>.00 pm</w:t>
            </w:r>
          </w:p>
        </w:tc>
      </w:tr>
    </w:tbl>
    <w:p w:rsidR="00E94A96" w:rsidRPr="005248D3" w:rsidRDefault="00E94A96" w:rsidP="00E94A96">
      <w:pPr>
        <w:pStyle w:val="ListParagraph"/>
        <w:ind w:left="0"/>
        <w:jc w:val="both"/>
        <w:rPr>
          <w:rFonts w:ascii="Rupee Foradian" w:hAnsi="Rupee Foradian"/>
          <w:szCs w:val="22"/>
        </w:rPr>
      </w:pPr>
    </w:p>
    <w:p w:rsidR="00E94A96" w:rsidRPr="005248D3" w:rsidRDefault="00E94A96" w:rsidP="00E94A96">
      <w:pPr>
        <w:pStyle w:val="ListParagraph"/>
        <w:ind w:left="709" w:firstLine="851"/>
        <w:jc w:val="both"/>
        <w:rPr>
          <w:rFonts w:ascii="Rupee Foradian" w:hAnsi="Rupee Foradian"/>
          <w:szCs w:val="22"/>
        </w:rPr>
      </w:pPr>
    </w:p>
    <w:p w:rsidR="00E94A96" w:rsidRPr="005248D3" w:rsidRDefault="00E94A96" w:rsidP="00E94A96">
      <w:pPr>
        <w:pStyle w:val="ListParagraph"/>
        <w:ind w:left="0"/>
        <w:jc w:val="center"/>
        <w:rPr>
          <w:rFonts w:ascii="Rupee Foradian" w:hAnsi="Rupee Foradian"/>
          <w:szCs w:val="22"/>
        </w:rPr>
      </w:pPr>
      <w:r w:rsidRPr="005248D3">
        <w:rPr>
          <w:rFonts w:ascii="Rupee Foradian" w:hAnsi="Rupee Foradian"/>
          <w:szCs w:val="22"/>
        </w:rPr>
        <w:t>**********</w:t>
      </w:r>
    </w:p>
    <w:p w:rsidR="00E94A96" w:rsidRPr="005248D3" w:rsidRDefault="00E94A96" w:rsidP="00E94A96">
      <w:pPr>
        <w:pStyle w:val="ListParagraph"/>
        <w:spacing w:after="0"/>
        <w:rPr>
          <w:rFonts w:ascii="Rupee Foradian" w:hAnsi="Rupee Foradian"/>
          <w:b/>
          <w:bCs/>
          <w:szCs w:val="22"/>
        </w:rPr>
      </w:pPr>
    </w:p>
    <w:p w:rsidR="00C01DEA" w:rsidRDefault="00C01DEA">
      <w:bookmarkStart w:id="0" w:name="_GoBack"/>
      <w:bookmarkEnd w:id="0"/>
    </w:p>
    <w:sectPr w:rsidR="00C01DEA" w:rsidSect="00F52BF0">
      <w:pgSz w:w="11906" w:h="16838"/>
      <w:pgMar w:top="117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6"/>
    <w:rsid w:val="00017454"/>
    <w:rsid w:val="0002049B"/>
    <w:rsid w:val="00030B53"/>
    <w:rsid w:val="00033059"/>
    <w:rsid w:val="00033D31"/>
    <w:rsid w:val="00034785"/>
    <w:rsid w:val="00043126"/>
    <w:rsid w:val="000444B9"/>
    <w:rsid w:val="000575E7"/>
    <w:rsid w:val="00063A8A"/>
    <w:rsid w:val="000661B7"/>
    <w:rsid w:val="000664A3"/>
    <w:rsid w:val="00067CAA"/>
    <w:rsid w:val="00074C5B"/>
    <w:rsid w:val="000848C3"/>
    <w:rsid w:val="000B08A0"/>
    <w:rsid w:val="000B15EF"/>
    <w:rsid w:val="000D3420"/>
    <w:rsid w:val="000E01A4"/>
    <w:rsid w:val="000E34E2"/>
    <w:rsid w:val="000F1A06"/>
    <w:rsid w:val="000F7A86"/>
    <w:rsid w:val="00110808"/>
    <w:rsid w:val="0011142F"/>
    <w:rsid w:val="00111B22"/>
    <w:rsid w:val="00113764"/>
    <w:rsid w:val="00117005"/>
    <w:rsid w:val="0011724E"/>
    <w:rsid w:val="00126D6B"/>
    <w:rsid w:val="0013470F"/>
    <w:rsid w:val="00137297"/>
    <w:rsid w:val="0014059D"/>
    <w:rsid w:val="0014157D"/>
    <w:rsid w:val="00143D8A"/>
    <w:rsid w:val="00144BCB"/>
    <w:rsid w:val="00146892"/>
    <w:rsid w:val="00153735"/>
    <w:rsid w:val="00176F55"/>
    <w:rsid w:val="00183B4B"/>
    <w:rsid w:val="00187A18"/>
    <w:rsid w:val="00187E35"/>
    <w:rsid w:val="001910C3"/>
    <w:rsid w:val="00195A72"/>
    <w:rsid w:val="001B1612"/>
    <w:rsid w:val="001B3EBD"/>
    <w:rsid w:val="001B490F"/>
    <w:rsid w:val="001B6BDC"/>
    <w:rsid w:val="001C5F34"/>
    <w:rsid w:val="001C6240"/>
    <w:rsid w:val="001C79BA"/>
    <w:rsid w:val="001D1A44"/>
    <w:rsid w:val="001E3563"/>
    <w:rsid w:val="001F2024"/>
    <w:rsid w:val="001F3D49"/>
    <w:rsid w:val="0020224B"/>
    <w:rsid w:val="002157C6"/>
    <w:rsid w:val="00217AA8"/>
    <w:rsid w:val="00221BA9"/>
    <w:rsid w:val="00221D14"/>
    <w:rsid w:val="00222C90"/>
    <w:rsid w:val="002318DA"/>
    <w:rsid w:val="002349D4"/>
    <w:rsid w:val="0025524E"/>
    <w:rsid w:val="00256A21"/>
    <w:rsid w:val="002627E7"/>
    <w:rsid w:val="00271E8D"/>
    <w:rsid w:val="00272882"/>
    <w:rsid w:val="00272DF9"/>
    <w:rsid w:val="00275D7E"/>
    <w:rsid w:val="0027686F"/>
    <w:rsid w:val="002958E7"/>
    <w:rsid w:val="00296090"/>
    <w:rsid w:val="002A2946"/>
    <w:rsid w:val="002B3A11"/>
    <w:rsid w:val="002C5C0A"/>
    <w:rsid w:val="002E772B"/>
    <w:rsid w:val="002F45C4"/>
    <w:rsid w:val="002F7300"/>
    <w:rsid w:val="002F752A"/>
    <w:rsid w:val="00303ABC"/>
    <w:rsid w:val="003079D0"/>
    <w:rsid w:val="00314B77"/>
    <w:rsid w:val="00316506"/>
    <w:rsid w:val="0032170D"/>
    <w:rsid w:val="00330822"/>
    <w:rsid w:val="003360F3"/>
    <w:rsid w:val="00336387"/>
    <w:rsid w:val="00340E74"/>
    <w:rsid w:val="003614B1"/>
    <w:rsid w:val="00362FC0"/>
    <w:rsid w:val="00366C6F"/>
    <w:rsid w:val="003708CD"/>
    <w:rsid w:val="0037223C"/>
    <w:rsid w:val="003731AF"/>
    <w:rsid w:val="00380230"/>
    <w:rsid w:val="003967D5"/>
    <w:rsid w:val="003A3AB0"/>
    <w:rsid w:val="003B571C"/>
    <w:rsid w:val="003C323B"/>
    <w:rsid w:val="003E0BC3"/>
    <w:rsid w:val="003E172A"/>
    <w:rsid w:val="003E3241"/>
    <w:rsid w:val="003E593C"/>
    <w:rsid w:val="003F01D1"/>
    <w:rsid w:val="00403420"/>
    <w:rsid w:val="004034AA"/>
    <w:rsid w:val="00405B93"/>
    <w:rsid w:val="0041287D"/>
    <w:rsid w:val="00413F9F"/>
    <w:rsid w:val="00437A47"/>
    <w:rsid w:val="00447FDF"/>
    <w:rsid w:val="00454C3B"/>
    <w:rsid w:val="0045511A"/>
    <w:rsid w:val="0045760F"/>
    <w:rsid w:val="004678A8"/>
    <w:rsid w:val="00490215"/>
    <w:rsid w:val="004A74D2"/>
    <w:rsid w:val="004B1012"/>
    <w:rsid w:val="004B4E5A"/>
    <w:rsid w:val="004B5754"/>
    <w:rsid w:val="004D0423"/>
    <w:rsid w:val="004D4D3E"/>
    <w:rsid w:val="004F3478"/>
    <w:rsid w:val="00505AA9"/>
    <w:rsid w:val="00511865"/>
    <w:rsid w:val="0053639E"/>
    <w:rsid w:val="0054274F"/>
    <w:rsid w:val="00542D42"/>
    <w:rsid w:val="00552359"/>
    <w:rsid w:val="00572090"/>
    <w:rsid w:val="00574AF3"/>
    <w:rsid w:val="00582939"/>
    <w:rsid w:val="005972B4"/>
    <w:rsid w:val="005A1530"/>
    <w:rsid w:val="005A23D2"/>
    <w:rsid w:val="005A3D04"/>
    <w:rsid w:val="005B7C5C"/>
    <w:rsid w:val="005C4217"/>
    <w:rsid w:val="005C6D8D"/>
    <w:rsid w:val="005D150B"/>
    <w:rsid w:val="005E03EA"/>
    <w:rsid w:val="005F7067"/>
    <w:rsid w:val="005F776D"/>
    <w:rsid w:val="0060200D"/>
    <w:rsid w:val="006043B9"/>
    <w:rsid w:val="0061456B"/>
    <w:rsid w:val="00621496"/>
    <w:rsid w:val="00621515"/>
    <w:rsid w:val="006324F3"/>
    <w:rsid w:val="0063386D"/>
    <w:rsid w:val="00634CE1"/>
    <w:rsid w:val="00641D01"/>
    <w:rsid w:val="00643FED"/>
    <w:rsid w:val="006449C6"/>
    <w:rsid w:val="00661E4D"/>
    <w:rsid w:val="00666B9B"/>
    <w:rsid w:val="006933EA"/>
    <w:rsid w:val="00694655"/>
    <w:rsid w:val="00696982"/>
    <w:rsid w:val="00696C46"/>
    <w:rsid w:val="006A005A"/>
    <w:rsid w:val="006A333C"/>
    <w:rsid w:val="006C0226"/>
    <w:rsid w:val="006C28B7"/>
    <w:rsid w:val="006E6E81"/>
    <w:rsid w:val="006E6FDF"/>
    <w:rsid w:val="006E78CC"/>
    <w:rsid w:val="006F2BC8"/>
    <w:rsid w:val="006F507B"/>
    <w:rsid w:val="00703182"/>
    <w:rsid w:val="00707E00"/>
    <w:rsid w:val="0071300D"/>
    <w:rsid w:val="00713BC2"/>
    <w:rsid w:val="00721222"/>
    <w:rsid w:val="007218BE"/>
    <w:rsid w:val="00733271"/>
    <w:rsid w:val="00740D10"/>
    <w:rsid w:val="00746B68"/>
    <w:rsid w:val="00755014"/>
    <w:rsid w:val="00755729"/>
    <w:rsid w:val="0076233C"/>
    <w:rsid w:val="00766294"/>
    <w:rsid w:val="00774A60"/>
    <w:rsid w:val="007755F9"/>
    <w:rsid w:val="007856C3"/>
    <w:rsid w:val="007859D2"/>
    <w:rsid w:val="007A07D1"/>
    <w:rsid w:val="007A1C43"/>
    <w:rsid w:val="007A2B04"/>
    <w:rsid w:val="007A2FF3"/>
    <w:rsid w:val="007A37C5"/>
    <w:rsid w:val="007C54DA"/>
    <w:rsid w:val="007E27B6"/>
    <w:rsid w:val="007E7F49"/>
    <w:rsid w:val="007F702E"/>
    <w:rsid w:val="007F7F88"/>
    <w:rsid w:val="00815953"/>
    <w:rsid w:val="00821B7C"/>
    <w:rsid w:val="008301A5"/>
    <w:rsid w:val="00834571"/>
    <w:rsid w:val="00836721"/>
    <w:rsid w:val="00840D1E"/>
    <w:rsid w:val="00850212"/>
    <w:rsid w:val="00850EA0"/>
    <w:rsid w:val="008537D4"/>
    <w:rsid w:val="008570FD"/>
    <w:rsid w:val="00857211"/>
    <w:rsid w:val="008610B4"/>
    <w:rsid w:val="00870E53"/>
    <w:rsid w:val="008808DA"/>
    <w:rsid w:val="0088387D"/>
    <w:rsid w:val="00885553"/>
    <w:rsid w:val="00891D35"/>
    <w:rsid w:val="00892077"/>
    <w:rsid w:val="00893934"/>
    <w:rsid w:val="008A402C"/>
    <w:rsid w:val="008A60CB"/>
    <w:rsid w:val="008B311F"/>
    <w:rsid w:val="008B6CED"/>
    <w:rsid w:val="008C233E"/>
    <w:rsid w:val="008C2EEA"/>
    <w:rsid w:val="008D4989"/>
    <w:rsid w:val="008E5040"/>
    <w:rsid w:val="00903FDB"/>
    <w:rsid w:val="009171A3"/>
    <w:rsid w:val="00917782"/>
    <w:rsid w:val="009222B3"/>
    <w:rsid w:val="00922CCB"/>
    <w:rsid w:val="00934B3D"/>
    <w:rsid w:val="0094641A"/>
    <w:rsid w:val="00947C8A"/>
    <w:rsid w:val="0095522B"/>
    <w:rsid w:val="00963238"/>
    <w:rsid w:val="00972A6A"/>
    <w:rsid w:val="009944D1"/>
    <w:rsid w:val="00996141"/>
    <w:rsid w:val="009A2764"/>
    <w:rsid w:val="009A33F2"/>
    <w:rsid w:val="009B0F64"/>
    <w:rsid w:val="009B62FB"/>
    <w:rsid w:val="009B7165"/>
    <w:rsid w:val="009C27ED"/>
    <w:rsid w:val="009D00A1"/>
    <w:rsid w:val="009D09CC"/>
    <w:rsid w:val="009D13A8"/>
    <w:rsid w:val="009D74BE"/>
    <w:rsid w:val="009E3C25"/>
    <w:rsid w:val="009E5135"/>
    <w:rsid w:val="00A00BEB"/>
    <w:rsid w:val="00A01ADD"/>
    <w:rsid w:val="00A26190"/>
    <w:rsid w:val="00A26979"/>
    <w:rsid w:val="00A30FF4"/>
    <w:rsid w:val="00A33FF5"/>
    <w:rsid w:val="00A5779F"/>
    <w:rsid w:val="00A6222F"/>
    <w:rsid w:val="00A70959"/>
    <w:rsid w:val="00A74472"/>
    <w:rsid w:val="00A802D1"/>
    <w:rsid w:val="00A9140A"/>
    <w:rsid w:val="00A94337"/>
    <w:rsid w:val="00A956AA"/>
    <w:rsid w:val="00A96B5C"/>
    <w:rsid w:val="00AA0839"/>
    <w:rsid w:val="00AA27BA"/>
    <w:rsid w:val="00AA49EB"/>
    <w:rsid w:val="00AB5C69"/>
    <w:rsid w:val="00AC35AC"/>
    <w:rsid w:val="00AC6EE7"/>
    <w:rsid w:val="00AD228B"/>
    <w:rsid w:val="00AD381C"/>
    <w:rsid w:val="00AE4BBB"/>
    <w:rsid w:val="00AF4B2D"/>
    <w:rsid w:val="00B01B5A"/>
    <w:rsid w:val="00B056AE"/>
    <w:rsid w:val="00B1004E"/>
    <w:rsid w:val="00B30822"/>
    <w:rsid w:val="00B34607"/>
    <w:rsid w:val="00B512DF"/>
    <w:rsid w:val="00B51C4C"/>
    <w:rsid w:val="00B561C3"/>
    <w:rsid w:val="00B661EB"/>
    <w:rsid w:val="00B67936"/>
    <w:rsid w:val="00B701C1"/>
    <w:rsid w:val="00B8204C"/>
    <w:rsid w:val="00B8456E"/>
    <w:rsid w:val="00B85659"/>
    <w:rsid w:val="00B87843"/>
    <w:rsid w:val="00B87C6F"/>
    <w:rsid w:val="00B915C0"/>
    <w:rsid w:val="00B9260B"/>
    <w:rsid w:val="00B973EF"/>
    <w:rsid w:val="00BA3F67"/>
    <w:rsid w:val="00BA494A"/>
    <w:rsid w:val="00BA4C90"/>
    <w:rsid w:val="00BB2E86"/>
    <w:rsid w:val="00BC3B75"/>
    <w:rsid w:val="00BD5989"/>
    <w:rsid w:val="00BD6D73"/>
    <w:rsid w:val="00BE0FDC"/>
    <w:rsid w:val="00BF0E4A"/>
    <w:rsid w:val="00C00C55"/>
    <w:rsid w:val="00C01DEA"/>
    <w:rsid w:val="00C040FF"/>
    <w:rsid w:val="00C11018"/>
    <w:rsid w:val="00C15998"/>
    <w:rsid w:val="00C262BF"/>
    <w:rsid w:val="00C34A6A"/>
    <w:rsid w:val="00C411E4"/>
    <w:rsid w:val="00C42BC1"/>
    <w:rsid w:val="00C43960"/>
    <w:rsid w:val="00C577F6"/>
    <w:rsid w:val="00C6556D"/>
    <w:rsid w:val="00C73CCB"/>
    <w:rsid w:val="00C7489E"/>
    <w:rsid w:val="00C83964"/>
    <w:rsid w:val="00C850D9"/>
    <w:rsid w:val="00C96261"/>
    <w:rsid w:val="00CA05E2"/>
    <w:rsid w:val="00CA1093"/>
    <w:rsid w:val="00CB1F4E"/>
    <w:rsid w:val="00CC683F"/>
    <w:rsid w:val="00CE0257"/>
    <w:rsid w:val="00CF0ABB"/>
    <w:rsid w:val="00CF66F1"/>
    <w:rsid w:val="00CF77A4"/>
    <w:rsid w:val="00D01535"/>
    <w:rsid w:val="00D045E3"/>
    <w:rsid w:val="00D17E26"/>
    <w:rsid w:val="00D34F92"/>
    <w:rsid w:val="00D352F5"/>
    <w:rsid w:val="00D55D72"/>
    <w:rsid w:val="00D74D29"/>
    <w:rsid w:val="00D76011"/>
    <w:rsid w:val="00D85B4A"/>
    <w:rsid w:val="00D86194"/>
    <w:rsid w:val="00D87A01"/>
    <w:rsid w:val="00DA3B0A"/>
    <w:rsid w:val="00DA7B0B"/>
    <w:rsid w:val="00DB7035"/>
    <w:rsid w:val="00DB7D9C"/>
    <w:rsid w:val="00DC2571"/>
    <w:rsid w:val="00DC31A2"/>
    <w:rsid w:val="00DC74AF"/>
    <w:rsid w:val="00DE25DF"/>
    <w:rsid w:val="00E14456"/>
    <w:rsid w:val="00E20AF2"/>
    <w:rsid w:val="00E27833"/>
    <w:rsid w:val="00E3087B"/>
    <w:rsid w:val="00E31140"/>
    <w:rsid w:val="00E316E6"/>
    <w:rsid w:val="00E32591"/>
    <w:rsid w:val="00E3530A"/>
    <w:rsid w:val="00E55C42"/>
    <w:rsid w:val="00E651E4"/>
    <w:rsid w:val="00E653CA"/>
    <w:rsid w:val="00E70226"/>
    <w:rsid w:val="00E75C6C"/>
    <w:rsid w:val="00E90CA2"/>
    <w:rsid w:val="00E93405"/>
    <w:rsid w:val="00E94A96"/>
    <w:rsid w:val="00E96E37"/>
    <w:rsid w:val="00EA2D8A"/>
    <w:rsid w:val="00EA3263"/>
    <w:rsid w:val="00EA4147"/>
    <w:rsid w:val="00EB210A"/>
    <w:rsid w:val="00EB5C60"/>
    <w:rsid w:val="00EC2B1A"/>
    <w:rsid w:val="00EC2CBB"/>
    <w:rsid w:val="00EF3561"/>
    <w:rsid w:val="00EF3B88"/>
    <w:rsid w:val="00EF5677"/>
    <w:rsid w:val="00EF5B70"/>
    <w:rsid w:val="00EF6DE9"/>
    <w:rsid w:val="00F04360"/>
    <w:rsid w:val="00F140DD"/>
    <w:rsid w:val="00F24618"/>
    <w:rsid w:val="00F31711"/>
    <w:rsid w:val="00F368E3"/>
    <w:rsid w:val="00F376E6"/>
    <w:rsid w:val="00F56AF7"/>
    <w:rsid w:val="00F638AC"/>
    <w:rsid w:val="00F7066B"/>
    <w:rsid w:val="00F70794"/>
    <w:rsid w:val="00F811FF"/>
    <w:rsid w:val="00F856FD"/>
    <w:rsid w:val="00FA1A7C"/>
    <w:rsid w:val="00FA348F"/>
    <w:rsid w:val="00FC1958"/>
    <w:rsid w:val="00FC6405"/>
    <w:rsid w:val="00FD3746"/>
    <w:rsid w:val="00FD7579"/>
    <w:rsid w:val="00FE5890"/>
    <w:rsid w:val="00FE7327"/>
    <w:rsid w:val="00FF494A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1ADEE1-67ED-48B3-909C-F0AA05C0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4A9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4A96"/>
    <w:pPr>
      <w:ind w:left="720"/>
      <w:contextualSpacing/>
    </w:pPr>
  </w:style>
  <w:style w:type="table" w:styleId="TableGrid">
    <w:name w:val="Table Grid"/>
    <w:basedOn w:val="TableNormal"/>
    <w:uiPriority w:val="59"/>
    <w:rsid w:val="00E9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basedOn w:val="Normal"/>
    <w:link w:val="DefaultTextChar"/>
    <w:rsid w:val="00E94A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Mangal"/>
      <w:sz w:val="24"/>
      <w:szCs w:val="24"/>
      <w:lang w:val="en-US"/>
    </w:rPr>
  </w:style>
  <w:style w:type="character" w:customStyle="1" w:styleId="DefaultTextChar">
    <w:name w:val="Default Text Char"/>
    <w:basedOn w:val="DefaultParagraphFont"/>
    <w:link w:val="DefaultText"/>
    <w:locked/>
    <w:rsid w:val="00E94A96"/>
    <w:rPr>
      <w:rFonts w:ascii="Times New Roman" w:eastAsia="Times New Roman" w:hAnsi="Times New Roman" w:cs="Mang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A96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A9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Vibhor Swaroop</dc:creator>
  <cp:keywords/>
  <dc:description/>
  <cp:lastModifiedBy>Vibhor Swaroop</cp:lastModifiedBy>
  <cp:revision>1</cp:revision>
  <cp:lastPrinted>2019-06-26T10:47:00Z</cp:lastPrinted>
  <dcterms:created xsi:type="dcterms:W3CDTF">2019-06-26T10:47:00Z</dcterms:created>
  <dcterms:modified xsi:type="dcterms:W3CDTF">2019-06-26T10:48:00Z</dcterms:modified>
</cp:coreProperties>
</file>