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C1" w:rsidRDefault="00ED1FC1" w:rsidP="00ED1FC1">
      <w:pPr>
        <w:pStyle w:val="TableText"/>
        <w:jc w:val="left"/>
        <w:rPr>
          <w:rFonts w:ascii="Cambria" w:hAnsi="Cambria"/>
          <w:b/>
          <w:sz w:val="18"/>
          <w:szCs w:val="20"/>
        </w:rPr>
      </w:pPr>
      <w:r>
        <w:rPr>
          <w:noProof/>
          <w:lang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762125" cy="476250"/>
            <wp:effectExtent l="19050" t="0" r="9525" b="0"/>
            <wp:wrapSquare wrapText="left"/>
            <wp:docPr id="1" name="Picture 3" descr="sidbi_logo_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dbi_logo_h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  <w:szCs w:val="20"/>
        </w:rPr>
        <w:br w:type="textWrapping" w:clear="all"/>
      </w:r>
    </w:p>
    <w:p w:rsidR="00ED1FC1" w:rsidRPr="00164AEE" w:rsidRDefault="00ED1FC1" w:rsidP="00ED1FC1">
      <w:pPr>
        <w:pStyle w:val="TableText"/>
        <w:jc w:val="center"/>
        <w:rPr>
          <w:rFonts w:ascii="Cambria" w:hAnsi="Cambria"/>
          <w:b/>
          <w:sz w:val="18"/>
          <w:szCs w:val="20"/>
          <w:rtl/>
          <w:cs/>
        </w:rPr>
      </w:pPr>
      <w:r w:rsidRPr="0058160B">
        <w:rPr>
          <w:rFonts w:ascii="AkrutiODvPriya" w:hAnsi="AkrutiODvPriya" w:cs="Mangal"/>
          <w:b/>
          <w:bCs/>
          <w:color w:val="000000"/>
          <w:sz w:val="28"/>
          <w:szCs w:val="28"/>
          <w:cs/>
          <w:lang w:bidi="hi-IN"/>
        </w:rPr>
        <w:t>भारतीय</w:t>
      </w:r>
      <w:r w:rsidRPr="0058160B">
        <w:rPr>
          <w:rFonts w:ascii="AkrutiODvPriya" w:hAnsi="AkrutiODvPriya" w:cs="Mangal"/>
          <w:b/>
          <w:bCs/>
          <w:color w:val="000000"/>
          <w:sz w:val="28"/>
          <w:szCs w:val="28"/>
        </w:rPr>
        <w:t xml:space="preserve"> </w:t>
      </w:r>
      <w:r w:rsidRPr="0058160B">
        <w:rPr>
          <w:rFonts w:ascii="AkrutiODvPriya" w:hAnsi="AkrutiODvPriya" w:cs="Mangal"/>
          <w:b/>
          <w:bCs/>
          <w:color w:val="000000"/>
          <w:sz w:val="28"/>
          <w:szCs w:val="28"/>
          <w:cs/>
          <w:lang w:bidi="hi-IN"/>
        </w:rPr>
        <w:t>लघु</w:t>
      </w:r>
      <w:r w:rsidR="0058160B">
        <w:rPr>
          <w:rFonts w:ascii="AkrutiODvPriya" w:hAnsi="AkrutiODvPriya" w:cs="Mangal" w:hint="cs"/>
          <w:b/>
          <w:bCs/>
          <w:color w:val="000000"/>
          <w:sz w:val="28"/>
          <w:szCs w:val="28"/>
          <w:cs/>
          <w:lang w:bidi="hi-IN"/>
        </w:rPr>
        <w:t xml:space="preserve"> </w:t>
      </w:r>
      <w:r w:rsidR="0058160B" w:rsidRPr="0058160B">
        <w:rPr>
          <w:rFonts w:ascii="AkrutiODvPriya" w:eastAsiaTheme="minorHAnsi" w:hAnsi="AkrutiODvPriya" w:cs="AkrutiODvPriya"/>
          <w:b/>
          <w:bCs/>
          <w:sz w:val="32"/>
          <w:szCs w:val="32"/>
          <w:lang w:bidi="ta-IN"/>
        </w:rPr>
        <w:t>„Ô¸¸½Š¸</w:t>
      </w:r>
      <w:r w:rsidRPr="0058160B">
        <w:rPr>
          <w:rFonts w:ascii="Mangal" w:hAnsi="Mangal" w:cs="Mangal"/>
          <w:b/>
          <w:bCs/>
          <w:color w:val="000000"/>
          <w:sz w:val="28"/>
          <w:szCs w:val="28"/>
        </w:rPr>
        <w:t xml:space="preserve"> </w:t>
      </w:r>
      <w:r w:rsidRPr="00006E95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>विकास</w:t>
      </w:r>
      <w:r w:rsidRPr="00006E95">
        <w:rPr>
          <w:rFonts w:ascii="Mangal" w:hAnsi="Mangal" w:cs="Mangal"/>
          <w:b/>
          <w:bCs/>
          <w:color w:val="000000"/>
          <w:sz w:val="28"/>
          <w:szCs w:val="28"/>
        </w:rPr>
        <w:t xml:space="preserve"> </w:t>
      </w:r>
      <w:r w:rsidRPr="00006E95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>बैंक</w:t>
      </w:r>
      <w:r w:rsidR="00A85B68">
        <w:rPr>
          <w:rFonts w:ascii="Mangal" w:hAnsi="Mangal" w:cs="Mangal"/>
          <w:b/>
          <w:bCs/>
          <w:color w:val="000000"/>
          <w:sz w:val="28"/>
          <w:szCs w:val="28"/>
          <w:lang w:bidi="hi-IN"/>
        </w:rPr>
        <w:t xml:space="preserve"> </w:t>
      </w:r>
      <w:r w:rsidR="00A85B68">
        <w:rPr>
          <w:rFonts w:ascii="Mangal" w:hAnsi="Mangal" w:cs="Mangal" w:hint="cs"/>
          <w:b/>
          <w:bCs/>
          <w:color w:val="000000"/>
          <w:sz w:val="28"/>
          <w:szCs w:val="28"/>
          <w:cs/>
          <w:lang w:bidi="hi-IN"/>
        </w:rPr>
        <w:t>(सिडबी)</w:t>
      </w:r>
    </w:p>
    <w:p w:rsidR="00BD4A2F" w:rsidRPr="00CF7571" w:rsidRDefault="00BD4A2F" w:rsidP="00A85B68">
      <w:pPr>
        <w:pStyle w:val="DefaultText"/>
        <w:shd w:val="clear" w:color="auto" w:fill="FFFFFF"/>
        <w:jc w:val="center"/>
        <w:rPr>
          <w:rFonts w:ascii="Arial" w:hAnsi="Arial" w:cs="Mangal"/>
          <w:b/>
          <w:bCs/>
          <w:sz w:val="28"/>
          <w:szCs w:val="28"/>
          <w:u w:val="single"/>
          <w:lang w:bidi="hi-IN"/>
        </w:rPr>
      </w:pPr>
      <w:r w:rsidRPr="00CF7571">
        <w:rPr>
          <w:rFonts w:ascii="Arial" w:hAnsi="Arial" w:cs="Mangal" w:hint="cs"/>
          <w:b/>
          <w:bCs/>
          <w:sz w:val="28"/>
          <w:szCs w:val="28"/>
          <w:u w:val="single"/>
          <w:cs/>
          <w:lang w:bidi="hi-IN"/>
        </w:rPr>
        <w:t>नंबर 19</w:t>
      </w:r>
      <w:r w:rsidRPr="00CF7571">
        <w:rPr>
          <w:rFonts w:ascii="Arial" w:hAnsi="Arial" w:cs="Mangal" w:hint="cs"/>
          <w:b/>
          <w:bCs/>
          <w:sz w:val="28"/>
          <w:szCs w:val="28"/>
          <w:u w:val="single"/>
          <w:lang w:bidi="hi-IN"/>
        </w:rPr>
        <w:t>,</w:t>
      </w:r>
      <w:r w:rsidRPr="00CF7571">
        <w:rPr>
          <w:rFonts w:ascii="Arial" w:hAnsi="Arial" w:cs="Mangal" w:hint="cs"/>
          <w:b/>
          <w:bCs/>
          <w:sz w:val="28"/>
          <w:szCs w:val="28"/>
          <w:u w:val="single"/>
          <w:cs/>
          <w:lang w:bidi="hi-IN"/>
        </w:rPr>
        <w:t xml:space="preserve"> रॉयल रोड कंटोंमेंट</w:t>
      </w:r>
      <w:r w:rsidRPr="00CF7571">
        <w:rPr>
          <w:rFonts w:ascii="Arial" w:hAnsi="Arial" w:cs="Mangal" w:hint="cs"/>
          <w:b/>
          <w:bCs/>
          <w:sz w:val="28"/>
          <w:szCs w:val="28"/>
          <w:u w:val="single"/>
          <w:lang w:bidi="hi-IN"/>
        </w:rPr>
        <w:t>,</w:t>
      </w:r>
      <w:r w:rsidRPr="00CF7571">
        <w:rPr>
          <w:rFonts w:ascii="Arial" w:hAnsi="Arial" w:cs="Mangal" w:hint="cs"/>
          <w:b/>
          <w:bCs/>
          <w:sz w:val="28"/>
          <w:szCs w:val="28"/>
          <w:u w:val="single"/>
          <w:cs/>
          <w:lang w:bidi="hi-IN"/>
        </w:rPr>
        <w:t xml:space="preserve"> </w:t>
      </w:r>
      <w:r w:rsidRPr="00CF7571">
        <w:rPr>
          <w:rFonts w:ascii="Arial" w:hAnsi="Arial" w:cs="Mangal"/>
          <w:b/>
          <w:bCs/>
          <w:sz w:val="28"/>
          <w:szCs w:val="28"/>
          <w:u w:val="single"/>
          <w:cs/>
          <w:lang w:bidi="hi-IN"/>
        </w:rPr>
        <w:t>तिरूच्चि</w:t>
      </w:r>
      <w:r w:rsidRPr="00CF7571">
        <w:rPr>
          <w:rFonts w:ascii="Arial" w:hAnsi="Arial" w:cs="Mangal" w:hint="cs"/>
          <w:b/>
          <w:bCs/>
          <w:sz w:val="28"/>
          <w:szCs w:val="28"/>
          <w:u w:val="single"/>
          <w:cs/>
          <w:lang w:bidi="hi-IN"/>
        </w:rPr>
        <w:t>-620001</w:t>
      </w:r>
    </w:p>
    <w:p w:rsidR="00A85B68" w:rsidRPr="00616A01" w:rsidRDefault="00A85B68" w:rsidP="00A85B68">
      <w:pPr>
        <w:jc w:val="center"/>
        <w:rPr>
          <w:rFonts w:ascii="Arial" w:hAnsi="Arial" w:cs="Arial"/>
        </w:rPr>
      </w:pPr>
      <w:r w:rsidRPr="0071478A">
        <w:rPr>
          <w:rFonts w:ascii="Arial" w:hAnsi="Arial" w:cs="Arial"/>
          <w:b/>
          <w:bCs/>
          <w:u w:val="single"/>
        </w:rPr>
        <w:t>www.sidbi.in</w:t>
      </w:r>
    </w:p>
    <w:p w:rsidR="00ED1FC1" w:rsidRPr="00FC4EF2" w:rsidRDefault="00ED1FC1" w:rsidP="00ED1FC1">
      <w:pPr>
        <w:pStyle w:val="TableText"/>
        <w:jc w:val="center"/>
        <w:rPr>
          <w:rFonts w:ascii="Mangal" w:hAnsi="Mangal" w:cs="Mangal"/>
          <w:b/>
          <w:bCs/>
          <w:color w:val="000000"/>
          <w:sz w:val="28"/>
          <w:szCs w:val="28"/>
          <w:u w:val="single"/>
          <w:lang w:bidi="hi-IN"/>
        </w:rPr>
      </w:pPr>
      <w:r w:rsidRPr="00FC4EF2">
        <w:rPr>
          <w:rFonts w:ascii="Mangal" w:hAnsi="Mangal" w:cs="Mangal"/>
          <w:b/>
          <w:bCs/>
          <w:color w:val="000000"/>
          <w:sz w:val="28"/>
          <w:szCs w:val="28"/>
          <w:u w:val="single"/>
          <w:cs/>
          <w:lang w:bidi="hi-IN"/>
        </w:rPr>
        <w:t>ई</w:t>
      </w:r>
      <w:r w:rsidRPr="00FC4EF2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-</w:t>
      </w:r>
      <w:r w:rsidRPr="00FC4EF2">
        <w:rPr>
          <w:rFonts w:ascii="Mangal" w:hAnsi="Mangal" w:cs="Mangal"/>
          <w:b/>
          <w:bCs/>
          <w:color w:val="000000"/>
          <w:sz w:val="28"/>
          <w:szCs w:val="28"/>
          <w:u w:val="single"/>
          <w:cs/>
          <w:lang w:bidi="hi-IN"/>
        </w:rPr>
        <w:t>नीलामी</w:t>
      </w:r>
      <w:r w:rsidRPr="00FC4EF2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 xml:space="preserve"> </w:t>
      </w:r>
      <w:r w:rsidRPr="00FC4EF2">
        <w:rPr>
          <w:rFonts w:ascii="Mangal" w:hAnsi="Mangal" w:cs="Mangal" w:hint="cs"/>
          <w:b/>
          <w:bCs/>
          <w:color w:val="000000"/>
          <w:sz w:val="28"/>
          <w:szCs w:val="28"/>
          <w:u w:val="single"/>
          <w:cs/>
          <w:lang w:bidi="hi-IN"/>
        </w:rPr>
        <w:t xml:space="preserve">द्वारा बिक्री </w:t>
      </w:r>
      <w:r w:rsidRPr="00FC4EF2">
        <w:rPr>
          <w:rFonts w:ascii="Mangal" w:hAnsi="Mangal" w:cs="Mangal"/>
          <w:b/>
          <w:bCs/>
          <w:color w:val="000000"/>
          <w:sz w:val="28"/>
          <w:szCs w:val="28"/>
          <w:u w:val="single"/>
          <w:cs/>
          <w:lang w:bidi="hi-IN"/>
        </w:rPr>
        <w:t>की</w:t>
      </w:r>
      <w:r w:rsidRPr="00FC4EF2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 xml:space="preserve"> </w:t>
      </w:r>
      <w:r w:rsidRPr="00FC4EF2">
        <w:rPr>
          <w:rFonts w:cs="Mangal"/>
          <w:b/>
          <w:bCs/>
          <w:color w:val="000000"/>
          <w:sz w:val="28"/>
          <w:szCs w:val="28"/>
          <w:u w:val="single"/>
          <w:cs/>
          <w:lang w:bidi="hi-IN"/>
        </w:rPr>
        <w:t>सार्वजनिक</w:t>
      </w:r>
      <w:r w:rsidRPr="00FC4EF2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 xml:space="preserve"> </w:t>
      </w:r>
      <w:r w:rsidRPr="00FC4EF2">
        <w:rPr>
          <w:rFonts w:ascii="Mangal" w:hAnsi="Mangal" w:cs="Mangal"/>
          <w:b/>
          <w:bCs/>
          <w:color w:val="000000"/>
          <w:sz w:val="28"/>
          <w:szCs w:val="28"/>
          <w:u w:val="single"/>
          <w:cs/>
          <w:lang w:bidi="hi-IN"/>
        </w:rPr>
        <w:t>सूचना</w:t>
      </w:r>
    </w:p>
    <w:p w:rsidR="00ED1FC1" w:rsidRDefault="00ED1FC1" w:rsidP="00ED1FC1">
      <w:pPr>
        <w:pStyle w:val="TableText"/>
        <w:jc w:val="center"/>
        <w:rPr>
          <w:rFonts w:ascii="Mangal" w:hAnsi="Mangal" w:cs="Mangal"/>
          <w:b/>
          <w:bCs/>
          <w:color w:val="000000"/>
          <w:sz w:val="28"/>
          <w:szCs w:val="28"/>
          <w:lang w:bidi="hi-IN"/>
        </w:rPr>
      </w:pPr>
      <w:r>
        <w:rPr>
          <w:rFonts w:ascii="Mangal" w:hAnsi="Mangal" w:cs="Mangal" w:hint="cs"/>
          <w:b/>
          <w:bCs/>
          <w:color w:val="000000"/>
          <w:sz w:val="28"/>
          <w:szCs w:val="28"/>
          <w:cs/>
          <w:lang w:bidi="hi-IN"/>
        </w:rPr>
        <w:t>प्रतिभूति हित (प्रवर्तन) नियम 2002 के नियम 8(6) व 8(9) के अंतर्गत</w:t>
      </w:r>
    </w:p>
    <w:p w:rsidR="00ED1FC1" w:rsidRPr="006F598B" w:rsidRDefault="00ED1FC1" w:rsidP="00ED1FC1">
      <w:pPr>
        <w:pStyle w:val="TableText"/>
        <w:spacing w:after="240"/>
        <w:jc w:val="center"/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</w:pPr>
      <w:r>
        <w:rPr>
          <w:rFonts w:ascii="Mangal" w:hAnsi="Mangal" w:cs="Mangal" w:hint="cs"/>
          <w:b/>
          <w:bCs/>
          <w:color w:val="000000"/>
          <w:sz w:val="28"/>
          <w:szCs w:val="28"/>
          <w:cs/>
          <w:lang w:bidi="hi-IN"/>
        </w:rPr>
        <w:t xml:space="preserve"> ई-नीलामी (ऑन लाइन) द्वारा </w:t>
      </w:r>
      <w:r w:rsidRPr="006F598B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>आस्तियों</w:t>
      </w:r>
      <w:r>
        <w:rPr>
          <w:rFonts w:ascii="Mangal" w:hAnsi="Mangal" w:cs="Mangal" w:hint="cs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>(संपत्ति)</w:t>
      </w:r>
      <w:r w:rsidRPr="006F598B">
        <w:rPr>
          <w:rFonts w:ascii="Mangal" w:hAnsi="Mangal" w:cs="Mangal"/>
          <w:b/>
          <w:bCs/>
          <w:color w:val="000000"/>
          <w:sz w:val="28"/>
          <w:szCs w:val="28"/>
        </w:rPr>
        <w:t xml:space="preserve"> </w:t>
      </w:r>
      <w:r w:rsidRPr="006F598B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>की</w:t>
      </w:r>
      <w:r w:rsidRPr="006F598B">
        <w:rPr>
          <w:rFonts w:ascii="Mangal" w:hAnsi="Mangal" w:cs="Mangal"/>
          <w:b/>
          <w:bCs/>
          <w:color w:val="000000"/>
          <w:sz w:val="28"/>
          <w:szCs w:val="28"/>
        </w:rPr>
        <w:t xml:space="preserve"> </w:t>
      </w:r>
      <w:r w:rsidRPr="006F598B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>बिक्री</w:t>
      </w:r>
    </w:p>
    <w:p w:rsidR="006B74E8" w:rsidRDefault="00ED1FC1" w:rsidP="00ED1FC1">
      <w:pPr>
        <w:pStyle w:val="TableText"/>
        <w:spacing w:after="120" w:line="180" w:lineRule="auto"/>
        <w:ind w:firstLine="720"/>
        <w:jc w:val="both"/>
        <w:rPr>
          <w:rFonts w:asciiTheme="minorBidi" w:hAnsiTheme="minorBidi" w:cs="Mangal"/>
          <w:color w:val="000000"/>
          <w:sz w:val="20"/>
          <w:szCs w:val="20"/>
          <w:lang w:bidi="hi-IN"/>
        </w:rPr>
      </w:pP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वित्तीय आस्तियों के प्रतिभूतिकरण एवं पुनर्निर्माण तथा प्रतिभूति हित प्रवर्तन अधिनियम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2002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के साथ पठित प्रतिभूति हित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(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प्रवर्तन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)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नियम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, 2002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के नियम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5, 6</w:t>
      </w:r>
      <w:r w:rsidR="00BD4A2F">
        <w:rPr>
          <w:rFonts w:asciiTheme="minorBidi" w:hAnsiTheme="minorBidi" w:cstheme="minorBidi"/>
          <w:color w:val="000000"/>
          <w:sz w:val="20"/>
          <w:szCs w:val="20"/>
          <w:lang w:bidi="hi-IN"/>
        </w:rPr>
        <w:t xml:space="preserve"> </w:t>
      </w:r>
      <w:r w:rsidR="00BD4A2F"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व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 7 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के</w:t>
      </w:r>
      <w:r w:rsidRPr="00974C3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अंतर्गत</w:t>
      </w:r>
      <w:r w:rsidRPr="00974C3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बैंक</w:t>
      </w:r>
      <w:r w:rsidRPr="00974C3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में</w:t>
      </w:r>
      <w:r w:rsidRPr="00974C3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बंधक</w:t>
      </w:r>
      <w:r w:rsidRPr="00974C34">
        <w:rPr>
          <w:rFonts w:asciiTheme="minorBidi" w:hAnsiTheme="minorBidi" w:cstheme="minorBidi"/>
          <w:color w:val="000000"/>
          <w:sz w:val="20"/>
          <w:szCs w:val="20"/>
        </w:rPr>
        <w:t>/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दृष्टिबंधक</w:t>
      </w:r>
      <w:r w:rsidRPr="00974C3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चल</w:t>
      </w:r>
      <w:r w:rsidRPr="00974C3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/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अचल आस्तियों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(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संपत्तियों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)</w:t>
      </w:r>
      <w:r w:rsidRPr="00974C3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की</w:t>
      </w:r>
      <w:r w:rsidRPr="00974C3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ई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-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नीलामी द्वारा बिक्री। </w:t>
      </w:r>
    </w:p>
    <w:p w:rsidR="00ED1FC1" w:rsidRPr="00974C34" w:rsidRDefault="00ED1FC1" w:rsidP="00ED1FC1">
      <w:pPr>
        <w:pStyle w:val="TableText"/>
        <w:spacing w:after="120" w:line="180" w:lineRule="auto"/>
        <w:ind w:firstLine="720"/>
        <w:jc w:val="both"/>
        <w:rPr>
          <w:rFonts w:asciiTheme="minorBidi" w:hAnsiTheme="minorBidi" w:cstheme="minorBidi"/>
          <w:color w:val="000000"/>
          <w:sz w:val="20"/>
          <w:szCs w:val="20"/>
          <w:lang w:bidi="hi-IN"/>
        </w:rPr>
      </w:pP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वित्तीय आस्तियों के प्रतिभूतिकरण एवं पुनर्निर्माण तथा प्रतिभूति हित प्रवर्तन अधिनियम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2002 (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सन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2002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का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54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वाँ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)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के अंतर्गत प्रदत्त शक्तियों का प्रयोग करते हुए प्राधिकृत अधिकार</w:t>
      </w:r>
      <w:r w:rsidR="004235EF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ी ने नीचे दिए गए उधारकर्ता खा</w:t>
      </w:r>
      <w:r w:rsidR="004235EF">
        <w:rPr>
          <w:rFonts w:ascii="Mangal" w:hAnsi="Mangal" w:cs="Mangal" w:hint="cs"/>
          <w:color w:val="000000"/>
          <w:sz w:val="20"/>
          <w:szCs w:val="20"/>
          <w:cs/>
          <w:lang w:bidi="hi-IN"/>
        </w:rPr>
        <w:t>ते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 के संबंध में दी गई ऋण सुविधाओं के प्रतिस्वरूप धारित निम्नोल्लिखित प्रतिभूत आस्तियों का कब्जा ले लिया है।</w:t>
      </w:r>
    </w:p>
    <w:p w:rsidR="00ED1FC1" w:rsidRPr="00974C34" w:rsidRDefault="00ED1FC1" w:rsidP="00ED1FC1">
      <w:pPr>
        <w:pStyle w:val="TableText"/>
        <w:spacing w:after="120" w:line="180" w:lineRule="auto"/>
        <w:ind w:firstLine="720"/>
        <w:jc w:val="both"/>
        <w:rPr>
          <w:rFonts w:asciiTheme="minorBidi" w:hAnsiTheme="minorBidi" w:cstheme="minorBidi"/>
          <w:color w:val="000000"/>
          <w:sz w:val="20"/>
          <w:szCs w:val="20"/>
          <w:lang w:bidi="hi-IN"/>
        </w:rPr>
      </w:pP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संबंधित उधारकर्ता</w:t>
      </w:r>
      <w:r w:rsidR="00BD4A2F">
        <w:rPr>
          <w:rFonts w:asciiTheme="minorBidi" w:hAnsiTheme="minorBidi" w:cstheme="minorBidi"/>
          <w:color w:val="000000"/>
          <w:sz w:val="20"/>
          <w:szCs w:val="20"/>
          <w:lang w:bidi="hi-IN"/>
        </w:rPr>
        <w:t xml:space="preserve">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/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बंधककर्ता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/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गारंटीदाता</w:t>
      </w:r>
      <w:r w:rsidR="00BD4A2F">
        <w:rPr>
          <w:rFonts w:asciiTheme="minorBidi" w:hAnsiTheme="minorBidi" w:cstheme="minorBidi"/>
          <w:color w:val="000000"/>
          <w:sz w:val="20"/>
          <w:szCs w:val="20"/>
          <w:lang w:bidi="hi-IN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को बिक्री विषयक नोटिस पूर्व में ही जारी किए जा चुके हैं। भारतीय लघु उद्योग विकास बैंक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(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सिडबी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)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को देय प्रतिभूत ऋणों की वसूली हेतु इन प्रतिभूत आस्ति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(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संपत्ति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)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को </w:t>
      </w:r>
      <w:r w:rsidRPr="00974C34">
        <w:rPr>
          <w:rFonts w:asciiTheme="minorBidi" w:hAnsiTheme="minorBidi" w:cstheme="minorBidi"/>
          <w:i/>
          <w:iCs/>
          <w:color w:val="000000"/>
          <w:sz w:val="20"/>
          <w:szCs w:val="20"/>
          <w:cs/>
          <w:lang w:bidi="hi-IN"/>
        </w:rPr>
        <w:t>‘</w:t>
      </w:r>
      <w:r w:rsidRPr="00974C34">
        <w:rPr>
          <w:rFonts w:asciiTheme="minorBidi" w:hAnsiTheme="minorBidi" w:cs="Mangal"/>
          <w:i/>
          <w:iCs/>
          <w:color w:val="000000"/>
          <w:sz w:val="20"/>
          <w:szCs w:val="20"/>
          <w:cs/>
          <w:lang w:bidi="hi-IN"/>
        </w:rPr>
        <w:t>जो है जैसा है तथा जो है जहाँ है</w:t>
      </w:r>
      <w:r w:rsidRPr="00974C34">
        <w:rPr>
          <w:rFonts w:asciiTheme="minorBidi" w:hAnsiTheme="minorBidi" w:cstheme="minorBidi"/>
          <w:i/>
          <w:iCs/>
          <w:color w:val="000000"/>
          <w:sz w:val="20"/>
          <w:szCs w:val="20"/>
          <w:cs/>
          <w:lang w:bidi="hi-IN"/>
        </w:rPr>
        <w:t xml:space="preserve">’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आधार पर नीचे वर्णित सार्वजनिक ई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-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नीलामी द्वारा बिक्री करने का निर्णय किया गया है।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7394"/>
      </w:tblGrid>
      <w:tr w:rsidR="00ED1FC1" w:rsidRPr="00974C34" w:rsidTr="006B74E8">
        <w:trPr>
          <w:trHeight w:val="485"/>
        </w:trPr>
        <w:tc>
          <w:tcPr>
            <w:tcW w:w="2344" w:type="dxa"/>
          </w:tcPr>
          <w:p w:rsidR="00ED1FC1" w:rsidRPr="00974C34" w:rsidRDefault="00ED1FC1" w:rsidP="00BA7385">
            <w:pPr>
              <w:pStyle w:val="TableText"/>
              <w:overflowPunct w:val="0"/>
              <w:spacing w:line="180" w:lineRule="auto"/>
              <w:jc w:val="both"/>
              <w:textAlignment w:val="baseline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>प्रतिभूत ऋणदाता का नाम और पता</w:t>
            </w:r>
          </w:p>
        </w:tc>
        <w:tc>
          <w:tcPr>
            <w:tcW w:w="7394" w:type="dxa"/>
          </w:tcPr>
          <w:p w:rsidR="00ED1FC1" w:rsidRPr="00974C34" w:rsidRDefault="00ED1FC1" w:rsidP="00CF7571">
            <w:pPr>
              <w:pStyle w:val="TableText"/>
              <w:overflowPunct w:val="0"/>
              <w:spacing w:line="180" w:lineRule="auto"/>
              <w:jc w:val="both"/>
              <w:textAlignment w:val="baseline"/>
              <w:rPr>
                <w:rFonts w:asciiTheme="minorBidi" w:hAnsiTheme="minorBidi" w:cstheme="minorBidi"/>
                <w:sz w:val="20"/>
                <w:szCs w:val="20"/>
                <w:rtl/>
                <w:cs/>
              </w:rPr>
            </w:pPr>
            <w:r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 xml:space="preserve">भारतीय लघु </w:t>
            </w:r>
            <w:r w:rsidR="0058160B"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58160B" w:rsidRPr="0058160B">
              <w:rPr>
                <w:rFonts w:ascii="AkrutiODvPriya" w:eastAsiaTheme="minorHAnsi" w:hAnsi="AkrutiODvPriya" w:cs="AkrutiODvPriya"/>
                <w:b/>
                <w:bCs/>
                <w:lang w:bidi="ta-IN"/>
              </w:rPr>
              <w:t>„Ô¸¸½Š¸</w:t>
            </w:r>
            <w:r w:rsidR="0058160B" w:rsidRPr="0058160B">
              <w:rPr>
                <w:rFonts w:ascii="Mangal" w:hAnsi="Mangal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 xml:space="preserve">उद्योग विकास बैंक </w:t>
            </w:r>
            <w:r w:rsidRPr="00974C3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(</w:t>
            </w:r>
            <w:r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>सिडबी</w:t>
            </w:r>
            <w:r w:rsidRPr="00974C3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)</w:t>
            </w:r>
            <w:r w:rsidR="00CF757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 xml:space="preserve">, </w:t>
            </w:r>
            <w:r w:rsidR="00CF7571" w:rsidRPr="00CF7571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नंबर 19</w:t>
            </w:r>
            <w:r w:rsidR="00CF7571" w:rsidRPr="00CF7571">
              <w:rPr>
                <w:rFonts w:ascii="Arial" w:hAnsi="Arial" w:cs="Mangal" w:hint="cs"/>
                <w:sz w:val="20"/>
                <w:szCs w:val="20"/>
                <w:lang w:bidi="hi-IN"/>
              </w:rPr>
              <w:t>,</w:t>
            </w:r>
            <w:r w:rsidR="00CF7571" w:rsidRPr="00CF7571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रॉयल रोड कंटोंमेंट</w:t>
            </w:r>
            <w:r w:rsidR="00CF7571" w:rsidRPr="00CF7571">
              <w:rPr>
                <w:rFonts w:ascii="Arial" w:hAnsi="Arial" w:cs="Mangal" w:hint="cs"/>
                <w:sz w:val="20"/>
                <w:szCs w:val="20"/>
                <w:lang w:bidi="hi-IN"/>
              </w:rPr>
              <w:t>,</w:t>
            </w:r>
            <w:r w:rsidR="00CF7571" w:rsidRPr="00CF7571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CF7571" w:rsidRPr="00CF7571">
              <w:rPr>
                <w:rFonts w:ascii="Arial" w:hAnsi="Arial" w:cs="Mangal"/>
                <w:sz w:val="20"/>
                <w:szCs w:val="20"/>
                <w:cs/>
                <w:lang w:bidi="hi-IN"/>
              </w:rPr>
              <w:t>तिरूच्चि</w:t>
            </w:r>
            <w:r w:rsidR="00CF7571" w:rsidRPr="00CF7571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-620001</w:t>
            </w:r>
            <w:r w:rsidR="00CF7571">
              <w:rPr>
                <w:rFonts w:ascii="Arial" w:hAnsi="Arial" w:cs="Mangal"/>
                <w:sz w:val="20"/>
                <w:szCs w:val="20"/>
                <w:lang w:bidi="hi-IN"/>
              </w:rPr>
              <w:t>.</w:t>
            </w:r>
          </w:p>
        </w:tc>
      </w:tr>
      <w:tr w:rsidR="00ED1FC1" w:rsidRPr="00974C34" w:rsidTr="00AE15E3">
        <w:tc>
          <w:tcPr>
            <w:tcW w:w="2344" w:type="dxa"/>
          </w:tcPr>
          <w:p w:rsidR="00ED1FC1" w:rsidRPr="00974C34" w:rsidRDefault="00ED1FC1" w:rsidP="00BA7385">
            <w:pPr>
              <w:pStyle w:val="TableText"/>
              <w:overflowPunct w:val="0"/>
              <w:spacing w:line="180" w:lineRule="auto"/>
              <w:jc w:val="both"/>
              <w:textAlignment w:val="baseline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 xml:space="preserve">उधारकर्ता </w:t>
            </w:r>
            <w:r w:rsidRPr="00974C3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 xml:space="preserve">/ </w:t>
            </w:r>
            <w:r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 xml:space="preserve">बंधककर्ता का नाम और पता </w:t>
            </w:r>
          </w:p>
        </w:tc>
        <w:tc>
          <w:tcPr>
            <w:tcW w:w="7394" w:type="dxa"/>
          </w:tcPr>
          <w:p w:rsidR="00ED1FC1" w:rsidRPr="00974C34" w:rsidRDefault="00CF7571" w:rsidP="003B1BDB">
            <w:pPr>
              <w:pStyle w:val="TableText"/>
              <w:overflowPunct w:val="0"/>
              <w:spacing w:line="180" w:lineRule="auto"/>
              <w:jc w:val="both"/>
              <w:textAlignment w:val="baseline"/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</w:pPr>
            <w:r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 xml:space="preserve">स्वामी </w:t>
            </w:r>
            <w:r w:rsidR="003B1BDB">
              <w:rPr>
                <w:rFonts w:ascii="Mangal" w:hAnsi="Mangal" w:cs="Mangal" w:hint="cs"/>
                <w:color w:val="000000"/>
                <w:sz w:val="20"/>
                <w:szCs w:val="20"/>
                <w:cs/>
                <w:lang w:bidi="hi-IN"/>
              </w:rPr>
              <w:t xml:space="preserve">इंजिनियरिंग </w:t>
            </w:r>
            <w:r w:rsidR="003B1BDB"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>व</w:t>
            </w:r>
            <w:r w:rsidR="006B74E8" w:rsidRPr="006B74E8"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>र्क्स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lang w:bidi="hi-IN"/>
              </w:rPr>
              <w:t>,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 xml:space="preserve"> 4/849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lang w:bidi="hi-IN"/>
              </w:rPr>
              <w:t>,</w:t>
            </w:r>
            <w:r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3B1BDB">
              <w:rPr>
                <w:rFonts w:ascii="Mangal" w:hAnsi="Mangal" w:cs="Mangal" w:hint="cs"/>
                <w:color w:val="000000"/>
                <w:sz w:val="20"/>
                <w:szCs w:val="20"/>
                <w:cs/>
                <w:lang w:bidi="hi-IN"/>
              </w:rPr>
              <w:t>भा</w:t>
            </w:r>
            <w:r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>रतीदासन नगर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lang w:bidi="hi-IN"/>
              </w:rPr>
              <w:t>,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 xml:space="preserve"> 7</w:t>
            </w:r>
            <w:r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>वीं स्ट्रीट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lang w:bidi="hi-IN"/>
              </w:rPr>
              <w:t>,</w:t>
            </w:r>
            <w:r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 xml:space="preserve"> पा</w:t>
            </w:r>
            <w:r w:rsidR="0063592D">
              <w:rPr>
                <w:rFonts w:ascii="Mangal" w:hAnsi="Mangal" w:cs="Mangal" w:hint="cs"/>
                <w:color w:val="000000"/>
                <w:sz w:val="20"/>
                <w:szCs w:val="20"/>
                <w:cs/>
                <w:lang w:bidi="hi-IN"/>
              </w:rPr>
              <w:t>प्पाकु</w:t>
            </w:r>
            <w:r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>रिच्ची रोड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lang w:bidi="hi-IN"/>
              </w:rPr>
              <w:t>,</w:t>
            </w:r>
            <w:r w:rsidR="006B74E8"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 xml:space="preserve"> नॉर्थ </w:t>
            </w:r>
            <w:r w:rsidR="006B74E8">
              <w:rPr>
                <w:rFonts w:ascii="Mangal" w:hAnsi="Mangal" w:cs="Mangal" w:hint="cs"/>
                <w:color w:val="000000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>ट्टूर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lang w:bidi="hi-IN"/>
              </w:rPr>
              <w:t>,</w:t>
            </w:r>
            <w:r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3B1BDB" w:rsidRPr="003B1BDB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 xml:space="preserve">तिरूच्चि 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–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 xml:space="preserve"> 620019</w:t>
            </w:r>
            <w:r w:rsidR="00246F1F"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>॰</w:t>
            </w:r>
          </w:p>
        </w:tc>
      </w:tr>
      <w:tr w:rsidR="00ED1FC1" w:rsidRPr="00974C34" w:rsidTr="00AE15E3">
        <w:tc>
          <w:tcPr>
            <w:tcW w:w="2344" w:type="dxa"/>
          </w:tcPr>
          <w:p w:rsidR="00ED1FC1" w:rsidRPr="00974C34" w:rsidRDefault="00ED1FC1" w:rsidP="00BA7385">
            <w:pPr>
              <w:pStyle w:val="TableText"/>
              <w:overflowPunct w:val="0"/>
              <w:spacing w:line="180" w:lineRule="auto"/>
              <w:jc w:val="both"/>
              <w:textAlignment w:val="baseline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 xml:space="preserve">बैंक को देय बकाया राशि </w:t>
            </w:r>
          </w:p>
        </w:tc>
        <w:tc>
          <w:tcPr>
            <w:tcW w:w="7394" w:type="dxa"/>
          </w:tcPr>
          <w:p w:rsidR="00ED1FC1" w:rsidRPr="00974C34" w:rsidRDefault="00974C34" w:rsidP="00246F1F">
            <w:pPr>
              <w:pStyle w:val="TableText"/>
              <w:overflowPunct w:val="0"/>
              <w:spacing w:line="180" w:lineRule="auto"/>
              <w:jc w:val="both"/>
              <w:textAlignment w:val="baseline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="Rupee Foradian" w:hAnsi="Rupee Foradian" w:cstheme="minorBidi"/>
                <w:sz w:val="20"/>
                <w:szCs w:val="20"/>
              </w:rPr>
              <w:t>`</w:t>
            </w:r>
            <w:r w:rsidR="00CF7571">
              <w:rPr>
                <w:rFonts w:ascii="Rupee Foradian" w:hAnsi="Rupee Foradian" w:cstheme="minorBidi" w:hint="cs"/>
                <w:sz w:val="20"/>
                <w:szCs w:val="20"/>
                <w:lang w:bidi="hi-IN"/>
              </w:rPr>
              <w:t>4,06,995</w:t>
            </w:r>
            <w:r w:rsidR="00ED1FC1" w:rsidRPr="00974C3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/- (</w:t>
            </w:r>
            <w:r w:rsidR="00ED1FC1"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>यथ</w:t>
            </w:r>
            <w:r w:rsidR="0009645E"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>ा दि</w:t>
            </w:r>
            <w:r w:rsidR="0009645E" w:rsidRPr="00974C3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.</w:t>
            </w:r>
            <w:r w:rsidR="00CF7571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11.02</w:t>
            </w:r>
            <w:r w:rsidR="00CF7571">
              <w:rPr>
                <w:rFonts w:asciiTheme="minorBidi" w:hAnsiTheme="minorBidi" w:cs="Mangal" w:hint="cs"/>
                <w:color w:val="000000"/>
                <w:sz w:val="20"/>
                <w:szCs w:val="20"/>
                <w:cs/>
                <w:lang w:bidi="hi-IN"/>
              </w:rPr>
              <w:t>॰</w:t>
            </w:r>
            <w:r w:rsidR="00ED1FC1" w:rsidRPr="00974C3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201</w:t>
            </w:r>
            <w:r w:rsidR="0009645E" w:rsidRPr="00974C3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6</w:t>
            </w:r>
            <w:r w:rsidR="00ED1FC1"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 xml:space="preserve"> के सरफासी नोटिस के अनुसार</w:t>
            </w:r>
            <w:r w:rsidR="00ED1FC1" w:rsidRPr="00974C3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 xml:space="preserve">) </w:t>
            </w:r>
            <w:r w:rsidR="00ED1FC1"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 xml:space="preserve">और इस राशि के ऊपर </w:t>
            </w:r>
            <w:r w:rsidR="00246F1F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12.02.2016</w:t>
            </w:r>
            <w:r w:rsidR="0009645E"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 xml:space="preserve"> से लागू </w:t>
            </w:r>
            <w:r w:rsidR="00ED1FC1" w:rsidRPr="00974C34">
              <w:rPr>
                <w:rFonts w:asciiTheme="minorBidi" w:hAnsiTheme="minorBidi" w:cs="Mangal"/>
                <w:color w:val="000000"/>
                <w:sz w:val="20"/>
                <w:szCs w:val="20"/>
                <w:cs/>
                <w:lang w:bidi="hi-IN"/>
              </w:rPr>
              <w:t>देय ब्याज एवं अन्य खर्चों व प्रभारों सहित।</w:t>
            </w:r>
            <w:r w:rsidR="004928FC" w:rsidRPr="00974C3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</w:tbl>
    <w:p w:rsidR="00ED1FC1" w:rsidRPr="00974C34" w:rsidRDefault="00ED1FC1" w:rsidP="00ED1FC1">
      <w:pPr>
        <w:pStyle w:val="TableText"/>
        <w:spacing w:line="120" w:lineRule="auto"/>
        <w:jc w:val="both"/>
        <w:rPr>
          <w:rFonts w:asciiTheme="minorBidi" w:hAnsiTheme="minorBidi" w:cstheme="minorBidi"/>
          <w:color w:val="000000"/>
          <w:sz w:val="20"/>
          <w:szCs w:val="20"/>
        </w:rPr>
      </w:pP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985"/>
        <w:gridCol w:w="5760"/>
      </w:tblGrid>
      <w:tr w:rsidR="00AE15E3" w:rsidRPr="00974C34" w:rsidTr="00021D15">
        <w:trPr>
          <w:trHeight w:val="1520"/>
        </w:trPr>
        <w:tc>
          <w:tcPr>
            <w:tcW w:w="3985" w:type="dxa"/>
          </w:tcPr>
          <w:p w:rsidR="00AE15E3" w:rsidRPr="00974C34" w:rsidRDefault="003B4321" w:rsidP="00BA73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rFonts w:asciiTheme="minorBidi" w:hAnsiTheme="minorBidi"/>
                <w:b/>
                <w:bCs/>
                <w:color w:val="222222"/>
                <w:sz w:val="20"/>
              </w:rPr>
            </w:pPr>
            <w:r w:rsidRPr="00974C34">
              <w:rPr>
                <w:rStyle w:val="hps"/>
                <w:rFonts w:asciiTheme="minorBidi" w:hAnsiTheme="minorBidi" w:cs="Mangal"/>
                <w:b/>
                <w:bCs/>
                <w:color w:val="222222"/>
                <w:sz w:val="20"/>
                <w:cs/>
              </w:rPr>
              <w:t xml:space="preserve">चल </w:t>
            </w:r>
            <w:r w:rsidR="00D43930" w:rsidRPr="00974C34">
              <w:rPr>
                <w:rStyle w:val="hps"/>
                <w:rFonts w:asciiTheme="minorBidi" w:hAnsiTheme="minorBidi" w:cs="Mangal"/>
                <w:b/>
                <w:bCs/>
                <w:color w:val="222222"/>
                <w:sz w:val="20"/>
                <w:cs/>
              </w:rPr>
              <w:t>संपत्ति का विवरण</w:t>
            </w:r>
          </w:p>
          <w:p w:rsidR="00AE15E3" w:rsidRPr="00974C34" w:rsidRDefault="00AE15E3" w:rsidP="00BA73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</w:rPr>
            </w:pPr>
          </w:p>
        </w:tc>
        <w:tc>
          <w:tcPr>
            <w:tcW w:w="5760" w:type="dxa"/>
          </w:tcPr>
          <w:p w:rsidR="00AE15E3" w:rsidRPr="00974C34" w:rsidRDefault="00246F1F" w:rsidP="00A71A5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Theme="minorBidi" w:hAnsiTheme="minorBidi"/>
                <w:color w:val="222222"/>
                <w:sz w:val="20"/>
              </w:rPr>
            </w:pPr>
            <w:r>
              <w:rPr>
                <w:rFonts w:asciiTheme="minorBidi" w:hAnsiTheme="minorBidi" w:cs="Mangal" w:hint="cs"/>
                <w:color w:val="000000"/>
                <w:sz w:val="20"/>
                <w:cs/>
              </w:rPr>
              <w:t xml:space="preserve">स्वामी </w:t>
            </w:r>
            <w:r w:rsidR="003B1BDB">
              <w:rPr>
                <w:rFonts w:ascii="Mangal" w:hAnsi="Mangal" w:cs="Mangal" w:hint="cs"/>
                <w:color w:val="000000"/>
                <w:sz w:val="20"/>
                <w:cs/>
              </w:rPr>
              <w:t>इंजिनियरिंग</w:t>
            </w:r>
            <w:r w:rsidR="003B1BDB">
              <w:rPr>
                <w:rFonts w:asciiTheme="minorBidi" w:hAnsiTheme="minorBidi" w:cs="Mangal" w:hint="cs"/>
                <w:color w:val="000000"/>
                <w:sz w:val="20"/>
                <w:cs/>
              </w:rPr>
              <w:t xml:space="preserve">  </w:t>
            </w:r>
            <w:r w:rsidR="003B1BDB">
              <w:rPr>
                <w:rFonts w:ascii="Mangal" w:hAnsi="Mangal" w:cs="Mangal" w:hint="cs"/>
                <w:color w:val="000000"/>
                <w:sz w:val="20"/>
                <w:cs/>
              </w:rPr>
              <w:t>व</w:t>
            </w:r>
            <w:r w:rsidR="0063592D">
              <w:rPr>
                <w:rFonts w:ascii="Mangal" w:hAnsi="Mangal" w:cs="Mangal" w:hint="cs"/>
                <w:color w:val="000000"/>
                <w:sz w:val="20"/>
                <w:cs/>
              </w:rPr>
              <w:t>र्क्स</w:t>
            </w:r>
            <w:r>
              <w:rPr>
                <w:rFonts w:asciiTheme="minorBidi" w:hAnsiTheme="minorBidi" w:hint="cs"/>
                <w:color w:val="000000"/>
                <w:sz w:val="20"/>
              </w:rPr>
              <w:t>,</w:t>
            </w:r>
            <w:r>
              <w:rPr>
                <w:rFonts w:asciiTheme="minorBidi" w:hAnsiTheme="minorBidi" w:hint="cs"/>
                <w:color w:val="000000"/>
                <w:sz w:val="20"/>
                <w:cs/>
              </w:rPr>
              <w:t xml:space="preserve"> 4/849</w:t>
            </w:r>
            <w:r>
              <w:rPr>
                <w:rFonts w:asciiTheme="minorBidi" w:hAnsiTheme="minorBidi" w:hint="cs"/>
                <w:color w:val="000000"/>
                <w:sz w:val="20"/>
              </w:rPr>
              <w:t>,</w:t>
            </w:r>
            <w:r>
              <w:rPr>
                <w:rFonts w:asciiTheme="minorBidi" w:hAnsiTheme="minorBidi" w:cs="Mangal" w:hint="cs"/>
                <w:color w:val="000000"/>
                <w:sz w:val="20"/>
                <w:cs/>
              </w:rPr>
              <w:t xml:space="preserve"> </w:t>
            </w:r>
            <w:r w:rsidR="003B1BDB">
              <w:rPr>
                <w:rFonts w:ascii="Mangal" w:hAnsi="Mangal" w:cs="Mangal" w:hint="cs"/>
                <w:color w:val="000000"/>
                <w:sz w:val="20"/>
                <w:cs/>
              </w:rPr>
              <w:t>भा</w:t>
            </w:r>
            <w:r>
              <w:rPr>
                <w:rFonts w:asciiTheme="minorBidi" w:hAnsiTheme="minorBidi" w:cs="Mangal" w:hint="cs"/>
                <w:color w:val="000000"/>
                <w:sz w:val="20"/>
                <w:cs/>
              </w:rPr>
              <w:t>रतीदासन नगर</w:t>
            </w:r>
            <w:r>
              <w:rPr>
                <w:rFonts w:asciiTheme="minorBidi" w:hAnsiTheme="minorBidi" w:hint="cs"/>
                <w:color w:val="000000"/>
                <w:sz w:val="20"/>
              </w:rPr>
              <w:t>,</w:t>
            </w:r>
            <w:r>
              <w:rPr>
                <w:rFonts w:asciiTheme="minorBidi" w:hAnsiTheme="minorBidi" w:hint="cs"/>
                <w:color w:val="000000"/>
                <w:sz w:val="20"/>
                <w:cs/>
              </w:rPr>
              <w:t xml:space="preserve"> 7</w:t>
            </w:r>
            <w:r>
              <w:rPr>
                <w:rFonts w:asciiTheme="minorBidi" w:hAnsiTheme="minorBidi" w:cs="Mangal" w:hint="cs"/>
                <w:color w:val="000000"/>
                <w:sz w:val="20"/>
                <w:cs/>
              </w:rPr>
              <w:t>वीं स्ट्रीट</w:t>
            </w:r>
            <w:r>
              <w:rPr>
                <w:rFonts w:asciiTheme="minorBidi" w:hAnsiTheme="minorBidi" w:hint="cs"/>
                <w:color w:val="000000"/>
                <w:sz w:val="20"/>
              </w:rPr>
              <w:t>,</w:t>
            </w:r>
            <w:r>
              <w:rPr>
                <w:rFonts w:asciiTheme="minorBidi" w:hAnsiTheme="minorBidi" w:cs="Mangal" w:hint="cs"/>
                <w:color w:val="000000"/>
                <w:sz w:val="20"/>
                <w:cs/>
              </w:rPr>
              <w:t xml:space="preserve"> पा</w:t>
            </w:r>
            <w:r w:rsidR="0063592D">
              <w:rPr>
                <w:rFonts w:ascii="Mangal" w:hAnsi="Mangal" w:cs="Mangal" w:hint="cs"/>
                <w:color w:val="000000"/>
                <w:sz w:val="20"/>
                <w:cs/>
              </w:rPr>
              <w:t>प्पा</w:t>
            </w:r>
            <w:r w:rsidR="006B74E8">
              <w:rPr>
                <w:rFonts w:ascii="Mangal" w:hAnsi="Mangal" w:cs="Mangal" w:hint="cs"/>
                <w:color w:val="000000"/>
                <w:sz w:val="20"/>
                <w:cs/>
              </w:rPr>
              <w:t>कु</w:t>
            </w:r>
            <w:r>
              <w:rPr>
                <w:rFonts w:asciiTheme="minorBidi" w:hAnsiTheme="minorBidi" w:cs="Mangal" w:hint="cs"/>
                <w:color w:val="000000"/>
                <w:sz w:val="20"/>
                <w:cs/>
              </w:rPr>
              <w:t>रिच्ची रोड</w:t>
            </w:r>
            <w:r>
              <w:rPr>
                <w:rFonts w:asciiTheme="minorBidi" w:hAnsiTheme="minorBidi" w:hint="cs"/>
                <w:color w:val="000000"/>
                <w:sz w:val="20"/>
              </w:rPr>
              <w:t>,</w:t>
            </w:r>
            <w:r w:rsidR="006B74E8">
              <w:rPr>
                <w:rFonts w:asciiTheme="minorBidi" w:hAnsiTheme="minorBidi" w:cs="Mangal" w:hint="cs"/>
                <w:color w:val="000000"/>
                <w:sz w:val="20"/>
                <w:cs/>
              </w:rPr>
              <w:t xml:space="preserve"> नॉर्थ </w:t>
            </w:r>
            <w:r w:rsidR="006B74E8">
              <w:rPr>
                <w:rFonts w:ascii="Mangal" w:hAnsi="Mangal" w:cs="Mangal" w:hint="cs"/>
                <w:color w:val="000000"/>
                <w:sz w:val="20"/>
                <w:cs/>
              </w:rPr>
              <w:t>का</w:t>
            </w:r>
            <w:r>
              <w:rPr>
                <w:rFonts w:asciiTheme="minorBidi" w:hAnsiTheme="minorBidi" w:cs="Mangal" w:hint="cs"/>
                <w:color w:val="000000"/>
                <w:sz w:val="20"/>
                <w:cs/>
              </w:rPr>
              <w:t>ट्टूर</w:t>
            </w:r>
            <w:r>
              <w:rPr>
                <w:rFonts w:asciiTheme="minorBidi" w:hAnsiTheme="minorBidi" w:hint="cs"/>
                <w:color w:val="000000"/>
                <w:sz w:val="20"/>
              </w:rPr>
              <w:t>,</w:t>
            </w:r>
            <w:r>
              <w:rPr>
                <w:rFonts w:asciiTheme="minorBidi" w:hAnsiTheme="minorBidi" w:cs="Mangal" w:hint="cs"/>
                <w:color w:val="000000"/>
                <w:sz w:val="20"/>
                <w:cs/>
              </w:rPr>
              <w:t xml:space="preserve"> </w:t>
            </w:r>
            <w:r w:rsidR="00A71A52" w:rsidRPr="00A71A52">
              <w:rPr>
                <w:rFonts w:ascii="Arial" w:hAnsi="Arial" w:cs="Mangal"/>
                <w:b/>
                <w:bCs/>
                <w:sz w:val="20"/>
                <w:cs/>
              </w:rPr>
              <w:t>तिरूच्चि</w:t>
            </w:r>
            <w:r w:rsidR="00A71A52">
              <w:rPr>
                <w:rFonts w:asciiTheme="minorBidi" w:hAnsiTheme="minorBidi" w:cs="Mangal" w:hint="cs"/>
                <w:color w:val="000000"/>
                <w:sz w:val="20"/>
                <w:cs/>
              </w:rPr>
              <w:t xml:space="preserve"> </w:t>
            </w:r>
            <w:r>
              <w:rPr>
                <w:rFonts w:asciiTheme="minorBidi" w:hAnsiTheme="minorBidi"/>
                <w:color w:val="000000"/>
                <w:sz w:val="20"/>
                <w:cs/>
              </w:rPr>
              <w:t>–</w:t>
            </w:r>
            <w:r>
              <w:rPr>
                <w:rFonts w:asciiTheme="minorBidi" w:hAnsiTheme="minorBidi" w:hint="cs"/>
                <w:color w:val="000000"/>
                <w:sz w:val="20"/>
                <w:cs/>
              </w:rPr>
              <w:t xml:space="preserve"> 620019 </w:t>
            </w:r>
            <w:r w:rsidR="001D55EB" w:rsidRPr="00974C34">
              <w:rPr>
                <w:rFonts w:asciiTheme="minorBidi" w:hAnsiTheme="minorBidi" w:cs="Mangal"/>
                <w:color w:val="222222"/>
                <w:sz w:val="20"/>
                <w:cs/>
              </w:rPr>
              <w:t xml:space="preserve">में </w:t>
            </w:r>
            <w:r w:rsidR="001D55EB" w:rsidRPr="00974C34">
              <w:rPr>
                <w:rStyle w:val="hps"/>
                <w:rFonts w:asciiTheme="minorBidi" w:hAnsiTheme="minorBidi" w:cs="Mangal"/>
                <w:color w:val="222222"/>
                <w:sz w:val="20"/>
                <w:cs/>
              </w:rPr>
              <w:t xml:space="preserve">स्थापित किये हुए </w:t>
            </w:r>
            <w:r>
              <w:rPr>
                <w:rStyle w:val="hps"/>
                <w:rFonts w:asciiTheme="minorBidi" w:hAnsiTheme="minorBidi" w:cs="Mangal" w:hint="cs"/>
                <w:color w:val="222222"/>
                <w:sz w:val="20"/>
                <w:cs/>
              </w:rPr>
              <w:t xml:space="preserve">एक बाटलीबई सीएनसी टर्निंग सेंटर </w:t>
            </w:r>
            <w:r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–</w:t>
            </w:r>
            <w:r>
              <w:rPr>
                <w:rStyle w:val="hps"/>
                <w:rFonts w:asciiTheme="minorBidi" w:hAnsiTheme="minorBidi" w:cs="Mangal" w:hint="cs"/>
                <w:color w:val="222222"/>
                <w:sz w:val="20"/>
                <w:cs/>
              </w:rPr>
              <w:t xml:space="preserve"> माडेल स्प्रिंट </w:t>
            </w:r>
            <w:r>
              <w:rPr>
                <w:rStyle w:val="hps"/>
                <w:rFonts w:asciiTheme="minorBidi" w:hAnsiTheme="minorBidi" w:hint="cs"/>
                <w:color w:val="222222"/>
                <w:sz w:val="20"/>
                <w:cs/>
              </w:rPr>
              <w:t>20</w:t>
            </w:r>
            <w:r>
              <w:rPr>
                <w:rStyle w:val="hps"/>
                <w:rFonts w:asciiTheme="minorBidi" w:hAnsiTheme="minorBidi" w:hint="cs"/>
                <w:color w:val="222222"/>
                <w:sz w:val="20"/>
              </w:rPr>
              <w:t>TC</w:t>
            </w:r>
            <w:r>
              <w:rPr>
                <w:rStyle w:val="hps"/>
                <w:rFonts w:asciiTheme="minorBidi" w:hAnsiTheme="minorBidi" w:cs="Mangal" w:hint="cs"/>
                <w:color w:val="222222"/>
                <w:sz w:val="20"/>
                <w:cs/>
              </w:rPr>
              <w:t xml:space="preserve"> फनुक सीएनसी सिस्टम मेशिन के साथ</w:t>
            </w:r>
            <w:r w:rsidR="001D55EB" w:rsidRPr="00974C34">
              <w:rPr>
                <w:rFonts w:asciiTheme="minorBidi" w:hAnsiTheme="minorBidi" w:cs="Mangal"/>
                <w:color w:val="222222"/>
                <w:sz w:val="20"/>
                <w:cs/>
              </w:rPr>
              <w:t>।</w:t>
            </w:r>
            <w:r w:rsidR="00AE15E3" w:rsidRPr="00974C34">
              <w:rPr>
                <w:rFonts w:asciiTheme="minorBidi" w:hAnsiTheme="minorBidi"/>
                <w:color w:val="222222"/>
                <w:sz w:val="20"/>
                <w:cs/>
              </w:rPr>
              <w:t xml:space="preserve"> </w:t>
            </w:r>
          </w:p>
        </w:tc>
      </w:tr>
      <w:tr w:rsidR="00D43930" w:rsidRPr="00974C34" w:rsidTr="003B4321">
        <w:trPr>
          <w:trHeight w:val="980"/>
        </w:trPr>
        <w:tc>
          <w:tcPr>
            <w:tcW w:w="3985" w:type="dxa"/>
          </w:tcPr>
          <w:p w:rsidR="00D43930" w:rsidRPr="00974C34" w:rsidRDefault="00D43930" w:rsidP="00BA73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rFonts w:asciiTheme="minorBidi" w:hAnsiTheme="minorBidi"/>
                <w:b/>
                <w:bCs/>
                <w:color w:val="222222"/>
                <w:sz w:val="20"/>
                <w:cs/>
              </w:rPr>
            </w:pPr>
            <w:r w:rsidRPr="00974C34">
              <w:rPr>
                <w:rStyle w:val="hps"/>
                <w:rFonts w:asciiTheme="minorBidi" w:hAnsiTheme="minorBidi" w:cs="Mangal"/>
                <w:b/>
                <w:bCs/>
                <w:color w:val="222222"/>
                <w:sz w:val="20"/>
                <w:cs/>
              </w:rPr>
              <w:t>नीलामी की तारीख और समय</w:t>
            </w:r>
          </w:p>
        </w:tc>
        <w:tc>
          <w:tcPr>
            <w:tcW w:w="5760" w:type="dxa"/>
          </w:tcPr>
          <w:p w:rsidR="00D43930" w:rsidRPr="00974C34" w:rsidRDefault="00246F1F" w:rsidP="006359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rFonts w:asciiTheme="minorBidi" w:hAnsiTheme="minorBidi"/>
                <w:color w:val="222222"/>
                <w:sz w:val="20"/>
                <w:cs/>
              </w:rPr>
            </w:pPr>
            <w:r>
              <w:rPr>
                <w:rStyle w:val="hps"/>
                <w:rFonts w:asciiTheme="minorBidi" w:hAnsiTheme="minorBidi" w:hint="cs"/>
                <w:color w:val="222222"/>
                <w:sz w:val="20"/>
                <w:cs/>
              </w:rPr>
              <w:t>20.09</w:t>
            </w:r>
            <w:r w:rsidR="0063592D">
              <w:rPr>
                <w:rStyle w:val="hps"/>
                <w:rFonts w:asciiTheme="minorBidi" w:hAnsiTheme="minorBidi" w:cs="Mangal" w:hint="cs"/>
                <w:color w:val="222222"/>
                <w:sz w:val="20"/>
                <w:cs/>
              </w:rPr>
              <w:t>.</w:t>
            </w:r>
            <w:r w:rsidR="00840D78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 xml:space="preserve">2016 </w:t>
            </w:r>
            <w:r w:rsidR="00840D78">
              <w:rPr>
                <w:rStyle w:val="hps"/>
                <w:rFonts w:asciiTheme="minorBidi" w:hAnsiTheme="minorBidi" w:cs="Mangal"/>
                <w:color w:val="222222"/>
                <w:sz w:val="20"/>
                <w:cs/>
              </w:rPr>
              <w:t xml:space="preserve">को </w:t>
            </w:r>
            <w:r w:rsidR="00840D78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1</w:t>
            </w:r>
            <w:r w:rsidR="00840D78">
              <w:rPr>
                <w:rStyle w:val="hps"/>
                <w:rFonts w:asciiTheme="minorBidi" w:hAnsiTheme="minorBidi" w:hint="cs"/>
                <w:color w:val="222222"/>
                <w:sz w:val="20"/>
                <w:cs/>
              </w:rPr>
              <w:t>7</w:t>
            </w:r>
            <w:r w:rsidR="00840D78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.</w:t>
            </w:r>
            <w:r w:rsidR="00840D78">
              <w:rPr>
                <w:rStyle w:val="hps"/>
                <w:rFonts w:asciiTheme="minorBidi" w:hAnsiTheme="minorBidi" w:hint="cs"/>
                <w:color w:val="222222"/>
                <w:sz w:val="20"/>
                <w:cs/>
              </w:rPr>
              <w:t>3</w:t>
            </w:r>
            <w:r w:rsidR="00840D78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0</w:t>
            </w:r>
            <w:r w:rsidR="00A71A52">
              <w:rPr>
                <w:rStyle w:val="hps"/>
                <w:rFonts w:asciiTheme="minorBidi" w:hAnsiTheme="minorBidi" w:cs="Mangal" w:hint="cs"/>
                <w:color w:val="222222"/>
                <w:sz w:val="20"/>
                <w:cs/>
              </w:rPr>
              <w:t xml:space="preserve"> </w:t>
            </w:r>
            <w:r w:rsidR="00A71A52" w:rsidRPr="00974C34">
              <w:rPr>
                <w:rStyle w:val="hps"/>
                <w:rFonts w:asciiTheme="minorBidi" w:hAnsiTheme="minorBidi" w:cs="Mangal"/>
                <w:color w:val="222222"/>
                <w:sz w:val="20"/>
                <w:cs/>
              </w:rPr>
              <w:t>बजे</w:t>
            </w:r>
            <w:r w:rsidR="00840D78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 xml:space="preserve"> </w:t>
            </w:r>
            <w:r w:rsidR="00840D78">
              <w:rPr>
                <w:rStyle w:val="hps"/>
                <w:rFonts w:asciiTheme="minorBidi" w:hAnsiTheme="minorBidi" w:cs="Mangal"/>
                <w:color w:val="222222"/>
                <w:sz w:val="20"/>
                <w:cs/>
              </w:rPr>
              <w:t xml:space="preserve">से </w:t>
            </w:r>
            <w:r w:rsidR="00840D78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1</w:t>
            </w:r>
            <w:r w:rsidR="00840D78">
              <w:rPr>
                <w:rStyle w:val="hps"/>
                <w:rFonts w:asciiTheme="minorBidi" w:hAnsiTheme="minorBidi" w:hint="cs"/>
                <w:color w:val="222222"/>
                <w:sz w:val="20"/>
                <w:cs/>
              </w:rPr>
              <w:t>8</w:t>
            </w:r>
            <w:r w:rsidR="00840D78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.</w:t>
            </w:r>
            <w:r w:rsidR="00840D78">
              <w:rPr>
                <w:rStyle w:val="hps"/>
                <w:rFonts w:asciiTheme="minorBidi" w:hAnsiTheme="minorBidi" w:hint="cs"/>
                <w:color w:val="222222"/>
                <w:sz w:val="20"/>
                <w:cs/>
              </w:rPr>
              <w:t>3</w:t>
            </w:r>
            <w:r w:rsidR="00D43930" w:rsidRPr="00974C34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 xml:space="preserve">0 </w:t>
            </w:r>
            <w:r w:rsidR="00D43930" w:rsidRPr="00974C34">
              <w:rPr>
                <w:rStyle w:val="hps"/>
                <w:rFonts w:asciiTheme="minorBidi" w:hAnsiTheme="minorBidi" w:cs="Mangal"/>
                <w:color w:val="222222"/>
                <w:sz w:val="20"/>
                <w:cs/>
              </w:rPr>
              <w:t xml:space="preserve">बजे के बीच </w:t>
            </w:r>
            <w:r w:rsidR="00D43930" w:rsidRPr="00974C34">
              <w:rPr>
                <w:rFonts w:asciiTheme="minorBidi" w:hAnsiTheme="minorBidi" w:cs="Mangal"/>
                <w:sz w:val="20"/>
                <w:cs/>
              </w:rPr>
              <w:t xml:space="preserve">बिक्री समाप्त होने तक प्रति </w:t>
            </w:r>
            <w:r w:rsidR="00D43930" w:rsidRPr="00974C34">
              <w:rPr>
                <w:rFonts w:asciiTheme="minorBidi" w:hAnsiTheme="minorBidi"/>
                <w:sz w:val="20"/>
                <w:cs/>
              </w:rPr>
              <w:t xml:space="preserve">5 </w:t>
            </w:r>
            <w:r w:rsidR="00D43930" w:rsidRPr="00974C34">
              <w:rPr>
                <w:rFonts w:asciiTheme="minorBidi" w:hAnsiTheme="minorBidi" w:cs="Mangal"/>
                <w:sz w:val="20"/>
                <w:cs/>
              </w:rPr>
              <w:t>मिनिट अवधि के असीमित स्वत</w:t>
            </w:r>
            <w:r w:rsidR="00D43930" w:rsidRPr="00974C34">
              <w:rPr>
                <w:rFonts w:asciiTheme="minorBidi" w:hAnsiTheme="minorBidi"/>
                <w:sz w:val="20"/>
                <w:cs/>
              </w:rPr>
              <w:t>:</w:t>
            </w:r>
            <w:r w:rsidR="0063592D">
              <w:rPr>
                <w:rFonts w:asciiTheme="minorBidi" w:hAnsiTheme="minorBidi" w:cs="Mangal" w:hint="cs"/>
                <w:sz w:val="20"/>
                <w:cs/>
              </w:rPr>
              <w:t xml:space="preserve"> </w:t>
            </w:r>
            <w:r w:rsidR="00D43930" w:rsidRPr="00974C34">
              <w:rPr>
                <w:rFonts w:asciiTheme="minorBidi" w:hAnsiTheme="minorBidi" w:cs="Mangal"/>
                <w:sz w:val="20"/>
                <w:cs/>
              </w:rPr>
              <w:t>विस्तारणों सहित</w:t>
            </w:r>
          </w:p>
        </w:tc>
      </w:tr>
      <w:tr w:rsidR="00840D78" w:rsidRPr="00974C34" w:rsidTr="003B4321">
        <w:trPr>
          <w:trHeight w:val="620"/>
        </w:trPr>
        <w:tc>
          <w:tcPr>
            <w:tcW w:w="3985" w:type="dxa"/>
          </w:tcPr>
          <w:p w:rsidR="00840D78" w:rsidRPr="00974C34" w:rsidRDefault="00840D78" w:rsidP="009E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</w:rPr>
            </w:pPr>
            <w:r w:rsidRPr="00974C34">
              <w:rPr>
                <w:rFonts w:asciiTheme="minorBidi" w:hAnsiTheme="minorBidi" w:cs="Mangal"/>
                <w:sz w:val="20"/>
                <w:cs/>
              </w:rPr>
              <w:t>ई</w:t>
            </w:r>
            <w:r w:rsidRPr="00974C34">
              <w:rPr>
                <w:rFonts w:asciiTheme="minorBidi" w:hAnsiTheme="minorBidi"/>
                <w:sz w:val="20"/>
                <w:cs/>
              </w:rPr>
              <w:t>-</w:t>
            </w:r>
            <w:r w:rsidRPr="00974C34">
              <w:rPr>
                <w:rFonts w:asciiTheme="minorBidi" w:hAnsiTheme="minorBidi" w:cs="Mangal"/>
                <w:sz w:val="20"/>
                <w:cs/>
              </w:rPr>
              <w:t>नीलामी का पोर्टल</w:t>
            </w:r>
          </w:p>
        </w:tc>
        <w:tc>
          <w:tcPr>
            <w:tcW w:w="5760" w:type="dxa"/>
          </w:tcPr>
          <w:p w:rsidR="00A71A52" w:rsidRDefault="00A71A52" w:rsidP="00A71A52">
            <w:pPr>
              <w:spacing w:after="120" w:line="240" w:lineRule="auto"/>
              <w:jc w:val="both"/>
              <w:rPr>
                <w:rFonts w:ascii="Arial" w:hAnsi="Arial" w:cs="Mangal"/>
                <w:b/>
                <w:bCs/>
                <w:color w:val="000000"/>
                <w:szCs w:val="22"/>
                <w:lang w:eastAsia="en-SG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SG"/>
              </w:rPr>
              <w:t>E-Procurement Technologies Ltd.</w:t>
            </w:r>
          </w:p>
          <w:p w:rsidR="00840D78" w:rsidRPr="00A4651F" w:rsidRDefault="00B01A6A" w:rsidP="00A71A52">
            <w:pPr>
              <w:jc w:val="both"/>
              <w:rPr>
                <w:rFonts w:ascii="Arial" w:hAnsi="Arial" w:cs="Arial"/>
                <w:szCs w:val="22"/>
              </w:rPr>
            </w:pPr>
            <w:hyperlink r:id="rId7" w:history="1">
              <w:r w:rsidR="00840D78" w:rsidRPr="00A4651F">
                <w:rPr>
                  <w:rStyle w:val="Hyperlink"/>
                  <w:rFonts w:ascii="Arial" w:hAnsi="Arial" w:cs="Arial"/>
                  <w:color w:val="FF0000"/>
                  <w:szCs w:val="22"/>
                </w:rPr>
                <w:t>https://sidbi.auctiontiger.net</w:t>
              </w:r>
            </w:hyperlink>
          </w:p>
        </w:tc>
      </w:tr>
      <w:tr w:rsidR="00840D78" w:rsidRPr="00974C34" w:rsidTr="002C7F6F">
        <w:trPr>
          <w:trHeight w:val="530"/>
        </w:trPr>
        <w:tc>
          <w:tcPr>
            <w:tcW w:w="3985" w:type="dxa"/>
          </w:tcPr>
          <w:p w:rsidR="00840D78" w:rsidRPr="00974C34" w:rsidRDefault="00840D78" w:rsidP="009E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  <w:cs/>
              </w:rPr>
            </w:pPr>
            <w:r w:rsidRPr="00974C34">
              <w:rPr>
                <w:rFonts w:asciiTheme="minorBidi" w:hAnsiTheme="minorBidi" w:cs="Mangal"/>
                <w:b/>
                <w:bCs/>
                <w:color w:val="000000"/>
                <w:sz w:val="20"/>
                <w:cs/>
              </w:rPr>
              <w:lastRenderedPageBreak/>
              <w:t>आरक्षित</w:t>
            </w:r>
            <w:r w:rsidRPr="00974C34">
              <w:rPr>
                <w:rFonts w:asciiTheme="minorBidi" w:hAnsiTheme="minorBidi"/>
                <w:b/>
                <w:bCs/>
                <w:color w:val="000000"/>
                <w:sz w:val="20"/>
              </w:rPr>
              <w:t xml:space="preserve"> </w:t>
            </w:r>
            <w:r w:rsidRPr="00974C34">
              <w:rPr>
                <w:rFonts w:asciiTheme="minorBidi" w:hAnsiTheme="minorBidi" w:cs="Mangal"/>
                <w:b/>
                <w:bCs/>
                <w:color w:val="000000"/>
                <w:sz w:val="20"/>
                <w:cs/>
              </w:rPr>
              <w:t>मूल्य</w:t>
            </w:r>
          </w:p>
        </w:tc>
        <w:tc>
          <w:tcPr>
            <w:tcW w:w="5760" w:type="dxa"/>
          </w:tcPr>
          <w:p w:rsidR="00840D78" w:rsidRPr="002C7F6F" w:rsidRDefault="00840D78" w:rsidP="004235EF">
            <w:pPr>
              <w:overflowPunct w:val="0"/>
              <w:autoSpaceDE w:val="0"/>
              <w:autoSpaceDN w:val="0"/>
              <w:adjustRightInd w:val="0"/>
              <w:ind w:hanging="25"/>
              <w:textAlignment w:val="baseline"/>
              <w:rPr>
                <w:rFonts w:asciiTheme="minorBidi" w:hAnsiTheme="minorBidi"/>
                <w:sz w:val="20"/>
              </w:rPr>
            </w:pPr>
            <w:r w:rsidRPr="002C7F6F">
              <w:rPr>
                <w:rFonts w:ascii="Rupee Foradian" w:hAnsi="Rupee Foradian"/>
                <w:sz w:val="20"/>
              </w:rPr>
              <w:t>`</w:t>
            </w:r>
            <w:r w:rsidR="00246F1F" w:rsidRPr="00A71A52">
              <w:rPr>
                <w:rFonts w:ascii="Rupee Foradian" w:hAnsi="Rupee Foradian" w:hint="cs"/>
                <w:sz w:val="18"/>
                <w:szCs w:val="18"/>
              </w:rPr>
              <w:t>6,76,000</w:t>
            </w:r>
            <w:r w:rsidR="00246F1F" w:rsidRPr="002C7F6F">
              <w:rPr>
                <w:rFonts w:ascii="Rupee Foradian" w:hAnsi="Rupee Foradian" w:hint="cs"/>
                <w:sz w:val="20"/>
              </w:rPr>
              <w:t>/-</w:t>
            </w:r>
            <w:r w:rsidR="004034B9" w:rsidRPr="002C7F6F">
              <w:rPr>
                <w:rFonts w:asciiTheme="minorBidi" w:hAnsiTheme="minorBidi"/>
                <w:sz w:val="20"/>
                <w:cs/>
              </w:rPr>
              <w:t xml:space="preserve"> (</w:t>
            </w:r>
            <w:r w:rsidR="004034B9" w:rsidRPr="002C7F6F">
              <w:rPr>
                <w:rFonts w:asciiTheme="minorBidi" w:hAnsiTheme="minorBidi" w:cs="Mangal"/>
                <w:sz w:val="20"/>
                <w:cs/>
              </w:rPr>
              <w:t xml:space="preserve">रुपये </w:t>
            </w:r>
            <w:r w:rsidR="00246F1F" w:rsidRPr="002C7F6F">
              <w:rPr>
                <w:rFonts w:asciiTheme="minorBidi" w:hAnsiTheme="minorBidi" w:cs="Mangal" w:hint="cs"/>
                <w:sz w:val="20"/>
                <w:cs/>
              </w:rPr>
              <w:t>छ</w:t>
            </w:r>
            <w:r w:rsidR="004235EF">
              <w:rPr>
                <w:rFonts w:ascii="Mangal" w:hAnsi="Mangal" w:cs="Mangal" w:hint="cs"/>
                <w:sz w:val="20"/>
                <w:cs/>
              </w:rPr>
              <w:t>ह</w:t>
            </w:r>
            <w:r w:rsidR="00246F1F" w:rsidRPr="002C7F6F">
              <w:rPr>
                <w:rFonts w:asciiTheme="minorBidi" w:hAnsiTheme="minorBidi" w:hint="cs"/>
                <w:sz w:val="20"/>
                <w:cs/>
              </w:rPr>
              <w:t xml:space="preserve"> </w:t>
            </w:r>
            <w:r w:rsidR="00457F6B" w:rsidRPr="002C7F6F">
              <w:rPr>
                <w:rFonts w:asciiTheme="minorBidi" w:hAnsiTheme="minorBidi" w:cs="Mangal"/>
                <w:sz w:val="20"/>
                <w:cs/>
              </w:rPr>
              <w:t>लाख</w:t>
            </w:r>
            <w:r w:rsidR="00246F1F" w:rsidRPr="002C7F6F">
              <w:rPr>
                <w:rFonts w:asciiTheme="minorBidi" w:hAnsiTheme="minorBidi" w:hint="cs"/>
                <w:sz w:val="20"/>
                <w:cs/>
              </w:rPr>
              <w:t xml:space="preserve"> </w:t>
            </w:r>
            <w:r w:rsidR="002C7F6F" w:rsidRPr="002C7F6F">
              <w:rPr>
                <w:rFonts w:asciiTheme="minorBidi" w:hAnsiTheme="minorBidi" w:cs="Mangal"/>
                <w:sz w:val="20"/>
                <w:cs/>
              </w:rPr>
              <w:t>छिहत्तर</w:t>
            </w:r>
            <w:r w:rsidR="002C7F6F" w:rsidRPr="002C7F6F">
              <w:rPr>
                <w:rFonts w:asciiTheme="minorBidi" w:hAnsiTheme="minorBidi" w:cs="Mangal" w:hint="cs"/>
                <w:sz w:val="20"/>
                <w:cs/>
              </w:rPr>
              <w:t xml:space="preserve"> हजार</w:t>
            </w:r>
            <w:r w:rsidRPr="002C7F6F">
              <w:rPr>
                <w:rFonts w:asciiTheme="minorBidi" w:hAnsiTheme="minorBidi" w:cs="Mangal"/>
                <w:sz w:val="20"/>
                <w:cs/>
              </w:rPr>
              <w:t xml:space="preserve"> मात्र</w:t>
            </w:r>
            <w:r w:rsidRPr="002C7F6F">
              <w:rPr>
                <w:rFonts w:asciiTheme="minorBidi" w:hAnsiTheme="minorBidi"/>
                <w:sz w:val="20"/>
                <w:cs/>
              </w:rPr>
              <w:t xml:space="preserve">) </w:t>
            </w:r>
          </w:p>
        </w:tc>
      </w:tr>
      <w:tr w:rsidR="00840D78" w:rsidRPr="00974C34" w:rsidTr="002C7F6F">
        <w:trPr>
          <w:trHeight w:val="440"/>
        </w:trPr>
        <w:tc>
          <w:tcPr>
            <w:tcW w:w="3985" w:type="dxa"/>
          </w:tcPr>
          <w:p w:rsidR="00840D78" w:rsidRPr="00974C34" w:rsidRDefault="00840D78" w:rsidP="009E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b/>
                <w:bCs/>
                <w:color w:val="000000"/>
                <w:sz w:val="20"/>
                <w:cs/>
              </w:rPr>
            </w:pPr>
            <w:r w:rsidRPr="00974C34">
              <w:rPr>
                <w:rFonts w:asciiTheme="minorBidi" w:hAnsiTheme="minorBidi" w:cs="Mangal"/>
                <w:b/>
                <w:bCs/>
                <w:color w:val="000000"/>
                <w:sz w:val="20"/>
                <w:cs/>
              </w:rPr>
              <w:t>बयाना</w:t>
            </w:r>
            <w:r w:rsidRPr="00974C34">
              <w:rPr>
                <w:rFonts w:asciiTheme="minorBidi" w:hAnsiTheme="minorBidi"/>
                <w:b/>
                <w:bCs/>
                <w:color w:val="000000"/>
                <w:sz w:val="20"/>
              </w:rPr>
              <w:t xml:space="preserve"> </w:t>
            </w:r>
            <w:r w:rsidRPr="00974C34">
              <w:rPr>
                <w:rFonts w:asciiTheme="minorBidi" w:hAnsiTheme="minorBidi" w:cs="Mangal"/>
                <w:b/>
                <w:bCs/>
                <w:color w:val="000000"/>
                <w:sz w:val="20"/>
                <w:cs/>
              </w:rPr>
              <w:t>राशि जमा</w:t>
            </w:r>
          </w:p>
        </w:tc>
        <w:tc>
          <w:tcPr>
            <w:tcW w:w="5760" w:type="dxa"/>
          </w:tcPr>
          <w:p w:rsidR="00840D78" w:rsidRPr="00974C34" w:rsidRDefault="00840D78" w:rsidP="002C7F6F">
            <w:pPr>
              <w:pStyle w:val="HTMLPreformatted"/>
              <w:shd w:val="clear" w:color="auto" w:fill="FFFFFF"/>
              <w:rPr>
                <w:rFonts w:asciiTheme="minorBidi" w:hAnsiTheme="minorBidi"/>
              </w:rPr>
            </w:pPr>
            <w:r w:rsidRPr="002C7F6F">
              <w:rPr>
                <w:rFonts w:ascii="Rupee Foradian" w:hAnsi="Rupee Foradian"/>
              </w:rPr>
              <w:t>`</w:t>
            </w:r>
            <w:r w:rsidR="002C7F6F" w:rsidRPr="00A71A52">
              <w:rPr>
                <w:rFonts w:ascii="Rupee Foradian" w:hAnsi="Rupee Foradian" w:hint="cs"/>
                <w:sz w:val="18"/>
                <w:szCs w:val="18"/>
                <w:lang w:bidi="hi-IN"/>
              </w:rPr>
              <w:t>67,600</w:t>
            </w:r>
            <w:r w:rsidR="002C7F6F">
              <w:rPr>
                <w:rFonts w:ascii="Rupee Foradian" w:hAnsi="Rupee Foradian" w:hint="cs"/>
                <w:lang w:bidi="hi-IN"/>
              </w:rPr>
              <w:t>/-</w:t>
            </w:r>
            <w:r w:rsidR="00061586" w:rsidRPr="002C7F6F">
              <w:rPr>
                <w:rFonts w:ascii="Mangal" w:hAnsi="Mangal" w:cs="Mangal" w:hint="cs"/>
                <w:cs/>
                <w:lang w:bidi="hi-IN"/>
              </w:rPr>
              <w:t>रुपये</w:t>
            </w:r>
            <w:r w:rsidR="002C7F6F" w:rsidRPr="002C7F6F">
              <w:rPr>
                <w:rFonts w:asciiTheme="minorBidi" w:hAnsiTheme="minorBidi"/>
                <w:cs/>
              </w:rPr>
              <w:t xml:space="preserve"> </w:t>
            </w:r>
            <w:r w:rsidR="002C7F6F" w:rsidRPr="002C7F6F">
              <w:rPr>
                <w:rFonts w:ascii="Mangal" w:hAnsi="Mangal" w:cs="Mangal" w:hint="cs"/>
                <w:cs/>
                <w:lang w:bidi="hi-IN"/>
              </w:rPr>
              <w:t>रुपये</w:t>
            </w:r>
            <w:r w:rsidR="002C7F6F">
              <w:rPr>
                <w:rFonts w:asciiTheme="minorBidi" w:hAnsiTheme="minorBidi" w:hint="cs"/>
                <w:cs/>
              </w:rPr>
              <w:t xml:space="preserve"> </w:t>
            </w:r>
            <w:r w:rsidR="002C7F6F" w:rsidRPr="002C7F6F">
              <w:rPr>
                <w:rFonts w:ascii="inherit" w:hAnsi="inherit" w:cs="Mangal" w:hint="cs"/>
                <w:color w:val="212121"/>
                <w:cs/>
                <w:lang w:bidi="hi-IN"/>
              </w:rPr>
              <w:t>सड़सठ</w:t>
            </w:r>
            <w:r w:rsidR="002C7F6F">
              <w:rPr>
                <w:rFonts w:ascii="inherit" w:hAnsi="inherit" w:cs="Mangal" w:hint="cs"/>
                <w:color w:val="212121"/>
                <w:cs/>
                <w:lang w:bidi="hi-IN"/>
              </w:rPr>
              <w:t xml:space="preserve"> </w:t>
            </w:r>
            <w:r w:rsidRPr="002C7F6F">
              <w:rPr>
                <w:rFonts w:ascii="Mangal" w:hAnsi="Mangal" w:cs="Mangal" w:hint="cs"/>
                <w:cs/>
                <w:lang w:bidi="hi-IN"/>
              </w:rPr>
              <w:t>हजार</w:t>
            </w:r>
            <w:r w:rsidR="002C7F6F">
              <w:rPr>
                <w:rFonts w:ascii="Mangal" w:hAnsi="Mangal" w:cs="Mangal" w:hint="cs"/>
                <w:cs/>
                <w:lang w:bidi="hi-IN"/>
              </w:rPr>
              <w:t xml:space="preserve"> छे सौ</w:t>
            </w:r>
            <w:r w:rsidRPr="002C7F6F">
              <w:rPr>
                <w:rFonts w:hint="cs"/>
                <w:cs/>
              </w:rPr>
              <w:t xml:space="preserve"> </w:t>
            </w:r>
            <w:r w:rsidRPr="002C7F6F">
              <w:rPr>
                <w:rFonts w:ascii="Mangal" w:hAnsi="Mangal" w:cs="Mangal" w:hint="cs"/>
                <w:cs/>
                <w:lang w:bidi="hi-IN"/>
              </w:rPr>
              <w:t>मात्र</w:t>
            </w:r>
            <w:r w:rsidRPr="002C7F6F">
              <w:rPr>
                <w:rFonts w:hint="cs"/>
                <w:cs/>
              </w:rPr>
              <w:t xml:space="preserve">) </w:t>
            </w:r>
          </w:p>
        </w:tc>
      </w:tr>
      <w:tr w:rsidR="00840D78" w:rsidRPr="00974C34" w:rsidTr="002C7F6F">
        <w:trPr>
          <w:trHeight w:val="386"/>
        </w:trPr>
        <w:tc>
          <w:tcPr>
            <w:tcW w:w="3985" w:type="dxa"/>
          </w:tcPr>
          <w:p w:rsidR="00840D78" w:rsidRPr="00974C34" w:rsidRDefault="00840D78" w:rsidP="009E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b/>
                <w:bCs/>
                <w:color w:val="000000"/>
                <w:sz w:val="20"/>
                <w:cs/>
              </w:rPr>
            </w:pPr>
            <w:r w:rsidRPr="00974C34">
              <w:rPr>
                <w:rFonts w:asciiTheme="minorBidi" w:hAnsiTheme="minorBidi" w:cs="Mangal"/>
                <w:b/>
                <w:bCs/>
                <w:color w:val="000000"/>
                <w:sz w:val="20"/>
                <w:cs/>
              </w:rPr>
              <w:t>बोली</w:t>
            </w:r>
            <w:r w:rsidRPr="00974C34">
              <w:rPr>
                <w:rFonts w:asciiTheme="minorBidi" w:hAnsiTheme="minorBidi"/>
                <w:b/>
                <w:bCs/>
                <w:color w:val="000000"/>
                <w:sz w:val="20"/>
                <w:cs/>
              </w:rPr>
              <w:t>-</w:t>
            </w:r>
            <w:r w:rsidRPr="00974C34">
              <w:rPr>
                <w:rFonts w:asciiTheme="minorBidi" w:hAnsiTheme="minorBidi" w:cs="Mangal"/>
                <w:b/>
                <w:bCs/>
                <w:color w:val="000000"/>
                <w:sz w:val="20"/>
                <w:cs/>
              </w:rPr>
              <w:t>वर्द्धन गुणांक</w:t>
            </w:r>
          </w:p>
        </w:tc>
        <w:tc>
          <w:tcPr>
            <w:tcW w:w="5760" w:type="dxa"/>
          </w:tcPr>
          <w:p w:rsidR="00840D78" w:rsidRPr="00974C34" w:rsidRDefault="00840D78" w:rsidP="003B43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</w:rPr>
            </w:pPr>
            <w:r>
              <w:rPr>
                <w:rFonts w:ascii="Rupee Foradian" w:hAnsi="Rupee Foradian"/>
                <w:sz w:val="20"/>
              </w:rPr>
              <w:t>`</w:t>
            </w:r>
            <w:r w:rsidRPr="00974C34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10</w:t>
            </w:r>
            <w:r w:rsidRPr="00974C34">
              <w:rPr>
                <w:rStyle w:val="hps"/>
                <w:rFonts w:asciiTheme="minorBidi" w:hAnsiTheme="minorBidi"/>
                <w:color w:val="222222"/>
                <w:sz w:val="20"/>
              </w:rPr>
              <w:t>,</w:t>
            </w:r>
            <w:r w:rsidRPr="00974C34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000</w:t>
            </w:r>
            <w:r w:rsidR="00AF35E8">
              <w:rPr>
                <w:rStyle w:val="hps"/>
                <w:rFonts w:asciiTheme="minorBidi" w:hAnsiTheme="minorBidi" w:hint="cs"/>
                <w:color w:val="222222"/>
                <w:sz w:val="20"/>
                <w:cs/>
              </w:rPr>
              <w:t>/-</w:t>
            </w:r>
            <w:r w:rsidRPr="00974C34">
              <w:rPr>
                <w:rStyle w:val="hps"/>
                <w:rFonts w:asciiTheme="minorBidi" w:hAnsiTheme="minorBidi" w:cs="Mangal"/>
                <w:color w:val="222222"/>
                <w:sz w:val="20"/>
                <w:cs/>
              </w:rPr>
              <w:t xml:space="preserve"> रुपये</w:t>
            </w:r>
            <w:r w:rsidRPr="00974C34">
              <w:rPr>
                <w:rStyle w:val="shorttext"/>
                <w:rFonts w:asciiTheme="minorBidi" w:hAnsiTheme="minorBidi"/>
                <w:color w:val="222222"/>
                <w:sz w:val="20"/>
                <w:cs/>
              </w:rPr>
              <w:t xml:space="preserve"> </w:t>
            </w:r>
            <w:r w:rsidRPr="00974C34">
              <w:rPr>
                <w:rStyle w:val="hps"/>
                <w:rFonts w:asciiTheme="minorBidi" w:hAnsiTheme="minorBidi" w:cs="Mangal"/>
                <w:color w:val="222222"/>
                <w:sz w:val="20"/>
                <w:cs/>
              </w:rPr>
              <w:t>के गुणकों में</w:t>
            </w:r>
            <w:r w:rsidRPr="00974C34">
              <w:rPr>
                <w:rStyle w:val="shorttext"/>
                <w:rFonts w:asciiTheme="minorBidi" w:hAnsiTheme="minorBidi"/>
                <w:color w:val="222222"/>
                <w:sz w:val="20"/>
                <w:cs/>
              </w:rPr>
              <w:t xml:space="preserve"> </w:t>
            </w:r>
            <w:r w:rsidRPr="00974C34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(</w:t>
            </w:r>
            <w:r w:rsidRPr="00974C34">
              <w:rPr>
                <w:rStyle w:val="shorttext"/>
                <w:rFonts w:asciiTheme="minorBidi" w:hAnsiTheme="minorBidi" w:cs="Mangal"/>
                <w:color w:val="222222"/>
                <w:sz w:val="20"/>
                <w:cs/>
              </w:rPr>
              <w:t xml:space="preserve">दस हजार </w:t>
            </w:r>
            <w:r w:rsidRPr="00974C34">
              <w:rPr>
                <w:rStyle w:val="hps"/>
                <w:rFonts w:asciiTheme="minorBidi" w:hAnsiTheme="minorBidi" w:cs="Mangal"/>
                <w:color w:val="222222"/>
                <w:sz w:val="20"/>
                <w:cs/>
              </w:rPr>
              <w:t>रुपए</w:t>
            </w:r>
            <w:r w:rsidRPr="00974C34">
              <w:rPr>
                <w:rStyle w:val="shorttext"/>
                <w:rFonts w:asciiTheme="minorBidi" w:hAnsiTheme="minorBidi"/>
                <w:color w:val="222222"/>
                <w:sz w:val="20"/>
                <w:cs/>
              </w:rPr>
              <w:t xml:space="preserve"> </w:t>
            </w:r>
            <w:r w:rsidRPr="00974C34">
              <w:rPr>
                <w:rStyle w:val="hps"/>
                <w:rFonts w:asciiTheme="minorBidi" w:hAnsiTheme="minorBidi" w:cs="Mangal"/>
                <w:color w:val="222222"/>
                <w:sz w:val="20"/>
                <w:cs/>
              </w:rPr>
              <w:t>केवल</w:t>
            </w:r>
            <w:r w:rsidRPr="00974C34">
              <w:rPr>
                <w:rStyle w:val="hps"/>
                <w:rFonts w:asciiTheme="minorBidi" w:hAnsiTheme="minorBidi"/>
                <w:color w:val="222222"/>
                <w:sz w:val="20"/>
                <w:cs/>
              </w:rPr>
              <w:t>)</w:t>
            </w:r>
          </w:p>
        </w:tc>
      </w:tr>
      <w:tr w:rsidR="00840D78" w:rsidRPr="00974C34" w:rsidTr="002C7F6F">
        <w:trPr>
          <w:trHeight w:val="1862"/>
        </w:trPr>
        <w:tc>
          <w:tcPr>
            <w:tcW w:w="3985" w:type="dxa"/>
          </w:tcPr>
          <w:p w:rsidR="00840D78" w:rsidRPr="00974C34" w:rsidRDefault="00840D78" w:rsidP="009E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b/>
                <w:bCs/>
                <w:color w:val="000000"/>
                <w:sz w:val="20"/>
                <w:cs/>
              </w:rPr>
            </w:pPr>
            <w:r w:rsidRPr="00974C34">
              <w:rPr>
                <w:rFonts w:asciiTheme="minorBidi" w:hAnsiTheme="minorBidi" w:cs="Mangal"/>
                <w:sz w:val="20"/>
                <w:cs/>
              </w:rPr>
              <w:t>पता जहाँ ई</w:t>
            </w:r>
            <w:r w:rsidRPr="00974C34">
              <w:rPr>
                <w:rFonts w:asciiTheme="minorBidi" w:hAnsiTheme="minorBidi"/>
                <w:sz w:val="20"/>
                <w:cs/>
              </w:rPr>
              <w:t>-</w:t>
            </w:r>
            <w:r w:rsidRPr="00974C34">
              <w:rPr>
                <w:rFonts w:asciiTheme="minorBidi" w:hAnsiTheme="minorBidi" w:cs="Mangal"/>
                <w:sz w:val="20"/>
                <w:cs/>
              </w:rPr>
              <w:t>टेंडर दस्तावेज़ प्रस्तुत किए जाना है</w:t>
            </w:r>
          </w:p>
        </w:tc>
        <w:tc>
          <w:tcPr>
            <w:tcW w:w="5760" w:type="dxa"/>
          </w:tcPr>
          <w:p w:rsidR="00840D78" w:rsidRPr="00274E36" w:rsidRDefault="00840D78" w:rsidP="00274E36">
            <w:pPr>
              <w:jc w:val="both"/>
              <w:rPr>
                <w:rFonts w:asciiTheme="minorBidi" w:hAnsiTheme="minorBidi"/>
                <w:sz w:val="20"/>
                <w:cs/>
              </w:rPr>
            </w:pPr>
            <w:r w:rsidRPr="00974C34">
              <w:rPr>
                <w:rFonts w:asciiTheme="minorBidi" w:hAnsiTheme="minorBidi" w:cs="Mangal"/>
                <w:b/>
                <w:bCs/>
                <w:sz w:val="20"/>
                <w:cs/>
              </w:rPr>
              <w:t>भारतीय लघु उद्योग विकास बैंक</w:t>
            </w:r>
            <w:r w:rsidRPr="00974C34">
              <w:rPr>
                <w:rFonts w:asciiTheme="minorBidi" w:hAnsiTheme="minorBidi"/>
                <w:b/>
                <w:bCs/>
                <w:sz w:val="20"/>
                <w:cs/>
              </w:rPr>
              <w:t xml:space="preserve">, </w:t>
            </w:r>
            <w:r w:rsidRPr="00974C34">
              <w:rPr>
                <w:rFonts w:asciiTheme="minorBidi" w:eastAsia="Times New Roman" w:hAnsiTheme="minorBidi" w:cs="Mangal"/>
                <w:b/>
                <w:bCs/>
                <w:sz w:val="20"/>
                <w:cs/>
              </w:rPr>
              <w:t>ई</w:t>
            </w:r>
            <w:r w:rsidRPr="00974C34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-</w:t>
            </w:r>
            <w:r w:rsidRPr="00974C34">
              <w:rPr>
                <w:rFonts w:asciiTheme="minorBidi" w:eastAsia="Times New Roman" w:hAnsiTheme="minorBidi" w:cs="Mangal"/>
                <w:b/>
                <w:bCs/>
                <w:sz w:val="20"/>
                <w:cs/>
              </w:rPr>
              <w:t>प्रोक्यूरमेंट टेक्नोलॉज़ीज़ लि</w:t>
            </w:r>
            <w:r w:rsidRPr="00974C34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.</w:t>
            </w:r>
            <w:r w:rsidRPr="00974C34">
              <w:rPr>
                <w:rFonts w:asciiTheme="minorBidi" w:hAnsiTheme="minorBidi" w:cs="Mangal"/>
                <w:b/>
                <w:bCs/>
                <w:sz w:val="20"/>
                <w:cs/>
              </w:rPr>
              <w:t xml:space="preserve"> इनके वेबसाइट पर </w:t>
            </w:r>
            <w:hyperlink r:id="rId8" w:history="1">
              <w:r w:rsidRPr="00974C34">
                <w:rPr>
                  <w:rStyle w:val="Hyperlink"/>
                  <w:rFonts w:asciiTheme="minorBidi" w:hAnsiTheme="minorBidi"/>
                  <w:color w:val="FF0000"/>
                  <w:sz w:val="20"/>
                </w:rPr>
                <w:t>https://sidbi.auctiontiger.net</w:t>
              </w:r>
            </w:hyperlink>
            <w:r w:rsidRPr="00974C34">
              <w:rPr>
                <w:rFonts w:asciiTheme="minorBidi" w:hAnsiTheme="minorBidi"/>
                <w:bCs/>
                <w:sz w:val="20"/>
              </w:rPr>
              <w:t xml:space="preserve"> </w:t>
            </w:r>
            <w:r w:rsidRPr="00974C34">
              <w:rPr>
                <w:rFonts w:asciiTheme="minorBidi" w:hAnsiTheme="minorBidi"/>
                <w:sz w:val="20"/>
              </w:rPr>
              <w:t xml:space="preserve">(E-mail: </w:t>
            </w:r>
            <w:r w:rsidRPr="00974C34">
              <w:rPr>
                <w:rFonts w:asciiTheme="minorBidi" w:hAnsiTheme="minorBidi"/>
                <w:bCs/>
                <w:sz w:val="20"/>
              </w:rPr>
              <w:t>praveen.thevar</w:t>
            </w:r>
            <w:hyperlink r:id="rId9" w:history="1">
              <w:r w:rsidRPr="00974C34">
                <w:rPr>
                  <w:rFonts w:asciiTheme="minorBidi" w:hAnsiTheme="minorBidi"/>
                  <w:bCs/>
                  <w:sz w:val="20"/>
                </w:rPr>
                <w:t>@a</w:t>
              </w:r>
            </w:hyperlink>
            <w:r w:rsidRPr="00974C34">
              <w:rPr>
                <w:rFonts w:asciiTheme="minorBidi" w:hAnsiTheme="minorBidi"/>
                <w:bCs/>
                <w:sz w:val="20"/>
              </w:rPr>
              <w:t xml:space="preserve">uctiontiger.net, </w:t>
            </w:r>
            <w:hyperlink r:id="rId10" w:history="1">
              <w:r w:rsidRPr="00974C34">
                <w:rPr>
                  <w:rFonts w:asciiTheme="minorBidi" w:hAnsiTheme="minorBidi"/>
                  <w:bCs/>
                  <w:sz w:val="20"/>
                </w:rPr>
                <w:t>rikin@a</w:t>
              </w:r>
            </w:hyperlink>
            <w:r w:rsidRPr="00974C34">
              <w:rPr>
                <w:rFonts w:asciiTheme="minorBidi" w:hAnsiTheme="minorBidi"/>
                <w:bCs/>
                <w:sz w:val="20"/>
              </w:rPr>
              <w:t>uctiontiger.net or</w:t>
            </w:r>
            <w:r w:rsidRPr="00974C34">
              <w:rPr>
                <w:rFonts w:asciiTheme="minorBidi" w:hAnsiTheme="minorBidi"/>
                <w:bCs/>
                <w:sz w:val="20"/>
                <w:cs/>
              </w:rPr>
              <w:t xml:space="preserve"> </w:t>
            </w:r>
            <w:r w:rsidRPr="00974C34">
              <w:rPr>
                <w:rFonts w:asciiTheme="minorBidi" w:hAnsiTheme="minorBidi"/>
                <w:bCs/>
                <w:sz w:val="20"/>
              </w:rPr>
              <w:t>support</w:t>
            </w:r>
            <w:hyperlink r:id="rId11" w:history="1">
              <w:r w:rsidRPr="00974C34">
                <w:rPr>
                  <w:rFonts w:asciiTheme="minorBidi" w:hAnsiTheme="minorBidi"/>
                  <w:bCs/>
                  <w:sz w:val="20"/>
                </w:rPr>
                <w:t>@a</w:t>
              </w:r>
            </w:hyperlink>
            <w:r w:rsidRPr="00974C34">
              <w:rPr>
                <w:rFonts w:asciiTheme="minorBidi" w:hAnsiTheme="minorBidi"/>
                <w:bCs/>
                <w:sz w:val="20"/>
              </w:rPr>
              <w:t xml:space="preserve">uctiontiger.net, </w:t>
            </w:r>
            <w:hyperlink r:id="rId12" w:history="1">
              <w:r w:rsidRPr="00974C34">
                <w:rPr>
                  <w:rStyle w:val="Hyperlink"/>
                  <w:rFonts w:asciiTheme="minorBidi" w:hAnsiTheme="minorBidi"/>
                  <w:bCs/>
                  <w:sz w:val="20"/>
                </w:rPr>
                <w:t>tamilnadu@auctiontiger.net</w:t>
              </w:r>
            </w:hyperlink>
            <w:r w:rsidRPr="00974C34">
              <w:rPr>
                <w:rFonts w:asciiTheme="minorBidi" w:hAnsiTheme="minorBidi"/>
                <w:sz w:val="20"/>
              </w:rPr>
              <w:t>)</w:t>
            </w:r>
            <w:r w:rsidRPr="00974C34">
              <w:rPr>
                <w:rFonts w:asciiTheme="minorBidi" w:hAnsiTheme="minorBidi" w:cs="Mangal"/>
                <w:sz w:val="20"/>
                <w:cs/>
              </w:rPr>
              <w:t xml:space="preserve"> पर ऑनलाइन</w:t>
            </w:r>
          </w:p>
        </w:tc>
      </w:tr>
      <w:tr w:rsidR="00840D78" w:rsidRPr="00974C34" w:rsidTr="00AC05AF">
        <w:trPr>
          <w:trHeight w:val="800"/>
        </w:trPr>
        <w:tc>
          <w:tcPr>
            <w:tcW w:w="3985" w:type="dxa"/>
          </w:tcPr>
          <w:p w:rsidR="00840D78" w:rsidRPr="00974C34" w:rsidRDefault="00840D78" w:rsidP="009E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</w:rPr>
            </w:pPr>
            <w:r w:rsidRPr="00974C34">
              <w:rPr>
                <w:rFonts w:asciiTheme="minorBidi" w:hAnsiTheme="minorBidi" w:cs="Mangal"/>
                <w:sz w:val="20"/>
                <w:cs/>
              </w:rPr>
              <w:t>इच्छुक क्रेताओं द्वारा आस्तियों के निरीक्षण की तारीख</w:t>
            </w:r>
          </w:p>
        </w:tc>
        <w:tc>
          <w:tcPr>
            <w:tcW w:w="5760" w:type="dxa"/>
          </w:tcPr>
          <w:p w:rsidR="00840D78" w:rsidRPr="00974C34" w:rsidRDefault="002C7F6F" w:rsidP="002C7F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 w:hint="cs"/>
                <w:sz w:val="20"/>
                <w:cs/>
              </w:rPr>
              <w:t>26.08.</w:t>
            </w:r>
            <w:r w:rsidR="004034B9">
              <w:rPr>
                <w:rFonts w:asciiTheme="minorBidi" w:hAnsiTheme="minorBidi"/>
                <w:sz w:val="20"/>
                <w:cs/>
              </w:rPr>
              <w:t xml:space="preserve">2016 </w:t>
            </w:r>
            <w:r w:rsidR="004034B9">
              <w:rPr>
                <w:rFonts w:asciiTheme="minorBidi" w:hAnsiTheme="minorBidi" w:cs="Mangal"/>
                <w:sz w:val="20"/>
                <w:cs/>
              </w:rPr>
              <w:t xml:space="preserve">और </w:t>
            </w:r>
            <w:r>
              <w:rPr>
                <w:rFonts w:asciiTheme="minorBidi" w:hAnsiTheme="minorBidi" w:hint="cs"/>
                <w:sz w:val="20"/>
                <w:cs/>
              </w:rPr>
              <w:t>02.09.</w:t>
            </w:r>
            <w:r w:rsidR="00840D78" w:rsidRPr="00974C34">
              <w:rPr>
                <w:rFonts w:asciiTheme="minorBidi" w:hAnsiTheme="minorBidi"/>
                <w:sz w:val="20"/>
                <w:cs/>
              </w:rPr>
              <w:t xml:space="preserve">2016 </w:t>
            </w:r>
            <w:r w:rsidR="00840D78" w:rsidRPr="00974C34">
              <w:rPr>
                <w:rFonts w:asciiTheme="minorBidi" w:hAnsiTheme="minorBidi" w:cs="Mangal"/>
                <w:sz w:val="20"/>
                <w:cs/>
              </w:rPr>
              <w:t xml:space="preserve">को </w:t>
            </w:r>
            <w:r w:rsidR="00840D78" w:rsidRPr="00974C34">
              <w:rPr>
                <w:rFonts w:asciiTheme="minorBidi" w:hAnsiTheme="minorBidi"/>
                <w:sz w:val="20"/>
                <w:cs/>
              </w:rPr>
              <w:t xml:space="preserve">11.00 </w:t>
            </w:r>
            <w:r w:rsidR="00840D78" w:rsidRPr="00974C34">
              <w:rPr>
                <w:rFonts w:asciiTheme="minorBidi" w:hAnsiTheme="minorBidi" w:cs="Mangal"/>
                <w:sz w:val="20"/>
                <w:cs/>
              </w:rPr>
              <w:t xml:space="preserve">बजे से </w:t>
            </w:r>
            <w:r w:rsidR="00840D78" w:rsidRPr="00974C34">
              <w:rPr>
                <w:rFonts w:asciiTheme="minorBidi" w:hAnsiTheme="minorBidi"/>
                <w:sz w:val="20"/>
                <w:cs/>
              </w:rPr>
              <w:t xml:space="preserve">15.00 </w:t>
            </w:r>
            <w:r w:rsidR="00840D78" w:rsidRPr="00974C34">
              <w:rPr>
                <w:rFonts w:asciiTheme="minorBidi" w:hAnsiTheme="minorBidi" w:cs="Mangal"/>
                <w:sz w:val="20"/>
                <w:cs/>
              </w:rPr>
              <w:t>बजे तक</w:t>
            </w:r>
          </w:p>
        </w:tc>
      </w:tr>
      <w:tr w:rsidR="00840D78" w:rsidRPr="00974C34" w:rsidTr="00AC05AF">
        <w:trPr>
          <w:trHeight w:val="890"/>
        </w:trPr>
        <w:tc>
          <w:tcPr>
            <w:tcW w:w="3985" w:type="dxa"/>
          </w:tcPr>
          <w:p w:rsidR="00840D78" w:rsidRPr="00974C34" w:rsidRDefault="00840D78" w:rsidP="009E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  <w:cs/>
              </w:rPr>
            </w:pPr>
            <w:r w:rsidRPr="00974C34">
              <w:rPr>
                <w:rFonts w:asciiTheme="minorBidi" w:hAnsiTheme="minorBidi" w:cs="Mangal"/>
                <w:sz w:val="20"/>
                <w:cs/>
              </w:rPr>
              <w:t>टेंडर फार्म जमा किए जाने की अंतिम तारीख</w:t>
            </w:r>
          </w:p>
        </w:tc>
        <w:tc>
          <w:tcPr>
            <w:tcW w:w="5760" w:type="dxa"/>
          </w:tcPr>
          <w:p w:rsidR="00840D78" w:rsidRPr="00974C34" w:rsidRDefault="002C7F6F" w:rsidP="00284F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  <w:cs/>
              </w:rPr>
            </w:pPr>
            <w:r>
              <w:rPr>
                <w:rFonts w:asciiTheme="minorBidi" w:hAnsiTheme="minorBidi" w:hint="cs"/>
                <w:sz w:val="20"/>
                <w:cs/>
              </w:rPr>
              <w:t>20.09.</w:t>
            </w:r>
            <w:r w:rsidR="004034B9">
              <w:rPr>
                <w:rFonts w:asciiTheme="minorBidi" w:hAnsiTheme="minorBidi"/>
                <w:sz w:val="20"/>
                <w:cs/>
              </w:rPr>
              <w:t xml:space="preserve">2016 </w:t>
            </w:r>
            <w:r w:rsidR="004034B9">
              <w:rPr>
                <w:rFonts w:asciiTheme="minorBidi" w:hAnsiTheme="minorBidi" w:cs="Mangal"/>
                <w:sz w:val="20"/>
                <w:cs/>
              </w:rPr>
              <w:t xml:space="preserve">को </w:t>
            </w:r>
            <w:r w:rsidR="004034B9">
              <w:rPr>
                <w:rFonts w:asciiTheme="minorBidi" w:hAnsiTheme="minorBidi"/>
                <w:sz w:val="20"/>
                <w:cs/>
              </w:rPr>
              <w:t>16.</w:t>
            </w:r>
            <w:r w:rsidR="004034B9">
              <w:rPr>
                <w:rFonts w:asciiTheme="minorBidi" w:hAnsiTheme="minorBidi" w:hint="cs"/>
                <w:sz w:val="20"/>
                <w:cs/>
              </w:rPr>
              <w:t>3</w:t>
            </w:r>
            <w:r w:rsidR="00840D78" w:rsidRPr="00974C34">
              <w:rPr>
                <w:rFonts w:asciiTheme="minorBidi" w:hAnsiTheme="minorBidi"/>
                <w:sz w:val="20"/>
                <w:cs/>
              </w:rPr>
              <w:t xml:space="preserve">0 </w:t>
            </w:r>
            <w:r w:rsidR="00840D78" w:rsidRPr="00974C34">
              <w:rPr>
                <w:rFonts w:asciiTheme="minorBidi" w:hAnsiTheme="minorBidi" w:cs="Mangal"/>
                <w:sz w:val="20"/>
                <w:cs/>
              </w:rPr>
              <w:t>बजे तक</w:t>
            </w:r>
          </w:p>
        </w:tc>
      </w:tr>
      <w:tr w:rsidR="00840D78" w:rsidRPr="00974C34" w:rsidTr="00AC05AF">
        <w:trPr>
          <w:trHeight w:val="890"/>
        </w:trPr>
        <w:tc>
          <w:tcPr>
            <w:tcW w:w="3985" w:type="dxa"/>
          </w:tcPr>
          <w:p w:rsidR="00840D78" w:rsidRPr="00974C34" w:rsidRDefault="00840D78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  <w:cs/>
              </w:rPr>
            </w:pPr>
            <w:r w:rsidRPr="00974C34">
              <w:rPr>
                <w:rFonts w:asciiTheme="minorBidi" w:hAnsiTheme="minorBidi" w:cs="Mangal"/>
                <w:sz w:val="20"/>
                <w:cs/>
              </w:rPr>
              <w:t>ऑनलाइन प्रस्तावों को खोलने की तारीख</w:t>
            </w:r>
            <w:r w:rsidR="003B1BDB">
              <w:rPr>
                <w:rFonts w:asciiTheme="minorBidi" w:hAnsiTheme="minorBidi" w:cs="Mangal"/>
                <w:sz w:val="20"/>
              </w:rPr>
              <w:t xml:space="preserve"> </w:t>
            </w:r>
            <w:r w:rsidR="003B1BDB" w:rsidRPr="00974C34">
              <w:rPr>
                <w:rFonts w:asciiTheme="minorBidi" w:hAnsiTheme="minorBidi" w:cs="Mangal"/>
                <w:sz w:val="20"/>
                <w:cs/>
              </w:rPr>
              <w:t>और</w:t>
            </w:r>
            <w:r w:rsidR="003B1BDB">
              <w:rPr>
                <w:rFonts w:asciiTheme="minorBidi" w:hAnsiTheme="minorBidi" w:cs="Mangal"/>
                <w:sz w:val="20"/>
              </w:rPr>
              <w:t xml:space="preserve"> </w:t>
            </w:r>
            <w:r w:rsidRPr="00974C34">
              <w:rPr>
                <w:rFonts w:asciiTheme="minorBidi" w:hAnsiTheme="minorBidi" w:cs="Mangal"/>
                <w:sz w:val="20"/>
                <w:cs/>
              </w:rPr>
              <w:t xml:space="preserve">समय </w:t>
            </w:r>
          </w:p>
        </w:tc>
        <w:tc>
          <w:tcPr>
            <w:tcW w:w="5760" w:type="dxa"/>
          </w:tcPr>
          <w:p w:rsidR="00840D78" w:rsidRPr="00974C34" w:rsidRDefault="002C7F6F" w:rsidP="00284F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Bidi" w:hAnsiTheme="minorBidi"/>
                <w:sz w:val="20"/>
                <w:cs/>
              </w:rPr>
            </w:pPr>
            <w:r>
              <w:rPr>
                <w:rFonts w:asciiTheme="minorBidi" w:hAnsiTheme="minorBidi" w:hint="cs"/>
                <w:sz w:val="20"/>
                <w:cs/>
              </w:rPr>
              <w:t>20.09</w:t>
            </w:r>
            <w:r w:rsidR="004034B9">
              <w:rPr>
                <w:rFonts w:asciiTheme="minorBidi" w:hAnsiTheme="minorBidi"/>
                <w:sz w:val="20"/>
                <w:cs/>
              </w:rPr>
              <w:t xml:space="preserve">.2016 </w:t>
            </w:r>
            <w:r w:rsidR="004034B9">
              <w:rPr>
                <w:rFonts w:asciiTheme="minorBidi" w:hAnsiTheme="minorBidi" w:cs="Mangal"/>
                <w:sz w:val="20"/>
                <w:cs/>
              </w:rPr>
              <w:t xml:space="preserve">को </w:t>
            </w:r>
            <w:r w:rsidR="004034B9">
              <w:rPr>
                <w:rFonts w:asciiTheme="minorBidi" w:hAnsiTheme="minorBidi"/>
                <w:sz w:val="20"/>
                <w:cs/>
              </w:rPr>
              <w:t>1</w:t>
            </w:r>
            <w:r w:rsidR="004034B9">
              <w:rPr>
                <w:rFonts w:asciiTheme="minorBidi" w:hAnsiTheme="minorBidi" w:hint="cs"/>
                <w:sz w:val="20"/>
                <w:cs/>
              </w:rPr>
              <w:t>7</w:t>
            </w:r>
            <w:r w:rsidR="004034B9">
              <w:rPr>
                <w:rFonts w:asciiTheme="minorBidi" w:hAnsiTheme="minorBidi"/>
                <w:sz w:val="20"/>
                <w:cs/>
              </w:rPr>
              <w:t>.</w:t>
            </w:r>
            <w:r w:rsidR="004034B9">
              <w:rPr>
                <w:rFonts w:asciiTheme="minorBidi" w:hAnsiTheme="minorBidi" w:hint="cs"/>
                <w:sz w:val="20"/>
                <w:cs/>
              </w:rPr>
              <w:t>3</w:t>
            </w:r>
            <w:r w:rsidR="00840D78" w:rsidRPr="00974C34">
              <w:rPr>
                <w:rFonts w:asciiTheme="minorBidi" w:hAnsiTheme="minorBidi"/>
                <w:sz w:val="20"/>
                <w:cs/>
              </w:rPr>
              <w:t xml:space="preserve">0 </w:t>
            </w:r>
            <w:r w:rsidR="00840D78" w:rsidRPr="00974C34">
              <w:rPr>
                <w:rFonts w:asciiTheme="minorBidi" w:hAnsiTheme="minorBidi" w:cs="Mangal"/>
                <w:sz w:val="20"/>
                <w:cs/>
              </w:rPr>
              <w:t>बजे</w:t>
            </w:r>
          </w:p>
        </w:tc>
      </w:tr>
    </w:tbl>
    <w:p w:rsidR="00ED1FC1" w:rsidRPr="00974C34" w:rsidRDefault="00ED1FC1" w:rsidP="00ED1FC1">
      <w:pPr>
        <w:pStyle w:val="TableText"/>
        <w:spacing w:line="120" w:lineRule="auto"/>
        <w:jc w:val="both"/>
        <w:rPr>
          <w:rFonts w:asciiTheme="minorBidi" w:hAnsiTheme="minorBidi" w:cstheme="minorBidi"/>
          <w:b/>
          <w:color w:val="000000"/>
          <w:sz w:val="20"/>
          <w:szCs w:val="20"/>
          <w:lang w:bidi="hi-IN"/>
        </w:rPr>
      </w:pPr>
    </w:p>
    <w:p w:rsidR="00ED1FC1" w:rsidRPr="00974C34" w:rsidRDefault="00ED1FC1" w:rsidP="00ED1FC1">
      <w:pPr>
        <w:pStyle w:val="TableText"/>
        <w:jc w:val="center"/>
        <w:rPr>
          <w:rFonts w:asciiTheme="minorBidi" w:hAnsiTheme="minorBidi" w:cstheme="minorBidi"/>
          <w:b/>
          <w:bCs/>
          <w:color w:val="000000"/>
          <w:sz w:val="20"/>
          <w:szCs w:val="20"/>
          <w:u w:val="single"/>
          <w:lang w:bidi="hi-IN"/>
        </w:rPr>
      </w:pPr>
      <w:r w:rsidRPr="00974C34">
        <w:rPr>
          <w:rFonts w:asciiTheme="minorBidi" w:hAnsiTheme="minorBidi" w:cs="Mangal"/>
          <w:b/>
          <w:bCs/>
          <w:color w:val="000000"/>
          <w:sz w:val="20"/>
          <w:szCs w:val="20"/>
          <w:u w:val="single"/>
          <w:cs/>
          <w:lang w:bidi="hi-IN"/>
        </w:rPr>
        <w:t>अन्य नियम</w:t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u w:val="single"/>
        </w:rPr>
        <w:t xml:space="preserve"> </w:t>
      </w:r>
      <w:r w:rsidRPr="00974C34">
        <w:rPr>
          <w:rFonts w:asciiTheme="minorBidi" w:hAnsiTheme="minorBidi" w:cs="Mangal"/>
          <w:b/>
          <w:bCs/>
          <w:color w:val="000000"/>
          <w:sz w:val="20"/>
          <w:szCs w:val="20"/>
          <w:u w:val="single"/>
          <w:cs/>
          <w:lang w:bidi="hi-IN"/>
        </w:rPr>
        <w:t>एवं</w:t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u w:val="single"/>
        </w:rPr>
        <w:t xml:space="preserve"> </w:t>
      </w:r>
      <w:r w:rsidRPr="00974C34">
        <w:rPr>
          <w:rFonts w:asciiTheme="minorBidi" w:hAnsiTheme="minorBidi" w:cs="Mangal"/>
          <w:b/>
          <w:bCs/>
          <w:color w:val="000000"/>
          <w:sz w:val="20"/>
          <w:szCs w:val="20"/>
          <w:u w:val="single"/>
          <w:cs/>
          <w:lang w:bidi="hi-IN"/>
        </w:rPr>
        <w:t>शर्तें</w:t>
      </w:r>
    </w:p>
    <w:p w:rsidR="00ED1FC1" w:rsidRPr="00974C34" w:rsidRDefault="00ED1FC1" w:rsidP="00ED1FC1">
      <w:pPr>
        <w:pStyle w:val="TableText"/>
        <w:spacing w:line="60" w:lineRule="auto"/>
        <w:jc w:val="center"/>
        <w:rPr>
          <w:rFonts w:asciiTheme="minorBidi" w:hAnsiTheme="minorBidi" w:cstheme="minorBidi"/>
          <w:b/>
          <w:bCs/>
          <w:color w:val="000000"/>
          <w:sz w:val="20"/>
          <w:szCs w:val="20"/>
          <w:u w:val="single"/>
          <w:lang w:bidi="hi-IN"/>
        </w:rPr>
      </w:pPr>
    </w:p>
    <w:p w:rsidR="00ED1FC1" w:rsidRPr="0058160B" w:rsidRDefault="00AC05AF" w:rsidP="00B10B4B">
      <w:pPr>
        <w:pStyle w:val="TableText"/>
        <w:numPr>
          <w:ilvl w:val="0"/>
          <w:numId w:val="6"/>
        </w:numPr>
        <w:tabs>
          <w:tab w:val="decimal" w:pos="0"/>
        </w:tabs>
        <w:overflowPunct w:val="0"/>
        <w:spacing w:after="120" w:line="180" w:lineRule="auto"/>
        <w:jc w:val="both"/>
        <w:textAlignment w:val="baseline"/>
        <w:rPr>
          <w:rFonts w:asciiTheme="minorBidi" w:hAnsiTheme="minorBidi" w:cstheme="minorBidi"/>
          <w:color w:val="000000"/>
          <w:sz w:val="20"/>
          <w:szCs w:val="20"/>
        </w:rPr>
      </w:pP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>बैंक द्वारा ई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-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 xml:space="preserve">निलामी आयोजित की जाएगी और इच्छुक बोलीकर्ता </w:t>
      </w:r>
      <w:r w:rsidR="0058160B" w:rsidRPr="0058160B">
        <w:rPr>
          <w:rFonts w:asciiTheme="minorBidi" w:hAnsiTheme="minorBidi" w:cs="Mangal" w:hint="cs"/>
          <w:sz w:val="20"/>
          <w:szCs w:val="20"/>
          <w:cs/>
          <w:lang w:bidi="hi-IN"/>
        </w:rPr>
        <w:t xml:space="preserve"> </w:t>
      </w:r>
      <w:r w:rsidR="0058160B" w:rsidRPr="0058160B">
        <w:rPr>
          <w:rFonts w:asciiTheme="minorBidi" w:hAnsiTheme="minorBidi" w:cs="Mangal"/>
          <w:sz w:val="22"/>
          <w:szCs w:val="22"/>
          <w:cs/>
          <w:lang w:bidi="hi-IN"/>
        </w:rPr>
        <w:t>ई</w:t>
      </w:r>
      <w:r w:rsidR="0058160B" w:rsidRPr="0058160B">
        <w:rPr>
          <w:rFonts w:asciiTheme="minorBidi" w:hAnsiTheme="minorBidi"/>
          <w:sz w:val="22"/>
          <w:szCs w:val="22"/>
          <w:rtl/>
          <w:cs/>
        </w:rPr>
        <w:t>-</w:t>
      </w:r>
      <w:r w:rsidR="0058160B" w:rsidRPr="0058160B">
        <w:rPr>
          <w:rFonts w:asciiTheme="minorBidi" w:hAnsiTheme="minorBidi" w:cs="Mangal"/>
          <w:sz w:val="22"/>
          <w:szCs w:val="22"/>
          <w:cs/>
          <w:lang w:bidi="hi-IN"/>
        </w:rPr>
        <w:t>प्रोक्यूरमेंट टेक्नोलॉज़ीज़ लि</w:t>
      </w:r>
      <w:r w:rsidR="0058160B" w:rsidRPr="0058160B">
        <w:rPr>
          <w:rFonts w:asciiTheme="minorBidi" w:hAnsiTheme="minorBidi"/>
          <w:sz w:val="22"/>
          <w:szCs w:val="22"/>
          <w:rtl/>
          <w:cs/>
        </w:rPr>
        <w:t>.</w:t>
      </w:r>
      <w:r w:rsidR="0058160B">
        <w:rPr>
          <w:rFonts w:asciiTheme="minorBidi" w:hAnsiTheme="minorBidi" w:cs="Mangal" w:hint="cs"/>
          <w:sz w:val="22"/>
          <w:szCs w:val="20"/>
          <w:cs/>
          <w:lang w:bidi="hi-IN"/>
        </w:rPr>
        <w:t xml:space="preserve"> 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 xml:space="preserve">अहमदाबाद </w:t>
      </w:r>
      <w:r w:rsidR="004235EF" w:rsidRPr="004235EF">
        <w:rPr>
          <w:rFonts w:asciiTheme="minorBidi" w:hAnsiTheme="minorBidi" w:cs="Mangal"/>
          <w:sz w:val="20"/>
          <w:szCs w:val="20"/>
          <w:cs/>
        </w:rPr>
        <w:t>ऑनलाइन</w:t>
      </w:r>
      <w:r w:rsidR="004235EF" w:rsidRPr="0058160B">
        <w:rPr>
          <w:rFonts w:asciiTheme="minorBidi" w:hAnsiTheme="minorBidi" w:cs="Mangal"/>
          <w:sz w:val="20"/>
          <w:szCs w:val="20"/>
          <w:cs/>
          <w:lang w:bidi="hi-IN"/>
        </w:rPr>
        <w:t xml:space="preserve"> 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 xml:space="preserve">सहायता हेतु 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(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>फोन नं</w:t>
      </w:r>
      <w:r w:rsidRPr="0058160B">
        <w:rPr>
          <w:rFonts w:asciiTheme="minorBidi" w:hAnsiTheme="minorBidi" w:cstheme="minorBidi"/>
          <w:sz w:val="20"/>
          <w:szCs w:val="20"/>
          <w:rtl/>
          <w:cs/>
        </w:rPr>
        <w:t>.</w:t>
      </w:r>
      <w:r w:rsidR="00B10B4B" w:rsidRPr="0058160B">
        <w:rPr>
          <w:rFonts w:asciiTheme="minorBidi" w:hAnsiTheme="minorBidi" w:cstheme="minorBidi"/>
          <w:sz w:val="20"/>
          <w:szCs w:val="20"/>
        </w:rPr>
        <w:t>079</w:t>
      </w:r>
      <w:r w:rsidR="00B10B4B" w:rsidRPr="0058160B">
        <w:rPr>
          <w:rFonts w:asciiTheme="minorBidi" w:hAnsiTheme="minorBidi" w:cstheme="minorBidi"/>
          <w:sz w:val="20"/>
          <w:szCs w:val="20"/>
          <w:cs/>
          <w:lang w:bidi="hi-IN"/>
        </w:rPr>
        <w:t>-</w:t>
      </w:r>
      <w:r w:rsidRPr="0058160B">
        <w:rPr>
          <w:rFonts w:asciiTheme="minorBidi" w:hAnsiTheme="minorBidi" w:cstheme="minorBidi"/>
          <w:sz w:val="20"/>
          <w:szCs w:val="20"/>
        </w:rPr>
        <w:t>402308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41</w:t>
      </w:r>
      <w:r w:rsidRPr="0058160B">
        <w:rPr>
          <w:rFonts w:asciiTheme="minorBidi" w:hAnsiTheme="minorBidi" w:cstheme="minorBidi"/>
          <w:sz w:val="20"/>
          <w:szCs w:val="20"/>
        </w:rPr>
        <w:t>/8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21</w:t>
      </w:r>
      <w:r w:rsidRPr="0058160B">
        <w:rPr>
          <w:rFonts w:asciiTheme="minorBidi" w:hAnsiTheme="minorBidi" w:cstheme="minorBidi"/>
          <w:sz w:val="20"/>
          <w:szCs w:val="20"/>
        </w:rPr>
        <w:t>/8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2</w:t>
      </w:r>
      <w:r w:rsidRPr="0058160B">
        <w:rPr>
          <w:rFonts w:asciiTheme="minorBidi" w:hAnsiTheme="minorBidi" w:cstheme="minorBidi"/>
          <w:sz w:val="20"/>
          <w:szCs w:val="20"/>
        </w:rPr>
        <w:t>3/81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6</w:t>
      </w:r>
      <w:r w:rsidRPr="0058160B">
        <w:rPr>
          <w:rFonts w:asciiTheme="minorBidi" w:hAnsiTheme="minorBidi" w:cstheme="minorBidi"/>
          <w:sz w:val="20"/>
          <w:szCs w:val="20"/>
        </w:rPr>
        <w:t>/8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17</w:t>
      </w:r>
      <w:r w:rsidRPr="0058160B">
        <w:rPr>
          <w:rFonts w:asciiTheme="minorBidi" w:hAnsiTheme="minorBidi" w:cstheme="minorBidi"/>
          <w:sz w:val="20"/>
          <w:szCs w:val="20"/>
        </w:rPr>
        <w:t>/8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19</w:t>
      </w:r>
      <w:r w:rsidRPr="0058160B">
        <w:rPr>
          <w:rFonts w:asciiTheme="minorBidi" w:hAnsiTheme="minorBidi" w:cstheme="minorBidi"/>
          <w:sz w:val="20"/>
          <w:szCs w:val="20"/>
        </w:rPr>
        <w:t>/82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 xml:space="preserve">0) </w:t>
      </w:r>
      <w:r w:rsidR="00A3232B" w:rsidRPr="0058160B">
        <w:rPr>
          <w:rFonts w:asciiTheme="minorBidi" w:hAnsiTheme="minorBidi" w:cs="Mangal"/>
          <w:sz w:val="20"/>
          <w:szCs w:val="20"/>
          <w:cs/>
          <w:lang w:bidi="hi-IN"/>
        </w:rPr>
        <w:t>अथवा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 xml:space="preserve">  श्री</w:t>
      </w:r>
      <w:r w:rsidR="0063592D" w:rsidRPr="0058160B">
        <w:rPr>
          <w:rFonts w:asciiTheme="minorBidi" w:hAnsiTheme="minorBidi" w:cs="Mangal" w:hint="cs"/>
          <w:sz w:val="20"/>
          <w:szCs w:val="20"/>
          <w:cs/>
          <w:lang w:bidi="hi-IN"/>
        </w:rPr>
        <w:t xml:space="preserve"> </w:t>
      </w:r>
      <w:r w:rsidR="0063592D" w:rsidRPr="0058160B">
        <w:rPr>
          <w:rFonts w:asciiTheme="minorBidi" w:hAnsiTheme="minorBidi" w:cs="Mangal" w:hint="cs"/>
          <w:color w:val="000000"/>
          <w:sz w:val="20"/>
          <w:szCs w:val="20"/>
          <w:cs/>
          <w:lang w:bidi="hi-IN"/>
        </w:rPr>
        <w:t>पी.एस.मनोज़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 xml:space="preserve">, </w:t>
      </w:r>
      <w:r w:rsidR="00BD4311" w:rsidRPr="0058160B">
        <w:rPr>
          <w:rFonts w:asciiTheme="minorBidi" w:hAnsiTheme="minorBidi" w:cs="Mangal" w:hint="cs"/>
          <w:sz w:val="20"/>
          <w:szCs w:val="20"/>
          <w:cs/>
          <w:lang w:bidi="hi-IN"/>
        </w:rPr>
        <w:t xml:space="preserve">उप 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>महाप्रबंधक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 xml:space="preserve">, 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>सिडबी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 xml:space="preserve">, </w:t>
      </w:r>
      <w:r w:rsidR="00BD4311" w:rsidRPr="0058160B">
        <w:rPr>
          <w:rFonts w:asciiTheme="minorBidi" w:hAnsiTheme="minorBidi" w:cs="Mangal" w:hint="cs"/>
          <w:color w:val="000000"/>
          <w:sz w:val="20"/>
          <w:szCs w:val="20"/>
          <w:cs/>
          <w:lang w:bidi="hi-IN"/>
        </w:rPr>
        <w:t>कोयम्बत्तूर</w:t>
      </w:r>
      <w:r w:rsidR="00BD4311" w:rsidRPr="0058160B">
        <w:rPr>
          <w:rFonts w:asciiTheme="minorBidi" w:hAnsiTheme="minorBidi" w:cstheme="minorBidi"/>
          <w:sz w:val="20"/>
          <w:szCs w:val="20"/>
          <w:cs/>
          <w:lang w:bidi="hi-IN"/>
        </w:rPr>
        <w:t xml:space="preserve"> 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>मो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.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>सं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 xml:space="preserve">. </w:t>
      </w:r>
      <w:r w:rsidR="00AF35E8" w:rsidRPr="0058160B">
        <w:rPr>
          <w:rFonts w:asciiTheme="minorBidi" w:hAnsiTheme="minorBidi" w:cstheme="minorBidi" w:hint="cs"/>
          <w:sz w:val="20"/>
          <w:szCs w:val="20"/>
          <w:cs/>
          <w:lang w:bidi="hi-IN"/>
        </w:rPr>
        <w:t>7639380581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 xml:space="preserve">, 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>ई</w:t>
      </w:r>
      <w:r w:rsidRPr="0058160B">
        <w:rPr>
          <w:rFonts w:asciiTheme="minorBidi" w:hAnsiTheme="minorBidi" w:cstheme="minorBidi"/>
          <w:sz w:val="20"/>
          <w:szCs w:val="20"/>
          <w:cs/>
          <w:lang w:bidi="hi-IN"/>
        </w:rPr>
        <w:t>-</w:t>
      </w:r>
      <w:r w:rsidRPr="0058160B">
        <w:rPr>
          <w:rFonts w:asciiTheme="minorBidi" w:hAnsiTheme="minorBidi" w:cs="Mangal"/>
          <w:sz w:val="20"/>
          <w:szCs w:val="20"/>
          <w:cs/>
          <w:lang w:bidi="hi-IN"/>
        </w:rPr>
        <w:t>मेल</w:t>
      </w:r>
      <w:r w:rsidR="00AF35E8" w:rsidRPr="0058160B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: </w:t>
      </w:r>
      <w:hyperlink r:id="rId13" w:history="1">
        <w:r w:rsidR="00AF35E8" w:rsidRPr="0058160B">
          <w:rPr>
            <w:rStyle w:val="Hyperlink"/>
            <w:rFonts w:asciiTheme="minorBidi" w:hAnsiTheme="minorBidi" w:cstheme="minorBidi"/>
            <w:sz w:val="20"/>
            <w:szCs w:val="20"/>
            <w:lang w:bidi="hi-IN"/>
          </w:rPr>
          <w:t>manojp@</w:t>
        </w:r>
        <w:r w:rsidR="00AF35E8" w:rsidRPr="0058160B">
          <w:rPr>
            <w:rStyle w:val="Hyperlink"/>
            <w:rFonts w:asciiTheme="minorBidi" w:hAnsiTheme="minorBidi" w:cstheme="minorBidi" w:hint="cs"/>
            <w:sz w:val="20"/>
            <w:szCs w:val="20"/>
            <w:lang w:bidi="hi-IN"/>
          </w:rPr>
          <w:t>sidbi</w:t>
        </w:r>
        <w:r w:rsidR="00AF35E8" w:rsidRPr="0058160B">
          <w:rPr>
            <w:rStyle w:val="Hyperlink"/>
            <w:rFonts w:asciiTheme="minorBidi" w:hAnsiTheme="minorBidi" w:cstheme="minorBidi" w:hint="cs"/>
            <w:sz w:val="20"/>
            <w:szCs w:val="20"/>
            <w:cs/>
            <w:lang w:bidi="hi-IN"/>
          </w:rPr>
          <w:t>.</w:t>
        </w:r>
        <w:r w:rsidR="00AF35E8" w:rsidRPr="0058160B">
          <w:rPr>
            <w:rStyle w:val="Hyperlink"/>
            <w:rFonts w:asciiTheme="minorBidi" w:hAnsiTheme="minorBidi" w:cstheme="minorBidi" w:hint="cs"/>
            <w:sz w:val="20"/>
            <w:szCs w:val="20"/>
            <w:lang w:bidi="hi-IN"/>
          </w:rPr>
          <w:t>in</w:t>
        </w:r>
      </w:hyperlink>
      <w:r w:rsidR="00AF35E8" w:rsidRPr="0058160B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="00B10B4B" w:rsidRPr="0058160B">
        <w:rPr>
          <w:rFonts w:asciiTheme="minorBidi" w:hAnsiTheme="minorBidi" w:cs="Mangal"/>
          <w:sz w:val="20"/>
          <w:szCs w:val="20"/>
          <w:cs/>
          <w:lang w:bidi="hi-IN"/>
        </w:rPr>
        <w:t xml:space="preserve">से </w:t>
      </w:r>
      <w:r w:rsidR="00ED1FC1" w:rsidRPr="0058160B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उक्त सेवाप्रदाता से ई</w:t>
      </w:r>
      <w:r w:rsidR="00ED1FC1" w:rsidRPr="0058160B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-</w:t>
      </w:r>
      <w:r w:rsidR="00ED1FC1" w:rsidRPr="0058160B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नीलामी विषयक प्रशिक्षण प्राप्त कर सकते हैं।</w:t>
      </w:r>
    </w:p>
    <w:p w:rsidR="008D42F1" w:rsidRPr="00974C34" w:rsidRDefault="008D42F1" w:rsidP="008D42F1">
      <w:pPr>
        <w:pStyle w:val="TableText"/>
        <w:numPr>
          <w:ilvl w:val="0"/>
          <w:numId w:val="6"/>
        </w:numPr>
        <w:tabs>
          <w:tab w:val="decimal" w:pos="0"/>
        </w:tabs>
        <w:overflowPunct w:val="0"/>
        <w:spacing w:after="120" w:line="180" w:lineRule="auto"/>
        <w:jc w:val="both"/>
        <w:textAlignment w:val="baseline"/>
        <w:rPr>
          <w:rFonts w:asciiTheme="minorBidi" w:hAnsiTheme="minorBidi" w:cstheme="minorBidi"/>
          <w:color w:val="000000"/>
          <w:sz w:val="20"/>
          <w:szCs w:val="20"/>
        </w:rPr>
      </w:pP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इच्छुक क्रेताओं को सलाह दी जाती है कि वे अपनी बोलियाँ प्रस्तुत करने और </w:t>
      </w:r>
      <w:r w:rsidRPr="00974C34">
        <w:rPr>
          <w:rFonts w:asciiTheme="minorBidi" w:hAnsiTheme="minorBidi" w:cs="Mangal"/>
          <w:b/>
          <w:bCs/>
          <w:color w:val="000000"/>
          <w:sz w:val="20"/>
          <w:szCs w:val="20"/>
          <w:cs/>
          <w:lang w:bidi="hi-IN"/>
        </w:rPr>
        <w:t>ई</w:t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>-</w:t>
      </w:r>
      <w:r w:rsidRPr="00974C34">
        <w:rPr>
          <w:rFonts w:asciiTheme="minorBidi" w:hAnsiTheme="minorBidi" w:cs="Mangal"/>
          <w:b/>
          <w:bCs/>
          <w:color w:val="000000"/>
          <w:sz w:val="20"/>
          <w:szCs w:val="20"/>
          <w:cs/>
          <w:lang w:bidi="hi-IN"/>
        </w:rPr>
        <w:t>नीलामी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 प्रक्रिया में भाग लेने से पूर्व नीलामी द्वारा बिक्री</w:t>
      </w:r>
      <w:r w:rsidRPr="00974C34">
        <w:rPr>
          <w:rFonts w:asciiTheme="minorBidi" w:hAnsiTheme="minorBidi" w:cstheme="minorBidi"/>
          <w:color w:val="000000"/>
          <w:sz w:val="20"/>
          <w:szCs w:val="20"/>
          <w:lang w:bidi="hi-IN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के बारे में वेबसाइट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: </w:t>
      </w:r>
      <w:hyperlink r:id="rId14" w:history="1">
        <w:r w:rsidRPr="00974C34">
          <w:rPr>
            <w:rStyle w:val="Hyperlink"/>
            <w:rFonts w:asciiTheme="minorBidi" w:hAnsiTheme="minorBidi" w:cstheme="minorBidi"/>
            <w:sz w:val="20"/>
            <w:szCs w:val="20"/>
            <w:lang w:bidi="hi-IN"/>
          </w:rPr>
          <w:t>http://sidbi.auctiontiger.net</w:t>
        </w:r>
      </w:hyperlink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 अथवा </w:t>
      </w:r>
      <w:hyperlink r:id="rId15" w:history="1">
        <w:r w:rsidRPr="00974C34">
          <w:rPr>
            <w:rStyle w:val="Hyperlink"/>
            <w:rFonts w:asciiTheme="minorBidi" w:hAnsiTheme="minorBidi" w:cstheme="minorBidi"/>
            <w:sz w:val="20"/>
            <w:szCs w:val="20"/>
            <w:lang w:bidi="hi-IN"/>
          </w:rPr>
          <w:t>www.sidbi.in</w:t>
        </w:r>
      </w:hyperlink>
      <w:r w:rsidRPr="00974C34">
        <w:rPr>
          <w:rFonts w:asciiTheme="minorBidi" w:hAnsiTheme="minorBidi" w:cstheme="minorBidi"/>
          <w:sz w:val="20"/>
          <w:szCs w:val="20"/>
          <w:cs/>
          <w:lang w:bidi="hi-IN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पर दिए गए विस्तृत नियम और शर्तों को पढ़ लें या प्राधिकृत अधिकारी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,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सिडबी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, </w:t>
      </w:r>
      <w:r w:rsidR="00BD4311">
        <w:rPr>
          <w:rFonts w:asciiTheme="minorBidi" w:hAnsiTheme="minorBidi" w:cs="Mangal" w:hint="cs"/>
          <w:color w:val="000000"/>
          <w:sz w:val="20"/>
          <w:szCs w:val="20"/>
          <w:cs/>
          <w:lang w:bidi="hi-IN"/>
        </w:rPr>
        <w:t xml:space="preserve">कोयम्बत्तूर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से संपर्क करें।</w:t>
      </w:r>
    </w:p>
    <w:p w:rsidR="00262C6A" w:rsidRPr="00974C34" w:rsidRDefault="00262C6A" w:rsidP="00262C6A">
      <w:pPr>
        <w:pStyle w:val="TableText"/>
        <w:numPr>
          <w:ilvl w:val="0"/>
          <w:numId w:val="6"/>
        </w:numPr>
        <w:tabs>
          <w:tab w:val="decimal" w:pos="0"/>
        </w:tabs>
        <w:overflowPunct w:val="0"/>
        <w:spacing w:after="120" w:line="180" w:lineRule="auto"/>
        <w:jc w:val="both"/>
        <w:textAlignment w:val="baseline"/>
        <w:rPr>
          <w:rFonts w:asciiTheme="minorBidi" w:hAnsiTheme="minorBidi" w:cstheme="minorBidi"/>
          <w:color w:val="000000"/>
          <w:sz w:val="20"/>
          <w:szCs w:val="20"/>
        </w:rPr>
      </w:pP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ई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-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नीलामी उपरोल्लिखित दिनांक एवं समय तक जारी रहेगी और जब तक बिक्री समाप्त नहीं हो जाती तब तक इसमें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5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मिनिट प्रत्येक का असीमित स्वत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: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विस्तारण होता जाएगा।</w:t>
      </w:r>
    </w:p>
    <w:p w:rsidR="00ED1FC1" w:rsidRPr="00974C34" w:rsidRDefault="00ED1FC1" w:rsidP="00ED1FC1">
      <w:pPr>
        <w:pStyle w:val="TableText"/>
        <w:tabs>
          <w:tab w:val="decimal" w:pos="0"/>
        </w:tabs>
        <w:overflowPunct w:val="0"/>
        <w:spacing w:line="180" w:lineRule="auto"/>
        <w:ind w:left="360"/>
        <w:jc w:val="center"/>
        <w:textAlignment w:val="baseline"/>
        <w:rPr>
          <w:rFonts w:asciiTheme="minorBidi" w:hAnsiTheme="minorBidi" w:cstheme="minorBidi"/>
          <w:color w:val="000000"/>
          <w:sz w:val="20"/>
          <w:szCs w:val="20"/>
        </w:rPr>
      </w:pPr>
    </w:p>
    <w:p w:rsidR="00A71A52" w:rsidRDefault="00ED1FC1" w:rsidP="00ED1FC1">
      <w:pPr>
        <w:pStyle w:val="TableText"/>
        <w:tabs>
          <w:tab w:val="decimal" w:pos="0"/>
        </w:tabs>
        <w:overflowPunct w:val="0"/>
        <w:spacing w:line="180" w:lineRule="auto"/>
        <w:ind w:left="360"/>
        <w:jc w:val="center"/>
        <w:textAlignment w:val="baseline"/>
        <w:rPr>
          <w:rFonts w:asciiTheme="minorBidi" w:hAnsiTheme="minorBidi" w:cs="Mangal"/>
          <w:b/>
          <w:bCs/>
          <w:color w:val="000000"/>
          <w:sz w:val="20"/>
          <w:szCs w:val="20"/>
          <w:lang w:bidi="hi-IN"/>
        </w:rPr>
      </w:pPr>
      <w:r w:rsidRPr="00974C34">
        <w:rPr>
          <w:rFonts w:asciiTheme="minorBidi" w:hAnsiTheme="minorBidi" w:cs="Mangal"/>
          <w:b/>
          <w:bCs/>
          <w:color w:val="000000"/>
          <w:sz w:val="20"/>
          <w:szCs w:val="20"/>
          <w:cs/>
          <w:lang w:bidi="hi-IN"/>
        </w:rPr>
        <w:t xml:space="preserve">वित्तीय आस्तियों के प्रतिभूतिकरण एवं पुनर्निर्माण तथा प्रतिभूति हित प्रवर्तन </w:t>
      </w:r>
      <w:r w:rsidRPr="00AF35E8">
        <w:rPr>
          <w:rFonts w:asciiTheme="minorBidi" w:hAnsiTheme="minorBidi" w:cs="Mangal"/>
          <w:b/>
          <w:bCs/>
          <w:color w:val="000000"/>
          <w:sz w:val="20"/>
          <w:szCs w:val="20"/>
          <w:cs/>
          <w:lang w:bidi="hi-IN"/>
        </w:rPr>
        <w:t xml:space="preserve">अधिनियम </w:t>
      </w:r>
      <w:r w:rsidRPr="00AF35E8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 xml:space="preserve">2002 </w:t>
      </w:r>
    </w:p>
    <w:p w:rsidR="00ED1FC1" w:rsidRPr="00974C34" w:rsidRDefault="00ED1FC1" w:rsidP="00ED1FC1">
      <w:pPr>
        <w:pStyle w:val="TableText"/>
        <w:tabs>
          <w:tab w:val="decimal" w:pos="0"/>
        </w:tabs>
        <w:overflowPunct w:val="0"/>
        <w:spacing w:line="180" w:lineRule="auto"/>
        <w:ind w:left="360"/>
        <w:jc w:val="center"/>
        <w:textAlignment w:val="baseline"/>
        <w:rPr>
          <w:rFonts w:asciiTheme="minorBidi" w:hAnsiTheme="minorBidi" w:cstheme="minorBidi"/>
          <w:b/>
          <w:bCs/>
          <w:color w:val="000000"/>
          <w:sz w:val="20"/>
          <w:szCs w:val="20"/>
          <w:lang w:bidi="hi-IN"/>
        </w:rPr>
      </w:pPr>
      <w:r w:rsidRPr="00A71A52">
        <w:rPr>
          <w:rFonts w:asciiTheme="minorBidi" w:hAnsiTheme="minorBidi" w:cs="Mangal"/>
          <w:b/>
          <w:bCs/>
          <w:color w:val="000000"/>
          <w:sz w:val="20"/>
          <w:szCs w:val="20"/>
          <w:u w:val="single"/>
          <w:cs/>
          <w:lang w:bidi="hi-IN"/>
        </w:rPr>
        <w:t>के अंतर्गत</w:t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u w:val="single"/>
          <w:cs/>
          <w:lang w:bidi="hi-IN"/>
        </w:rPr>
        <w:t xml:space="preserve"> 30 </w:t>
      </w:r>
      <w:r w:rsidRPr="00974C34">
        <w:rPr>
          <w:rFonts w:asciiTheme="minorBidi" w:hAnsiTheme="minorBidi" w:cs="Mangal"/>
          <w:b/>
          <w:bCs/>
          <w:color w:val="000000"/>
          <w:sz w:val="20"/>
          <w:szCs w:val="20"/>
          <w:u w:val="single"/>
          <w:cs/>
          <w:lang w:bidi="hi-IN"/>
        </w:rPr>
        <w:t>दिन का सांविधिक बिक्री नोटिस</w:t>
      </w:r>
    </w:p>
    <w:p w:rsidR="00ED1FC1" w:rsidRPr="00974C34" w:rsidRDefault="00ED1FC1" w:rsidP="00ED1FC1">
      <w:pPr>
        <w:pStyle w:val="TableText"/>
        <w:tabs>
          <w:tab w:val="decimal" w:pos="0"/>
        </w:tabs>
        <w:overflowPunct w:val="0"/>
        <w:spacing w:line="180" w:lineRule="auto"/>
        <w:ind w:left="360"/>
        <w:jc w:val="both"/>
        <w:textAlignment w:val="baseline"/>
        <w:rPr>
          <w:rFonts w:asciiTheme="minorBidi" w:hAnsiTheme="minorBidi" w:cstheme="minorBidi"/>
          <w:color w:val="000000"/>
          <w:sz w:val="20"/>
          <w:szCs w:val="20"/>
          <w:lang w:bidi="hi-IN"/>
        </w:rPr>
      </w:pPr>
    </w:p>
    <w:p w:rsidR="00CA6A24" w:rsidRPr="00974C34" w:rsidRDefault="001A53DB" w:rsidP="00CA6A24">
      <w:pPr>
        <w:pStyle w:val="TableText"/>
        <w:numPr>
          <w:ilvl w:val="0"/>
          <w:numId w:val="12"/>
        </w:numPr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974C34">
        <w:rPr>
          <w:rFonts w:asciiTheme="minorBidi" w:hAnsiTheme="minorBidi" w:cs="Mangal"/>
          <w:sz w:val="20"/>
          <w:szCs w:val="20"/>
          <w:cs/>
          <w:lang w:bidi="hi-IN"/>
        </w:rPr>
        <w:t>यह प्रकाशन ऋण सहायता प्राप्त करने वाले उधारकर्ता</w:t>
      </w:r>
      <w:r w:rsidRPr="00974C34">
        <w:rPr>
          <w:rFonts w:asciiTheme="minorBidi" w:hAnsiTheme="minorBidi" w:cstheme="minorBidi"/>
          <w:sz w:val="20"/>
          <w:szCs w:val="20"/>
          <w:lang w:bidi="hi-IN"/>
        </w:rPr>
        <w:t>/</w:t>
      </w:r>
      <w:r w:rsidRPr="00974C34">
        <w:rPr>
          <w:rFonts w:asciiTheme="minorBidi" w:hAnsiTheme="minorBidi" w:cs="Mangal"/>
          <w:sz w:val="20"/>
          <w:szCs w:val="20"/>
          <w:cs/>
          <w:lang w:bidi="hi-IN"/>
        </w:rPr>
        <w:t>बंधककर्ता</w:t>
      </w:r>
      <w:r w:rsidRPr="00974C34">
        <w:rPr>
          <w:rFonts w:asciiTheme="minorBidi" w:hAnsiTheme="minorBidi" w:cstheme="minorBidi"/>
          <w:sz w:val="20"/>
          <w:szCs w:val="20"/>
          <w:lang w:bidi="hi-IN"/>
        </w:rPr>
        <w:t>/</w:t>
      </w:r>
      <w:r w:rsidRPr="00974C34">
        <w:rPr>
          <w:rFonts w:asciiTheme="minorBidi" w:hAnsiTheme="minorBidi" w:cs="Mangal"/>
          <w:sz w:val="20"/>
          <w:szCs w:val="20"/>
          <w:cs/>
          <w:lang w:bidi="hi-IN"/>
        </w:rPr>
        <w:t>दृष्टिबंधककर्ता</w:t>
      </w:r>
      <w:r w:rsidRPr="00974C34">
        <w:rPr>
          <w:rFonts w:asciiTheme="minorBidi" w:hAnsiTheme="minorBidi" w:cstheme="minorBidi"/>
          <w:sz w:val="20"/>
          <w:szCs w:val="20"/>
          <w:lang w:bidi="hi-IN"/>
        </w:rPr>
        <w:t>/</w:t>
      </w:r>
      <w:r w:rsidRPr="00974C34">
        <w:rPr>
          <w:rFonts w:asciiTheme="minorBidi" w:hAnsiTheme="minorBidi" w:cs="Mangal"/>
          <w:sz w:val="20"/>
          <w:szCs w:val="20"/>
          <w:cs/>
          <w:lang w:bidi="hi-IN"/>
        </w:rPr>
        <w:t xml:space="preserve">गारंटीकर्ता के लिए </w:t>
      </w:r>
      <w:r w:rsidRPr="00974C34">
        <w:rPr>
          <w:rFonts w:asciiTheme="minorBidi" w:hAnsiTheme="minorBidi" w:cstheme="minorBidi"/>
          <w:sz w:val="20"/>
          <w:szCs w:val="20"/>
          <w:cs/>
          <w:lang w:bidi="hi-IN"/>
        </w:rPr>
        <w:t xml:space="preserve">30 </w:t>
      </w:r>
      <w:r w:rsidRPr="00974C34">
        <w:rPr>
          <w:rFonts w:asciiTheme="minorBidi" w:hAnsiTheme="minorBidi" w:cs="Mangal"/>
          <w:sz w:val="20"/>
          <w:szCs w:val="20"/>
          <w:cs/>
          <w:lang w:bidi="hi-IN"/>
        </w:rPr>
        <w:t xml:space="preserve">दिनों की सूचना भी है कि यदि इस बीच बकायों को चुकता नहीं किया गया तो उपर्युक्त घोषित तिथि को उपर्युक्त आस्तियों की बिक्री कर दी जाएगी। </w:t>
      </w:r>
    </w:p>
    <w:p w:rsidR="00ED1FC1" w:rsidRPr="00974C34" w:rsidRDefault="00ED1FC1" w:rsidP="00CA6A24">
      <w:pPr>
        <w:pStyle w:val="TableText"/>
        <w:numPr>
          <w:ilvl w:val="0"/>
          <w:numId w:val="12"/>
        </w:numPr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संबंधित उधारकर्ता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/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बंधककर्ता</w:t>
      </w:r>
      <w:r w:rsidR="00AF35E8">
        <w:rPr>
          <w:rFonts w:asciiTheme="minorBidi" w:hAnsiTheme="minorBidi" w:cstheme="minorBidi" w:hint="cs"/>
          <w:color w:val="000000"/>
          <w:sz w:val="20"/>
          <w:szCs w:val="20"/>
          <w:cs/>
          <w:lang w:bidi="hi-IN"/>
        </w:rPr>
        <w:t xml:space="preserve">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/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गारटीदाता को एतद्वारा अधिसूचित किया जाता है कि वे उपरोल्लिखित देय राशि और उस पर देय अद्यतन ब्याज एवं अन्य प्रासंगिक खर्चों की अदायगी ई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>-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lastRenderedPageBreak/>
        <w:t>नीलामी की दिनांक से पूर्व कर दें। ऐसा न किए जाने पर निर्दिष्ट संपत्ति</w:t>
      </w:r>
      <w:r w:rsidR="00AF35E8">
        <w:rPr>
          <w:rFonts w:asciiTheme="minorBidi" w:hAnsiTheme="minorBidi" w:cstheme="minorBidi" w:hint="cs"/>
          <w:color w:val="000000"/>
          <w:sz w:val="20"/>
          <w:szCs w:val="20"/>
          <w:cs/>
          <w:lang w:bidi="hi-IN"/>
        </w:rPr>
        <w:t xml:space="preserve">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को नीलम कर 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/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बेच दिया जाएगा और बकाया देय राशियों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,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>यदि कोई हो</w:t>
      </w:r>
      <w:r w:rsidRPr="00974C34">
        <w:rPr>
          <w:rFonts w:asciiTheme="minorBidi" w:hAnsiTheme="minorBidi" w:cstheme="minorBidi"/>
          <w:color w:val="000000"/>
          <w:sz w:val="20"/>
          <w:szCs w:val="20"/>
          <w:cs/>
          <w:lang w:bidi="hi-IN"/>
        </w:rPr>
        <w:t xml:space="preserve">, </w:t>
      </w:r>
      <w:r w:rsidRPr="00974C34">
        <w:rPr>
          <w:rFonts w:asciiTheme="minorBidi" w:hAnsiTheme="minorBidi" w:cs="Mangal"/>
          <w:color w:val="000000"/>
          <w:sz w:val="20"/>
          <w:szCs w:val="20"/>
          <w:cs/>
          <w:lang w:bidi="hi-IN"/>
        </w:rPr>
        <w:t xml:space="preserve">को उक्त बिक्री से प्राप्त राशि में से ब्याज और अन्य व्ययों के साथ वसूल कर लिया जाएगा। </w:t>
      </w:r>
    </w:p>
    <w:p w:rsidR="00ED1FC1" w:rsidRPr="00974C34" w:rsidRDefault="00ED1FC1" w:rsidP="00ED1FC1">
      <w:pPr>
        <w:pStyle w:val="TableText"/>
        <w:tabs>
          <w:tab w:val="decimal" w:pos="0"/>
        </w:tabs>
        <w:overflowPunct w:val="0"/>
        <w:spacing w:line="204" w:lineRule="auto"/>
        <w:ind w:left="360"/>
        <w:jc w:val="both"/>
        <w:textAlignment w:val="baseline"/>
        <w:rPr>
          <w:rFonts w:asciiTheme="minorBidi" w:hAnsiTheme="minorBidi" w:cstheme="minorBidi"/>
          <w:color w:val="000000"/>
          <w:sz w:val="20"/>
          <w:szCs w:val="20"/>
          <w:lang w:bidi="hi-IN"/>
        </w:rPr>
      </w:pPr>
    </w:p>
    <w:p w:rsidR="00ED1FC1" w:rsidRPr="00974C34" w:rsidRDefault="00ED1FC1" w:rsidP="00ED1FC1">
      <w:pPr>
        <w:pStyle w:val="TableText"/>
        <w:tabs>
          <w:tab w:val="decimal" w:pos="0"/>
        </w:tabs>
        <w:overflowPunct w:val="0"/>
        <w:spacing w:line="204" w:lineRule="auto"/>
        <w:ind w:left="360"/>
        <w:jc w:val="both"/>
        <w:textAlignment w:val="baseline"/>
        <w:rPr>
          <w:rFonts w:asciiTheme="minorBidi" w:hAnsiTheme="minorBidi" w:cstheme="minorBidi"/>
          <w:b/>
          <w:bCs/>
          <w:color w:val="000000"/>
          <w:sz w:val="20"/>
          <w:szCs w:val="20"/>
          <w:lang w:bidi="hi-IN"/>
        </w:rPr>
      </w:pPr>
    </w:p>
    <w:p w:rsidR="00AF35E8" w:rsidRDefault="004034B9" w:rsidP="00ED1FC1">
      <w:pPr>
        <w:pStyle w:val="TableText"/>
        <w:tabs>
          <w:tab w:val="decimal" w:pos="0"/>
        </w:tabs>
        <w:overflowPunct w:val="0"/>
        <w:spacing w:line="204" w:lineRule="auto"/>
        <w:jc w:val="both"/>
        <w:textAlignment w:val="baseline"/>
        <w:rPr>
          <w:rFonts w:asciiTheme="minorBidi" w:hAnsiTheme="minorBidi" w:cstheme="minorBidi"/>
          <w:b/>
          <w:bCs/>
          <w:color w:val="000000"/>
          <w:sz w:val="20"/>
          <w:szCs w:val="20"/>
          <w:lang w:bidi="hi-IN"/>
        </w:rPr>
      </w:pPr>
      <w:r>
        <w:rPr>
          <w:rFonts w:asciiTheme="minorBidi" w:hAnsiTheme="minorBidi" w:cs="Mangal"/>
          <w:b/>
          <w:bCs/>
          <w:color w:val="000000"/>
          <w:sz w:val="20"/>
          <w:szCs w:val="20"/>
          <w:cs/>
          <w:lang w:bidi="hi-IN"/>
        </w:rPr>
        <w:t xml:space="preserve">दिनांक </w:t>
      </w:r>
      <w:r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 xml:space="preserve">: </w:t>
      </w:r>
      <w:r w:rsidR="00AF35E8"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>16.08.2016</w:t>
      </w:r>
      <w:r w:rsidR="000F688F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 xml:space="preserve"> </w:t>
      </w:r>
      <w:r w:rsidR="000F688F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0F688F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0F688F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0F688F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0F688F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0F688F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0F688F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0F688F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AF35E8">
        <w:rPr>
          <w:rFonts w:asciiTheme="minorBidi" w:hAnsiTheme="minorBidi" w:cs="Mangal" w:hint="cs"/>
          <w:b/>
          <w:bCs/>
          <w:color w:val="000000"/>
          <w:sz w:val="20"/>
          <w:szCs w:val="20"/>
          <w:cs/>
          <w:lang w:bidi="hi-IN"/>
        </w:rPr>
        <w:t xml:space="preserve">       </w:t>
      </w:r>
      <w:r w:rsidR="003B1BDB">
        <w:rPr>
          <w:rFonts w:asciiTheme="minorBidi" w:hAnsiTheme="minorBidi" w:cs="Mangal" w:hint="cs"/>
          <w:b/>
          <w:bCs/>
          <w:color w:val="000000"/>
          <w:sz w:val="20"/>
          <w:szCs w:val="20"/>
          <w:cs/>
          <w:lang w:bidi="hi-IN"/>
        </w:rPr>
        <w:t xml:space="preserve">      </w:t>
      </w:r>
      <w:r w:rsidR="00AF35E8">
        <w:rPr>
          <w:rFonts w:asciiTheme="minorBidi" w:hAnsiTheme="minorBidi" w:cs="Mangal" w:hint="cs"/>
          <w:b/>
          <w:bCs/>
          <w:color w:val="000000"/>
          <w:sz w:val="20"/>
          <w:szCs w:val="20"/>
          <w:cs/>
          <w:lang w:bidi="hi-IN"/>
        </w:rPr>
        <w:t>ह</w:t>
      </w:r>
      <w:r w:rsidR="00AF35E8"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>/-</w:t>
      </w:r>
    </w:p>
    <w:p w:rsidR="00ED1FC1" w:rsidRPr="00974C34" w:rsidRDefault="00AF35E8" w:rsidP="00ED1FC1">
      <w:pPr>
        <w:pStyle w:val="TableText"/>
        <w:tabs>
          <w:tab w:val="decimal" w:pos="0"/>
        </w:tabs>
        <w:overflowPunct w:val="0"/>
        <w:spacing w:line="204" w:lineRule="auto"/>
        <w:jc w:val="both"/>
        <w:textAlignment w:val="baseline"/>
        <w:rPr>
          <w:rFonts w:asciiTheme="minorBidi" w:hAnsiTheme="minorBidi" w:cstheme="minorBidi"/>
          <w:b/>
          <w:bCs/>
          <w:color w:val="000000"/>
          <w:sz w:val="20"/>
          <w:szCs w:val="20"/>
          <w:lang w:bidi="hi-IN"/>
        </w:rPr>
      </w:pPr>
      <w:r w:rsidRPr="00974C34">
        <w:rPr>
          <w:rFonts w:asciiTheme="minorBidi" w:hAnsiTheme="minorBidi" w:cs="Mangal"/>
          <w:b/>
          <w:bCs/>
          <w:color w:val="000000"/>
          <w:sz w:val="20"/>
          <w:szCs w:val="20"/>
          <w:cs/>
          <w:lang w:bidi="hi-IN"/>
        </w:rPr>
        <w:t xml:space="preserve">स्थान </w:t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 xml:space="preserve">: </w:t>
      </w:r>
      <w:r>
        <w:rPr>
          <w:rFonts w:asciiTheme="minorBidi" w:hAnsiTheme="minorBidi" w:cs="Mangal" w:hint="cs"/>
          <w:b/>
          <w:bCs/>
          <w:color w:val="000000"/>
          <w:sz w:val="20"/>
          <w:szCs w:val="20"/>
          <w:cs/>
          <w:lang w:bidi="hi-IN"/>
        </w:rPr>
        <w:t xml:space="preserve"> </w:t>
      </w:r>
      <w:r w:rsidR="0063592D" w:rsidRPr="0063592D">
        <w:rPr>
          <w:rFonts w:ascii="Arial" w:hAnsi="Arial" w:cs="Mangal"/>
          <w:cs/>
          <w:lang w:bidi="hi-IN"/>
        </w:rPr>
        <w:t>तिरूच्चि</w:t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  <w:t>(</w:t>
      </w:r>
      <w:r w:rsidRPr="00AF35E8">
        <w:rPr>
          <w:rFonts w:asciiTheme="minorBidi" w:hAnsiTheme="minorBidi" w:cs="Mangal" w:hint="cs"/>
          <w:b/>
          <w:bCs/>
          <w:color w:val="000000"/>
          <w:sz w:val="20"/>
          <w:szCs w:val="20"/>
          <w:cs/>
          <w:lang w:bidi="hi-IN"/>
        </w:rPr>
        <w:t>पी॰एस॰मनो</w:t>
      </w:r>
      <w:r w:rsidR="003B1BDB">
        <w:rPr>
          <w:rFonts w:ascii="Mangal" w:hAnsi="Mangal" w:cs="Mangal" w:hint="cs"/>
          <w:b/>
          <w:bCs/>
          <w:color w:val="000000"/>
          <w:sz w:val="20"/>
          <w:szCs w:val="20"/>
          <w:cs/>
          <w:lang w:bidi="hi-IN"/>
        </w:rPr>
        <w:t>ज</w:t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>)</w:t>
      </w:r>
      <w:r>
        <w:rPr>
          <w:rFonts w:asciiTheme="minorBidi" w:hAnsiTheme="minorBidi" w:cstheme="minorBidi" w:hint="cs"/>
          <w:b/>
          <w:bCs/>
          <w:color w:val="000000"/>
          <w:sz w:val="20"/>
          <w:szCs w:val="20"/>
          <w:cs/>
          <w:lang w:bidi="hi-IN"/>
        </w:rPr>
        <w:tab/>
      </w:r>
      <w:r w:rsidR="00ED1FC1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 xml:space="preserve"> </w:t>
      </w:r>
    </w:p>
    <w:p w:rsidR="00ED1FC1" w:rsidRPr="00974C34" w:rsidRDefault="000F688F" w:rsidP="00ED1FC1">
      <w:pPr>
        <w:pStyle w:val="TableText"/>
        <w:tabs>
          <w:tab w:val="decimal" w:pos="0"/>
        </w:tabs>
        <w:overflowPunct w:val="0"/>
        <w:spacing w:line="204" w:lineRule="auto"/>
        <w:jc w:val="both"/>
        <w:textAlignment w:val="baseline"/>
        <w:rPr>
          <w:rFonts w:asciiTheme="minorBidi" w:hAnsiTheme="minorBidi" w:cstheme="minorBidi"/>
          <w:b/>
          <w:bCs/>
          <w:color w:val="000000"/>
          <w:sz w:val="20"/>
          <w:szCs w:val="20"/>
          <w:lang w:bidi="hi-IN"/>
        </w:rPr>
      </w:pP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3B1BDB">
        <w:rPr>
          <w:rFonts w:asciiTheme="minorBidi" w:hAnsiTheme="minorBidi" w:cs="Mangal" w:hint="cs"/>
          <w:b/>
          <w:bCs/>
          <w:color w:val="000000"/>
          <w:sz w:val="20"/>
          <w:szCs w:val="20"/>
          <w:cs/>
          <w:lang w:bidi="hi-IN"/>
        </w:rPr>
        <w:t xml:space="preserve">      </w:t>
      </w:r>
      <w:r w:rsidR="00ED1FC1" w:rsidRPr="00974C34">
        <w:rPr>
          <w:rFonts w:asciiTheme="minorBidi" w:hAnsiTheme="minorBidi" w:cs="Mangal"/>
          <w:b/>
          <w:bCs/>
          <w:color w:val="000000"/>
          <w:sz w:val="20"/>
          <w:szCs w:val="20"/>
          <w:cs/>
          <w:lang w:bidi="hi-IN"/>
        </w:rPr>
        <w:t xml:space="preserve">प्राधिकृत अधिकारी   </w:t>
      </w:r>
    </w:p>
    <w:p w:rsidR="00B10B4B" w:rsidRPr="00974C34" w:rsidRDefault="00974C34" w:rsidP="00B10B4B">
      <w:pPr>
        <w:pStyle w:val="TableText"/>
        <w:spacing w:line="204" w:lineRule="auto"/>
        <w:jc w:val="left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  <w:r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ab/>
      </w:r>
      <w:r w:rsidR="00ED1FC1" w:rsidRPr="00974C34">
        <w:rPr>
          <w:rFonts w:asciiTheme="minorBidi" w:hAnsiTheme="minorBidi" w:cstheme="minorBidi"/>
          <w:b/>
          <w:bCs/>
          <w:color w:val="000000"/>
          <w:sz w:val="20"/>
          <w:szCs w:val="20"/>
          <w:cs/>
          <w:lang w:bidi="hi-IN"/>
        </w:rPr>
        <w:t xml:space="preserve"> </w:t>
      </w:r>
    </w:p>
    <w:p w:rsidR="00ED1FC1" w:rsidRPr="00974C34" w:rsidRDefault="00ED1FC1" w:rsidP="003A059B">
      <w:pPr>
        <w:autoSpaceDE w:val="0"/>
        <w:jc w:val="both"/>
        <w:rPr>
          <w:rFonts w:asciiTheme="minorBidi" w:eastAsia="Arial" w:hAnsiTheme="minorBidi"/>
          <w:sz w:val="20"/>
        </w:rPr>
      </w:pPr>
    </w:p>
    <w:sectPr w:rsidR="00ED1FC1" w:rsidRPr="00974C34" w:rsidSect="00D2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rutiODvPri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2CA1"/>
    <w:multiLevelType w:val="hybridMultilevel"/>
    <w:tmpl w:val="4EAA5ABA"/>
    <w:lvl w:ilvl="0" w:tplc="644ADF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BC1"/>
    <w:multiLevelType w:val="hybridMultilevel"/>
    <w:tmpl w:val="D3F60B2C"/>
    <w:lvl w:ilvl="0" w:tplc="A56A5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E5869"/>
    <w:multiLevelType w:val="hybridMultilevel"/>
    <w:tmpl w:val="B6C2A6B2"/>
    <w:lvl w:ilvl="0" w:tplc="7AEAC6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3298"/>
    <w:multiLevelType w:val="hybridMultilevel"/>
    <w:tmpl w:val="79ECE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E0D0C"/>
    <w:multiLevelType w:val="hybridMultilevel"/>
    <w:tmpl w:val="F9F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276C"/>
    <w:multiLevelType w:val="hybridMultilevel"/>
    <w:tmpl w:val="BB02EAB8"/>
    <w:lvl w:ilvl="0" w:tplc="1FFC5D4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004CB"/>
    <w:multiLevelType w:val="hybridMultilevel"/>
    <w:tmpl w:val="00C25F5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BF418E"/>
    <w:multiLevelType w:val="hybridMultilevel"/>
    <w:tmpl w:val="F62EDD0E"/>
    <w:lvl w:ilvl="0" w:tplc="8A880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86A71"/>
    <w:multiLevelType w:val="hybridMultilevel"/>
    <w:tmpl w:val="D3F60B2C"/>
    <w:lvl w:ilvl="0" w:tplc="A56A5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6308AC"/>
    <w:multiLevelType w:val="hybridMultilevel"/>
    <w:tmpl w:val="DD50C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83992"/>
    <w:multiLevelType w:val="hybridMultilevel"/>
    <w:tmpl w:val="1212901C"/>
    <w:lvl w:ilvl="0" w:tplc="278464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B3A65"/>
    <w:multiLevelType w:val="hybridMultilevel"/>
    <w:tmpl w:val="DD50C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D20A4"/>
    <w:rsid w:val="00021D15"/>
    <w:rsid w:val="00061586"/>
    <w:rsid w:val="00071E2E"/>
    <w:rsid w:val="0009645E"/>
    <w:rsid w:val="000976EF"/>
    <w:rsid w:val="000A60C2"/>
    <w:rsid w:val="000F2932"/>
    <w:rsid w:val="000F688F"/>
    <w:rsid w:val="00115A8C"/>
    <w:rsid w:val="00152E68"/>
    <w:rsid w:val="00196395"/>
    <w:rsid w:val="001A3881"/>
    <w:rsid w:val="001A53DB"/>
    <w:rsid w:val="001B3488"/>
    <w:rsid w:val="001D55EB"/>
    <w:rsid w:val="001F51D5"/>
    <w:rsid w:val="002033A8"/>
    <w:rsid w:val="00212A0A"/>
    <w:rsid w:val="00246F1F"/>
    <w:rsid w:val="00262C6A"/>
    <w:rsid w:val="00274E36"/>
    <w:rsid w:val="0027602B"/>
    <w:rsid w:val="00284F00"/>
    <w:rsid w:val="00292026"/>
    <w:rsid w:val="002A7928"/>
    <w:rsid w:val="002C58A6"/>
    <w:rsid w:val="002C7F6F"/>
    <w:rsid w:val="0030740E"/>
    <w:rsid w:val="00344FA7"/>
    <w:rsid w:val="00393285"/>
    <w:rsid w:val="003A059B"/>
    <w:rsid w:val="003B1BDB"/>
    <w:rsid w:val="003B4321"/>
    <w:rsid w:val="004034B9"/>
    <w:rsid w:val="004235EF"/>
    <w:rsid w:val="00457F6B"/>
    <w:rsid w:val="00466845"/>
    <w:rsid w:val="004928FC"/>
    <w:rsid w:val="00494F37"/>
    <w:rsid w:val="004C0141"/>
    <w:rsid w:val="004C3DB1"/>
    <w:rsid w:val="00537F6A"/>
    <w:rsid w:val="0058160B"/>
    <w:rsid w:val="005B65B9"/>
    <w:rsid w:val="005C5340"/>
    <w:rsid w:val="005E264B"/>
    <w:rsid w:val="005F4356"/>
    <w:rsid w:val="0063592D"/>
    <w:rsid w:val="006A165B"/>
    <w:rsid w:val="006B74E8"/>
    <w:rsid w:val="00752DAF"/>
    <w:rsid w:val="00765F0B"/>
    <w:rsid w:val="00796BD4"/>
    <w:rsid w:val="007A5244"/>
    <w:rsid w:val="007E2B33"/>
    <w:rsid w:val="00840D78"/>
    <w:rsid w:val="00863B57"/>
    <w:rsid w:val="00897ED5"/>
    <w:rsid w:val="008D42F1"/>
    <w:rsid w:val="008F0AE0"/>
    <w:rsid w:val="00974C34"/>
    <w:rsid w:val="009E6B88"/>
    <w:rsid w:val="00A3232B"/>
    <w:rsid w:val="00A53D4E"/>
    <w:rsid w:val="00A71A52"/>
    <w:rsid w:val="00A85B68"/>
    <w:rsid w:val="00AC05AF"/>
    <w:rsid w:val="00AD1E2B"/>
    <w:rsid w:val="00AD20A4"/>
    <w:rsid w:val="00AD7A22"/>
    <w:rsid w:val="00AE15E3"/>
    <w:rsid w:val="00AF35E8"/>
    <w:rsid w:val="00B01A6A"/>
    <w:rsid w:val="00B10B4B"/>
    <w:rsid w:val="00BB6ED0"/>
    <w:rsid w:val="00BC1D68"/>
    <w:rsid w:val="00BC7704"/>
    <w:rsid w:val="00BD4311"/>
    <w:rsid w:val="00BD4A2F"/>
    <w:rsid w:val="00C116EC"/>
    <w:rsid w:val="00C578E0"/>
    <w:rsid w:val="00C67663"/>
    <w:rsid w:val="00CA6A24"/>
    <w:rsid w:val="00CF7571"/>
    <w:rsid w:val="00CF76D8"/>
    <w:rsid w:val="00D275D2"/>
    <w:rsid w:val="00D37495"/>
    <w:rsid w:val="00D43930"/>
    <w:rsid w:val="00D465A9"/>
    <w:rsid w:val="00D634B0"/>
    <w:rsid w:val="00D91A9F"/>
    <w:rsid w:val="00E12CE4"/>
    <w:rsid w:val="00E14E26"/>
    <w:rsid w:val="00E25B7A"/>
    <w:rsid w:val="00E41703"/>
    <w:rsid w:val="00E52E1C"/>
    <w:rsid w:val="00E76DBC"/>
    <w:rsid w:val="00ED1FC1"/>
    <w:rsid w:val="00EE3078"/>
    <w:rsid w:val="00F01AB7"/>
    <w:rsid w:val="00F4161A"/>
    <w:rsid w:val="00F81049"/>
    <w:rsid w:val="00F9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20A4"/>
    <w:rPr>
      <w:color w:val="0000FF"/>
      <w:u w:val="single"/>
    </w:rPr>
  </w:style>
  <w:style w:type="paragraph" w:customStyle="1" w:styleId="DefaultText">
    <w:name w:val="Default Text"/>
    <w:basedOn w:val="Normal"/>
    <w:rsid w:val="000A6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12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B5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57"/>
    <w:rPr>
      <w:rFonts w:ascii="Tahoma" w:eastAsiaTheme="minorEastAsia" w:hAnsi="Tahoma" w:cs="Mangal"/>
      <w:sz w:val="16"/>
      <w:szCs w:val="14"/>
    </w:rPr>
  </w:style>
  <w:style w:type="paragraph" w:customStyle="1" w:styleId="CharCharCharCharCharCharCharCharCharCharCharChar1CharCharCharChar">
    <w:name w:val="Char Char Char Char Char Char Char Char Char Char Char Char1 Char Char Char Char वर्ण वर्ण"/>
    <w:basedOn w:val="Normal"/>
    <w:rsid w:val="00863B57"/>
    <w:pPr>
      <w:spacing w:after="160" w:line="240" w:lineRule="exact"/>
    </w:pPr>
    <w:rPr>
      <w:rFonts w:ascii="Verdana" w:eastAsia="Times New Roman" w:hAnsi="Verdana" w:cs="Times New Roman"/>
      <w:sz w:val="20"/>
      <w:lang w:bidi="ar-SA"/>
    </w:rPr>
  </w:style>
  <w:style w:type="paragraph" w:customStyle="1" w:styleId="TableText">
    <w:name w:val="Table Text"/>
    <w:basedOn w:val="Normal"/>
    <w:rsid w:val="00ED1FC1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ps">
    <w:name w:val="hps"/>
    <w:basedOn w:val="DefaultParagraphFont"/>
    <w:rsid w:val="006A165B"/>
  </w:style>
  <w:style w:type="character" w:customStyle="1" w:styleId="shorttext">
    <w:name w:val="short_text"/>
    <w:basedOn w:val="DefaultParagraphFont"/>
    <w:rsid w:val="00E76DBC"/>
  </w:style>
  <w:style w:type="paragraph" w:styleId="HTMLPreformatted">
    <w:name w:val="HTML Preformatted"/>
    <w:basedOn w:val="Normal"/>
    <w:link w:val="HTMLPreformattedChar"/>
    <w:uiPriority w:val="99"/>
    <w:unhideWhenUsed/>
    <w:rsid w:val="002C7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7F6F"/>
    <w:rPr>
      <w:rFonts w:ascii="Courier New" w:eastAsia="Times New Roman" w:hAnsi="Courier New" w:cs="Courier New"/>
      <w:sz w:val="20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faesi.abcprocure.com/" TargetMode="External"/><Relationship Id="rId13" Type="http://schemas.openxmlformats.org/officeDocument/2006/relationships/hyperlink" Target="mailto:manojp@sidbi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arfaesi.abcprocure.com/" TargetMode="External"/><Relationship Id="rId12" Type="http://schemas.openxmlformats.org/officeDocument/2006/relationships/hyperlink" Target="mailto:tamilnadu@auctiontige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ikin@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dbi.in" TargetMode="External"/><Relationship Id="rId10" Type="http://schemas.openxmlformats.org/officeDocument/2006/relationships/hyperlink" Target="mailto:ravi.prasad@abcprocu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hal.t@abcprocure.com" TargetMode="External"/><Relationship Id="rId14" Type="http://schemas.openxmlformats.org/officeDocument/2006/relationships/hyperlink" Target="http://sidbi.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8115-55B7-4CD3-BCBD-2814D2F2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rprema</dc:creator>
  <cp:lastModifiedBy>sundari</cp:lastModifiedBy>
  <cp:revision>8</cp:revision>
  <dcterms:created xsi:type="dcterms:W3CDTF">2016-07-01T11:23:00Z</dcterms:created>
  <dcterms:modified xsi:type="dcterms:W3CDTF">2016-08-11T07:29:00Z</dcterms:modified>
</cp:coreProperties>
</file>