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Default="00A67367">
      <w:pPr>
        <w:jc w:val="center"/>
      </w:pPr>
    </w:p>
    <w:p w:rsidR="00A67367" w:rsidRPr="002E654F" w:rsidRDefault="002E654F">
      <w:pPr>
        <w:jc w:val="center"/>
      </w:pPr>
      <w:r w:rsidRPr="002E654F">
        <w:rPr>
          <w:noProof/>
          <w:lang w:val="en-IN" w:eastAsia="en-IN"/>
        </w:rPr>
        <w:drawing>
          <wp:inline distT="0" distB="0" distL="0" distR="0">
            <wp:extent cx="3733800" cy="1447800"/>
            <wp:effectExtent l="0" t="0" r="0" b="0"/>
            <wp:docPr id="2" name="Picture 1" descr="C:\Users\Kumara\Pictures\SIDBI Hindi.jpg"/>
            <wp:cNvGraphicFramePr/>
            <a:graphic xmlns:a="http://schemas.openxmlformats.org/drawingml/2006/main">
              <a:graphicData uri="http://schemas.openxmlformats.org/drawingml/2006/picture">
                <pic:pic xmlns:pic="http://schemas.openxmlformats.org/drawingml/2006/picture">
                  <pic:nvPicPr>
                    <pic:cNvPr id="9" name="Picture 4" descr="C:\Users\Kumara\Pictures\SIDBI Hindi.jpg"/>
                    <pic:cNvPicPr>
                      <a:picLocks noChangeAspect="1" noChangeArrowheads="1"/>
                    </pic:cNvPicPr>
                  </pic:nvPicPr>
                  <pic:blipFill>
                    <a:blip r:embed="rId5"/>
                    <a:stretch>
                      <a:fillRect/>
                    </a:stretch>
                  </pic:blipFill>
                  <pic:spPr bwMode="auto">
                    <a:xfrm>
                      <a:off x="0" y="0"/>
                      <a:ext cx="3733800" cy="1447800"/>
                    </a:xfrm>
                    <a:prstGeom prst="rect">
                      <a:avLst/>
                    </a:prstGeom>
                    <a:noFill/>
                    <a:ln w="9525">
                      <a:noFill/>
                      <a:miter lim="800000"/>
                      <a:headEnd/>
                      <a:tailEnd/>
                    </a:ln>
                  </pic:spPr>
                </pic:pic>
              </a:graphicData>
            </a:graphic>
          </wp:inline>
        </w:drawing>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Navjeevan Amrit Jayanti Bhavan,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Navjeevan P.O.</w:t>
      </w:r>
    </w:p>
    <w:p w:rsidR="00A67367" w:rsidRPr="008E3329" w:rsidRDefault="007547E1">
      <w:pPr>
        <w:spacing w:after="0"/>
        <w:jc w:val="center"/>
        <w:rPr>
          <w:rFonts w:ascii="Rupee Foradian" w:hAnsi="Rupee Foradian" w:cs="Arial"/>
          <w:b/>
          <w:bCs/>
          <w:sz w:val="18"/>
          <w:szCs w:val="18"/>
        </w:rPr>
      </w:pPr>
      <w:r>
        <w:rPr>
          <w:rFonts w:ascii="Rupee Foradian" w:hAnsi="Rupee Foradian" w:cs="Arial"/>
          <w:b/>
          <w:bCs/>
          <w:sz w:val="18"/>
          <w:szCs w:val="18"/>
        </w:rPr>
        <w:t xml:space="preserve">Regional Office, </w:t>
      </w:r>
      <w:r w:rsidR="00CB39AF" w:rsidRPr="008E3329">
        <w:rPr>
          <w:rFonts w:ascii="Rupee Foradian" w:hAnsi="Rupee Foradian" w:cs="Arial"/>
          <w:b/>
          <w:bCs/>
          <w:sz w:val="18"/>
          <w:szCs w:val="18"/>
        </w:rPr>
        <w:t>Ahmedabad – 380014.</w:t>
      </w:r>
    </w:p>
    <w:p w:rsidR="00A67367" w:rsidRPr="008E3329" w:rsidRDefault="00CB39AF">
      <w:pPr>
        <w:spacing w:after="0"/>
        <w:jc w:val="center"/>
        <w:rPr>
          <w:rFonts w:ascii="Rupee Foradian" w:hAnsi="Rupee Foradian" w:cs="Arial"/>
          <w:b/>
          <w:bCs/>
          <w:sz w:val="18"/>
          <w:szCs w:val="18"/>
        </w:rPr>
      </w:pPr>
      <w:r w:rsidRPr="008E3329">
        <w:rPr>
          <w:rFonts w:ascii="Rupee Foradian" w:hAnsi="Rupee Foradian" w:cs="Arial"/>
          <w:b/>
          <w:bCs/>
          <w:sz w:val="18"/>
          <w:szCs w:val="18"/>
        </w:rPr>
        <w:t>Phone No: 079-27549900 &amp; 9999</w:t>
      </w:r>
    </w:p>
    <w:p w:rsidR="00A67367" w:rsidRPr="008E3329" w:rsidRDefault="00CB39AF">
      <w:pPr>
        <w:pStyle w:val="DefaultText"/>
        <w:shd w:val="clear" w:color="auto" w:fill="FFFFFF"/>
        <w:jc w:val="center"/>
        <w:rPr>
          <w:rFonts w:ascii="Rupee Foradian" w:hAnsi="Rupee Foradian" w:cs="Arial"/>
          <w:b/>
          <w:bCs/>
          <w:sz w:val="18"/>
          <w:szCs w:val="18"/>
          <w:u w:val="single"/>
        </w:rPr>
      </w:pPr>
      <w:r w:rsidRPr="008E3329">
        <w:rPr>
          <w:rFonts w:ascii="Rupee Foradian" w:hAnsi="Rupee Foradian" w:cs="Arial"/>
          <w:b/>
          <w:bCs/>
          <w:sz w:val="18"/>
          <w:szCs w:val="18"/>
          <w:u w:val="single"/>
        </w:rPr>
        <w:t>www.sidbi.in</w:t>
      </w:r>
    </w:p>
    <w:p w:rsidR="00A67367" w:rsidRPr="008E3329" w:rsidRDefault="00CB39AF">
      <w:pPr>
        <w:spacing w:after="0"/>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Pr="008E3329" w:rsidRDefault="00CB39AF">
      <w:pPr>
        <w:spacing w:before="120"/>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007547E1">
        <w:rPr>
          <w:rFonts w:ascii="Rupee Foradian" w:hAnsi="Rupee Foradian" w:cs="Arial"/>
          <w:b/>
          <w:sz w:val="18"/>
          <w:szCs w:val="18"/>
          <w:u w:val="single"/>
        </w:rPr>
        <w:t>&amp;</w:t>
      </w:r>
      <w:r w:rsidR="00AB095E" w:rsidRPr="008E3329">
        <w:rPr>
          <w:rFonts w:ascii="Rupee Foradian" w:hAnsi="Rupee Foradian" w:cs="Arial"/>
          <w:b/>
          <w:sz w:val="18"/>
          <w:szCs w:val="18"/>
          <w:u w:val="single"/>
        </w:rPr>
        <w:t xml:space="preserve"> MOVABLE</w:t>
      </w:r>
      <w:r w:rsidRPr="008E3329">
        <w:rPr>
          <w:rFonts w:ascii="Rupee Foradian" w:hAnsi="Rupee Foradian" w:cs="Arial"/>
          <w:b/>
          <w:sz w:val="18"/>
          <w:szCs w:val="18"/>
          <w:u w:val="single"/>
        </w:rPr>
        <w:t xml:space="preserve"> PROPERTIES</w:t>
      </w:r>
    </w:p>
    <w:p w:rsidR="00A67367" w:rsidRDefault="00CB39AF">
      <w:pPr>
        <w:spacing w:before="60"/>
        <w:ind w:right="-24"/>
        <w:jc w:val="both"/>
      </w:pPr>
      <w:r w:rsidRPr="008E3329">
        <w:rPr>
          <w:rFonts w:ascii="Rupee Foradian" w:hAnsi="Rupee Foradian" w:cs="Arial"/>
          <w:sz w:val="18"/>
          <w:szCs w:val="18"/>
        </w:rPr>
        <w:t>Whereas, the Authorized Officer of SIDBI had taken physical possession of the following properties pursuant to the notice issued under Sec 13(2) of the SARFAESI Act, 2002 in the following loan account</w:t>
      </w:r>
      <w:r w:rsidR="00495B45">
        <w:rPr>
          <w:rFonts w:ascii="Rupee Foradian" w:hAnsi="Rupee Foradian" w:cs="Arial"/>
          <w:sz w:val="18"/>
          <w:szCs w:val="18"/>
        </w:rPr>
        <w:t xml:space="preserve">s </w:t>
      </w:r>
      <w:r w:rsidRPr="008E3329">
        <w:rPr>
          <w:rFonts w:ascii="Rupee Foradian" w:hAnsi="Rupee Foradian" w:cs="Arial"/>
          <w:sz w:val="18"/>
          <w:szCs w:val="18"/>
        </w:rPr>
        <w:t xml:space="preserve"> with our </w:t>
      </w:r>
      <w:r w:rsidR="00495B45">
        <w:rPr>
          <w:rFonts w:ascii="Rupee Foradian" w:hAnsi="Rupee Foradian" w:cs="Arial"/>
          <w:sz w:val="18"/>
          <w:szCs w:val="18"/>
        </w:rPr>
        <w:t xml:space="preserve">Surat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6">
        <w:r w:rsidRPr="008E3329">
          <w:rPr>
            <w:rStyle w:val="InternetLink"/>
            <w:rFonts w:ascii="Rupee Foradian" w:hAnsi="Rupee Foradian" w:cs="Arial"/>
            <w:b/>
            <w:bCs/>
            <w:color w:val="auto"/>
            <w:sz w:val="18"/>
            <w:szCs w:val="18"/>
          </w:rPr>
          <w:t>https://sidbi.auctiontiger.net</w:t>
        </w:r>
      </w:hyperlink>
      <w:hyperlink r:id="rId7">
        <w:r w:rsidRPr="008E3329">
          <w:rPr>
            <w:rFonts w:ascii="Rupee Foradian" w:hAnsi="Rupee Foradian" w:cs="Arial"/>
            <w:b/>
            <w:bCs/>
            <w:sz w:val="18"/>
            <w:szCs w:val="18"/>
          </w:rPr>
          <w:t xml:space="preserve"> (Property Also Available on Auction Tiger Mobile App)</w:t>
        </w:r>
      </w:hyperlink>
    </w:p>
    <w:tbl>
      <w:tblPr>
        <w:tblStyle w:val="TableGrid"/>
        <w:tblW w:w="14548" w:type="dxa"/>
        <w:jc w:val="center"/>
        <w:tblLayout w:type="fixed"/>
        <w:tblLook w:val="04A0"/>
      </w:tblPr>
      <w:tblGrid>
        <w:gridCol w:w="558"/>
        <w:gridCol w:w="1666"/>
        <w:gridCol w:w="1080"/>
        <w:gridCol w:w="630"/>
        <w:gridCol w:w="3921"/>
        <w:gridCol w:w="1553"/>
        <w:gridCol w:w="1185"/>
        <w:gridCol w:w="1795"/>
        <w:gridCol w:w="2160"/>
      </w:tblGrid>
      <w:tr w:rsidR="00994C65" w:rsidRPr="00395893" w:rsidTr="00182F62">
        <w:trPr>
          <w:jc w:val="center"/>
        </w:trPr>
        <w:tc>
          <w:tcPr>
            <w:tcW w:w="558" w:type="dxa"/>
          </w:tcPr>
          <w:p w:rsidR="00994C65" w:rsidRPr="00395893" w:rsidRDefault="00994C65" w:rsidP="00395893">
            <w:pPr>
              <w:spacing w:after="0"/>
              <w:ind w:right="-24"/>
              <w:jc w:val="center"/>
              <w:rPr>
                <w:rFonts w:ascii="Rupee Foradian" w:hAnsi="Rupee Foradian"/>
                <w:sz w:val="18"/>
                <w:szCs w:val="18"/>
              </w:rPr>
            </w:pPr>
            <w:r w:rsidRPr="00395893">
              <w:rPr>
                <w:rFonts w:ascii="Rupee Foradian" w:hAnsi="Rupee Foradian"/>
                <w:sz w:val="18"/>
                <w:szCs w:val="18"/>
              </w:rPr>
              <w:t>Sl.</w:t>
            </w:r>
          </w:p>
          <w:p w:rsidR="00994C65" w:rsidRPr="00395893" w:rsidRDefault="00994C65" w:rsidP="00395893">
            <w:pPr>
              <w:spacing w:after="0"/>
              <w:ind w:right="-24"/>
              <w:jc w:val="center"/>
              <w:rPr>
                <w:rFonts w:ascii="Rupee Foradian" w:hAnsi="Rupee Foradian"/>
                <w:sz w:val="18"/>
                <w:szCs w:val="18"/>
              </w:rPr>
            </w:pPr>
            <w:r w:rsidRPr="00395893">
              <w:rPr>
                <w:rFonts w:ascii="Rupee Foradian" w:hAnsi="Rupee Foradian"/>
                <w:sz w:val="18"/>
                <w:szCs w:val="18"/>
              </w:rPr>
              <w:t>No.</w:t>
            </w:r>
          </w:p>
        </w:tc>
        <w:tc>
          <w:tcPr>
            <w:tcW w:w="1666" w:type="dxa"/>
          </w:tcPr>
          <w:p w:rsidR="00994C65" w:rsidRPr="00395893" w:rsidRDefault="00994C65" w:rsidP="00395893">
            <w:pPr>
              <w:spacing w:before="60"/>
              <w:ind w:right="-24"/>
              <w:jc w:val="center"/>
              <w:rPr>
                <w:rFonts w:ascii="Rupee Foradian" w:hAnsi="Rupee Foradian"/>
                <w:sz w:val="18"/>
                <w:szCs w:val="18"/>
              </w:rPr>
            </w:pPr>
            <w:r w:rsidRPr="00395893">
              <w:rPr>
                <w:rFonts w:ascii="Rupee Foradian" w:hAnsi="Rupee Foradian"/>
                <w:sz w:val="18"/>
                <w:szCs w:val="18"/>
              </w:rPr>
              <w:t>Name of Borrower/s and Guarantor/s</w:t>
            </w:r>
          </w:p>
        </w:tc>
        <w:tc>
          <w:tcPr>
            <w:tcW w:w="1080" w:type="dxa"/>
          </w:tcPr>
          <w:p w:rsidR="00994C65" w:rsidRPr="00395893" w:rsidRDefault="00994C65" w:rsidP="00182F62">
            <w:pPr>
              <w:spacing w:after="0"/>
              <w:ind w:right="-24"/>
              <w:jc w:val="center"/>
              <w:rPr>
                <w:rFonts w:ascii="Rupee Foradian" w:hAnsi="Rupee Foradian"/>
                <w:sz w:val="18"/>
                <w:szCs w:val="18"/>
              </w:rPr>
            </w:pPr>
            <w:r w:rsidRPr="00395893">
              <w:rPr>
                <w:rFonts w:ascii="Rupee Foradian" w:hAnsi="Rupee Foradian"/>
                <w:sz w:val="18"/>
                <w:szCs w:val="18"/>
              </w:rPr>
              <w:t>Name of Mortgagor/s</w:t>
            </w:r>
          </w:p>
        </w:tc>
        <w:tc>
          <w:tcPr>
            <w:tcW w:w="630" w:type="dxa"/>
          </w:tcPr>
          <w:p w:rsidR="00994C65" w:rsidRPr="00395893" w:rsidRDefault="00994C65" w:rsidP="00182F62">
            <w:pPr>
              <w:spacing w:after="0"/>
              <w:ind w:right="-24"/>
              <w:jc w:val="center"/>
              <w:rPr>
                <w:rFonts w:ascii="Rupee Foradian" w:hAnsi="Rupee Foradian"/>
                <w:sz w:val="18"/>
                <w:szCs w:val="18"/>
              </w:rPr>
            </w:pPr>
            <w:r>
              <w:rPr>
                <w:rFonts w:ascii="Rupee Foradian" w:hAnsi="Rupee Foradian"/>
                <w:sz w:val="18"/>
                <w:szCs w:val="18"/>
              </w:rPr>
              <w:t>Lot No.</w:t>
            </w:r>
          </w:p>
        </w:tc>
        <w:tc>
          <w:tcPr>
            <w:tcW w:w="3921" w:type="dxa"/>
          </w:tcPr>
          <w:p w:rsidR="00994C65" w:rsidRPr="00395893" w:rsidRDefault="00994C65" w:rsidP="00182F62">
            <w:pPr>
              <w:spacing w:after="0"/>
              <w:ind w:right="-24"/>
              <w:jc w:val="center"/>
              <w:rPr>
                <w:rFonts w:ascii="Rupee Foradian" w:hAnsi="Rupee Foradian"/>
                <w:sz w:val="18"/>
                <w:szCs w:val="18"/>
              </w:rPr>
            </w:pPr>
            <w:r w:rsidRPr="00395893">
              <w:rPr>
                <w:rFonts w:ascii="Rupee Foradian" w:hAnsi="Rupee Foradian"/>
                <w:sz w:val="18"/>
                <w:szCs w:val="18"/>
              </w:rPr>
              <w:t>Details of secured property / ies</w:t>
            </w:r>
          </w:p>
        </w:tc>
        <w:tc>
          <w:tcPr>
            <w:tcW w:w="1553" w:type="dxa"/>
          </w:tcPr>
          <w:p w:rsidR="00994C65" w:rsidRDefault="00994C65" w:rsidP="00182F62">
            <w:pPr>
              <w:spacing w:after="0"/>
              <w:ind w:right="-29"/>
              <w:jc w:val="center"/>
              <w:rPr>
                <w:rFonts w:ascii="Rupee Foradian" w:hAnsi="Rupee Foradian"/>
                <w:sz w:val="18"/>
                <w:szCs w:val="18"/>
              </w:rPr>
            </w:pPr>
            <w:r w:rsidRPr="00395893">
              <w:rPr>
                <w:rFonts w:ascii="Rupee Foradian" w:hAnsi="Rupee Foradian"/>
                <w:sz w:val="18"/>
                <w:szCs w:val="18"/>
              </w:rPr>
              <w:t xml:space="preserve">Reserve price </w:t>
            </w:r>
          </w:p>
          <w:p w:rsidR="00182F62" w:rsidRDefault="00182F62" w:rsidP="00182F62">
            <w:pPr>
              <w:spacing w:after="0"/>
              <w:ind w:right="-29"/>
              <w:jc w:val="center"/>
              <w:rPr>
                <w:rFonts w:ascii="Rupee Foradian" w:hAnsi="Rupee Foradian"/>
                <w:sz w:val="18"/>
                <w:szCs w:val="18"/>
              </w:rPr>
            </w:pPr>
          </w:p>
          <w:p w:rsidR="00994C65" w:rsidRDefault="00994C65" w:rsidP="00182F62">
            <w:pPr>
              <w:spacing w:after="0"/>
              <w:ind w:right="-29"/>
              <w:jc w:val="center"/>
              <w:rPr>
                <w:rFonts w:ascii="Rupee Foradian" w:hAnsi="Rupee Foradian"/>
                <w:sz w:val="18"/>
                <w:szCs w:val="18"/>
              </w:rPr>
            </w:pPr>
            <w:r w:rsidRPr="00395893">
              <w:rPr>
                <w:rFonts w:ascii="Rupee Foradian" w:hAnsi="Rupee Foradian"/>
                <w:sz w:val="18"/>
                <w:szCs w:val="18"/>
              </w:rPr>
              <w:t>EMD</w:t>
            </w:r>
          </w:p>
          <w:p w:rsidR="00994C65" w:rsidRPr="00395893" w:rsidRDefault="00994C65" w:rsidP="00182F62">
            <w:pPr>
              <w:spacing w:after="0"/>
              <w:ind w:right="-29"/>
              <w:jc w:val="center"/>
              <w:rPr>
                <w:rFonts w:ascii="Rupee Foradian" w:hAnsi="Rupee Foradian"/>
                <w:sz w:val="18"/>
                <w:szCs w:val="18"/>
              </w:rPr>
            </w:pPr>
          </w:p>
        </w:tc>
        <w:tc>
          <w:tcPr>
            <w:tcW w:w="1185" w:type="dxa"/>
          </w:tcPr>
          <w:p w:rsidR="00994C65" w:rsidRDefault="00994C65" w:rsidP="00182F62">
            <w:pPr>
              <w:spacing w:after="0"/>
              <w:ind w:right="-24"/>
              <w:jc w:val="center"/>
              <w:rPr>
                <w:rFonts w:ascii="Rupee Foradian" w:hAnsi="Rupee Foradian"/>
                <w:sz w:val="18"/>
                <w:szCs w:val="18"/>
              </w:rPr>
            </w:pPr>
            <w:r>
              <w:rPr>
                <w:rFonts w:ascii="Rupee Foradian" w:hAnsi="Rupee Foradian"/>
                <w:sz w:val="18"/>
                <w:szCs w:val="18"/>
              </w:rPr>
              <w:t>Bid increase amount</w:t>
            </w:r>
          </w:p>
        </w:tc>
        <w:tc>
          <w:tcPr>
            <w:tcW w:w="1795" w:type="dxa"/>
          </w:tcPr>
          <w:p w:rsidR="00994C65" w:rsidRPr="00395893" w:rsidRDefault="00994C65" w:rsidP="00182F62">
            <w:pPr>
              <w:spacing w:after="0"/>
              <w:ind w:right="-24"/>
              <w:jc w:val="center"/>
              <w:rPr>
                <w:rFonts w:ascii="Rupee Foradian" w:hAnsi="Rupee Foradian"/>
                <w:sz w:val="18"/>
                <w:szCs w:val="18"/>
              </w:rPr>
            </w:pPr>
            <w:r>
              <w:rPr>
                <w:rFonts w:ascii="Rupee Foradian" w:hAnsi="Rupee Foradian"/>
                <w:sz w:val="18"/>
                <w:szCs w:val="18"/>
              </w:rPr>
              <w:t>Date of Demand Notice and the amount due</w:t>
            </w:r>
            <w:r w:rsidRPr="00395893">
              <w:rPr>
                <w:rFonts w:ascii="Rupee Foradian" w:hAnsi="Rupee Foradian"/>
                <w:sz w:val="18"/>
                <w:szCs w:val="18"/>
              </w:rPr>
              <w:t xml:space="preserve"> [Rs.]</w:t>
            </w:r>
          </w:p>
        </w:tc>
        <w:tc>
          <w:tcPr>
            <w:tcW w:w="2160" w:type="dxa"/>
          </w:tcPr>
          <w:p w:rsidR="00994C65" w:rsidRPr="00395893" w:rsidRDefault="00994C65" w:rsidP="00182F62">
            <w:pPr>
              <w:spacing w:after="0"/>
              <w:ind w:right="-24"/>
              <w:jc w:val="center"/>
              <w:rPr>
                <w:rFonts w:ascii="Rupee Foradian" w:hAnsi="Rupee Foradian"/>
                <w:sz w:val="18"/>
                <w:szCs w:val="18"/>
              </w:rPr>
            </w:pPr>
            <w:r w:rsidRPr="00395893">
              <w:rPr>
                <w:rFonts w:ascii="Rupee Foradian" w:hAnsi="Rupee Foradian"/>
                <w:sz w:val="18"/>
                <w:szCs w:val="18"/>
              </w:rPr>
              <w:t>SIDBI Bank Account Details</w:t>
            </w:r>
          </w:p>
        </w:tc>
      </w:tr>
      <w:tr w:rsidR="00994C65" w:rsidRPr="00395893" w:rsidTr="00182F62">
        <w:trPr>
          <w:jc w:val="center"/>
        </w:trPr>
        <w:tc>
          <w:tcPr>
            <w:tcW w:w="558" w:type="dxa"/>
          </w:tcPr>
          <w:p w:rsidR="00994C65" w:rsidRPr="00395893" w:rsidRDefault="008A1033" w:rsidP="00CB6B51">
            <w:pPr>
              <w:spacing w:after="0"/>
              <w:ind w:right="-24"/>
              <w:jc w:val="center"/>
              <w:rPr>
                <w:rFonts w:ascii="Rupee Foradian" w:hAnsi="Rupee Foradian"/>
                <w:sz w:val="18"/>
                <w:szCs w:val="18"/>
              </w:rPr>
            </w:pPr>
            <w:r>
              <w:rPr>
                <w:rFonts w:ascii="Rupee Foradian" w:hAnsi="Rupee Foradian"/>
                <w:sz w:val="18"/>
                <w:szCs w:val="18"/>
              </w:rPr>
              <w:t>1</w:t>
            </w:r>
          </w:p>
        </w:tc>
        <w:tc>
          <w:tcPr>
            <w:tcW w:w="1666" w:type="dxa"/>
          </w:tcPr>
          <w:p w:rsidR="00994C65" w:rsidRPr="00CC464B" w:rsidRDefault="00994C65" w:rsidP="00CC464B">
            <w:pPr>
              <w:spacing w:after="0"/>
              <w:ind w:right="-24"/>
              <w:rPr>
                <w:rFonts w:ascii="Rupee Foradian" w:hAnsi="Rupee Foradian"/>
                <w:sz w:val="18"/>
                <w:szCs w:val="18"/>
              </w:rPr>
            </w:pPr>
            <w:r w:rsidRPr="00CC464B">
              <w:rPr>
                <w:rFonts w:ascii="Rupee Foradian" w:hAnsi="Rupee Foradian"/>
                <w:sz w:val="18"/>
                <w:szCs w:val="18"/>
              </w:rPr>
              <w:t>Kosas Exports Limited</w:t>
            </w:r>
          </w:p>
          <w:p w:rsidR="00994C65" w:rsidRPr="00CC464B" w:rsidRDefault="00994C65" w:rsidP="00CC464B">
            <w:pPr>
              <w:spacing w:after="0"/>
              <w:ind w:right="-24"/>
              <w:rPr>
                <w:rFonts w:ascii="Rupee Foradian" w:hAnsi="Rupee Foradian"/>
                <w:sz w:val="18"/>
                <w:szCs w:val="18"/>
              </w:rPr>
            </w:pPr>
            <w:r w:rsidRPr="00CC464B">
              <w:rPr>
                <w:rFonts w:ascii="Rupee Foradian" w:hAnsi="Rupee Foradian"/>
                <w:sz w:val="18"/>
                <w:szCs w:val="18"/>
              </w:rPr>
              <w:t xml:space="preserve">Shri </w:t>
            </w:r>
            <w:r>
              <w:rPr>
                <w:rFonts w:ascii="Rupee Foradian" w:hAnsi="Rupee Foradian"/>
                <w:sz w:val="18"/>
                <w:szCs w:val="18"/>
              </w:rPr>
              <w:t xml:space="preserve">Lalit </w:t>
            </w:r>
            <w:r w:rsidRPr="00CC464B">
              <w:rPr>
                <w:rFonts w:ascii="Rupee Foradian" w:hAnsi="Rupee Foradian"/>
                <w:sz w:val="18"/>
                <w:szCs w:val="18"/>
              </w:rPr>
              <w:t>Omprakash Agarwal</w:t>
            </w:r>
          </w:p>
          <w:p w:rsidR="00994C65" w:rsidRPr="00CC464B" w:rsidRDefault="00994C65" w:rsidP="00CC464B">
            <w:pPr>
              <w:spacing w:after="0"/>
              <w:ind w:right="-24"/>
              <w:rPr>
                <w:rFonts w:ascii="Rupee Foradian" w:hAnsi="Rupee Foradian"/>
                <w:sz w:val="18"/>
                <w:szCs w:val="18"/>
              </w:rPr>
            </w:pPr>
            <w:r w:rsidRPr="00CC464B">
              <w:rPr>
                <w:rFonts w:ascii="Rupee Foradian" w:hAnsi="Rupee Foradian"/>
                <w:sz w:val="18"/>
                <w:szCs w:val="18"/>
              </w:rPr>
              <w:t>Sh Manish Omprakash Agarwal</w:t>
            </w:r>
          </w:p>
          <w:p w:rsidR="00994C65" w:rsidRPr="00CC464B" w:rsidRDefault="00994C65" w:rsidP="00CC464B">
            <w:pPr>
              <w:spacing w:after="0"/>
              <w:ind w:right="-24"/>
              <w:rPr>
                <w:rFonts w:ascii="Rupee Foradian" w:hAnsi="Rupee Foradian"/>
                <w:sz w:val="18"/>
                <w:szCs w:val="18"/>
              </w:rPr>
            </w:pPr>
            <w:r w:rsidRPr="00CC464B">
              <w:rPr>
                <w:rFonts w:ascii="Rupee Foradian" w:hAnsi="Rupee Foradian"/>
                <w:sz w:val="18"/>
                <w:szCs w:val="18"/>
              </w:rPr>
              <w:t xml:space="preserve">Smt Kaushaliya </w:t>
            </w:r>
            <w:r w:rsidRPr="00CC464B">
              <w:rPr>
                <w:rFonts w:ascii="Rupee Foradian" w:hAnsi="Rupee Foradian"/>
                <w:sz w:val="18"/>
                <w:szCs w:val="18"/>
              </w:rPr>
              <w:lastRenderedPageBreak/>
              <w:t>Agarwal</w:t>
            </w:r>
          </w:p>
          <w:p w:rsidR="00994C65" w:rsidRPr="00CC464B" w:rsidRDefault="00994C65" w:rsidP="00CC464B">
            <w:pPr>
              <w:spacing w:after="0"/>
              <w:ind w:right="-24"/>
              <w:rPr>
                <w:rFonts w:ascii="Rupee Foradian" w:hAnsi="Rupee Foradian"/>
                <w:sz w:val="18"/>
                <w:szCs w:val="18"/>
              </w:rPr>
            </w:pPr>
            <w:r w:rsidRPr="00CC464B">
              <w:rPr>
                <w:rFonts w:ascii="Rupee Foradian" w:hAnsi="Rupee Foradian"/>
                <w:sz w:val="18"/>
                <w:szCs w:val="18"/>
              </w:rPr>
              <w:t>Konark Vinimay Pvt Limited</w:t>
            </w:r>
          </w:p>
          <w:p w:rsidR="00994C65" w:rsidRPr="00395893" w:rsidRDefault="00994C65" w:rsidP="00227E51">
            <w:pPr>
              <w:spacing w:after="0"/>
              <w:ind w:right="-24"/>
              <w:rPr>
                <w:rFonts w:ascii="Rupee Foradian" w:hAnsi="Rupee Foradian"/>
                <w:sz w:val="18"/>
                <w:szCs w:val="18"/>
              </w:rPr>
            </w:pPr>
            <w:r w:rsidRPr="00CC464B">
              <w:rPr>
                <w:rFonts w:ascii="Rupee Foradian" w:hAnsi="Rupee Foradian"/>
                <w:sz w:val="18"/>
                <w:szCs w:val="18"/>
              </w:rPr>
              <w:t>AS I</w:t>
            </w:r>
            <w:r w:rsidR="00227E51">
              <w:rPr>
                <w:rFonts w:ascii="Rupee Foradian" w:hAnsi="Rupee Foradian"/>
                <w:sz w:val="18"/>
                <w:szCs w:val="18"/>
              </w:rPr>
              <w:t>n</w:t>
            </w:r>
            <w:r w:rsidRPr="00CC464B">
              <w:rPr>
                <w:rFonts w:ascii="Rupee Foradian" w:hAnsi="Rupee Foradian"/>
                <w:sz w:val="18"/>
                <w:szCs w:val="18"/>
              </w:rPr>
              <w:t>fracon Pvt Limited</w:t>
            </w:r>
          </w:p>
        </w:tc>
        <w:tc>
          <w:tcPr>
            <w:tcW w:w="1080" w:type="dxa"/>
          </w:tcPr>
          <w:p w:rsidR="00994C65" w:rsidRPr="00395893" w:rsidRDefault="00994C65" w:rsidP="00B95CCB">
            <w:pPr>
              <w:spacing w:after="0"/>
              <w:ind w:right="-24"/>
              <w:jc w:val="both"/>
              <w:rPr>
                <w:rFonts w:ascii="Rupee Foradian" w:hAnsi="Rupee Foradian"/>
                <w:sz w:val="18"/>
                <w:szCs w:val="18"/>
              </w:rPr>
            </w:pPr>
            <w:r w:rsidRPr="00CC464B">
              <w:rPr>
                <w:rFonts w:ascii="Rupee Foradian" w:hAnsi="Rupee Foradian"/>
                <w:sz w:val="18"/>
                <w:szCs w:val="18"/>
              </w:rPr>
              <w:lastRenderedPageBreak/>
              <w:t>AS I</w:t>
            </w:r>
            <w:r w:rsidR="00B95CCB">
              <w:rPr>
                <w:rFonts w:ascii="Rupee Foradian" w:hAnsi="Rupee Foradian"/>
                <w:sz w:val="18"/>
                <w:szCs w:val="18"/>
              </w:rPr>
              <w:t>n</w:t>
            </w:r>
            <w:r w:rsidRPr="00CC464B">
              <w:rPr>
                <w:rFonts w:ascii="Rupee Foradian" w:hAnsi="Rupee Foradian"/>
                <w:sz w:val="18"/>
                <w:szCs w:val="18"/>
              </w:rPr>
              <w:t>fracon Pvt Limited</w:t>
            </w:r>
          </w:p>
        </w:tc>
        <w:tc>
          <w:tcPr>
            <w:tcW w:w="630" w:type="dxa"/>
          </w:tcPr>
          <w:p w:rsidR="00994C65" w:rsidRPr="00395893" w:rsidRDefault="008A1033" w:rsidP="00CC464B">
            <w:pPr>
              <w:spacing w:after="0"/>
              <w:ind w:right="-24"/>
              <w:jc w:val="center"/>
              <w:rPr>
                <w:rFonts w:ascii="Rupee Foradian" w:hAnsi="Rupee Foradian"/>
                <w:sz w:val="18"/>
                <w:szCs w:val="18"/>
              </w:rPr>
            </w:pPr>
            <w:r>
              <w:rPr>
                <w:rFonts w:ascii="Rupee Foradian" w:hAnsi="Rupee Foradian"/>
                <w:sz w:val="18"/>
                <w:szCs w:val="18"/>
              </w:rPr>
              <w:t>1</w:t>
            </w:r>
            <w:r w:rsidR="00994C65">
              <w:rPr>
                <w:rFonts w:ascii="Rupee Foradian" w:hAnsi="Rupee Foradian"/>
                <w:vanish/>
                <w:sz w:val="18"/>
                <w:szCs w:val="18"/>
              </w:rPr>
              <w:t>uthorised Officeroods Ltd.he amount due</w:t>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r w:rsidR="00994C65">
              <w:rPr>
                <w:rFonts w:ascii="Rupee Foradian" w:hAnsi="Rupee Foradian"/>
                <w:vanish/>
                <w:sz w:val="18"/>
                <w:szCs w:val="18"/>
              </w:rPr>
              <w:pgNum/>
            </w:r>
          </w:p>
        </w:tc>
        <w:tc>
          <w:tcPr>
            <w:tcW w:w="3921" w:type="dxa"/>
          </w:tcPr>
          <w:p w:rsidR="00994C65" w:rsidRPr="00395893" w:rsidRDefault="00994C65" w:rsidP="00B95CCB">
            <w:pPr>
              <w:spacing w:after="0"/>
              <w:ind w:right="-24"/>
              <w:jc w:val="both"/>
              <w:rPr>
                <w:rFonts w:ascii="Rupee Foradian" w:hAnsi="Rupee Foradian"/>
                <w:sz w:val="18"/>
                <w:szCs w:val="18"/>
              </w:rPr>
            </w:pPr>
            <w:r w:rsidRPr="00C9260E">
              <w:rPr>
                <w:rFonts w:ascii="Rupee Foradian" w:hAnsi="Rupee Foradian"/>
                <w:sz w:val="20"/>
              </w:rPr>
              <w:t xml:space="preserve">Immovable properties admeasuring 1990.00 sq. mtrs. </w:t>
            </w:r>
            <w:r w:rsidR="00B95CCB">
              <w:rPr>
                <w:rFonts w:ascii="Rupee Foradian" w:hAnsi="Rupee Foradian"/>
                <w:sz w:val="20"/>
              </w:rPr>
              <w:t xml:space="preserve">Equivalent to 2380.04 Sq.yards </w:t>
            </w:r>
            <w:r w:rsidRPr="00C9260E">
              <w:rPr>
                <w:rFonts w:ascii="Rupee Foradian" w:hAnsi="Rupee Foradian"/>
                <w:sz w:val="20"/>
              </w:rPr>
              <w:t>bearing plot No. 4, R.S.No. 214(215), T</w:t>
            </w:r>
            <w:r w:rsidR="00B95CCB">
              <w:rPr>
                <w:rFonts w:ascii="Rupee Foradian" w:hAnsi="Rupee Foradian"/>
                <w:sz w:val="20"/>
              </w:rPr>
              <w:t>.</w:t>
            </w:r>
            <w:r w:rsidRPr="00C9260E">
              <w:rPr>
                <w:rFonts w:ascii="Rupee Foradian" w:hAnsi="Rupee Foradian"/>
                <w:sz w:val="20"/>
              </w:rPr>
              <w:t>P</w:t>
            </w:r>
            <w:r w:rsidR="00B95CCB">
              <w:rPr>
                <w:rFonts w:ascii="Rupee Foradian" w:hAnsi="Rupee Foradian"/>
                <w:sz w:val="20"/>
              </w:rPr>
              <w:t xml:space="preserve">. Scheme </w:t>
            </w:r>
            <w:r w:rsidRPr="00C9260E">
              <w:rPr>
                <w:rFonts w:ascii="Rupee Foradian" w:hAnsi="Rupee Foradian"/>
                <w:sz w:val="20"/>
              </w:rPr>
              <w:t>N</w:t>
            </w:r>
            <w:r w:rsidR="00B95CCB">
              <w:rPr>
                <w:rFonts w:ascii="Rupee Foradian" w:hAnsi="Rupee Foradian"/>
                <w:sz w:val="20"/>
              </w:rPr>
              <w:t>o</w:t>
            </w:r>
            <w:r w:rsidRPr="00C9260E">
              <w:rPr>
                <w:rFonts w:ascii="Rupee Foradian" w:hAnsi="Rupee Foradian"/>
                <w:sz w:val="20"/>
              </w:rPr>
              <w:t>.</w:t>
            </w:r>
            <w:r w:rsidR="00B95CCB">
              <w:rPr>
                <w:rFonts w:ascii="Rupee Foradian" w:hAnsi="Rupee Foradian"/>
                <w:sz w:val="20"/>
              </w:rPr>
              <w:t xml:space="preserve"> 2,</w:t>
            </w:r>
            <w:r w:rsidRPr="00C9260E">
              <w:rPr>
                <w:rFonts w:ascii="Rupee Foradian" w:hAnsi="Rupee Foradian"/>
                <w:sz w:val="20"/>
              </w:rPr>
              <w:t xml:space="preserve"> (UDHNA), F</w:t>
            </w:r>
            <w:r w:rsidR="00B95CCB">
              <w:rPr>
                <w:rFonts w:ascii="Rupee Foradian" w:hAnsi="Rupee Foradian"/>
                <w:sz w:val="20"/>
              </w:rPr>
              <w:t>inal</w:t>
            </w:r>
            <w:r w:rsidRPr="00C9260E">
              <w:rPr>
                <w:rFonts w:ascii="Rupee Foradian" w:hAnsi="Rupee Foradian"/>
                <w:sz w:val="20"/>
              </w:rPr>
              <w:t xml:space="preserve"> P</w:t>
            </w:r>
            <w:r w:rsidR="00B95CCB">
              <w:rPr>
                <w:rFonts w:ascii="Rupee Foradian" w:hAnsi="Rupee Foradian"/>
                <w:sz w:val="20"/>
              </w:rPr>
              <w:t>lot</w:t>
            </w:r>
            <w:r w:rsidRPr="00C9260E">
              <w:rPr>
                <w:rFonts w:ascii="Rupee Foradian" w:hAnsi="Rupee Foradian"/>
                <w:sz w:val="20"/>
              </w:rPr>
              <w:t xml:space="preserve"> N</w:t>
            </w:r>
            <w:r w:rsidR="00B95CCB">
              <w:rPr>
                <w:rFonts w:ascii="Rupee Foradian" w:hAnsi="Rupee Foradian"/>
                <w:sz w:val="20"/>
              </w:rPr>
              <w:t>o</w:t>
            </w:r>
            <w:r w:rsidRPr="00C9260E">
              <w:rPr>
                <w:rFonts w:ascii="Rupee Foradian" w:hAnsi="Rupee Foradian"/>
                <w:sz w:val="20"/>
              </w:rPr>
              <w:t xml:space="preserve">. 9, Udhna, </w:t>
            </w:r>
            <w:r w:rsidR="00B95CCB">
              <w:rPr>
                <w:rFonts w:ascii="Rupee Foradian" w:hAnsi="Rupee Foradian"/>
                <w:sz w:val="20"/>
              </w:rPr>
              <w:t xml:space="preserve">Sub Dist. Choriyasi, District - </w:t>
            </w:r>
            <w:r w:rsidRPr="00C9260E">
              <w:rPr>
                <w:rFonts w:ascii="Rupee Foradian" w:hAnsi="Rupee Foradian"/>
                <w:sz w:val="20"/>
              </w:rPr>
              <w:t>Surat, together with building</w:t>
            </w:r>
            <w:r>
              <w:rPr>
                <w:rFonts w:ascii="Rupee Foradian" w:hAnsi="Rupee Foradian"/>
                <w:sz w:val="20"/>
              </w:rPr>
              <w:t xml:space="preserve"> and structure thereon</w:t>
            </w:r>
          </w:p>
        </w:tc>
        <w:tc>
          <w:tcPr>
            <w:tcW w:w="1553" w:type="dxa"/>
          </w:tcPr>
          <w:p w:rsidR="008A1033" w:rsidRDefault="00182F62" w:rsidP="00012477">
            <w:pPr>
              <w:spacing w:after="0"/>
              <w:ind w:right="-24"/>
              <w:jc w:val="center"/>
              <w:rPr>
                <w:rFonts w:ascii="Rupee Foradian" w:hAnsi="Rupee Foradian"/>
                <w:sz w:val="18"/>
                <w:szCs w:val="18"/>
              </w:rPr>
            </w:pPr>
            <w:r>
              <w:rPr>
                <w:rFonts w:ascii="Rupee Foradian" w:hAnsi="Rupee Foradian"/>
                <w:sz w:val="18"/>
                <w:szCs w:val="18"/>
              </w:rPr>
              <w:t xml:space="preserve">Rs. </w:t>
            </w:r>
            <w:r w:rsidR="008A1033">
              <w:rPr>
                <w:rFonts w:ascii="Rupee Foradian" w:hAnsi="Rupee Foradian"/>
                <w:sz w:val="18"/>
                <w:szCs w:val="18"/>
              </w:rPr>
              <w:t>895</w:t>
            </w:r>
            <w:r>
              <w:rPr>
                <w:rFonts w:ascii="Rupee Foradian" w:hAnsi="Rupee Foradian"/>
                <w:sz w:val="18"/>
                <w:szCs w:val="18"/>
              </w:rPr>
              <w:t xml:space="preserve"> </w:t>
            </w:r>
          </w:p>
          <w:p w:rsidR="00994C65" w:rsidRDefault="00182F62" w:rsidP="00012477">
            <w:pPr>
              <w:spacing w:after="0"/>
              <w:ind w:right="-24"/>
              <w:jc w:val="center"/>
              <w:rPr>
                <w:rFonts w:ascii="Rupee Foradian" w:hAnsi="Rupee Foradian"/>
                <w:sz w:val="18"/>
                <w:szCs w:val="18"/>
              </w:rPr>
            </w:pPr>
            <w:r>
              <w:rPr>
                <w:rFonts w:ascii="Rupee Foradian" w:hAnsi="Rupee Foradian"/>
                <w:sz w:val="18"/>
                <w:szCs w:val="18"/>
              </w:rPr>
              <w:t>Lakh</w:t>
            </w:r>
          </w:p>
          <w:p w:rsidR="008A1033" w:rsidRDefault="008A1033" w:rsidP="00012477">
            <w:pPr>
              <w:spacing w:after="0"/>
              <w:ind w:right="-24"/>
              <w:jc w:val="center"/>
              <w:rPr>
                <w:rFonts w:ascii="Rupee Foradian" w:hAnsi="Rupee Foradian"/>
                <w:sz w:val="18"/>
                <w:szCs w:val="18"/>
              </w:rPr>
            </w:pPr>
          </w:p>
          <w:p w:rsidR="008A1033" w:rsidRDefault="008A1033" w:rsidP="00012477">
            <w:pPr>
              <w:spacing w:after="0"/>
              <w:ind w:right="-24"/>
              <w:jc w:val="center"/>
              <w:rPr>
                <w:rFonts w:ascii="Rupee Foradian" w:hAnsi="Rupee Foradian"/>
                <w:sz w:val="18"/>
                <w:szCs w:val="18"/>
              </w:rPr>
            </w:pPr>
          </w:p>
          <w:p w:rsidR="008A1033" w:rsidRDefault="00182F62" w:rsidP="00182F62">
            <w:pPr>
              <w:spacing w:after="0"/>
              <w:ind w:right="-24"/>
              <w:jc w:val="center"/>
              <w:rPr>
                <w:rFonts w:ascii="Rupee Foradian" w:hAnsi="Rupee Foradian"/>
                <w:sz w:val="18"/>
                <w:szCs w:val="18"/>
              </w:rPr>
            </w:pPr>
            <w:r>
              <w:rPr>
                <w:rFonts w:ascii="Rupee Foradian" w:hAnsi="Rupee Foradian"/>
                <w:sz w:val="18"/>
                <w:szCs w:val="18"/>
              </w:rPr>
              <w:t xml:space="preserve">Rs. </w:t>
            </w:r>
            <w:r w:rsidR="008A1033">
              <w:rPr>
                <w:rFonts w:ascii="Rupee Foradian" w:hAnsi="Rupee Foradian"/>
                <w:sz w:val="18"/>
                <w:szCs w:val="18"/>
              </w:rPr>
              <w:t>89.50</w:t>
            </w:r>
            <w:r>
              <w:rPr>
                <w:rFonts w:ascii="Rupee Foradian" w:hAnsi="Rupee Foradian"/>
                <w:sz w:val="18"/>
                <w:szCs w:val="18"/>
              </w:rPr>
              <w:t xml:space="preserve"> </w:t>
            </w:r>
          </w:p>
          <w:p w:rsidR="00994C65" w:rsidRPr="00395893" w:rsidRDefault="00182F62" w:rsidP="00182F62">
            <w:pPr>
              <w:spacing w:after="0"/>
              <w:ind w:right="-24"/>
              <w:jc w:val="center"/>
              <w:rPr>
                <w:rFonts w:ascii="Rupee Foradian" w:hAnsi="Rupee Foradian"/>
                <w:sz w:val="18"/>
                <w:szCs w:val="18"/>
              </w:rPr>
            </w:pPr>
            <w:r>
              <w:rPr>
                <w:rFonts w:ascii="Rupee Foradian" w:hAnsi="Rupee Foradian"/>
                <w:sz w:val="18"/>
                <w:szCs w:val="18"/>
              </w:rPr>
              <w:t>Lakh</w:t>
            </w:r>
          </w:p>
        </w:tc>
        <w:tc>
          <w:tcPr>
            <w:tcW w:w="1185" w:type="dxa"/>
          </w:tcPr>
          <w:p w:rsidR="00994C65" w:rsidRPr="0047683D" w:rsidRDefault="00994C65" w:rsidP="0047683D">
            <w:pPr>
              <w:spacing w:before="60"/>
              <w:ind w:right="-24"/>
              <w:jc w:val="both"/>
              <w:rPr>
                <w:rFonts w:ascii="Rupee Foradian" w:hAnsi="Rupee Foradian"/>
                <w:bCs/>
                <w:sz w:val="18"/>
                <w:szCs w:val="18"/>
              </w:rPr>
            </w:pPr>
            <w:r>
              <w:rPr>
                <w:rFonts w:ascii="Rupee Foradian" w:hAnsi="Rupee Foradian"/>
                <w:bCs/>
                <w:sz w:val="18"/>
                <w:szCs w:val="18"/>
              </w:rPr>
              <w:t>Rs.1 lakh</w:t>
            </w:r>
          </w:p>
        </w:tc>
        <w:tc>
          <w:tcPr>
            <w:tcW w:w="1795" w:type="dxa"/>
          </w:tcPr>
          <w:p w:rsidR="00994C65" w:rsidRPr="0047683D" w:rsidRDefault="00CB714C" w:rsidP="00CD571D">
            <w:pPr>
              <w:spacing w:before="60"/>
              <w:ind w:right="-24"/>
              <w:jc w:val="center"/>
              <w:rPr>
                <w:rFonts w:ascii="Rupee Foradian" w:hAnsi="Rupee Foradian"/>
                <w:bCs/>
                <w:sz w:val="18"/>
                <w:szCs w:val="18"/>
              </w:rPr>
            </w:pPr>
            <w:r>
              <w:rPr>
                <w:rFonts w:ascii="Rupee Foradian" w:hAnsi="Rupee Foradian"/>
                <w:bCs/>
                <w:sz w:val="18"/>
                <w:szCs w:val="18"/>
              </w:rPr>
              <w:t>01</w:t>
            </w:r>
            <w:r w:rsidR="00994C65" w:rsidRPr="0047683D">
              <w:rPr>
                <w:rFonts w:ascii="Rupee Foradian" w:hAnsi="Rupee Foradian"/>
                <w:bCs/>
                <w:sz w:val="18"/>
                <w:szCs w:val="18"/>
              </w:rPr>
              <w:t>.</w:t>
            </w:r>
            <w:r>
              <w:rPr>
                <w:rFonts w:ascii="Rupee Foradian" w:hAnsi="Rupee Foradian"/>
                <w:bCs/>
                <w:sz w:val="18"/>
                <w:szCs w:val="18"/>
              </w:rPr>
              <w:t>12</w:t>
            </w:r>
            <w:r w:rsidR="00994C65" w:rsidRPr="0047683D">
              <w:rPr>
                <w:rFonts w:ascii="Rupee Foradian" w:hAnsi="Rupee Foradian"/>
                <w:bCs/>
                <w:sz w:val="18"/>
                <w:szCs w:val="18"/>
              </w:rPr>
              <w:t>.2016</w:t>
            </w:r>
          </w:p>
          <w:p w:rsidR="00994C65" w:rsidRDefault="000C7250" w:rsidP="0047683D">
            <w:pPr>
              <w:spacing w:after="0"/>
              <w:ind w:right="-24"/>
              <w:jc w:val="both"/>
              <w:rPr>
                <w:rFonts w:ascii="Rupee Foradian" w:hAnsi="Rupee Foradian"/>
                <w:bCs/>
                <w:sz w:val="18"/>
                <w:szCs w:val="18"/>
              </w:rPr>
            </w:pPr>
            <w:r>
              <w:rPr>
                <w:rFonts w:ascii="Rupee Foradian" w:hAnsi="Rupee Foradian"/>
                <w:bCs/>
                <w:sz w:val="18"/>
                <w:szCs w:val="18"/>
              </w:rPr>
              <w:t xml:space="preserve">Rs. </w:t>
            </w:r>
            <w:r w:rsidR="00994C65" w:rsidRPr="0047683D">
              <w:rPr>
                <w:rFonts w:ascii="Rupee Foradian" w:hAnsi="Rupee Foradian"/>
                <w:bCs/>
                <w:sz w:val="18"/>
                <w:szCs w:val="18"/>
              </w:rPr>
              <w:t>7,80,53,481</w:t>
            </w:r>
            <w:r w:rsidR="00CB714C">
              <w:rPr>
                <w:rFonts w:ascii="Rupee Foradian" w:hAnsi="Rupee Foradian"/>
                <w:bCs/>
                <w:sz w:val="18"/>
                <w:szCs w:val="18"/>
              </w:rPr>
              <w:t>/-</w:t>
            </w:r>
          </w:p>
          <w:p w:rsidR="00994C65" w:rsidRPr="00395893" w:rsidRDefault="00994C65" w:rsidP="00CB714C">
            <w:pPr>
              <w:spacing w:after="0"/>
              <w:ind w:right="-24"/>
              <w:jc w:val="both"/>
              <w:rPr>
                <w:rFonts w:ascii="Rupee Foradian" w:hAnsi="Rupee Foradian"/>
                <w:sz w:val="18"/>
                <w:szCs w:val="18"/>
              </w:rPr>
            </w:pPr>
            <w:r w:rsidRPr="003267FD">
              <w:rPr>
                <w:rFonts w:ascii="Rupee Foradian" w:hAnsi="Rupee Foradian"/>
                <w:bCs/>
                <w:sz w:val="18"/>
                <w:szCs w:val="18"/>
              </w:rPr>
              <w:t xml:space="preserve">as on </w:t>
            </w:r>
            <w:r w:rsidR="00CB714C">
              <w:rPr>
                <w:rFonts w:ascii="Rupee Foradian" w:hAnsi="Rupee Foradian"/>
                <w:bCs/>
                <w:sz w:val="18"/>
                <w:szCs w:val="18"/>
              </w:rPr>
              <w:t>30</w:t>
            </w:r>
            <w:r w:rsidRPr="003267FD">
              <w:rPr>
                <w:rFonts w:ascii="Rupee Foradian" w:hAnsi="Rupee Foradian"/>
                <w:bCs/>
                <w:sz w:val="18"/>
                <w:szCs w:val="18"/>
              </w:rPr>
              <w:t>.</w:t>
            </w:r>
            <w:r w:rsidR="00CB714C">
              <w:rPr>
                <w:rFonts w:ascii="Rupee Foradian" w:hAnsi="Rupee Foradian"/>
                <w:bCs/>
                <w:sz w:val="18"/>
                <w:szCs w:val="18"/>
              </w:rPr>
              <w:t>11</w:t>
            </w:r>
            <w:r w:rsidRPr="003267FD">
              <w:rPr>
                <w:rFonts w:ascii="Rupee Foradian" w:hAnsi="Rupee Foradian"/>
                <w:bCs/>
                <w:sz w:val="18"/>
                <w:szCs w:val="18"/>
              </w:rPr>
              <w:t>.201</w:t>
            </w:r>
            <w:r>
              <w:rPr>
                <w:rFonts w:ascii="Rupee Foradian" w:hAnsi="Rupee Foradian"/>
                <w:bCs/>
                <w:sz w:val="18"/>
                <w:szCs w:val="18"/>
              </w:rPr>
              <w:t>6</w:t>
            </w:r>
            <w:r w:rsidRPr="003267FD">
              <w:rPr>
                <w:rFonts w:ascii="Rupee Foradian" w:hAnsi="Rupee Foradian"/>
                <w:bCs/>
                <w:sz w:val="18"/>
                <w:szCs w:val="18"/>
              </w:rPr>
              <w:t xml:space="preserve">  with future interest thereon</w:t>
            </w:r>
          </w:p>
        </w:tc>
        <w:tc>
          <w:tcPr>
            <w:tcW w:w="2160" w:type="dxa"/>
          </w:tcPr>
          <w:p w:rsidR="00994C65" w:rsidRPr="008E3329" w:rsidRDefault="00994C65" w:rsidP="00085014">
            <w:pPr>
              <w:spacing w:after="240"/>
              <w:jc w:val="both"/>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994C65" w:rsidRPr="008E3329" w:rsidRDefault="00994C65" w:rsidP="00085014">
            <w:pPr>
              <w:spacing w:after="240"/>
              <w:jc w:val="both"/>
              <w:rPr>
                <w:rFonts w:ascii="Rupee Foradian" w:hAnsi="Rupee Foradian" w:cs="Arial"/>
                <w:sz w:val="20"/>
              </w:rPr>
            </w:pPr>
            <w:r w:rsidRPr="008E3329">
              <w:rPr>
                <w:rFonts w:ascii="Rupee Foradian" w:hAnsi="Rupee Foradian" w:cs="Arial"/>
                <w:b/>
                <w:bCs/>
                <w:sz w:val="20"/>
              </w:rPr>
              <w:t xml:space="preserve">Beneficiary A/c. No. </w:t>
            </w:r>
            <w:r w:rsidRPr="00085014">
              <w:rPr>
                <w:rFonts w:ascii="Rupee Foradian" w:hAnsi="Rupee Foradian" w:cs="Arial"/>
                <w:color w:val="000000"/>
                <w:sz w:val="18"/>
                <w:szCs w:val="18"/>
              </w:rPr>
              <w:t>051102000041353</w:t>
            </w:r>
          </w:p>
          <w:p w:rsidR="00495B45" w:rsidRDefault="00994C65" w:rsidP="00085014">
            <w:pPr>
              <w:spacing w:after="240"/>
              <w:jc w:val="both"/>
              <w:rPr>
                <w:rFonts w:ascii="Rupee Foradian" w:hAnsi="Rupee Foradian" w:cs="Arial"/>
                <w:sz w:val="20"/>
              </w:rPr>
            </w:pPr>
            <w:r w:rsidRPr="008E3329">
              <w:rPr>
                <w:rFonts w:ascii="Rupee Foradian" w:hAnsi="Rupee Foradian" w:cs="Arial"/>
                <w:b/>
                <w:bCs/>
                <w:sz w:val="20"/>
              </w:rPr>
              <w:lastRenderedPageBreak/>
              <w:t xml:space="preserve">Beneficiary Bank Name &amp; Branch </w:t>
            </w:r>
            <w:r w:rsidRPr="008E3329">
              <w:rPr>
                <w:rFonts w:ascii="Rupee Foradian" w:hAnsi="Rupee Foradian" w:cs="Arial"/>
                <w:sz w:val="20"/>
              </w:rPr>
              <w:t xml:space="preserve">– IDBI Bank, </w:t>
            </w:r>
          </w:p>
          <w:p w:rsidR="00994C65" w:rsidRPr="008E3329" w:rsidRDefault="00495B45" w:rsidP="00085014">
            <w:pPr>
              <w:spacing w:after="240"/>
              <w:jc w:val="both"/>
              <w:rPr>
                <w:rFonts w:ascii="Rupee Foradian" w:hAnsi="Rupee Foradian" w:cs="Arial"/>
                <w:sz w:val="20"/>
              </w:rPr>
            </w:pPr>
            <w:r>
              <w:rPr>
                <w:rFonts w:ascii="Rupee Foradian" w:hAnsi="Rupee Foradian" w:cs="Arial"/>
                <w:sz w:val="20"/>
              </w:rPr>
              <w:t xml:space="preserve">Ghoddod Branch,  </w:t>
            </w:r>
            <w:r w:rsidR="00994C65">
              <w:rPr>
                <w:rFonts w:ascii="Rupee Foradian" w:hAnsi="Rupee Foradian" w:cs="Arial"/>
                <w:sz w:val="20"/>
              </w:rPr>
              <w:t>Surat</w:t>
            </w:r>
          </w:p>
          <w:p w:rsidR="00994C65" w:rsidRPr="00395893" w:rsidRDefault="00994C65" w:rsidP="00085014">
            <w:pPr>
              <w:spacing w:after="0"/>
              <w:ind w:right="-24"/>
              <w:jc w:val="both"/>
              <w:rPr>
                <w:rFonts w:ascii="Rupee Foradian" w:hAnsi="Rupee Foradian"/>
                <w:sz w:val="18"/>
                <w:szCs w:val="18"/>
              </w:rPr>
            </w:pPr>
            <w:r w:rsidRPr="008E3329">
              <w:rPr>
                <w:rFonts w:ascii="Rupee Foradian" w:hAnsi="Rupee Foradian" w:cs="Arial"/>
                <w:b/>
                <w:bCs/>
                <w:sz w:val="20"/>
              </w:rPr>
              <w:t xml:space="preserve">IFSC Code </w:t>
            </w:r>
            <w:r w:rsidRPr="008E3329">
              <w:rPr>
                <w:rFonts w:ascii="Rupee Foradian" w:hAnsi="Rupee Foradian" w:cs="Arial"/>
                <w:sz w:val="20"/>
              </w:rPr>
              <w:t xml:space="preserve">– </w:t>
            </w:r>
            <w:r w:rsidRPr="00085014">
              <w:rPr>
                <w:rFonts w:ascii="Rupee Foradian" w:hAnsi="Rupee Foradian" w:cs="Arial"/>
                <w:color w:val="000000"/>
                <w:sz w:val="18"/>
                <w:szCs w:val="18"/>
              </w:rPr>
              <w:t>IBKL0000051</w:t>
            </w:r>
          </w:p>
        </w:tc>
      </w:tr>
      <w:tr w:rsidR="00994C65" w:rsidRPr="00395893" w:rsidTr="00182F62">
        <w:trPr>
          <w:jc w:val="center"/>
        </w:trPr>
        <w:tc>
          <w:tcPr>
            <w:tcW w:w="558" w:type="dxa"/>
          </w:tcPr>
          <w:p w:rsidR="00994C65" w:rsidRPr="00395893" w:rsidRDefault="008A1033" w:rsidP="00F933CB">
            <w:pPr>
              <w:spacing w:after="0"/>
              <w:ind w:right="-24"/>
              <w:jc w:val="both"/>
              <w:rPr>
                <w:rFonts w:ascii="Rupee Foradian" w:hAnsi="Rupee Foradian"/>
                <w:sz w:val="18"/>
                <w:szCs w:val="18"/>
              </w:rPr>
            </w:pPr>
            <w:r>
              <w:rPr>
                <w:rFonts w:ascii="Rupee Foradian" w:hAnsi="Rupee Foradian"/>
                <w:sz w:val="18"/>
                <w:szCs w:val="18"/>
              </w:rPr>
              <w:lastRenderedPageBreak/>
              <w:t>2</w:t>
            </w:r>
          </w:p>
        </w:tc>
        <w:tc>
          <w:tcPr>
            <w:tcW w:w="1666" w:type="dxa"/>
          </w:tcPr>
          <w:p w:rsidR="00994C65" w:rsidRDefault="00994C65" w:rsidP="00F933CB">
            <w:pPr>
              <w:spacing w:after="0"/>
              <w:ind w:right="-24"/>
              <w:jc w:val="both"/>
              <w:rPr>
                <w:rFonts w:ascii="Rupee Foradian" w:hAnsi="Rupee Foradian"/>
                <w:sz w:val="18"/>
                <w:szCs w:val="18"/>
              </w:rPr>
            </w:pPr>
            <w:r>
              <w:rPr>
                <w:rFonts w:ascii="Rupee Foradian" w:hAnsi="Rupee Foradian"/>
                <w:sz w:val="18"/>
                <w:szCs w:val="18"/>
              </w:rPr>
              <w:t>Kosas Industries Pvt. Ltd.</w:t>
            </w:r>
          </w:p>
          <w:p w:rsidR="00994C65" w:rsidRPr="00CC464B" w:rsidRDefault="00994C65" w:rsidP="00BF52D7">
            <w:pPr>
              <w:spacing w:after="0"/>
              <w:ind w:right="-24"/>
              <w:rPr>
                <w:rFonts w:ascii="Rupee Foradian" w:hAnsi="Rupee Foradian"/>
                <w:sz w:val="18"/>
                <w:szCs w:val="18"/>
              </w:rPr>
            </w:pPr>
            <w:r w:rsidRPr="00CC464B">
              <w:rPr>
                <w:rFonts w:ascii="Rupee Foradian" w:hAnsi="Rupee Foradian"/>
                <w:sz w:val="18"/>
                <w:szCs w:val="18"/>
              </w:rPr>
              <w:t xml:space="preserve">Shri </w:t>
            </w:r>
            <w:r>
              <w:rPr>
                <w:rFonts w:ascii="Rupee Foradian" w:hAnsi="Rupee Foradian"/>
                <w:sz w:val="18"/>
                <w:szCs w:val="18"/>
              </w:rPr>
              <w:t xml:space="preserve">Lalit </w:t>
            </w:r>
            <w:r w:rsidRPr="00CC464B">
              <w:rPr>
                <w:rFonts w:ascii="Rupee Foradian" w:hAnsi="Rupee Foradian"/>
                <w:sz w:val="18"/>
                <w:szCs w:val="18"/>
              </w:rPr>
              <w:t>Omprakash Agarwal</w:t>
            </w:r>
          </w:p>
          <w:p w:rsidR="00994C65" w:rsidRPr="00CC464B" w:rsidRDefault="00994C65" w:rsidP="00BF52D7">
            <w:pPr>
              <w:spacing w:after="0"/>
              <w:ind w:right="-24"/>
              <w:rPr>
                <w:rFonts w:ascii="Rupee Foradian" w:hAnsi="Rupee Foradian"/>
                <w:sz w:val="18"/>
                <w:szCs w:val="18"/>
              </w:rPr>
            </w:pPr>
            <w:r w:rsidRPr="00CC464B">
              <w:rPr>
                <w:rFonts w:ascii="Rupee Foradian" w:hAnsi="Rupee Foradian"/>
                <w:sz w:val="18"/>
                <w:szCs w:val="18"/>
              </w:rPr>
              <w:t>Sh Manish Omprakash Agarwal</w:t>
            </w:r>
          </w:p>
          <w:p w:rsidR="00994C65" w:rsidRPr="00CC464B" w:rsidRDefault="00994C65" w:rsidP="00BF52D7">
            <w:pPr>
              <w:spacing w:after="0"/>
              <w:ind w:right="-24"/>
              <w:rPr>
                <w:rFonts w:ascii="Rupee Foradian" w:hAnsi="Rupee Foradian"/>
                <w:sz w:val="18"/>
                <w:szCs w:val="18"/>
              </w:rPr>
            </w:pPr>
            <w:r w:rsidRPr="00CC464B">
              <w:rPr>
                <w:rFonts w:ascii="Rupee Foradian" w:hAnsi="Rupee Foradian"/>
                <w:sz w:val="18"/>
                <w:szCs w:val="18"/>
              </w:rPr>
              <w:t>Konark Vinimay Pvt Limited</w:t>
            </w:r>
          </w:p>
          <w:p w:rsidR="00994C65" w:rsidRPr="00395893" w:rsidRDefault="00994C65" w:rsidP="00227E51">
            <w:pPr>
              <w:spacing w:after="0"/>
              <w:ind w:right="-24"/>
              <w:jc w:val="both"/>
              <w:rPr>
                <w:rFonts w:ascii="Rupee Foradian" w:hAnsi="Rupee Foradian"/>
                <w:sz w:val="18"/>
                <w:szCs w:val="18"/>
              </w:rPr>
            </w:pPr>
            <w:r w:rsidRPr="00CC464B">
              <w:rPr>
                <w:rFonts w:ascii="Rupee Foradian" w:hAnsi="Rupee Foradian"/>
                <w:sz w:val="18"/>
                <w:szCs w:val="18"/>
              </w:rPr>
              <w:t>AS I</w:t>
            </w:r>
            <w:r w:rsidR="00227E51">
              <w:rPr>
                <w:rFonts w:ascii="Rupee Foradian" w:hAnsi="Rupee Foradian"/>
                <w:sz w:val="18"/>
                <w:szCs w:val="18"/>
              </w:rPr>
              <w:t>n</w:t>
            </w:r>
            <w:r w:rsidRPr="00CC464B">
              <w:rPr>
                <w:rFonts w:ascii="Rupee Foradian" w:hAnsi="Rupee Foradian"/>
                <w:sz w:val="18"/>
                <w:szCs w:val="18"/>
              </w:rPr>
              <w:t>fracon Pvt Limited</w:t>
            </w:r>
          </w:p>
        </w:tc>
        <w:tc>
          <w:tcPr>
            <w:tcW w:w="1080" w:type="dxa"/>
          </w:tcPr>
          <w:p w:rsidR="00994C65" w:rsidRPr="00395893" w:rsidRDefault="00994C65" w:rsidP="00B95CCB">
            <w:pPr>
              <w:spacing w:after="0"/>
              <w:ind w:right="-24"/>
              <w:jc w:val="both"/>
              <w:rPr>
                <w:rFonts w:ascii="Rupee Foradian" w:hAnsi="Rupee Foradian"/>
                <w:sz w:val="18"/>
                <w:szCs w:val="18"/>
              </w:rPr>
            </w:pPr>
            <w:r w:rsidRPr="00CC464B">
              <w:rPr>
                <w:rFonts w:ascii="Rupee Foradian" w:hAnsi="Rupee Foradian"/>
                <w:sz w:val="18"/>
                <w:szCs w:val="18"/>
              </w:rPr>
              <w:t>AS I</w:t>
            </w:r>
            <w:r w:rsidR="00B95CCB">
              <w:rPr>
                <w:rFonts w:ascii="Rupee Foradian" w:hAnsi="Rupee Foradian"/>
                <w:sz w:val="18"/>
                <w:szCs w:val="18"/>
              </w:rPr>
              <w:t>n</w:t>
            </w:r>
            <w:r w:rsidRPr="00CC464B">
              <w:rPr>
                <w:rFonts w:ascii="Rupee Foradian" w:hAnsi="Rupee Foradian"/>
                <w:sz w:val="18"/>
                <w:szCs w:val="18"/>
              </w:rPr>
              <w:t>fracon Pvt Limited</w:t>
            </w:r>
          </w:p>
        </w:tc>
        <w:tc>
          <w:tcPr>
            <w:tcW w:w="630" w:type="dxa"/>
          </w:tcPr>
          <w:p w:rsidR="00994C65" w:rsidRPr="00395893" w:rsidRDefault="008A1033" w:rsidP="0008144A">
            <w:pPr>
              <w:spacing w:after="0"/>
              <w:ind w:right="-24"/>
              <w:jc w:val="center"/>
              <w:rPr>
                <w:rFonts w:ascii="Rupee Foradian" w:hAnsi="Rupee Foradian"/>
                <w:sz w:val="18"/>
                <w:szCs w:val="18"/>
              </w:rPr>
            </w:pPr>
            <w:r>
              <w:rPr>
                <w:rFonts w:ascii="Rupee Foradian" w:hAnsi="Rupee Foradian"/>
                <w:sz w:val="18"/>
                <w:szCs w:val="18"/>
              </w:rPr>
              <w:t>2</w:t>
            </w:r>
          </w:p>
        </w:tc>
        <w:tc>
          <w:tcPr>
            <w:tcW w:w="3921" w:type="dxa"/>
          </w:tcPr>
          <w:p w:rsidR="00994C65" w:rsidRPr="00395893" w:rsidRDefault="00994C65" w:rsidP="00EF1287">
            <w:pPr>
              <w:spacing w:after="0"/>
              <w:ind w:right="-24"/>
              <w:jc w:val="both"/>
              <w:rPr>
                <w:rFonts w:ascii="Rupee Foradian" w:hAnsi="Rupee Foradian"/>
                <w:sz w:val="18"/>
                <w:szCs w:val="18"/>
              </w:rPr>
            </w:pPr>
            <w:r w:rsidRPr="0008144A">
              <w:rPr>
                <w:rFonts w:ascii="Rupee Foradian" w:hAnsi="Rupee Foradian"/>
                <w:sz w:val="18"/>
                <w:szCs w:val="18"/>
              </w:rPr>
              <w:t xml:space="preserve">Immovable properties admeasuring 2545.50 sq. </w:t>
            </w:r>
            <w:r w:rsidR="00396E90">
              <w:rPr>
                <w:rFonts w:ascii="Rupee Foradian" w:hAnsi="Rupee Foradian"/>
                <w:sz w:val="18"/>
                <w:szCs w:val="18"/>
              </w:rPr>
              <w:t>yards</w:t>
            </w:r>
            <w:r w:rsidRPr="0008144A">
              <w:rPr>
                <w:rFonts w:ascii="Rupee Foradian" w:hAnsi="Rupee Foradian"/>
                <w:sz w:val="18"/>
                <w:szCs w:val="18"/>
              </w:rPr>
              <w:t xml:space="preserve">. </w:t>
            </w:r>
            <w:r w:rsidR="00396E90">
              <w:rPr>
                <w:rFonts w:ascii="Rupee Foradian" w:hAnsi="Rupee Foradian"/>
                <w:sz w:val="18"/>
                <w:szCs w:val="18"/>
              </w:rPr>
              <w:t>Equivalent to 2148.34 Sq. Mtrs.,</w:t>
            </w:r>
            <w:r w:rsidRPr="0008144A">
              <w:rPr>
                <w:rFonts w:ascii="Rupee Foradian" w:hAnsi="Rupee Foradian"/>
                <w:sz w:val="18"/>
                <w:szCs w:val="18"/>
              </w:rPr>
              <w:t xml:space="preserve"> R</w:t>
            </w:r>
            <w:r w:rsidR="00396E90">
              <w:rPr>
                <w:rFonts w:ascii="Rupee Foradian" w:hAnsi="Rupee Foradian"/>
                <w:sz w:val="18"/>
                <w:szCs w:val="18"/>
              </w:rPr>
              <w:t xml:space="preserve">evenue </w:t>
            </w:r>
            <w:r w:rsidRPr="0008144A">
              <w:rPr>
                <w:rFonts w:ascii="Rupee Foradian" w:hAnsi="Rupee Foradian"/>
                <w:sz w:val="18"/>
                <w:szCs w:val="18"/>
              </w:rPr>
              <w:t>S</w:t>
            </w:r>
            <w:r w:rsidR="00396E90">
              <w:rPr>
                <w:rFonts w:ascii="Rupee Foradian" w:hAnsi="Rupee Foradian"/>
                <w:sz w:val="18"/>
                <w:szCs w:val="18"/>
              </w:rPr>
              <w:t xml:space="preserve">urvey </w:t>
            </w:r>
            <w:r w:rsidRPr="0008144A">
              <w:rPr>
                <w:rFonts w:ascii="Rupee Foradian" w:hAnsi="Rupee Foradian"/>
                <w:sz w:val="18"/>
                <w:szCs w:val="18"/>
              </w:rPr>
              <w:t>No. 214(215), T</w:t>
            </w:r>
            <w:r w:rsidR="00396E90">
              <w:rPr>
                <w:rFonts w:ascii="Rupee Foradian" w:hAnsi="Rupee Foradian"/>
                <w:sz w:val="18"/>
                <w:szCs w:val="18"/>
              </w:rPr>
              <w:t>.</w:t>
            </w:r>
            <w:r w:rsidRPr="0008144A">
              <w:rPr>
                <w:rFonts w:ascii="Rupee Foradian" w:hAnsi="Rupee Foradian"/>
                <w:sz w:val="18"/>
                <w:szCs w:val="18"/>
              </w:rPr>
              <w:t>P</w:t>
            </w:r>
            <w:r w:rsidR="00396E90">
              <w:rPr>
                <w:rFonts w:ascii="Rupee Foradian" w:hAnsi="Rupee Foradian"/>
                <w:sz w:val="18"/>
                <w:szCs w:val="18"/>
              </w:rPr>
              <w:t>.</w:t>
            </w:r>
            <w:r w:rsidRPr="0008144A">
              <w:rPr>
                <w:rFonts w:ascii="Rupee Foradian" w:hAnsi="Rupee Foradian"/>
                <w:sz w:val="18"/>
                <w:szCs w:val="18"/>
              </w:rPr>
              <w:t xml:space="preserve"> No. </w:t>
            </w:r>
            <w:r w:rsidR="00396E90">
              <w:rPr>
                <w:rFonts w:ascii="Rupee Foradian" w:hAnsi="Rupee Foradian"/>
                <w:sz w:val="18"/>
                <w:szCs w:val="18"/>
              </w:rPr>
              <w:t xml:space="preserve">2 </w:t>
            </w:r>
            <w:r w:rsidRPr="0008144A">
              <w:rPr>
                <w:rFonts w:ascii="Rupee Foradian" w:hAnsi="Rupee Foradian"/>
                <w:sz w:val="18"/>
                <w:szCs w:val="18"/>
              </w:rPr>
              <w:t>(UDHNA), F</w:t>
            </w:r>
            <w:r w:rsidR="00396E90">
              <w:rPr>
                <w:rFonts w:ascii="Rupee Foradian" w:hAnsi="Rupee Foradian"/>
                <w:sz w:val="18"/>
                <w:szCs w:val="18"/>
              </w:rPr>
              <w:t>inal</w:t>
            </w:r>
            <w:r w:rsidRPr="0008144A">
              <w:rPr>
                <w:rFonts w:ascii="Rupee Foradian" w:hAnsi="Rupee Foradian"/>
                <w:sz w:val="18"/>
                <w:szCs w:val="18"/>
              </w:rPr>
              <w:t xml:space="preserve"> P</w:t>
            </w:r>
            <w:r w:rsidR="00396E90">
              <w:rPr>
                <w:rFonts w:ascii="Rupee Foradian" w:hAnsi="Rupee Foradian"/>
                <w:sz w:val="18"/>
                <w:szCs w:val="18"/>
              </w:rPr>
              <w:t>lot</w:t>
            </w:r>
            <w:r w:rsidRPr="0008144A">
              <w:rPr>
                <w:rFonts w:ascii="Rupee Foradian" w:hAnsi="Rupee Foradian"/>
                <w:sz w:val="18"/>
                <w:szCs w:val="18"/>
              </w:rPr>
              <w:t xml:space="preserve"> N</w:t>
            </w:r>
            <w:r w:rsidR="00396E90">
              <w:rPr>
                <w:rFonts w:ascii="Rupee Foradian" w:hAnsi="Rupee Foradian"/>
                <w:sz w:val="18"/>
                <w:szCs w:val="18"/>
              </w:rPr>
              <w:t>o</w:t>
            </w:r>
            <w:r w:rsidRPr="0008144A">
              <w:rPr>
                <w:rFonts w:ascii="Rupee Foradian" w:hAnsi="Rupee Foradian"/>
                <w:sz w:val="18"/>
                <w:szCs w:val="18"/>
              </w:rPr>
              <w:t xml:space="preserve">. 9, </w:t>
            </w:r>
            <w:r w:rsidR="00396E90">
              <w:rPr>
                <w:rFonts w:ascii="Rupee Foradian" w:hAnsi="Rupee Foradian"/>
                <w:sz w:val="18"/>
                <w:szCs w:val="18"/>
              </w:rPr>
              <w:t xml:space="preserve">Village </w:t>
            </w:r>
            <w:r w:rsidRPr="0008144A">
              <w:rPr>
                <w:rFonts w:ascii="Rupee Foradian" w:hAnsi="Rupee Foradian"/>
                <w:sz w:val="18"/>
                <w:szCs w:val="18"/>
              </w:rPr>
              <w:t xml:space="preserve">Udhna, </w:t>
            </w:r>
            <w:r w:rsidR="00396E90">
              <w:rPr>
                <w:rFonts w:ascii="Rupee Foradian" w:hAnsi="Rupee Foradian"/>
                <w:sz w:val="18"/>
                <w:szCs w:val="18"/>
              </w:rPr>
              <w:t xml:space="preserve">Paiki, </w:t>
            </w:r>
            <w:r w:rsidR="00EF1287">
              <w:rPr>
                <w:rFonts w:ascii="Rupee Foradian" w:hAnsi="Rupee Foradian"/>
                <w:sz w:val="18"/>
                <w:szCs w:val="18"/>
              </w:rPr>
              <w:t>P</w:t>
            </w:r>
            <w:r w:rsidR="00396E90" w:rsidRPr="0008144A">
              <w:rPr>
                <w:rFonts w:ascii="Rupee Foradian" w:hAnsi="Rupee Foradian"/>
                <w:sz w:val="18"/>
                <w:szCs w:val="18"/>
              </w:rPr>
              <w:t>lot No. 3</w:t>
            </w:r>
            <w:r w:rsidR="00EF1287">
              <w:rPr>
                <w:rFonts w:ascii="Rupee Foradian" w:hAnsi="Rupee Foradian"/>
                <w:sz w:val="18"/>
                <w:szCs w:val="18"/>
              </w:rPr>
              <w:t xml:space="preserve">, </w:t>
            </w:r>
            <w:r w:rsidR="00EF1287">
              <w:rPr>
                <w:rFonts w:ascii="Rupee Foradian" w:hAnsi="Rupee Foradian"/>
                <w:sz w:val="20"/>
              </w:rPr>
              <w:t xml:space="preserve">Sub Dist. Choriyasi, District - </w:t>
            </w:r>
            <w:r w:rsidR="00EF1287" w:rsidRPr="00C9260E">
              <w:rPr>
                <w:rFonts w:ascii="Rupee Foradian" w:hAnsi="Rupee Foradian"/>
                <w:sz w:val="20"/>
              </w:rPr>
              <w:t>Surat</w:t>
            </w:r>
            <w:r w:rsidR="00EF1287" w:rsidRPr="0008144A">
              <w:rPr>
                <w:rFonts w:ascii="Rupee Foradian" w:hAnsi="Rupee Foradian"/>
                <w:sz w:val="18"/>
                <w:szCs w:val="18"/>
              </w:rPr>
              <w:t xml:space="preserve"> </w:t>
            </w:r>
            <w:r w:rsidRPr="0008144A">
              <w:rPr>
                <w:rFonts w:ascii="Rupee Foradian" w:hAnsi="Rupee Foradian"/>
                <w:sz w:val="18"/>
                <w:szCs w:val="18"/>
              </w:rPr>
              <w:t xml:space="preserve"> together with building</w:t>
            </w:r>
            <w:r>
              <w:rPr>
                <w:rFonts w:ascii="Rupee Foradian" w:hAnsi="Rupee Foradian"/>
                <w:sz w:val="18"/>
                <w:szCs w:val="18"/>
              </w:rPr>
              <w:t xml:space="preserve"> </w:t>
            </w:r>
            <w:r>
              <w:rPr>
                <w:rFonts w:ascii="Rupee Foradian" w:hAnsi="Rupee Foradian"/>
                <w:sz w:val="20"/>
              </w:rPr>
              <w:t>and structure thereon</w:t>
            </w:r>
          </w:p>
        </w:tc>
        <w:tc>
          <w:tcPr>
            <w:tcW w:w="1553" w:type="dxa"/>
          </w:tcPr>
          <w:p w:rsidR="00994C65" w:rsidRDefault="00182F62" w:rsidP="0008144A">
            <w:pPr>
              <w:spacing w:after="0"/>
              <w:ind w:right="-24"/>
              <w:jc w:val="center"/>
              <w:rPr>
                <w:rFonts w:ascii="Rupee Foradian" w:hAnsi="Rupee Foradian"/>
                <w:sz w:val="18"/>
                <w:szCs w:val="18"/>
              </w:rPr>
            </w:pPr>
            <w:r>
              <w:rPr>
                <w:rFonts w:ascii="Rupee Foradian" w:hAnsi="Rupee Foradian"/>
                <w:sz w:val="18"/>
                <w:szCs w:val="18"/>
              </w:rPr>
              <w:t xml:space="preserve">Rs. </w:t>
            </w:r>
            <w:r w:rsidR="008A1033">
              <w:rPr>
                <w:rFonts w:ascii="Rupee Foradian" w:hAnsi="Rupee Foradian"/>
                <w:sz w:val="18"/>
                <w:szCs w:val="18"/>
              </w:rPr>
              <w:t>955.00</w:t>
            </w:r>
            <w:r>
              <w:rPr>
                <w:rFonts w:ascii="Rupee Foradian" w:hAnsi="Rupee Foradian"/>
                <w:sz w:val="18"/>
                <w:szCs w:val="18"/>
              </w:rPr>
              <w:t xml:space="preserve"> Lakh</w:t>
            </w:r>
          </w:p>
          <w:p w:rsidR="00994C65" w:rsidRDefault="00994C65" w:rsidP="0008144A">
            <w:pPr>
              <w:spacing w:after="0"/>
              <w:ind w:right="-24"/>
              <w:jc w:val="center"/>
              <w:rPr>
                <w:rFonts w:ascii="Rupee Foradian" w:hAnsi="Rupee Foradian"/>
                <w:sz w:val="18"/>
                <w:szCs w:val="18"/>
              </w:rPr>
            </w:pPr>
          </w:p>
          <w:p w:rsidR="00994C65" w:rsidRPr="00395893" w:rsidRDefault="00182F62" w:rsidP="0008144A">
            <w:pPr>
              <w:spacing w:after="0"/>
              <w:ind w:right="-24"/>
              <w:jc w:val="center"/>
              <w:rPr>
                <w:rFonts w:ascii="Rupee Foradian" w:hAnsi="Rupee Foradian"/>
                <w:sz w:val="18"/>
                <w:szCs w:val="18"/>
              </w:rPr>
            </w:pPr>
            <w:r>
              <w:rPr>
                <w:rFonts w:ascii="Rupee Foradian" w:hAnsi="Rupee Foradian"/>
                <w:sz w:val="18"/>
                <w:szCs w:val="18"/>
              </w:rPr>
              <w:t xml:space="preserve">Rs. </w:t>
            </w:r>
            <w:r w:rsidR="008A1033">
              <w:rPr>
                <w:rFonts w:ascii="Rupee Foradian" w:hAnsi="Rupee Foradian"/>
                <w:sz w:val="18"/>
                <w:szCs w:val="18"/>
              </w:rPr>
              <w:t>95.50</w:t>
            </w:r>
            <w:r>
              <w:rPr>
                <w:rFonts w:ascii="Rupee Foradian" w:hAnsi="Rupee Foradian"/>
                <w:sz w:val="18"/>
                <w:szCs w:val="18"/>
              </w:rPr>
              <w:t xml:space="preserve"> Lakh</w:t>
            </w:r>
          </w:p>
        </w:tc>
        <w:tc>
          <w:tcPr>
            <w:tcW w:w="1185" w:type="dxa"/>
          </w:tcPr>
          <w:p w:rsidR="00994C65" w:rsidRDefault="00994C65" w:rsidP="00F933CB">
            <w:pPr>
              <w:spacing w:after="0"/>
              <w:ind w:right="-24"/>
              <w:jc w:val="both"/>
              <w:rPr>
                <w:rFonts w:ascii="Rupee Foradian" w:hAnsi="Rupee Foradian"/>
                <w:sz w:val="18"/>
                <w:szCs w:val="18"/>
              </w:rPr>
            </w:pPr>
            <w:r>
              <w:rPr>
                <w:rFonts w:ascii="Rupee Foradian" w:hAnsi="Rupee Foradian"/>
                <w:bCs/>
                <w:sz w:val="18"/>
                <w:szCs w:val="18"/>
              </w:rPr>
              <w:t>Rs.1 lakh</w:t>
            </w:r>
          </w:p>
        </w:tc>
        <w:tc>
          <w:tcPr>
            <w:tcW w:w="1795" w:type="dxa"/>
          </w:tcPr>
          <w:p w:rsidR="00994C65" w:rsidRDefault="0083355D" w:rsidP="00CD571D">
            <w:pPr>
              <w:spacing w:after="0"/>
              <w:ind w:right="-24"/>
              <w:jc w:val="center"/>
              <w:rPr>
                <w:rFonts w:ascii="Rupee Foradian" w:hAnsi="Rupee Foradian"/>
                <w:sz w:val="18"/>
                <w:szCs w:val="18"/>
              </w:rPr>
            </w:pPr>
            <w:r>
              <w:rPr>
                <w:rFonts w:ascii="Rupee Foradian" w:hAnsi="Rupee Foradian"/>
                <w:sz w:val="18"/>
                <w:szCs w:val="18"/>
              </w:rPr>
              <w:t>01.12.2016</w:t>
            </w:r>
          </w:p>
          <w:p w:rsidR="00CD571D" w:rsidRDefault="00CD571D" w:rsidP="007133BE">
            <w:pPr>
              <w:spacing w:after="0"/>
              <w:ind w:right="-24"/>
              <w:jc w:val="both"/>
              <w:rPr>
                <w:rFonts w:ascii="Rupee Foradian" w:hAnsi="Rupee Foradian"/>
                <w:sz w:val="18"/>
                <w:szCs w:val="18"/>
              </w:rPr>
            </w:pPr>
          </w:p>
          <w:p w:rsidR="00994C65" w:rsidRPr="00395893" w:rsidRDefault="000C7250" w:rsidP="00D04C1A">
            <w:pPr>
              <w:spacing w:after="0"/>
              <w:ind w:right="-24"/>
              <w:jc w:val="center"/>
              <w:rPr>
                <w:rFonts w:ascii="Rupee Foradian" w:hAnsi="Rupee Foradian"/>
                <w:sz w:val="18"/>
                <w:szCs w:val="18"/>
              </w:rPr>
            </w:pPr>
            <w:r>
              <w:rPr>
                <w:rFonts w:ascii="Rupee Foradian" w:hAnsi="Rupee Foradian"/>
                <w:sz w:val="18"/>
                <w:szCs w:val="18"/>
              </w:rPr>
              <w:t>Rs.8,12,47,556</w:t>
            </w:r>
            <w:r w:rsidR="00D04C1A">
              <w:rPr>
                <w:rFonts w:ascii="Rupee Foradian" w:hAnsi="Rupee Foradian"/>
                <w:sz w:val="18"/>
                <w:szCs w:val="18"/>
              </w:rPr>
              <w:t>/-</w:t>
            </w:r>
            <w:r w:rsidR="00994C65">
              <w:rPr>
                <w:rFonts w:ascii="Rupee Foradian" w:hAnsi="Rupee Foradian"/>
                <w:sz w:val="18"/>
                <w:szCs w:val="18"/>
              </w:rPr>
              <w:t xml:space="preserve"> as on </w:t>
            </w:r>
            <w:r>
              <w:rPr>
                <w:rFonts w:ascii="Rupee Foradian" w:hAnsi="Rupee Foradian"/>
                <w:sz w:val="18"/>
                <w:szCs w:val="18"/>
              </w:rPr>
              <w:t>30</w:t>
            </w:r>
            <w:r w:rsidR="00994C65">
              <w:rPr>
                <w:rFonts w:ascii="Rupee Foradian" w:hAnsi="Rupee Foradian"/>
                <w:sz w:val="18"/>
                <w:szCs w:val="18"/>
              </w:rPr>
              <w:t>.</w:t>
            </w:r>
            <w:r>
              <w:rPr>
                <w:rFonts w:ascii="Rupee Foradian" w:hAnsi="Rupee Foradian"/>
                <w:sz w:val="18"/>
                <w:szCs w:val="18"/>
              </w:rPr>
              <w:t>11</w:t>
            </w:r>
            <w:r w:rsidR="00994C65">
              <w:rPr>
                <w:rFonts w:ascii="Rupee Foradian" w:hAnsi="Rupee Foradian"/>
                <w:sz w:val="18"/>
                <w:szCs w:val="18"/>
              </w:rPr>
              <w:t>.2016 with future interest thereon</w:t>
            </w:r>
          </w:p>
        </w:tc>
        <w:tc>
          <w:tcPr>
            <w:tcW w:w="2160" w:type="dxa"/>
          </w:tcPr>
          <w:p w:rsidR="00BC1E78" w:rsidRPr="008E3329" w:rsidRDefault="00BC1E78" w:rsidP="00BC1E78">
            <w:pPr>
              <w:spacing w:after="240"/>
              <w:jc w:val="both"/>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BC1E78" w:rsidRPr="008E3329" w:rsidRDefault="00BC1E78" w:rsidP="00BC1E78">
            <w:pPr>
              <w:spacing w:after="240"/>
              <w:jc w:val="both"/>
              <w:rPr>
                <w:rFonts w:ascii="Rupee Foradian" w:hAnsi="Rupee Foradian" w:cs="Arial"/>
                <w:sz w:val="20"/>
              </w:rPr>
            </w:pPr>
            <w:r w:rsidRPr="008E3329">
              <w:rPr>
                <w:rFonts w:ascii="Rupee Foradian" w:hAnsi="Rupee Foradian" w:cs="Arial"/>
                <w:b/>
                <w:bCs/>
                <w:sz w:val="20"/>
              </w:rPr>
              <w:t xml:space="preserve">Beneficiary A/c. No. </w:t>
            </w:r>
            <w:r w:rsidRPr="00085014">
              <w:rPr>
                <w:rFonts w:ascii="Rupee Foradian" w:hAnsi="Rupee Foradian" w:cs="Arial"/>
                <w:color w:val="000000"/>
                <w:sz w:val="18"/>
                <w:szCs w:val="18"/>
              </w:rPr>
              <w:t>051102000041353</w:t>
            </w:r>
          </w:p>
          <w:p w:rsidR="00BC1E78" w:rsidRDefault="00BC1E78" w:rsidP="00BC1E78">
            <w:pPr>
              <w:spacing w:after="240"/>
              <w:jc w:val="both"/>
              <w:rPr>
                <w:rFonts w:ascii="Rupee Foradian" w:hAnsi="Rupee Foradian" w:cs="Arial"/>
                <w:sz w:val="20"/>
              </w:rPr>
            </w:pPr>
            <w:r w:rsidRPr="008E3329">
              <w:rPr>
                <w:rFonts w:ascii="Rupee Foradian" w:hAnsi="Rupee Foradian" w:cs="Arial"/>
                <w:b/>
                <w:bCs/>
                <w:sz w:val="20"/>
              </w:rPr>
              <w:t xml:space="preserve">Beneficiary Bank Name &amp; Branch </w:t>
            </w:r>
            <w:r w:rsidRPr="008E3329">
              <w:rPr>
                <w:rFonts w:ascii="Rupee Foradian" w:hAnsi="Rupee Foradian" w:cs="Arial"/>
                <w:sz w:val="20"/>
              </w:rPr>
              <w:t xml:space="preserve">– IDBI Bank, </w:t>
            </w:r>
          </w:p>
          <w:p w:rsidR="00BC1E78" w:rsidRPr="008E3329" w:rsidRDefault="00BC1E78" w:rsidP="00BC1E78">
            <w:pPr>
              <w:spacing w:after="240"/>
              <w:jc w:val="both"/>
              <w:rPr>
                <w:rFonts w:ascii="Rupee Foradian" w:hAnsi="Rupee Foradian" w:cs="Arial"/>
                <w:sz w:val="20"/>
              </w:rPr>
            </w:pPr>
            <w:r>
              <w:rPr>
                <w:rFonts w:ascii="Rupee Foradian" w:hAnsi="Rupee Foradian" w:cs="Arial"/>
                <w:sz w:val="20"/>
              </w:rPr>
              <w:t>Ghoddod Branch,  Surat</w:t>
            </w:r>
          </w:p>
          <w:p w:rsidR="00994C65" w:rsidRPr="00395893" w:rsidRDefault="00BC1E78" w:rsidP="00BC1E78">
            <w:pPr>
              <w:spacing w:after="0"/>
              <w:ind w:right="-24"/>
              <w:jc w:val="both"/>
              <w:rPr>
                <w:rFonts w:ascii="Rupee Foradian" w:hAnsi="Rupee Foradian"/>
                <w:sz w:val="18"/>
                <w:szCs w:val="18"/>
              </w:rPr>
            </w:pPr>
            <w:r w:rsidRPr="008E3329">
              <w:rPr>
                <w:rFonts w:ascii="Rupee Foradian" w:hAnsi="Rupee Foradian" w:cs="Arial"/>
                <w:b/>
                <w:bCs/>
                <w:sz w:val="20"/>
              </w:rPr>
              <w:t xml:space="preserve">IFSC Code </w:t>
            </w:r>
            <w:r w:rsidRPr="008E3329">
              <w:rPr>
                <w:rFonts w:ascii="Rupee Foradian" w:hAnsi="Rupee Foradian" w:cs="Arial"/>
                <w:sz w:val="20"/>
              </w:rPr>
              <w:t xml:space="preserve">– </w:t>
            </w:r>
            <w:r w:rsidRPr="00085014">
              <w:rPr>
                <w:rFonts w:ascii="Rupee Foradian" w:hAnsi="Rupee Foradian" w:cs="Arial"/>
                <w:color w:val="000000"/>
                <w:sz w:val="18"/>
                <w:szCs w:val="18"/>
              </w:rPr>
              <w:t>IBKL0000051</w:t>
            </w:r>
            <w:r>
              <w:rPr>
                <w:rFonts w:ascii="Rupee Foradian" w:hAnsi="Rupee Foradian" w:cs="Arial"/>
                <w:color w:val="000000"/>
                <w:sz w:val="18"/>
                <w:szCs w:val="18"/>
              </w:rPr>
              <w:t>.</w:t>
            </w:r>
          </w:p>
        </w:tc>
      </w:tr>
    </w:tbl>
    <w:p w:rsidR="00395893" w:rsidRDefault="00395893" w:rsidP="00F933CB">
      <w:pPr>
        <w:spacing w:after="0"/>
        <w:ind w:right="-24"/>
        <w:jc w:val="both"/>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26"/>
        <w:gridCol w:w="4101"/>
        <w:gridCol w:w="3372"/>
        <w:gridCol w:w="3372"/>
      </w:tblGrid>
      <w:tr w:rsidR="00952621" w:rsidRPr="008E3329" w:rsidTr="00E94F54">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2621" w:rsidRPr="008E3329" w:rsidRDefault="00952621" w:rsidP="00E94F54">
            <w:pPr>
              <w:spacing w:after="240"/>
              <w:jc w:val="center"/>
              <w:rPr>
                <w:rFonts w:ascii="Rupee Foradian" w:hAnsi="Rupee Foradian" w:cs="Arial"/>
                <w:b/>
                <w:bCs/>
                <w:sz w:val="20"/>
              </w:rPr>
            </w:pPr>
            <w:r w:rsidRPr="008E3329">
              <w:rPr>
                <w:rFonts w:ascii="Rupee Foradian" w:hAnsi="Rupee Foradian" w:cs="Arial"/>
                <w:b/>
                <w:bCs/>
                <w:sz w:val="20"/>
              </w:rPr>
              <w:t>Date of Inspection</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2621" w:rsidRPr="008E3329" w:rsidRDefault="00952621" w:rsidP="00E94F54">
            <w:pPr>
              <w:spacing w:after="240"/>
              <w:jc w:val="center"/>
              <w:rPr>
                <w:rFonts w:ascii="Rupee Foradian" w:hAnsi="Rupee Foradian" w:cs="Arial"/>
                <w:b/>
                <w:bCs/>
                <w:sz w:val="20"/>
              </w:rPr>
            </w:pPr>
            <w:r w:rsidRPr="008E3329">
              <w:rPr>
                <w:rFonts w:ascii="Rupee Foradian" w:hAnsi="Rupee Foradian" w:cs="Arial"/>
                <w:b/>
                <w:bCs/>
                <w:sz w:val="20"/>
              </w:rPr>
              <w:t>Last date of submission of EMD / Documents (including KYC)</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2621" w:rsidRPr="008E3329" w:rsidRDefault="00952621" w:rsidP="00E94F54">
            <w:pPr>
              <w:spacing w:after="240"/>
              <w:jc w:val="center"/>
              <w:rPr>
                <w:rFonts w:ascii="Rupee Foradian" w:hAnsi="Rupee Foradian" w:cs="Arial"/>
                <w:b/>
                <w:bCs/>
                <w:sz w:val="20"/>
              </w:rPr>
            </w:pPr>
            <w:r w:rsidRPr="008E3329">
              <w:rPr>
                <w:rFonts w:ascii="Rupee Foradian" w:hAnsi="Rupee Foradian" w:cs="Arial"/>
                <w:b/>
                <w:bCs/>
                <w:sz w:val="20"/>
              </w:rPr>
              <w:t>Date of e-auction</w:t>
            </w:r>
          </w:p>
        </w:tc>
        <w:tc>
          <w:tcPr>
            <w:tcW w:w="1280" w:type="pct"/>
            <w:tcBorders>
              <w:top w:val="single" w:sz="4" w:space="0" w:color="00000A"/>
              <w:left w:val="single" w:sz="4" w:space="0" w:color="00000A"/>
              <w:bottom w:val="single" w:sz="4" w:space="0" w:color="00000A"/>
              <w:right w:val="single" w:sz="4" w:space="0" w:color="00000A"/>
            </w:tcBorders>
          </w:tcPr>
          <w:p w:rsidR="00952621" w:rsidRPr="00463396" w:rsidRDefault="00952621" w:rsidP="00E94F54">
            <w:pPr>
              <w:spacing w:before="60"/>
              <w:ind w:right="-24"/>
              <w:jc w:val="center"/>
              <w:rPr>
                <w:rFonts w:ascii="Rupee Foradian" w:hAnsi="Rupee Foradian"/>
                <w:b/>
                <w:bCs/>
                <w:sz w:val="18"/>
                <w:szCs w:val="18"/>
              </w:rPr>
            </w:pPr>
            <w:r w:rsidRPr="00463396">
              <w:rPr>
                <w:rFonts w:ascii="Rupee Foradian" w:hAnsi="Rupee Foradian"/>
                <w:b/>
                <w:bCs/>
                <w:sz w:val="18"/>
                <w:szCs w:val="18"/>
              </w:rPr>
              <w:t>Name &amp; Contact Details of Authorized Officer</w:t>
            </w:r>
          </w:p>
        </w:tc>
      </w:tr>
      <w:tr w:rsidR="00952621" w:rsidRPr="008E3329" w:rsidTr="00E94F54">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2621" w:rsidRDefault="00E823CA" w:rsidP="00E94F54">
            <w:pPr>
              <w:spacing w:after="0"/>
              <w:jc w:val="center"/>
              <w:rPr>
                <w:rFonts w:ascii="Rupee Foradian" w:hAnsi="Rupee Foradian" w:cs="Arial"/>
                <w:b/>
                <w:bCs/>
                <w:sz w:val="20"/>
              </w:rPr>
            </w:pPr>
            <w:r>
              <w:rPr>
                <w:rFonts w:ascii="Rupee Foradian" w:hAnsi="Rupee Foradian" w:cs="Arial"/>
                <w:b/>
                <w:bCs/>
                <w:sz w:val="20"/>
              </w:rPr>
              <w:t>11.12.2017</w:t>
            </w:r>
          </w:p>
          <w:p w:rsidR="00952621" w:rsidRPr="008E3329" w:rsidRDefault="00952621" w:rsidP="00E94F54">
            <w:pPr>
              <w:spacing w:after="0"/>
              <w:jc w:val="center"/>
              <w:rPr>
                <w:rFonts w:ascii="Rupee Foradian" w:hAnsi="Rupee Foradian" w:cs="Arial"/>
                <w:b/>
                <w:bCs/>
                <w:sz w:val="20"/>
              </w:rPr>
            </w:pPr>
            <w:r>
              <w:rPr>
                <w:rFonts w:ascii="Rupee Foradian" w:hAnsi="Rupee Foradian" w:cs="Arial"/>
                <w:b/>
                <w:bCs/>
                <w:sz w:val="20"/>
              </w:rPr>
              <w:t>Between 11.30 AM to 4.00 PM</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2621" w:rsidRDefault="00CD0A31" w:rsidP="00E94F54">
            <w:pPr>
              <w:spacing w:after="0"/>
              <w:jc w:val="center"/>
              <w:rPr>
                <w:rFonts w:ascii="Rupee Foradian" w:hAnsi="Rupee Foradian" w:cs="Arial"/>
                <w:b/>
                <w:bCs/>
                <w:sz w:val="20"/>
              </w:rPr>
            </w:pPr>
            <w:r>
              <w:rPr>
                <w:rFonts w:ascii="Rupee Foradian" w:hAnsi="Rupee Foradian" w:cs="Arial"/>
                <w:b/>
                <w:bCs/>
                <w:sz w:val="20"/>
              </w:rPr>
              <w:t xml:space="preserve">15.12.2017 </w:t>
            </w:r>
            <w:r w:rsidR="00952621" w:rsidRPr="008E3329">
              <w:rPr>
                <w:rFonts w:ascii="Rupee Foradian" w:hAnsi="Rupee Foradian" w:cs="Arial"/>
                <w:b/>
                <w:bCs/>
                <w:sz w:val="20"/>
              </w:rPr>
              <w:t xml:space="preserve"> till 5.45 pm.</w:t>
            </w:r>
          </w:p>
          <w:p w:rsidR="00952621" w:rsidRDefault="00952621" w:rsidP="00E94F54">
            <w:pPr>
              <w:spacing w:after="0"/>
              <w:rPr>
                <w:rFonts w:ascii="Rupee Foradian" w:hAnsi="Rupee Foradian" w:cs="Arial"/>
                <w:b/>
                <w:bCs/>
                <w:sz w:val="20"/>
              </w:rPr>
            </w:pPr>
            <w:r w:rsidRPr="008E3329">
              <w:rPr>
                <w:rFonts w:ascii="Rupee Foradian" w:hAnsi="Rupee Foradian" w:cs="Arial"/>
                <w:b/>
                <w:bCs/>
                <w:sz w:val="20"/>
              </w:rPr>
              <w:t>Office Address:</w:t>
            </w:r>
          </w:p>
          <w:p w:rsidR="00587676" w:rsidRDefault="00587676" w:rsidP="00E94F54">
            <w:pPr>
              <w:spacing w:after="0"/>
              <w:rPr>
                <w:rFonts w:ascii="Rupee Foradian" w:hAnsi="Rupee Foradian" w:cs="Arial"/>
                <w:b/>
                <w:bCs/>
                <w:sz w:val="20"/>
              </w:rPr>
            </w:pPr>
            <w:r w:rsidRPr="009A1FEC">
              <w:rPr>
                <w:rFonts w:ascii="Rupee Foradian" w:hAnsi="Rupee Foradian" w:cs="Arial"/>
                <w:b/>
                <w:bCs/>
                <w:sz w:val="20"/>
              </w:rPr>
              <w:t>402-403, 4th Floor, International Business Centre</w:t>
            </w:r>
            <w:r w:rsidRPr="009A1FEC">
              <w:rPr>
                <w:rFonts w:ascii="Rupee Foradian" w:hAnsi="Rupee Foradian" w:cs="Arial"/>
                <w:b/>
                <w:bCs/>
                <w:sz w:val="20"/>
              </w:rPr>
              <w:br/>
              <w:t>Piplod, Surat - Dumas Road</w:t>
            </w:r>
            <w:r>
              <w:rPr>
                <w:rFonts w:ascii="Rupee Foradian" w:hAnsi="Rupee Foradian" w:cs="Arial"/>
                <w:b/>
                <w:bCs/>
                <w:sz w:val="20"/>
              </w:rPr>
              <w:t xml:space="preserve">, </w:t>
            </w:r>
            <w:r w:rsidRPr="009A1FEC">
              <w:rPr>
                <w:rFonts w:ascii="Rupee Foradian" w:hAnsi="Rupee Foradian" w:cs="Arial"/>
                <w:b/>
                <w:bCs/>
                <w:sz w:val="20"/>
              </w:rPr>
              <w:t xml:space="preserve">Surat </w:t>
            </w:r>
            <w:r>
              <w:rPr>
                <w:rFonts w:ascii="Rupee Foradian" w:hAnsi="Rupee Foradian" w:cs="Arial"/>
                <w:b/>
                <w:bCs/>
                <w:sz w:val="20"/>
              </w:rPr>
              <w:t>–</w:t>
            </w:r>
            <w:r w:rsidRPr="009A1FEC">
              <w:rPr>
                <w:rFonts w:ascii="Rupee Foradian" w:hAnsi="Rupee Foradian" w:cs="Arial"/>
                <w:b/>
                <w:bCs/>
                <w:sz w:val="20"/>
              </w:rPr>
              <w:t xml:space="preserve"> 395007</w:t>
            </w:r>
          </w:p>
          <w:p w:rsidR="00952621" w:rsidRPr="008E3329" w:rsidRDefault="00952621" w:rsidP="00E94F54">
            <w:pPr>
              <w:spacing w:after="0"/>
              <w:rPr>
                <w:rFonts w:ascii="Rupee Foradian" w:hAnsi="Rupee Foradian" w:cs="Arial"/>
                <w:b/>
                <w:bCs/>
                <w:sz w:val="18"/>
                <w:szCs w:val="18"/>
              </w:rPr>
            </w:pP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225A" w:rsidRPr="008E3329" w:rsidRDefault="00DC09F0" w:rsidP="00E94F54">
            <w:pPr>
              <w:spacing w:after="0"/>
              <w:jc w:val="center"/>
              <w:rPr>
                <w:rFonts w:ascii="Rupee Foradian" w:hAnsi="Rupee Foradian" w:cs="Arial"/>
                <w:b/>
                <w:bCs/>
                <w:sz w:val="20"/>
              </w:rPr>
            </w:pPr>
            <w:r>
              <w:rPr>
                <w:rFonts w:ascii="Rupee Foradian" w:hAnsi="Rupee Foradian" w:cs="Arial"/>
                <w:b/>
                <w:bCs/>
                <w:sz w:val="20"/>
              </w:rPr>
              <w:t>18.12.2017</w:t>
            </w:r>
          </w:p>
          <w:p w:rsidR="00952621" w:rsidRPr="008E3329" w:rsidRDefault="00952621" w:rsidP="00E94F54">
            <w:pPr>
              <w:spacing w:after="0"/>
              <w:jc w:val="center"/>
              <w:rPr>
                <w:rFonts w:ascii="Rupee Foradian" w:hAnsi="Rupee Foradian" w:cs="Arial"/>
                <w:b/>
                <w:bCs/>
                <w:sz w:val="20"/>
              </w:rPr>
            </w:pPr>
            <w:r w:rsidRPr="008E3329">
              <w:rPr>
                <w:rFonts w:ascii="Rupee Foradian" w:hAnsi="Rupee Foradian" w:cs="Arial"/>
                <w:b/>
                <w:bCs/>
                <w:sz w:val="20"/>
              </w:rPr>
              <w:t xml:space="preserve">Between 10.00 AM to </w:t>
            </w:r>
            <w:r>
              <w:rPr>
                <w:rFonts w:ascii="Rupee Foradian" w:hAnsi="Rupee Foradian" w:cs="Arial"/>
                <w:b/>
                <w:bCs/>
                <w:sz w:val="20"/>
              </w:rPr>
              <w:t>1</w:t>
            </w:r>
            <w:r w:rsidRPr="008E3329">
              <w:rPr>
                <w:rFonts w:ascii="Rupee Foradian" w:hAnsi="Rupee Foradian" w:cs="Arial"/>
                <w:b/>
                <w:bCs/>
                <w:sz w:val="20"/>
              </w:rPr>
              <w:t xml:space="preserve">1.00 </w:t>
            </w:r>
            <w:r>
              <w:rPr>
                <w:rFonts w:ascii="Rupee Foradian" w:hAnsi="Rupee Foradian" w:cs="Arial"/>
                <w:b/>
                <w:bCs/>
                <w:sz w:val="20"/>
              </w:rPr>
              <w:t>A</w:t>
            </w:r>
            <w:r w:rsidRPr="008E3329">
              <w:rPr>
                <w:rFonts w:ascii="Rupee Foradian" w:hAnsi="Rupee Foradian" w:cs="Arial"/>
                <w:b/>
                <w:bCs/>
                <w:sz w:val="20"/>
              </w:rPr>
              <w:t>M</w:t>
            </w:r>
          </w:p>
          <w:p w:rsidR="00952621" w:rsidRPr="008E3329" w:rsidRDefault="00952621" w:rsidP="00E94F54">
            <w:pPr>
              <w:spacing w:after="0"/>
              <w:jc w:val="center"/>
              <w:rPr>
                <w:rFonts w:ascii="Rupee Foradian" w:hAnsi="Rupee Foradian" w:cs="Arial"/>
                <w:b/>
                <w:bCs/>
                <w:sz w:val="18"/>
                <w:szCs w:val="18"/>
              </w:rPr>
            </w:pPr>
            <w:r w:rsidRPr="008E3329">
              <w:rPr>
                <w:rFonts w:ascii="Rupee Foradian" w:hAnsi="Rupee Foradian" w:cs="Arial"/>
                <w:b/>
                <w:bCs/>
                <w:sz w:val="18"/>
                <w:szCs w:val="18"/>
              </w:rPr>
              <w:t>Webportal name</w:t>
            </w:r>
            <w:r w:rsidRPr="008E3329">
              <w:rPr>
                <w:rFonts w:ascii="Rupee Foradian" w:hAnsi="Rupee Foradian" w:cs="Arial"/>
                <w:sz w:val="18"/>
                <w:szCs w:val="18"/>
              </w:rPr>
              <w:t xml:space="preserve"> </w:t>
            </w:r>
            <w:hyperlink r:id="rId8">
              <w:r w:rsidRPr="008E3329">
                <w:rPr>
                  <w:rStyle w:val="InternetLink"/>
                  <w:rFonts w:ascii="Rupee Foradian" w:hAnsi="Rupee Foradian" w:cs="Arial"/>
                  <w:b/>
                  <w:bCs/>
                  <w:color w:val="auto"/>
                  <w:sz w:val="18"/>
                  <w:szCs w:val="18"/>
                </w:rPr>
                <w:t>https://sidbi.auctiontiger.net</w:t>
              </w:r>
            </w:hyperlink>
            <w:hyperlink r:id="rId9">
              <w:r w:rsidRPr="008E3329">
                <w:rPr>
                  <w:rFonts w:ascii="Rupee Foradian" w:hAnsi="Rupee Foradian" w:cs="Arial"/>
                  <w:b/>
                  <w:bCs/>
                  <w:sz w:val="18"/>
                  <w:szCs w:val="18"/>
                </w:rPr>
                <w:t xml:space="preserve"> </w:t>
              </w:r>
            </w:hyperlink>
          </w:p>
          <w:p w:rsidR="00952621" w:rsidRPr="008E3329" w:rsidRDefault="00952621" w:rsidP="00E94F54">
            <w:pPr>
              <w:spacing w:after="0"/>
              <w:jc w:val="center"/>
              <w:rPr>
                <w:rFonts w:ascii="Rupee Foradian" w:hAnsi="Rupee Foradian" w:cs="Arial"/>
                <w:b/>
                <w:bCs/>
                <w:sz w:val="18"/>
                <w:szCs w:val="18"/>
              </w:rPr>
            </w:pPr>
            <w:r w:rsidRPr="008E3329">
              <w:rPr>
                <w:rFonts w:ascii="Rupee Foradian" w:hAnsi="Rupee Foradian" w:cs="Arial"/>
                <w:b/>
                <w:bCs/>
                <w:sz w:val="18"/>
                <w:szCs w:val="18"/>
              </w:rPr>
              <w:t>(Property Also Available on Auction Tiger Mobile App)</w:t>
            </w:r>
          </w:p>
        </w:tc>
        <w:tc>
          <w:tcPr>
            <w:tcW w:w="1280" w:type="pct"/>
            <w:tcBorders>
              <w:top w:val="single" w:sz="4" w:space="0" w:color="00000A"/>
              <w:left w:val="single" w:sz="4" w:space="0" w:color="00000A"/>
              <w:bottom w:val="single" w:sz="4" w:space="0" w:color="00000A"/>
              <w:right w:val="single" w:sz="4" w:space="0" w:color="00000A"/>
            </w:tcBorders>
          </w:tcPr>
          <w:p w:rsidR="00952621" w:rsidRDefault="00952621" w:rsidP="00E94F54">
            <w:pPr>
              <w:spacing w:after="0" w:line="240" w:lineRule="auto"/>
              <w:ind w:right="-29"/>
              <w:jc w:val="center"/>
              <w:rPr>
                <w:rFonts w:ascii="Rupee Foradian" w:hAnsi="Rupee Foradian" w:cs="Bookman Old Style"/>
                <w:b/>
                <w:sz w:val="18"/>
                <w:szCs w:val="18"/>
              </w:rPr>
            </w:pPr>
            <w:r>
              <w:rPr>
                <w:rFonts w:ascii="Rupee Foradian" w:hAnsi="Rupee Foradian" w:cs="Bookman Old Style"/>
                <w:b/>
                <w:bCs/>
                <w:sz w:val="18"/>
                <w:szCs w:val="18"/>
              </w:rPr>
              <w:t>Smt Sudha Padmanabhan</w:t>
            </w:r>
          </w:p>
          <w:p w:rsidR="00952621" w:rsidRDefault="00952621" w:rsidP="00E94F54">
            <w:pPr>
              <w:spacing w:after="0" w:line="240" w:lineRule="auto"/>
              <w:ind w:right="-29"/>
              <w:jc w:val="center"/>
              <w:rPr>
                <w:rFonts w:ascii="Rupee Foradian" w:hAnsi="Rupee Foradian" w:cs="Bookman Old Style"/>
                <w:b/>
                <w:sz w:val="18"/>
                <w:szCs w:val="18"/>
              </w:rPr>
            </w:pPr>
            <w:r>
              <w:rPr>
                <w:rFonts w:ascii="Rupee Foradian" w:hAnsi="Rupee Foradian" w:cs="Bookman Old Style"/>
                <w:b/>
                <w:sz w:val="18"/>
                <w:szCs w:val="18"/>
              </w:rPr>
              <w:t>Authorised Officer</w:t>
            </w:r>
          </w:p>
          <w:p w:rsidR="00952621" w:rsidRDefault="00952621" w:rsidP="00E94F54">
            <w:pPr>
              <w:spacing w:after="0" w:line="240" w:lineRule="auto"/>
              <w:ind w:right="-29"/>
              <w:jc w:val="center"/>
              <w:rPr>
                <w:rFonts w:ascii="Rupee Foradian" w:hAnsi="Rupee Foradian" w:cs="Bookman Old Style"/>
                <w:b/>
                <w:sz w:val="18"/>
                <w:szCs w:val="18"/>
              </w:rPr>
            </w:pPr>
            <w:r>
              <w:rPr>
                <w:rFonts w:ascii="Rupee Foradian" w:hAnsi="Rupee Foradian" w:cs="Bookman Old Style"/>
                <w:b/>
                <w:sz w:val="18"/>
                <w:szCs w:val="18"/>
              </w:rPr>
              <w:t xml:space="preserve">Tel No: </w:t>
            </w:r>
            <w:r w:rsidR="00DC09F0">
              <w:rPr>
                <w:rFonts w:ascii="Rupee Foradian" w:hAnsi="Rupee Foradian" w:cs="Bookman Old Style"/>
                <w:b/>
                <w:sz w:val="18"/>
                <w:szCs w:val="18"/>
              </w:rPr>
              <w:t>079-0</w:t>
            </w:r>
            <w:r>
              <w:rPr>
                <w:rFonts w:ascii="Rupee Foradian" w:hAnsi="Rupee Foradian" w:cs="Bookman Old Style"/>
                <w:b/>
                <w:sz w:val="18"/>
                <w:szCs w:val="18"/>
              </w:rPr>
              <w:t>27549908</w:t>
            </w:r>
          </w:p>
          <w:p w:rsidR="00952621" w:rsidRPr="00395893" w:rsidRDefault="00952621" w:rsidP="00E94F54">
            <w:pPr>
              <w:spacing w:after="0" w:line="240" w:lineRule="auto"/>
              <w:ind w:right="-29"/>
              <w:jc w:val="center"/>
              <w:rPr>
                <w:rFonts w:ascii="Rupee Foradian" w:hAnsi="Rupee Foradian"/>
                <w:sz w:val="18"/>
                <w:szCs w:val="18"/>
              </w:rPr>
            </w:pPr>
            <w:r>
              <w:rPr>
                <w:rFonts w:ascii="Rupee Foradian" w:hAnsi="Rupee Foradian" w:cs="Bookman Old Style"/>
                <w:b/>
                <w:sz w:val="18"/>
                <w:szCs w:val="18"/>
              </w:rPr>
              <w:t>Email: sudha@sidbi.in</w:t>
            </w:r>
          </w:p>
        </w:tc>
      </w:tr>
    </w:tbl>
    <w:p w:rsidR="00952621" w:rsidRDefault="00952621" w:rsidP="00F933CB">
      <w:pPr>
        <w:spacing w:after="0"/>
        <w:ind w:right="-24"/>
        <w:jc w:val="both"/>
      </w:pPr>
    </w:p>
    <w:p w:rsidR="00A67367" w:rsidRPr="008E3329" w:rsidRDefault="00CB39AF">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lastRenderedPageBreak/>
        <w:t>TERMS &amp; CONDITIONS</w:t>
      </w:r>
      <w:r w:rsidRPr="008E3329">
        <w:rPr>
          <w:rFonts w:ascii="Rupee Foradian" w:hAnsi="Rupee Foradian" w:cs="Bookman Old Style"/>
          <w:b/>
          <w:sz w:val="18"/>
          <w:szCs w:val="18"/>
        </w:rPr>
        <w:t xml:space="preserve">:  </w:t>
      </w:r>
    </w:p>
    <w:p w:rsidR="00A5528A" w:rsidRPr="00A5528A" w:rsidRDefault="00CB39AF" w:rsidP="00A5528A">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AE4A7A">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A5528A" w:rsidRDefault="00CB39AF" w:rsidP="00A5528A">
      <w:pPr>
        <w:pStyle w:val="ListParagraph"/>
        <w:numPr>
          <w:ilvl w:val="0"/>
          <w:numId w:val="3"/>
        </w:numPr>
        <w:spacing w:after="120" w:line="240" w:lineRule="auto"/>
        <w:ind w:right="-58"/>
        <w:jc w:val="both"/>
        <w:rPr>
          <w:rFonts w:ascii="Rupee Foradian" w:hAnsi="Rupee Foradian" w:cs="Bookman Old Style"/>
          <w:bCs/>
          <w:sz w:val="18"/>
          <w:szCs w:val="18"/>
        </w:rPr>
      </w:pPr>
      <w:r w:rsidRPr="00A5528A">
        <w:rPr>
          <w:rFonts w:ascii="Rupee Foradian" w:hAnsi="Rupee Foradian" w:cs="Bookman Old Style"/>
          <w:sz w:val="18"/>
          <w:szCs w:val="18"/>
        </w:rPr>
        <w:t>To the best of knowledge and information of the Authorized Officer, there is no encumbrance on the properties other than that of SIDBI</w:t>
      </w:r>
      <w:r w:rsidR="00AE4A7A" w:rsidRPr="00A5528A">
        <w:rPr>
          <w:rFonts w:ascii="Rupee Foradian" w:hAnsi="Rupee Foradian" w:cs="Bookman Old Style"/>
          <w:sz w:val="18"/>
          <w:szCs w:val="18"/>
        </w:rPr>
        <w:t xml:space="preserve"> (Refer detailed terms &amp; conditions hosted on websites)</w:t>
      </w:r>
      <w:r w:rsidRPr="00A5528A">
        <w:rPr>
          <w:rFonts w:ascii="Rupee Foradian" w:hAnsi="Rupee Foradian" w:cs="Bookman Old Style"/>
          <w:sz w:val="18"/>
          <w:szCs w:val="18"/>
        </w:rPr>
        <w:t>. However, prior to submitting the bid, the intending bidders should make their own independent inquiries regarding the encumbrances, title of properties &amp; claims, rights, dues affecting the properties and satisfy themselves about the same.</w:t>
      </w:r>
      <w:r w:rsidR="002D40AB" w:rsidRPr="00A5528A">
        <w:rPr>
          <w:rFonts w:ascii="Rupee Foradian" w:hAnsi="Rupee Foradian" w:cs="Bookman Old Style"/>
          <w:sz w:val="18"/>
          <w:szCs w:val="18"/>
        </w:rPr>
        <w:t xml:space="preserve"> </w:t>
      </w:r>
    </w:p>
    <w:p w:rsidR="00A67367" w:rsidRPr="008E3329" w:rsidRDefault="00CE6265">
      <w:pPr>
        <w:pStyle w:val="ListParagraph"/>
        <w:numPr>
          <w:ilvl w:val="0"/>
          <w:numId w:val="3"/>
        </w:numPr>
        <w:spacing w:after="120" w:line="240" w:lineRule="auto"/>
        <w:ind w:right="-58"/>
        <w:jc w:val="both"/>
        <w:rPr>
          <w:rFonts w:ascii="Rupee Foradian" w:hAnsi="Rupee Foradian" w:cs="Bookman Old Style"/>
          <w:sz w:val="18"/>
          <w:szCs w:val="18"/>
        </w:rPr>
      </w:pPr>
      <w:r w:rsidRPr="00A5528A">
        <w:rPr>
          <w:rFonts w:ascii="Rupee Foradian" w:hAnsi="Rupee Foradian" w:cs="Bookman Old Style"/>
          <w:sz w:val="18"/>
          <w:szCs w:val="18"/>
        </w:rPr>
        <w:t>The successful bidder at the end of auction, shall pay 25% of the bid amount (inclusive of EMD already deposited)</w:t>
      </w:r>
      <w:r w:rsidRPr="00A5528A">
        <w:rPr>
          <w:rFonts w:ascii="Rupee Foradian" w:hAnsi="Rupee Foradian" w:cs="Bookman Old Style"/>
          <w:bCs/>
          <w:sz w:val="18"/>
          <w:szCs w:val="18"/>
        </w:rPr>
        <w:t xml:space="preserve"> on the same day or not later than next working day</w:t>
      </w:r>
      <w:r w:rsidRPr="00A5528A">
        <w:rPr>
          <w:rFonts w:ascii="Rupee Foradian" w:hAnsi="Rupee Foradian" w:cs="Bookman Old Style"/>
          <w:sz w:val="18"/>
          <w:szCs w:val="18"/>
        </w:rPr>
        <w:t xml:space="preserve"> after the bid is </w:t>
      </w:r>
      <w:r w:rsidR="0076001F" w:rsidRPr="00A5528A">
        <w:rPr>
          <w:rFonts w:ascii="Rupee Foradian" w:hAnsi="Rupee Foradian" w:cs="Bookman Old Style"/>
          <w:sz w:val="18"/>
          <w:szCs w:val="18"/>
        </w:rPr>
        <w:t>confirmed</w:t>
      </w:r>
      <w:r w:rsidRPr="00A5528A">
        <w:rPr>
          <w:rFonts w:ascii="Rupee Foradian" w:hAnsi="Rupee Foradian" w:cs="Bookman Old Style"/>
          <w:sz w:val="18"/>
          <w:szCs w:val="18"/>
        </w:rPr>
        <w:t xml:space="preserve"> down in its / his favour. The balance amount shall be paid by the purchaser within 15 days from the date of confirmation of sale or within such extended period as may be agreed upon in writing between the purchaser and the secured creditor.</w:t>
      </w:r>
    </w:p>
    <w:p w:rsidR="00A67367" w:rsidRPr="008E3329" w:rsidRDefault="00CB39AF">
      <w:pPr>
        <w:pStyle w:val="ListParagraph"/>
        <w:numPr>
          <w:ilvl w:val="0"/>
          <w:numId w:val="3"/>
        </w:numPr>
        <w:spacing w:before="120" w:after="0" w:line="240" w:lineRule="auto"/>
        <w:ind w:left="288" w:right="-64"/>
        <w:jc w:val="both"/>
        <w:rPr>
          <w:rFonts w:ascii="Rupee Foradian" w:hAnsi="Rupee Foradian" w:cs="Bookman Old Style"/>
          <w:bCs/>
          <w:sz w:val="18"/>
          <w:szCs w:val="18"/>
        </w:rPr>
      </w:pPr>
      <w:r w:rsidRPr="008E3329">
        <w:rPr>
          <w:rFonts w:ascii="Rupee Foradian" w:hAnsi="Rupee Foradian" w:cs="Bookman Old Style"/>
          <w:bCs/>
          <w:sz w:val="18"/>
          <w:szCs w:val="18"/>
        </w:rPr>
        <w:t xml:space="preserve">The successful bidder / purchaser shall </w:t>
      </w:r>
      <w:r w:rsidR="00E750A2">
        <w:rPr>
          <w:rFonts w:ascii="Rupee Foradian" w:hAnsi="Rupee Foradian" w:cs="Bookman Old Style"/>
          <w:bCs/>
          <w:sz w:val="18"/>
          <w:szCs w:val="18"/>
        </w:rPr>
        <w:t xml:space="preserve">have to </w:t>
      </w:r>
      <w:r w:rsidRPr="008E3329">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etc. in respect of the properties. </w:t>
      </w:r>
    </w:p>
    <w:p w:rsidR="00A67367" w:rsidRPr="008E3329" w:rsidRDefault="00CB39AF">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r w:rsidR="002D40AB">
        <w:rPr>
          <w:rFonts w:ascii="Rupee Foradian" w:hAnsi="Rupee Foradian" w:cs="Bookman Old Style"/>
          <w:b/>
          <w:sz w:val="18"/>
          <w:szCs w:val="18"/>
          <w:u w:val="single"/>
        </w:rPr>
        <w:t xml:space="preserve"> </w:t>
      </w:r>
    </w:p>
    <w:p w:rsidR="00A67367" w:rsidRPr="008E3329" w:rsidRDefault="00CB39AF">
      <w:pPr>
        <w:pStyle w:val="ListParagraph"/>
        <w:numPr>
          <w:ilvl w:val="0"/>
          <w:numId w:val="1"/>
        </w:numPr>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The intending bidders shall pay the EMD to SIDBI by NEFT/ RTGS or by way of Demand Draft / Banker’s Cheque favoring “ Small Industries Development Bank of India” and payable at SIDBI’s office</w:t>
      </w:r>
      <w:r w:rsidR="00463396">
        <w:rPr>
          <w:rFonts w:ascii="Rupee Foradian" w:hAnsi="Rupee Foradian" w:cs="Bookman Old Style"/>
          <w:b/>
          <w:bCs/>
          <w:sz w:val="18"/>
          <w:szCs w:val="18"/>
        </w:rPr>
        <w:t>s as indicated above</w:t>
      </w:r>
      <w:r w:rsidRPr="008E3329">
        <w:rPr>
          <w:rFonts w:ascii="Rupee Foradian" w:hAnsi="Rupee Foradian" w:cs="Bookman Old Style"/>
          <w:b/>
          <w:bCs/>
          <w:sz w:val="18"/>
          <w:szCs w:val="18"/>
        </w:rPr>
        <w:t xml:space="preserve">. The intending bidders will have to submit the following documents– (1) Proof of EMD deposit, UTR no. of NEFT/ RTGS, (2) PAN card/ Form 60, (3) Latest Address Proof and also keep scanned copies ready which they will have to upload on the site </w:t>
      </w:r>
      <w:hyperlink r:id="rId10">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pPr>
        <w:pStyle w:val="ListParagraph"/>
        <w:spacing w:after="120" w:line="240" w:lineRule="auto"/>
        <w:ind w:left="360" w:right="-58"/>
        <w:jc w:val="both"/>
        <w:rPr>
          <w:rFonts w:ascii="Rupee Foradian" w:hAnsi="Rupee Foradian" w:cs="Bookman Old Style"/>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Cheque,</w:t>
      </w:r>
      <w:r w:rsidRPr="008E3329">
        <w:rPr>
          <w:rFonts w:ascii="Rupee Foradian" w:hAnsi="Rupee Foradian" w:cs="Bookman Old Style"/>
          <w:b/>
          <w:sz w:val="18"/>
          <w:szCs w:val="18"/>
        </w:rPr>
        <w:t xml:space="preserve"> will be eligible to participate in the e-auction.</w:t>
      </w:r>
    </w:p>
    <w:p w:rsidR="00A67367" w:rsidRPr="008E3329" w:rsidRDefault="00A67367">
      <w:pPr>
        <w:pStyle w:val="ListParagraph"/>
        <w:rPr>
          <w:rFonts w:ascii="Rupee Foradian" w:hAnsi="Rupee Foradian" w:cs="Bookman Old Style"/>
          <w:b/>
          <w:sz w:val="18"/>
          <w:szCs w:val="18"/>
        </w:rPr>
      </w:pPr>
    </w:p>
    <w:p w:rsidR="00A67367" w:rsidRPr="008E3329" w:rsidRDefault="00AC604E">
      <w:pPr>
        <w:pStyle w:val="ListParagraph"/>
        <w:numPr>
          <w:ilvl w:val="0"/>
          <w:numId w:val="1"/>
        </w:numPr>
        <w:spacing w:after="120" w:line="240" w:lineRule="auto"/>
        <w:ind w:left="288" w:right="-58"/>
        <w:jc w:val="both"/>
        <w:rPr>
          <w:rFonts w:ascii="Rupee Foradian" w:hAnsi="Rupee Foradian" w:cs="Bookman Old Style"/>
          <w:b/>
          <w:sz w:val="18"/>
          <w:szCs w:val="18"/>
          <w:shd w:val="clear" w:color="auto" w:fill="FFFF00"/>
        </w:rPr>
      </w:pPr>
      <w:r>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Pr>
          <w:rFonts w:ascii="Rupee Foradian" w:hAnsi="Rupee Foradian" w:cs="Bookman Old Style"/>
          <w:b/>
          <w:sz w:val="18"/>
          <w:szCs w:val="18"/>
        </w:rPr>
        <w:t xml:space="preserve"> E-Procurement Technologies Limited, A/801, Wall Street -2, Opp. Orient Club, Near Gujarat College, Ellisbridge, Ahmedabad -380006 Support No. 079-40230816/817/818/813/814/815/820/821/822, Help Line e-mail ID: </w:t>
      </w:r>
      <w:hyperlink r:id="rId11" w:history="1">
        <w:r>
          <w:rPr>
            <w:rStyle w:val="InternetLink"/>
            <w:rFonts w:ascii="Rupee Foradian" w:hAnsi="Rupee Foradian"/>
            <w:color w:val="auto"/>
            <w:sz w:val="18"/>
            <w:szCs w:val="18"/>
          </w:rPr>
          <w:t>support@auctiontiger.net</w:t>
        </w:r>
      </w:hyperlink>
      <w:r>
        <w:t xml:space="preserve"> or </w:t>
      </w:r>
      <w:r>
        <w:rPr>
          <w:u w:val="single"/>
        </w:rPr>
        <w:t>Gujarat@auctiontiger.net</w:t>
      </w:r>
      <w:r>
        <w:rPr>
          <w:rFonts w:ascii="Rupee Foradian" w:hAnsi="Rupee Foradian" w:cs="Bookman Old Style"/>
          <w:b/>
          <w:sz w:val="18"/>
          <w:szCs w:val="18"/>
        </w:rPr>
        <w:t>. Mr. JINESH JARIWALA 09537046315 Mr. Rikin 997859188</w:t>
      </w:r>
      <w:r w:rsidR="00A144EF">
        <w:rPr>
          <w:rFonts w:ascii="Rupee Foradian" w:hAnsi="Rupee Foradian" w:cs="Bookman Old Style"/>
          <w:b/>
          <w:sz w:val="18"/>
          <w:szCs w:val="18"/>
        </w:rPr>
        <w:t>.</w:t>
      </w:r>
      <w:r>
        <w:rPr>
          <w:rFonts w:ascii="Rupee Foradian" w:hAnsi="Rupee Foradian" w:cs="Bookman Old Style"/>
          <w:b/>
          <w:sz w:val="18"/>
          <w:szCs w:val="18"/>
        </w:rPr>
        <w:t xml:space="preserve"> F</w:t>
      </w:r>
      <w:r>
        <w:rPr>
          <w:rFonts w:ascii="Rupee Foradian" w:hAnsi="Rupee Foradian" w:cs="Bookman Old Style"/>
          <w:sz w:val="18"/>
          <w:szCs w:val="18"/>
        </w:rPr>
        <w:t>or any property related query</w:t>
      </w:r>
      <w:r>
        <w:rPr>
          <w:rFonts w:ascii="Rupee Foradian" w:hAnsi="Rupee Foradian" w:cs="Bookman Old Style"/>
          <w:b/>
          <w:bCs/>
          <w:sz w:val="18"/>
          <w:szCs w:val="18"/>
        </w:rPr>
        <w:t xml:space="preserve"> Smt Sudha Padmanabhan</w:t>
      </w:r>
      <w:r>
        <w:rPr>
          <w:rFonts w:ascii="Rupee Foradian" w:hAnsi="Rupee Foradian" w:cs="Bookman Old Style"/>
          <w:b/>
          <w:sz w:val="18"/>
          <w:szCs w:val="18"/>
        </w:rPr>
        <w:t xml:space="preserve"> (DY. GENERAL MANAGER), Tel No: 27549908 Email: sudha@sidbi.in</w:t>
      </w:r>
      <w:r w:rsidR="00827699">
        <w:rPr>
          <w:rFonts w:ascii="Rupee Foradian" w:hAnsi="Rupee Foradian" w:cs="Bookman Old Style"/>
          <w:b/>
          <w:bCs/>
          <w:sz w:val="18"/>
          <w:szCs w:val="18"/>
        </w:rPr>
        <w:t xml:space="preserve">, </w:t>
      </w:r>
      <w:r w:rsidR="00827699">
        <w:rPr>
          <w:rFonts w:ascii="Rupee Foradian" w:hAnsi="Rupee Foradian" w:cs="Bookman Old Style"/>
          <w:b/>
          <w:sz w:val="18"/>
          <w:szCs w:val="18"/>
        </w:rPr>
        <w:t>Shri Ganesh P,  (Asst. General Manager</w:t>
      </w:r>
      <w:r>
        <w:rPr>
          <w:rFonts w:ascii="Rupee Foradian" w:hAnsi="Rupee Foradian" w:cs="Bookman Old Style"/>
          <w:b/>
          <w:sz w:val="18"/>
          <w:szCs w:val="18"/>
        </w:rPr>
        <w:t>),</w:t>
      </w:r>
      <w:r w:rsidR="00827699">
        <w:rPr>
          <w:rFonts w:ascii="Rupee Foradian" w:hAnsi="Rupee Foradian" w:cs="Bookman Old Style"/>
          <w:b/>
          <w:sz w:val="18"/>
          <w:szCs w:val="18"/>
        </w:rPr>
        <w:t>Tel No.0261-2727867, Email:ganeshp@</w:t>
      </w:r>
      <w:r w:rsidR="0039225A">
        <w:rPr>
          <w:rFonts w:ascii="Rupee Foradian" w:hAnsi="Rupee Foradian" w:cs="Bookman Old Style"/>
          <w:b/>
          <w:sz w:val="18"/>
          <w:szCs w:val="18"/>
        </w:rPr>
        <w:t xml:space="preserve">sidbi.in, Tapomaya Pattanayak, Manager, Tel No.079-27549907, </w:t>
      </w:r>
      <w:r w:rsidR="00827699">
        <w:rPr>
          <w:rFonts w:ascii="Rupee Foradian" w:hAnsi="Rupee Foradian" w:cs="Bookman Old Style"/>
          <w:b/>
          <w:sz w:val="18"/>
          <w:szCs w:val="18"/>
        </w:rPr>
        <w:t>Email ID- tapomaya@sidbi.in</w:t>
      </w:r>
      <w:r w:rsidR="00FA1328">
        <w:rPr>
          <w:rFonts w:ascii="Rupee Foradian" w:hAnsi="Rupee Foradian" w:cs="Bookman Old Style"/>
          <w:b/>
          <w:sz w:val="18"/>
          <w:szCs w:val="18"/>
        </w:rPr>
        <w:t>.</w:t>
      </w:r>
      <w:r>
        <w:rPr>
          <w:rFonts w:ascii="Rupee Foradian" w:hAnsi="Rupee Foradian" w:cs="Bookman Old Style"/>
          <w:b/>
          <w:sz w:val="18"/>
          <w:szCs w:val="18"/>
        </w:rPr>
        <w:t xml:space="preserve"> AUCTION TIGER TOLL FREE NUMBER : 18001035342 </w:t>
      </w:r>
      <w:r>
        <w:rPr>
          <w:rFonts w:ascii="Rupee Foradian" w:hAnsi="Rupee Foradian" w:cs="Bookman Old Style"/>
          <w:bCs/>
          <w:sz w:val="18"/>
          <w:szCs w:val="18"/>
        </w:rPr>
        <w:t>may be contacted.</w:t>
      </w: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85673D" w:rsidRPr="00825B84" w:rsidRDefault="00CB39AF" w:rsidP="00825B84">
      <w:pPr>
        <w:pStyle w:val="ListParagraph"/>
        <w:numPr>
          <w:ilvl w:val="0"/>
          <w:numId w:val="1"/>
        </w:numPr>
        <w:spacing w:before="120" w:after="0" w:line="240" w:lineRule="auto"/>
        <w:ind w:left="288" w:right="-64"/>
        <w:jc w:val="both"/>
        <w:rPr>
          <w:rFonts w:ascii="Rupee Foradian" w:hAnsi="Rupee Foradian"/>
          <w:sz w:val="18"/>
          <w:szCs w:val="18"/>
        </w:rPr>
      </w:pPr>
      <w:r w:rsidRPr="00825B84">
        <w:rPr>
          <w:rFonts w:ascii="Rupee Foradian" w:hAnsi="Rupee Foradian" w:cs="Bookman Old Style"/>
          <w:b/>
          <w:sz w:val="18"/>
          <w:szCs w:val="18"/>
        </w:rPr>
        <w:t xml:space="preserve">Bidders are advised to go through the DETAILED TERMS AND CONDITIONS HOSTED ON </w:t>
      </w:r>
      <w:r w:rsidR="00C86FF5" w:rsidRPr="00825B84">
        <w:rPr>
          <w:rFonts w:ascii="Rupee Foradian" w:hAnsi="Rupee Foradian" w:cs="Bookman Old Style"/>
          <w:b/>
          <w:sz w:val="18"/>
          <w:szCs w:val="18"/>
        </w:rPr>
        <w:t>THE BANK’S</w:t>
      </w:r>
      <w:r w:rsidRPr="00825B84">
        <w:rPr>
          <w:rFonts w:ascii="Rupee Foradian" w:hAnsi="Rupee Foradian" w:cs="Bookman Old Style"/>
          <w:b/>
          <w:sz w:val="18"/>
          <w:szCs w:val="18"/>
        </w:rPr>
        <w:t xml:space="preserve"> WEBSITE </w:t>
      </w:r>
      <w:hyperlink r:id="rId12">
        <w:r w:rsidRPr="00825B84">
          <w:rPr>
            <w:rStyle w:val="InternetLink"/>
            <w:rFonts w:ascii="Rupee Foradian" w:hAnsi="Rupee Foradian"/>
            <w:color w:val="auto"/>
            <w:sz w:val="18"/>
            <w:szCs w:val="18"/>
          </w:rPr>
          <w:t>www.sidbi.in</w:t>
        </w:r>
      </w:hyperlink>
      <w:r w:rsidRPr="008E3329">
        <w:t xml:space="preserve"> (tenders) and</w:t>
      </w:r>
      <w:r w:rsidRPr="00825B84">
        <w:rPr>
          <w:rFonts w:ascii="Rupee Foradian" w:hAnsi="Rupee Foradian" w:cs="Bookman Old Style"/>
          <w:b/>
          <w:sz w:val="18"/>
          <w:szCs w:val="18"/>
        </w:rPr>
        <w:t xml:space="preserve"> </w:t>
      </w:r>
      <w:r w:rsidRPr="00825B84">
        <w:rPr>
          <w:rFonts w:ascii="Rupee Foradian" w:hAnsi="Rupee Foradian"/>
          <w:sz w:val="18"/>
          <w:szCs w:val="18"/>
        </w:rPr>
        <w:t>https://sidbi.auctiontiger.net (Property details also Available on Auction Tiger Mobil</w:t>
      </w:r>
      <w:r w:rsidR="000D738D" w:rsidRPr="00825B84">
        <w:rPr>
          <w:rFonts w:ascii="Rupee Foradian" w:hAnsi="Rupee Foradian"/>
          <w:sz w:val="18"/>
          <w:szCs w:val="18"/>
        </w:rPr>
        <w:t>e</w:t>
      </w:r>
      <w:r w:rsidRPr="00825B84">
        <w:rPr>
          <w:rFonts w:ascii="Rupee Foradian" w:hAnsi="Rupee Foradian"/>
          <w:sz w:val="18"/>
          <w:szCs w:val="18"/>
        </w:rPr>
        <w:t xml:space="preserve"> App)</w:t>
      </w:r>
      <w:r w:rsidR="0039225A">
        <w:t>.</w:t>
      </w: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825B84" w:rsidRDefault="00825B84">
      <w:pPr>
        <w:jc w:val="center"/>
        <w:rPr>
          <w:rFonts w:ascii="Rupee Foradian" w:hAnsi="Rupee Foradian"/>
          <w:b/>
          <w:bCs/>
          <w:sz w:val="18"/>
          <w:szCs w:val="18"/>
          <w:u w:val="single"/>
        </w:rPr>
      </w:pPr>
    </w:p>
    <w:p w:rsidR="00825B84" w:rsidRDefault="00825B84">
      <w:pPr>
        <w:jc w:val="center"/>
        <w:rPr>
          <w:rFonts w:ascii="Rupee Foradian" w:hAnsi="Rupee Foradian"/>
          <w:b/>
          <w:bCs/>
          <w:sz w:val="18"/>
          <w:szCs w:val="18"/>
          <w:u w:val="single"/>
        </w:rPr>
      </w:pPr>
    </w:p>
    <w:p w:rsidR="00825B84" w:rsidRDefault="00825B84">
      <w:pPr>
        <w:jc w:val="center"/>
        <w:rPr>
          <w:rFonts w:ascii="Rupee Foradian" w:hAnsi="Rupee Foradian"/>
          <w:b/>
          <w:bCs/>
          <w:sz w:val="18"/>
          <w:szCs w:val="18"/>
          <w:u w:val="single"/>
        </w:rPr>
      </w:pPr>
    </w:p>
    <w:p w:rsidR="00825B84" w:rsidRDefault="00825B84">
      <w:pPr>
        <w:jc w:val="center"/>
        <w:rPr>
          <w:rFonts w:ascii="Rupee Foradian" w:hAnsi="Rupee Foradian"/>
          <w:b/>
          <w:bCs/>
          <w:sz w:val="18"/>
          <w:szCs w:val="18"/>
          <w:u w:val="single"/>
        </w:rPr>
      </w:pPr>
    </w:p>
    <w:p w:rsidR="00A67367" w:rsidRPr="008E3329" w:rsidRDefault="00527AA6">
      <w:pPr>
        <w:jc w:val="center"/>
        <w:rPr>
          <w:rFonts w:ascii="Rupee Foradian" w:hAnsi="Rupee Foradian"/>
          <w:b/>
          <w:bCs/>
          <w:sz w:val="18"/>
          <w:szCs w:val="18"/>
          <w:u w:val="single"/>
        </w:rPr>
      </w:pPr>
      <w:r>
        <w:rPr>
          <w:rFonts w:ascii="Rupee Foradian" w:hAnsi="Rupee Foradian"/>
          <w:b/>
          <w:bCs/>
          <w:sz w:val="18"/>
          <w:szCs w:val="18"/>
          <w:u w:val="single"/>
        </w:rPr>
        <w:t>STATUTORY 15</w:t>
      </w:r>
      <w:r w:rsidR="00CB39AF" w:rsidRPr="008E3329">
        <w:rPr>
          <w:rFonts w:ascii="Rupee Foradian" w:hAnsi="Rupee Foradian"/>
          <w:b/>
          <w:bCs/>
          <w:sz w:val="18"/>
          <w:szCs w:val="18"/>
          <w:u w:val="single"/>
        </w:rPr>
        <w:t xml:space="preserve"> DAYS SALE NOTICE UNDER THE SARFAESI ACT, 2002</w:t>
      </w:r>
    </w:p>
    <w:p w:rsidR="00A67367" w:rsidRPr="008E3329" w:rsidRDefault="00CB39AF">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The borrower /</w:t>
      </w:r>
      <w:r w:rsidR="00740802">
        <w:rPr>
          <w:rFonts w:ascii="Rupee Foradian" w:hAnsi="Rupee Foradian" w:cs="Bookman Old Style"/>
          <w:b/>
          <w:bCs/>
          <w:sz w:val="18"/>
          <w:szCs w:val="18"/>
        </w:rPr>
        <w:t>mortgagor/</w:t>
      </w:r>
      <w:r w:rsidRPr="008E3329">
        <w:rPr>
          <w:rFonts w:ascii="Rupee Foradian" w:hAnsi="Rupee Foradian" w:cs="Bookman Old Style"/>
          <w:b/>
          <w:bCs/>
          <w:sz w:val="18"/>
          <w:szCs w:val="18"/>
        </w:rPr>
        <w:t xml:space="preserve"> guarantors are hereby notified to pay the sum as mentioned above along with upto date interest and ancillary expenses before the date of e-Auction, failing which the property will be auctioned / sold and balance dues, if any, will be recovered with interest and cost.</w:t>
      </w:r>
    </w:p>
    <w:p w:rsidR="00A67367" w:rsidRPr="008E3329" w:rsidRDefault="00A67367">
      <w:pPr>
        <w:pStyle w:val="ListParagraph"/>
        <w:spacing w:before="120" w:after="0" w:line="240" w:lineRule="auto"/>
        <w:ind w:left="360" w:right="-64"/>
        <w:jc w:val="both"/>
        <w:rPr>
          <w:rFonts w:ascii="Rupee Foradian" w:hAnsi="Rupee Foradian" w:cs="Bookman Old Style"/>
          <w:b/>
          <w:bCs/>
          <w:sz w:val="18"/>
          <w:szCs w:val="18"/>
        </w:rPr>
      </w:pP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527AA6">
        <w:rPr>
          <w:rFonts w:ascii="Rupee Foradian" w:hAnsi="Rupee Foradian" w:cs="Bookman Old Style"/>
          <w:b/>
          <w:sz w:val="18"/>
          <w:szCs w:val="18"/>
        </w:rPr>
        <w:t>30.11</w:t>
      </w:r>
      <w:r w:rsidR="00463396">
        <w:rPr>
          <w:rFonts w:ascii="Rupee Foradian" w:hAnsi="Rupee Foradian" w:cs="Bookman Old Style"/>
          <w:b/>
          <w:sz w:val="18"/>
          <w:szCs w:val="18"/>
        </w:rPr>
        <w:t>.2</w:t>
      </w:r>
      <w:r w:rsidR="00FA6343">
        <w:rPr>
          <w:rFonts w:ascii="Rupee Foradian" w:hAnsi="Rupee Foradian" w:cs="Bookman Old Style"/>
          <w:b/>
          <w:sz w:val="18"/>
          <w:szCs w:val="18"/>
        </w:rPr>
        <w:t>01</w:t>
      </w:r>
      <w:r w:rsidR="00EE07D3">
        <w:rPr>
          <w:rFonts w:ascii="Rupee Foradian" w:hAnsi="Rupee Foradian" w:cs="Bookman Old Style"/>
          <w:b/>
          <w:sz w:val="18"/>
          <w:szCs w:val="18"/>
        </w:rPr>
        <w:t>7</w:t>
      </w:r>
      <w:r w:rsidRPr="008E3329">
        <w:rPr>
          <w:rFonts w:ascii="Rupee Foradian" w:hAnsi="Rupee Foradian" w:cs="Bookman Old Style"/>
          <w:b/>
          <w:sz w:val="18"/>
          <w:szCs w:val="18"/>
        </w:rPr>
        <w:t xml:space="preserve"> </w:t>
      </w: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Ahmedabad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Sd/-</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F40A10" w:rsidRDefault="00F40A10">
      <w:pPr>
        <w:spacing w:after="0" w:line="240" w:lineRule="auto"/>
        <w:jc w:val="right"/>
        <w:rPr>
          <w:rFonts w:ascii="Rupee Foradian" w:hAnsi="Rupee Foradian" w:cs="Bookman Old Style"/>
          <w:b/>
          <w:sz w:val="18"/>
          <w:szCs w:val="18"/>
        </w:rPr>
      </w:pPr>
    </w:p>
    <w:p w:rsidR="00193349" w:rsidRPr="008E3329" w:rsidRDefault="00193349">
      <w:pPr>
        <w:spacing w:after="0" w:line="240" w:lineRule="auto"/>
        <w:jc w:val="right"/>
        <w:rPr>
          <w:rFonts w:ascii="Rupee Foradian" w:hAnsi="Rupee Foradian" w:cs="Bookman Old Style"/>
          <w:b/>
          <w:sz w:val="18"/>
          <w:szCs w:val="18"/>
        </w:rPr>
      </w:pP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    </w:t>
      </w: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825B84" w:rsidRDefault="00825B84">
      <w:pPr>
        <w:spacing w:before="120" w:after="0" w:line="240" w:lineRule="auto"/>
        <w:ind w:right="-64"/>
        <w:jc w:val="both"/>
        <w:rPr>
          <w:rFonts w:ascii="Rupee Foradian" w:hAnsi="Rupee Foradian" w:cs="Bookman Old Style"/>
          <w:b/>
          <w:sz w:val="18"/>
          <w:szCs w:val="18"/>
          <w:u w:val="single"/>
        </w:rPr>
      </w:pPr>
    </w:p>
    <w:p w:rsidR="00A67367" w:rsidRPr="008E3329" w:rsidRDefault="00CB39AF">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lastRenderedPageBreak/>
        <w:t>Detailed Terms &amp; Conditions</w:t>
      </w:r>
    </w:p>
    <w:p w:rsidR="00A67367" w:rsidRPr="008E3329" w:rsidRDefault="00A67367">
      <w:pPr>
        <w:spacing w:before="120" w:after="0" w:line="240" w:lineRule="auto"/>
        <w:ind w:right="-64"/>
        <w:jc w:val="both"/>
        <w:rPr>
          <w:rFonts w:ascii="Rupee Foradian" w:hAnsi="Rupee Foradian" w:cs="Arial"/>
          <w:sz w:val="18"/>
          <w:szCs w:val="18"/>
        </w:rPr>
      </w:pPr>
    </w:p>
    <w:p w:rsidR="00A67367" w:rsidRPr="008E3329" w:rsidRDefault="00CB39AF">
      <w:pPr>
        <w:pStyle w:val="DefaultText"/>
        <w:numPr>
          <w:ilvl w:val="0"/>
          <w:numId w:val="2"/>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A67367" w:rsidRPr="008E3329" w:rsidRDefault="00CB39AF">
      <w:pPr>
        <w:pStyle w:val="DefaultText"/>
        <w:numPr>
          <w:ilvl w:val="0"/>
          <w:numId w:val="2"/>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sidR="00193349">
        <w:rPr>
          <w:rFonts w:ascii="Rupee Foradian" w:hAnsi="Rupee Foradian"/>
          <w:b/>
          <w:bCs/>
          <w:sz w:val="18"/>
          <w:szCs w:val="18"/>
        </w:rPr>
        <w:t>15.12.2017 till 05.45</w:t>
      </w:r>
      <w:r w:rsidRPr="00463396">
        <w:rPr>
          <w:rFonts w:ascii="Rupee Foradian" w:hAnsi="Rupee Foradian"/>
          <w:b/>
          <w:bCs/>
          <w:sz w:val="18"/>
          <w:szCs w:val="18"/>
        </w:rPr>
        <w:t xml:space="preserve"> p.m.,</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 The bidder shall improve their offer in multiple of the amount mentioned under the column “Bid increase amount” against each property. In case bid is placed in the last </w:t>
      </w:r>
      <w:r w:rsidR="00463396" w:rsidRPr="00463396">
        <w:rPr>
          <w:rFonts w:ascii="Rupee Foradian" w:hAnsi="Rupee Foradian"/>
          <w:b/>
          <w:bCs/>
          <w:sz w:val="18"/>
          <w:szCs w:val="18"/>
        </w:rPr>
        <w:t>5</w:t>
      </w:r>
      <w:r w:rsidRPr="00463396">
        <w:rPr>
          <w:rFonts w:ascii="Rupee Foradian" w:hAnsi="Rupee Foradian"/>
          <w:b/>
          <w:bCs/>
          <w:sz w:val="18"/>
          <w:szCs w:val="18"/>
        </w:rPr>
        <w:t xml:space="preserve">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 xml:space="preserve">for </w:t>
      </w:r>
      <w:r w:rsidR="009257C0" w:rsidRPr="009257C0">
        <w:rPr>
          <w:rFonts w:ascii="Rupee Foradian" w:hAnsi="Rupee Foradian"/>
          <w:b/>
          <w:bCs/>
          <w:sz w:val="18"/>
          <w:szCs w:val="18"/>
        </w:rPr>
        <w:t>5</w:t>
      </w:r>
      <w:r w:rsidRPr="009257C0">
        <w:rPr>
          <w:rFonts w:ascii="Rupee Foradian" w:hAnsi="Rupee Foradian"/>
          <w:b/>
          <w:bCs/>
          <w:sz w:val="18"/>
          <w:szCs w:val="18"/>
        </w:rPr>
        <w:t xml:space="preserve"> minutes</w:t>
      </w:r>
      <w:r w:rsidRPr="008E3329">
        <w:rPr>
          <w:rFonts w:ascii="Rupee Foradian" w:hAnsi="Rupee Foradian"/>
          <w:sz w:val="18"/>
          <w:szCs w:val="18"/>
        </w:rPr>
        <w:t xml:space="preserve"> (subject to maximum of unlimited extensions of </w:t>
      </w:r>
      <w:r w:rsidR="00463396" w:rsidRPr="00463396">
        <w:rPr>
          <w:rFonts w:ascii="Rupee Foradian" w:hAnsi="Rupee Foradian"/>
          <w:b/>
          <w:bCs/>
          <w:sz w:val="18"/>
          <w:szCs w:val="18"/>
        </w:rPr>
        <w:t>5</w:t>
      </w:r>
      <w:r w:rsidRPr="00463396">
        <w:rPr>
          <w:rFonts w:ascii="Rupee Foradian" w:hAnsi="Rupee Foradian"/>
          <w:b/>
          <w:bCs/>
          <w:sz w:val="18"/>
          <w:szCs w:val="18"/>
        </w:rPr>
        <w:t xml:space="preserve">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7375B8" w:rsidRPr="007375B8" w:rsidRDefault="007375B8" w:rsidP="007375B8">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favour.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A67367" w:rsidRPr="008E3329" w:rsidRDefault="00A67367" w:rsidP="007375B8">
      <w:pPr>
        <w:pStyle w:val="ListParagraph"/>
        <w:suppressAutoHyphens w:val="0"/>
        <w:spacing w:before="120" w:after="0" w:line="240" w:lineRule="auto"/>
        <w:ind w:left="288" w:right="-64"/>
        <w:jc w:val="bot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 shall be liable for any Internet Network problem and the interested bidders to ensure that they are technically well equipped for participating in the e-Auction event.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society charges,</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r w:rsidRPr="008E3329">
        <w:rPr>
          <w:rFonts w:ascii="Rupee Foradian" w:hAnsi="Rupee Foradian" w:cs="Arial"/>
          <w:sz w:val="18"/>
          <w:szCs w:val="18"/>
        </w:rPr>
        <w:t>SIDBI does not undertake any responsibility to procure any permission/ license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sidR="009257C0">
        <w:rPr>
          <w:rFonts w:ascii="Rupee Foradian" w:hAnsi="Rupee Foradian"/>
          <w:sz w:val="18"/>
          <w:szCs w:val="18"/>
        </w:rPr>
        <w:t xml:space="preserve">of sale notice </w:t>
      </w:r>
      <w:r w:rsidRPr="008E3329">
        <w:rPr>
          <w:rFonts w:ascii="Rupee Foradian" w:hAnsi="Rupee Foradian"/>
          <w:sz w:val="18"/>
          <w:szCs w:val="18"/>
        </w:rPr>
        <w:t>is subject to the force majure clause.</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lastRenderedPageBreak/>
        <w:t>Bids once made shall not be cancelled or withdrawn. All bids made from the User ID given to bidder will be deemed to have been made by him only.</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w:t>
      </w:r>
      <w:r w:rsidR="00193349">
        <w:rPr>
          <w:rFonts w:ascii="Rupee Foradian" w:hAnsi="Rupee Foradian" w:cs="Bookman Old Style"/>
          <w:sz w:val="18"/>
          <w:szCs w:val="18"/>
        </w:rPr>
        <w:t>rocurement Technologies Limited</w:t>
      </w:r>
      <w:r w:rsidRPr="008E3329">
        <w:rPr>
          <w:rFonts w:ascii="Rupee Foradian" w:hAnsi="Rupee Foradian" w:cs="Bookman Old Style"/>
          <w:sz w:val="18"/>
          <w:szCs w:val="18"/>
        </w:rPr>
        <w:t xml:space="preserve"> for this auction after due verification of PAN are allowed to participate in online e-Auction on the above portal.</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pPr>
        <w:pStyle w:val="ListParagraph"/>
        <w:rPr>
          <w:rFonts w:ascii="Rupee Foradian" w:hAnsi="Rupee Foradian" w:cs="Arial"/>
          <w:b/>
          <w:bCs/>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Authorised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If the borrower / Guarantors pays in full the amount due</w:t>
      </w:r>
      <w:r w:rsidR="00DD4092">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sidR="00DD4092">
        <w:rPr>
          <w:rFonts w:ascii="Rupee Foradian" w:hAnsi="Rupee Foradian" w:cs="Arial"/>
          <w:sz w:val="18"/>
          <w:szCs w:val="18"/>
        </w:rPr>
        <w:t xml:space="preserve">and time </w:t>
      </w:r>
      <w:r w:rsidRPr="008E3329">
        <w:rPr>
          <w:rFonts w:ascii="Rupee Foradian" w:hAnsi="Rupee Foradian" w:cs="Arial"/>
          <w:sz w:val="18"/>
          <w:szCs w:val="18"/>
        </w:rPr>
        <w:t>of e-auction</w:t>
      </w:r>
      <w:r w:rsidR="009257C0">
        <w:rPr>
          <w:rFonts w:ascii="Rupee Foradian" w:hAnsi="Rupee Foradian" w:cs="Arial"/>
          <w:sz w:val="18"/>
          <w:szCs w:val="18"/>
        </w:rPr>
        <w:t xml:space="preserve">, </w:t>
      </w:r>
      <w:r w:rsidR="009257C0" w:rsidRPr="008E3329">
        <w:rPr>
          <w:rFonts w:ascii="Rupee Foradian" w:hAnsi="Rupee Foradian" w:cs="Arial"/>
          <w:sz w:val="18"/>
          <w:szCs w:val="18"/>
        </w:rPr>
        <w:t>e-auction</w:t>
      </w:r>
      <w:r w:rsidRPr="008E3329">
        <w:rPr>
          <w:rFonts w:ascii="Rupee Foradian" w:hAnsi="Rupee Foradian" w:cs="Arial"/>
          <w:sz w:val="18"/>
          <w:szCs w:val="18"/>
        </w:rPr>
        <w:t xml:space="preserve"> will be closed</w:t>
      </w:r>
      <w:r w:rsidR="00B64523">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Authorised officer of SIDBI and an auction agency engaged by SIDBI for the purpose.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A67367" w:rsidRPr="008E3329" w:rsidRDefault="00A67367">
      <w:pPr>
        <w:pStyle w:val="ListParagraph"/>
        <w:rPr>
          <w:rFonts w:ascii="Rupee Foradian" w:hAnsi="Rupee Foradian" w:cs="Arial"/>
          <w:sz w:val="18"/>
          <w:szCs w:val="18"/>
        </w:rPr>
      </w:pPr>
    </w:p>
    <w:p w:rsidR="00FA6343"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FA6343" w:rsidRPr="00FA6343" w:rsidRDefault="00FA6343" w:rsidP="00FA6343">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Ahmedabad / website of SIDBI </w:t>
      </w:r>
      <w:hyperlink r:id="rId13">
        <w:r w:rsidRPr="008E3329">
          <w:rPr>
            <w:rStyle w:val="InternetLink"/>
            <w:rFonts w:ascii="Rupee Foradian" w:hAnsi="Rupee Foradian" w:cs="Arial"/>
            <w:color w:val="auto"/>
            <w:sz w:val="18"/>
            <w:szCs w:val="18"/>
          </w:rPr>
          <w:t>www.sidbi.in</w:t>
        </w:r>
      </w:hyperlink>
      <w:r w:rsidRPr="008E3329">
        <w:rPr>
          <w:rFonts w:ascii="Rupee Foradian" w:hAnsi="Rupee Foradian" w:cs="Arial"/>
          <w:sz w:val="18"/>
          <w:szCs w:val="18"/>
        </w:rPr>
        <w: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This auction is without prejudice to SIDBI’s rights to proceed against the borrower/guarantor/hypothecator/mortgagor before Debts Recovery Tribunal, and /or as per the recovery certificate that may be obtained by SIDBI or any other recovery measure.</w:t>
      </w: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A67367" w:rsidRPr="008E3329" w:rsidRDefault="00193349">
      <w:pPr>
        <w:jc w:val="center"/>
        <w:rPr>
          <w:rFonts w:ascii="Rupee Foradian" w:hAnsi="Rupee Foradian"/>
          <w:b/>
          <w:bCs/>
          <w:sz w:val="18"/>
          <w:szCs w:val="18"/>
          <w:u w:val="single"/>
        </w:rPr>
      </w:pPr>
      <w:r>
        <w:rPr>
          <w:rFonts w:ascii="Rupee Foradian" w:hAnsi="Rupee Foradian"/>
          <w:b/>
          <w:bCs/>
          <w:sz w:val="18"/>
          <w:szCs w:val="18"/>
          <w:u w:val="single"/>
        </w:rPr>
        <w:t>STATUTORY 15</w:t>
      </w:r>
      <w:r w:rsidR="00CB39AF" w:rsidRPr="008E3329">
        <w:rPr>
          <w:rFonts w:ascii="Rupee Foradian" w:hAnsi="Rupee Foradian"/>
          <w:b/>
          <w:bCs/>
          <w:sz w:val="18"/>
          <w:szCs w:val="18"/>
          <w:u w:val="single"/>
        </w:rPr>
        <w:t xml:space="preserve"> DAYS SALE NOTICE UNDER THE SARFAESI ACT, 2002</w:t>
      </w:r>
    </w:p>
    <w:p w:rsidR="00A67367" w:rsidRPr="008E3329" w:rsidRDefault="00CB39AF">
      <w:pPr>
        <w:jc w:val="both"/>
        <w:rPr>
          <w:rFonts w:ascii="Rupee Foradian" w:hAnsi="Rupee Foradian" w:cs="Arial"/>
          <w:sz w:val="18"/>
          <w:szCs w:val="18"/>
        </w:rPr>
      </w:pPr>
      <w:r w:rsidRPr="008E3329">
        <w:rPr>
          <w:rFonts w:ascii="Rupee Foradian" w:hAnsi="Rupee Foradian" w:cs="Arial"/>
          <w:sz w:val="18"/>
          <w:szCs w:val="18"/>
        </w:rPr>
        <w:t xml:space="preserve">The borrower / </w:t>
      </w:r>
      <w:r w:rsidR="00927DC4">
        <w:rPr>
          <w:rFonts w:ascii="Rupee Foradian" w:hAnsi="Rupee Foradian" w:cs="Arial"/>
          <w:sz w:val="18"/>
          <w:szCs w:val="18"/>
        </w:rPr>
        <w:t>mortgagor/</w:t>
      </w:r>
      <w:r w:rsidRPr="008E3329">
        <w:rPr>
          <w:rFonts w:ascii="Rupee Foradian" w:hAnsi="Rupee Foradian" w:cs="Arial"/>
          <w:sz w:val="18"/>
          <w:szCs w:val="18"/>
        </w:rPr>
        <w:t>guarantors are hereby notified to pay the sum as mentioned above along with upto</w:t>
      </w:r>
      <w:r w:rsidR="00EC6EA0">
        <w:rPr>
          <w:rFonts w:ascii="Rupee Foradian" w:hAnsi="Rupee Foradian" w:cs="Arial"/>
          <w:sz w:val="18"/>
          <w:szCs w:val="18"/>
        </w:rPr>
        <w:t xml:space="preserve"> date</w:t>
      </w:r>
      <w:r w:rsidRPr="008E3329">
        <w:rPr>
          <w:rFonts w:ascii="Rupee Foradian" w:hAnsi="Rupee Foradian" w:cs="Arial"/>
          <w:sz w:val="18"/>
          <w:szCs w:val="18"/>
        </w:rPr>
        <w:t xml:space="preserve"> </w:t>
      </w:r>
      <w:r w:rsidR="0050263D">
        <w:rPr>
          <w:rFonts w:ascii="Rupee Foradian" w:hAnsi="Rupee Foradian" w:cs="Arial"/>
          <w:sz w:val="18"/>
          <w:szCs w:val="18"/>
        </w:rPr>
        <w:t>interest and ancillary expenses</w:t>
      </w:r>
      <w:r w:rsidR="00DD4092">
        <w:rPr>
          <w:rFonts w:ascii="Rupee Foradian" w:hAnsi="Rupee Foradian" w:cs="Arial"/>
          <w:sz w:val="18"/>
          <w:szCs w:val="18"/>
        </w:rPr>
        <w:t xml:space="preserve"> </w:t>
      </w:r>
      <w:r w:rsidRPr="008E3329">
        <w:rPr>
          <w:rFonts w:ascii="Rupee Foradian" w:hAnsi="Rupee Foradian" w:cs="Arial"/>
          <w:sz w:val="18"/>
          <w:szCs w:val="18"/>
        </w:rPr>
        <w:t>before the date of e-Auction, failing which the property will be auctioned / sold and balance dues, if any, will be recovered with interest and cost.</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E20D3F">
        <w:rPr>
          <w:rFonts w:ascii="Rupee Foradian" w:hAnsi="Rupee Foradian" w:cs="Arial"/>
          <w:sz w:val="18"/>
          <w:szCs w:val="18"/>
        </w:rPr>
        <w:t>30.11.</w:t>
      </w:r>
      <w:r w:rsidRPr="008E3329">
        <w:rPr>
          <w:rFonts w:ascii="Rupee Foradian" w:hAnsi="Rupee Foradian" w:cs="Arial"/>
          <w:sz w:val="18"/>
          <w:szCs w:val="18"/>
        </w:rPr>
        <w:t>201</w:t>
      </w:r>
      <w:r w:rsidR="005E7027">
        <w:rPr>
          <w:rFonts w:ascii="Rupee Foradian" w:hAnsi="Rupee Foradian" w:cs="Arial"/>
          <w:sz w:val="18"/>
          <w:szCs w:val="18"/>
        </w:rPr>
        <w:t>7</w:t>
      </w:r>
      <w:r w:rsidRPr="008E3329">
        <w:rPr>
          <w:rFonts w:ascii="Rupee Foradian" w:hAnsi="Rupee Foradian" w:cs="Arial"/>
          <w:sz w:val="18"/>
          <w:szCs w:val="18"/>
        </w:rPr>
        <w:t xml:space="preserve"> </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Place:</w:t>
      </w:r>
      <w:r w:rsidR="003E2B18">
        <w:rPr>
          <w:rFonts w:ascii="Rupee Foradian" w:hAnsi="Rupee Foradian" w:cs="Arial"/>
          <w:sz w:val="18"/>
          <w:szCs w:val="18"/>
        </w:rPr>
        <w:t xml:space="preserve"> </w:t>
      </w:r>
      <w:r w:rsidRPr="008E3329">
        <w:rPr>
          <w:rFonts w:ascii="Rupee Foradian" w:hAnsi="Rupee Foradian" w:cs="Arial"/>
          <w:sz w:val="18"/>
          <w:szCs w:val="18"/>
        </w:rPr>
        <w:t>Ahmedabad</w:t>
      </w:r>
      <w:r w:rsidRPr="008E3329">
        <w:rPr>
          <w:rFonts w:ascii="Rupee Foradian" w:hAnsi="Rupee Foradian" w:cs="Arial"/>
          <w:sz w:val="18"/>
          <w:szCs w:val="18"/>
        </w:rPr>
        <w:tab/>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sectPr w:rsidR="00A67367" w:rsidRPr="008E3329" w:rsidSect="00395893">
      <w:pgSz w:w="15840" w:h="12240" w:orient="landscape"/>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DB7657"/>
    <w:multiLevelType w:val="hybridMultilevel"/>
    <w:tmpl w:val="490265FC"/>
    <w:lvl w:ilvl="0" w:tplc="E5E413AE">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7"/>
  </w:num>
  <w:num w:numId="4">
    <w:abstractNumId w:val="6"/>
  </w:num>
  <w:num w:numId="5">
    <w:abstractNumId w:val="1"/>
  </w:num>
  <w:num w:numId="6">
    <w:abstractNumId w:val="0"/>
  </w:num>
  <w:num w:numId="7">
    <w:abstractNumId w:val="2"/>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compat/>
  <w:rsids>
    <w:rsidRoot w:val="00A67367"/>
    <w:rsid w:val="00001391"/>
    <w:rsid w:val="00012477"/>
    <w:rsid w:val="00012FEA"/>
    <w:rsid w:val="00060DD2"/>
    <w:rsid w:val="0008144A"/>
    <w:rsid w:val="00085014"/>
    <w:rsid w:val="000A789D"/>
    <w:rsid w:val="000B79FB"/>
    <w:rsid w:val="000C6631"/>
    <w:rsid w:val="000C7250"/>
    <w:rsid w:val="000D0B42"/>
    <w:rsid w:val="000D738D"/>
    <w:rsid w:val="000E1C62"/>
    <w:rsid w:val="0011552B"/>
    <w:rsid w:val="001542D8"/>
    <w:rsid w:val="00173BD7"/>
    <w:rsid w:val="00182F62"/>
    <w:rsid w:val="00193349"/>
    <w:rsid w:val="00227E51"/>
    <w:rsid w:val="00276929"/>
    <w:rsid w:val="002A1F96"/>
    <w:rsid w:val="002B2EE9"/>
    <w:rsid w:val="002C45D2"/>
    <w:rsid w:val="002D0B57"/>
    <w:rsid w:val="002D40AB"/>
    <w:rsid w:val="002D6593"/>
    <w:rsid w:val="002E0DB9"/>
    <w:rsid w:val="002E654F"/>
    <w:rsid w:val="003267FD"/>
    <w:rsid w:val="00362EED"/>
    <w:rsid w:val="0039225A"/>
    <w:rsid w:val="00395893"/>
    <w:rsid w:val="00396E90"/>
    <w:rsid w:val="003A5074"/>
    <w:rsid w:val="003B2394"/>
    <w:rsid w:val="003E2B18"/>
    <w:rsid w:val="003F747F"/>
    <w:rsid w:val="00413609"/>
    <w:rsid w:val="00444D6B"/>
    <w:rsid w:val="00447FED"/>
    <w:rsid w:val="00463396"/>
    <w:rsid w:val="00476358"/>
    <w:rsid w:val="0047683D"/>
    <w:rsid w:val="00495724"/>
    <w:rsid w:val="00495B45"/>
    <w:rsid w:val="00497BC1"/>
    <w:rsid w:val="0050263D"/>
    <w:rsid w:val="00511A10"/>
    <w:rsid w:val="00527AA6"/>
    <w:rsid w:val="005431FC"/>
    <w:rsid w:val="00557A89"/>
    <w:rsid w:val="00572E00"/>
    <w:rsid w:val="00587676"/>
    <w:rsid w:val="0059475B"/>
    <w:rsid w:val="00596B22"/>
    <w:rsid w:val="005B598E"/>
    <w:rsid w:val="005E7027"/>
    <w:rsid w:val="005F2961"/>
    <w:rsid w:val="0060554B"/>
    <w:rsid w:val="00633BBE"/>
    <w:rsid w:val="00643F98"/>
    <w:rsid w:val="006849D3"/>
    <w:rsid w:val="00684E45"/>
    <w:rsid w:val="006E796A"/>
    <w:rsid w:val="00700AA5"/>
    <w:rsid w:val="00710975"/>
    <w:rsid w:val="007123B0"/>
    <w:rsid w:val="007133BE"/>
    <w:rsid w:val="00721CDE"/>
    <w:rsid w:val="007375B8"/>
    <w:rsid w:val="00740802"/>
    <w:rsid w:val="007547E1"/>
    <w:rsid w:val="0076001F"/>
    <w:rsid w:val="007B7D3A"/>
    <w:rsid w:val="007F78C2"/>
    <w:rsid w:val="00817331"/>
    <w:rsid w:val="00825B84"/>
    <w:rsid w:val="00827699"/>
    <w:rsid w:val="0083355D"/>
    <w:rsid w:val="0084080C"/>
    <w:rsid w:val="0085673D"/>
    <w:rsid w:val="00891E70"/>
    <w:rsid w:val="008A1033"/>
    <w:rsid w:val="008C34A2"/>
    <w:rsid w:val="008E20B8"/>
    <w:rsid w:val="008E3329"/>
    <w:rsid w:val="008E5D5F"/>
    <w:rsid w:val="008F33E6"/>
    <w:rsid w:val="00904906"/>
    <w:rsid w:val="009257C0"/>
    <w:rsid w:val="00927DC4"/>
    <w:rsid w:val="0094788C"/>
    <w:rsid w:val="00952621"/>
    <w:rsid w:val="00974608"/>
    <w:rsid w:val="00980504"/>
    <w:rsid w:val="00994C65"/>
    <w:rsid w:val="009A1FEC"/>
    <w:rsid w:val="009A4195"/>
    <w:rsid w:val="009C7F28"/>
    <w:rsid w:val="009F08D1"/>
    <w:rsid w:val="00A144EF"/>
    <w:rsid w:val="00A415B4"/>
    <w:rsid w:val="00A43543"/>
    <w:rsid w:val="00A5528A"/>
    <w:rsid w:val="00A67367"/>
    <w:rsid w:val="00AB095E"/>
    <w:rsid w:val="00AC604E"/>
    <w:rsid w:val="00AE0D84"/>
    <w:rsid w:val="00AE22FB"/>
    <w:rsid w:val="00AE2999"/>
    <w:rsid w:val="00AE4A7A"/>
    <w:rsid w:val="00B025AA"/>
    <w:rsid w:val="00B54A27"/>
    <w:rsid w:val="00B64523"/>
    <w:rsid w:val="00B74E7A"/>
    <w:rsid w:val="00B95CCB"/>
    <w:rsid w:val="00BA475F"/>
    <w:rsid w:val="00BC1E78"/>
    <w:rsid w:val="00BC27B7"/>
    <w:rsid w:val="00BD184A"/>
    <w:rsid w:val="00BD5640"/>
    <w:rsid w:val="00BF52D7"/>
    <w:rsid w:val="00C00F49"/>
    <w:rsid w:val="00C16618"/>
    <w:rsid w:val="00C67779"/>
    <w:rsid w:val="00C76D1F"/>
    <w:rsid w:val="00C86FF5"/>
    <w:rsid w:val="00CB0B38"/>
    <w:rsid w:val="00CB39AF"/>
    <w:rsid w:val="00CB6B51"/>
    <w:rsid w:val="00CB714C"/>
    <w:rsid w:val="00CC464B"/>
    <w:rsid w:val="00CD0A31"/>
    <w:rsid w:val="00CD571D"/>
    <w:rsid w:val="00CE6265"/>
    <w:rsid w:val="00CF71AD"/>
    <w:rsid w:val="00D04C1A"/>
    <w:rsid w:val="00D450D2"/>
    <w:rsid w:val="00D71503"/>
    <w:rsid w:val="00DA6C37"/>
    <w:rsid w:val="00DB3EC7"/>
    <w:rsid w:val="00DC09F0"/>
    <w:rsid w:val="00DD1549"/>
    <w:rsid w:val="00DD4092"/>
    <w:rsid w:val="00E20D3F"/>
    <w:rsid w:val="00E55802"/>
    <w:rsid w:val="00E6470A"/>
    <w:rsid w:val="00E750A2"/>
    <w:rsid w:val="00E823CA"/>
    <w:rsid w:val="00EA1D55"/>
    <w:rsid w:val="00EC6EA0"/>
    <w:rsid w:val="00EE07D3"/>
    <w:rsid w:val="00EF1287"/>
    <w:rsid w:val="00EF6048"/>
    <w:rsid w:val="00F40A10"/>
    <w:rsid w:val="00F933CB"/>
    <w:rsid w:val="00FA1328"/>
    <w:rsid w:val="00FA6343"/>
    <w:rsid w:val="00FB2441"/>
    <w:rsid w:val="00FB275A"/>
    <w:rsid w:val="00FC1F4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978840">
      <w:bodyDiv w:val="1"/>
      <w:marLeft w:val="0"/>
      <w:marRight w:val="0"/>
      <w:marTop w:val="0"/>
      <w:marBottom w:val="0"/>
      <w:divBdr>
        <w:top w:val="none" w:sz="0" w:space="0" w:color="auto"/>
        <w:left w:val="none" w:sz="0" w:space="0" w:color="auto"/>
        <w:bottom w:val="none" w:sz="0" w:space="0" w:color="auto"/>
        <w:right w:val="none" w:sz="0" w:space="0" w:color="auto"/>
      </w:divBdr>
    </w:div>
    <w:div w:id="123289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http://www.sidbi.in/" TargetMode="Externa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support@auctiontiger.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idbi.auctiontiger.net/"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tapomaya</cp:lastModifiedBy>
  <cp:revision>48</cp:revision>
  <cp:lastPrinted>2017-10-03T05:03:00Z</cp:lastPrinted>
  <dcterms:created xsi:type="dcterms:W3CDTF">2017-11-30T08:53:00Z</dcterms:created>
  <dcterms:modified xsi:type="dcterms:W3CDTF">2017-11-30T09:47:00Z</dcterms:modified>
  <dc:language>en-US</dc:language>
</cp:coreProperties>
</file>