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A7" w:rsidRPr="00142B0C" w:rsidRDefault="00421DDA" w:rsidP="00657AC6">
      <w:pPr>
        <w:pStyle w:val="NoSpacing"/>
        <w:keepNext/>
        <w:ind w:left="-550" w:right="-651"/>
        <w:jc w:val="center"/>
        <w:rPr>
          <w:rFonts w:cs="Calibri"/>
          <w:b/>
          <w:bCs/>
          <w:sz w:val="48"/>
          <w:szCs w:val="48"/>
        </w:rPr>
      </w:pPr>
      <w:r>
        <w:rPr>
          <w:noProof/>
          <w:lang w:bidi="hi-IN"/>
        </w:rPr>
        <w:drawing>
          <wp:inline distT="0" distB="0" distL="0" distR="0">
            <wp:extent cx="5720715" cy="62809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20715" cy="628090"/>
                    </a:xfrm>
                    <a:prstGeom prst="rect">
                      <a:avLst/>
                    </a:prstGeom>
                    <a:noFill/>
                    <a:ln w="9525">
                      <a:noFill/>
                      <a:miter lim="800000"/>
                      <a:headEnd/>
                      <a:tailEnd/>
                    </a:ln>
                  </pic:spPr>
                </pic:pic>
              </a:graphicData>
            </a:graphic>
          </wp:inline>
        </w:drawing>
      </w:r>
    </w:p>
    <w:p w:rsidR="00C145D8" w:rsidRDefault="00C145D8" w:rsidP="00657AC6">
      <w:pPr>
        <w:pStyle w:val="NoSpacing"/>
        <w:keepNext/>
        <w:ind w:left="-550" w:right="-651"/>
        <w:jc w:val="center"/>
        <w:rPr>
          <w:rFonts w:cs="Calibri"/>
          <w:b/>
          <w:bCs/>
          <w:noProof/>
          <w:sz w:val="48"/>
          <w:szCs w:val="48"/>
          <w:lang w:bidi="hi-IN"/>
        </w:rPr>
      </w:pPr>
    </w:p>
    <w:p w:rsidR="002112A7" w:rsidRPr="00142B0C" w:rsidRDefault="00BC6044" w:rsidP="00657AC6">
      <w:pPr>
        <w:pStyle w:val="NoSpacing"/>
        <w:keepNext/>
        <w:ind w:left="-550" w:right="-651"/>
        <w:jc w:val="center"/>
        <w:rPr>
          <w:rFonts w:cs="Calibri"/>
          <w:b/>
          <w:bCs/>
          <w:sz w:val="48"/>
          <w:szCs w:val="48"/>
        </w:rPr>
      </w:pPr>
      <w:r>
        <w:rPr>
          <w:rFonts w:cs="Calibri"/>
          <w:b/>
          <w:bCs/>
          <w:noProof/>
          <w:sz w:val="48"/>
          <w:szCs w:val="48"/>
          <w:lang w:bidi="hi-IN"/>
        </w:rPr>
        <w:drawing>
          <wp:inline distT="0" distB="0" distL="0" distR="0">
            <wp:extent cx="3284015" cy="125923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86283" cy="1260100"/>
                    </a:xfrm>
                    <a:prstGeom prst="rect">
                      <a:avLst/>
                    </a:prstGeom>
                    <a:noFill/>
                    <a:ln w="9525">
                      <a:noFill/>
                      <a:miter lim="800000"/>
                      <a:headEnd/>
                      <a:tailEnd/>
                    </a:ln>
                  </pic:spPr>
                </pic:pic>
              </a:graphicData>
            </a:graphic>
          </wp:inline>
        </w:drawing>
      </w:r>
    </w:p>
    <w:p w:rsidR="002112A7" w:rsidRPr="00142B0C" w:rsidRDefault="002112A7" w:rsidP="002E0C8E">
      <w:pPr>
        <w:pStyle w:val="NoSpacing"/>
        <w:keepNext/>
        <w:spacing w:before="120"/>
        <w:ind w:left="-547" w:right="-648"/>
        <w:jc w:val="center"/>
        <w:rPr>
          <w:rFonts w:cs="Calibri"/>
          <w:b/>
          <w:bCs/>
          <w:sz w:val="36"/>
          <w:szCs w:val="36"/>
          <w:cs/>
          <w:lang w:bidi="hi-IN"/>
        </w:rPr>
      </w:pPr>
      <w:r w:rsidRPr="00142B0C">
        <w:rPr>
          <w:rFonts w:cs="Mangal"/>
          <w:b/>
          <w:bCs/>
          <w:sz w:val="36"/>
          <w:szCs w:val="36"/>
          <w:cs/>
          <w:lang w:bidi="hi-IN"/>
        </w:rPr>
        <w:t>भारतीय</w:t>
      </w:r>
      <w:r w:rsidRPr="00142B0C">
        <w:rPr>
          <w:rFonts w:cs="Calibri"/>
          <w:b/>
          <w:bCs/>
          <w:sz w:val="36"/>
          <w:szCs w:val="36"/>
          <w:cs/>
          <w:lang w:bidi="hi-IN"/>
        </w:rPr>
        <w:t xml:space="preserve"> </w:t>
      </w:r>
      <w:r w:rsidRPr="00142B0C">
        <w:rPr>
          <w:rFonts w:cs="Mangal"/>
          <w:b/>
          <w:bCs/>
          <w:sz w:val="36"/>
          <w:szCs w:val="36"/>
          <w:cs/>
          <w:lang w:bidi="hi-IN"/>
        </w:rPr>
        <w:t>लघु</w:t>
      </w:r>
      <w:r w:rsidRPr="00142B0C">
        <w:rPr>
          <w:rFonts w:cs="Calibri"/>
          <w:b/>
          <w:bCs/>
          <w:sz w:val="36"/>
          <w:szCs w:val="36"/>
          <w:cs/>
          <w:lang w:bidi="hi-IN"/>
        </w:rPr>
        <w:t xml:space="preserve"> </w:t>
      </w:r>
      <w:r w:rsidRPr="00142B0C">
        <w:rPr>
          <w:rFonts w:cs="Mangal"/>
          <w:b/>
          <w:bCs/>
          <w:sz w:val="36"/>
          <w:szCs w:val="36"/>
          <w:cs/>
          <w:lang w:bidi="hi-IN"/>
        </w:rPr>
        <w:t>उद्योग</w:t>
      </w:r>
      <w:r w:rsidRPr="00142B0C">
        <w:rPr>
          <w:rFonts w:cs="Calibri"/>
          <w:b/>
          <w:bCs/>
          <w:sz w:val="36"/>
          <w:szCs w:val="36"/>
          <w:cs/>
          <w:lang w:bidi="hi-IN"/>
        </w:rPr>
        <w:t xml:space="preserve"> </w:t>
      </w:r>
      <w:r w:rsidRPr="00142B0C">
        <w:rPr>
          <w:rFonts w:cs="Mangal"/>
          <w:b/>
          <w:bCs/>
          <w:sz w:val="36"/>
          <w:szCs w:val="36"/>
          <w:cs/>
          <w:lang w:bidi="hi-IN"/>
        </w:rPr>
        <w:t>विकास</w:t>
      </w:r>
      <w:r w:rsidRPr="00142B0C">
        <w:rPr>
          <w:rFonts w:cs="Calibri"/>
          <w:b/>
          <w:bCs/>
          <w:sz w:val="36"/>
          <w:szCs w:val="36"/>
          <w:cs/>
          <w:lang w:bidi="hi-IN"/>
        </w:rPr>
        <w:t xml:space="preserve"> </w:t>
      </w:r>
      <w:r w:rsidRPr="00142B0C">
        <w:rPr>
          <w:rFonts w:cs="Mangal"/>
          <w:b/>
          <w:bCs/>
          <w:sz w:val="36"/>
          <w:szCs w:val="36"/>
          <w:cs/>
          <w:lang w:bidi="hi-IN"/>
        </w:rPr>
        <w:t>बैंक</w:t>
      </w:r>
    </w:p>
    <w:p w:rsidR="002112A7" w:rsidRPr="00142B0C" w:rsidRDefault="002112A7" w:rsidP="00657AC6">
      <w:pPr>
        <w:pStyle w:val="NoSpacing"/>
        <w:keepNext/>
        <w:ind w:left="-1440" w:right="-1051"/>
        <w:jc w:val="center"/>
        <w:rPr>
          <w:rFonts w:cs="Calibri"/>
          <w:b/>
          <w:bCs/>
          <w:sz w:val="48"/>
          <w:szCs w:val="48"/>
        </w:rPr>
      </w:pPr>
      <w:r w:rsidRPr="00142B0C">
        <w:rPr>
          <w:rFonts w:cs="Calibri"/>
          <w:b/>
          <w:bCs/>
          <w:sz w:val="48"/>
          <w:szCs w:val="48"/>
        </w:rPr>
        <w:t>Small Industries Development Bank of India</w:t>
      </w:r>
    </w:p>
    <w:p w:rsidR="00325DA3" w:rsidRDefault="00325DA3" w:rsidP="00657AC6">
      <w:pPr>
        <w:pStyle w:val="NoSpacing"/>
        <w:keepNext/>
        <w:ind w:left="-1440" w:right="-1051"/>
        <w:jc w:val="center"/>
        <w:rPr>
          <w:rFonts w:cs="Calibri"/>
          <w:sz w:val="72"/>
          <w:szCs w:val="72"/>
        </w:rPr>
      </w:pPr>
    </w:p>
    <w:p w:rsidR="00D715F8" w:rsidRDefault="00D715F8" w:rsidP="00657AC6">
      <w:pPr>
        <w:pStyle w:val="NoSpacing"/>
        <w:keepNext/>
        <w:ind w:left="-1440" w:right="-1051"/>
        <w:jc w:val="center"/>
        <w:rPr>
          <w:rFonts w:cs="Calibri"/>
          <w:sz w:val="72"/>
          <w:szCs w:val="72"/>
        </w:rPr>
      </w:pPr>
    </w:p>
    <w:p w:rsidR="00BC6044" w:rsidRPr="00FE3C62" w:rsidRDefault="00764E8F" w:rsidP="00BC6044">
      <w:pPr>
        <w:pStyle w:val="NoSpacing"/>
        <w:keepNext/>
        <w:ind w:left="-1440" w:right="-1051"/>
        <w:jc w:val="center"/>
        <w:rPr>
          <w:rFonts w:cs="Calibri"/>
          <w:sz w:val="28"/>
          <w:szCs w:val="28"/>
        </w:rPr>
      </w:pPr>
      <w:r w:rsidRPr="00FE3C62">
        <w:rPr>
          <w:rFonts w:cs="Mangal"/>
          <w:sz w:val="28"/>
          <w:szCs w:val="28"/>
          <w:cs/>
          <w:lang w:bidi="hi-IN"/>
        </w:rPr>
        <w:t xml:space="preserve">दस्तावेज़ प्रबंध प्रणाली </w:t>
      </w:r>
    </w:p>
    <w:p w:rsidR="00BC6044" w:rsidRPr="00FE3C62" w:rsidRDefault="00764E8F" w:rsidP="00BC6044">
      <w:pPr>
        <w:pStyle w:val="NoSpacing"/>
        <w:keepNext/>
        <w:ind w:left="-1440" w:right="-1051"/>
        <w:jc w:val="center"/>
        <w:rPr>
          <w:rFonts w:cs="Calibri"/>
          <w:color w:val="FF0000"/>
          <w:sz w:val="56"/>
          <w:szCs w:val="56"/>
        </w:rPr>
      </w:pPr>
      <w:r w:rsidRPr="00FE3C62">
        <w:rPr>
          <w:rFonts w:cs="Mangal"/>
          <w:sz w:val="28"/>
          <w:szCs w:val="28"/>
          <w:cs/>
          <w:lang w:bidi="hi-IN"/>
        </w:rPr>
        <w:t>समाधान की कार्यान्वयन हेतु प्रस्ताव का आमंत्रण</w:t>
      </w:r>
    </w:p>
    <w:p w:rsidR="00BC6044" w:rsidRPr="00FE3C62" w:rsidRDefault="00BC6044" w:rsidP="000B4886">
      <w:pPr>
        <w:pStyle w:val="NoSpacing"/>
        <w:keepNext/>
        <w:ind w:left="-550" w:right="-651"/>
        <w:jc w:val="center"/>
        <w:rPr>
          <w:rFonts w:cs="Calibri"/>
          <w:b/>
          <w:bCs/>
          <w:sz w:val="32"/>
          <w:szCs w:val="32"/>
        </w:rPr>
      </w:pPr>
    </w:p>
    <w:p w:rsidR="00764E8F" w:rsidRPr="00FE3C62" w:rsidRDefault="00541C5B" w:rsidP="00764E8F">
      <w:pPr>
        <w:pStyle w:val="NoSpacing"/>
        <w:keepNext/>
        <w:ind w:left="-550" w:right="-651"/>
        <w:jc w:val="center"/>
        <w:rPr>
          <w:rFonts w:cs="Calibri"/>
          <w:b/>
          <w:bCs/>
          <w:sz w:val="32"/>
          <w:szCs w:val="32"/>
        </w:rPr>
      </w:pPr>
      <w:r w:rsidRPr="00FE3C62">
        <w:rPr>
          <w:rFonts w:cs="Calibri"/>
          <w:b/>
          <w:bCs/>
          <w:sz w:val="32"/>
          <w:szCs w:val="32"/>
        </w:rPr>
        <w:t>Request for Proposal for</w:t>
      </w:r>
      <w:r w:rsidR="00764E8F" w:rsidRPr="00FE3C62">
        <w:rPr>
          <w:rFonts w:cs="Calibri"/>
          <w:b/>
          <w:bCs/>
          <w:sz w:val="32"/>
          <w:szCs w:val="32"/>
        </w:rPr>
        <w:t xml:space="preserve"> </w:t>
      </w:r>
      <w:r w:rsidRPr="00FE3C62">
        <w:rPr>
          <w:rFonts w:cs="Calibri"/>
          <w:b/>
          <w:bCs/>
          <w:sz w:val="32"/>
          <w:szCs w:val="32"/>
        </w:rPr>
        <w:t>Implementation of</w:t>
      </w:r>
    </w:p>
    <w:p w:rsidR="00FE3C62" w:rsidRPr="00FE3C62" w:rsidRDefault="00541C5B" w:rsidP="00764E8F">
      <w:pPr>
        <w:pStyle w:val="NoSpacing"/>
        <w:jc w:val="center"/>
        <w:rPr>
          <w:rFonts w:cs="Calibri"/>
          <w:b/>
          <w:bCs/>
          <w:sz w:val="32"/>
          <w:szCs w:val="32"/>
        </w:rPr>
      </w:pPr>
      <w:r w:rsidRPr="00FE3C62">
        <w:rPr>
          <w:rFonts w:cs="Calibri"/>
          <w:b/>
          <w:bCs/>
          <w:sz w:val="32"/>
          <w:szCs w:val="32"/>
        </w:rPr>
        <w:t>Document Management System (DMS)</w:t>
      </w:r>
    </w:p>
    <w:p w:rsidR="00764E8F" w:rsidRPr="00FE3C62" w:rsidRDefault="00FE3C62" w:rsidP="00764E8F">
      <w:pPr>
        <w:pStyle w:val="NoSpacing"/>
        <w:jc w:val="center"/>
        <w:rPr>
          <w:b/>
          <w:bCs/>
          <w:sz w:val="36"/>
          <w:szCs w:val="36"/>
        </w:rPr>
      </w:pPr>
      <w:r w:rsidRPr="00FE3C62">
        <w:rPr>
          <w:rFonts w:cs="Calibri"/>
          <w:b/>
          <w:bCs/>
          <w:sz w:val="56"/>
          <w:szCs w:val="56"/>
        </w:rPr>
        <w:t>Annexures</w:t>
      </w:r>
    </w:p>
    <w:p w:rsidR="000B4886" w:rsidRPr="008213F2" w:rsidRDefault="000B4886" w:rsidP="00041AA4">
      <w:pPr>
        <w:pStyle w:val="Header"/>
        <w:jc w:val="center"/>
        <w:rPr>
          <w:sz w:val="28"/>
          <w:szCs w:val="28"/>
        </w:rPr>
      </w:pPr>
    </w:p>
    <w:p w:rsidR="002D0D92" w:rsidRPr="00142B0C" w:rsidRDefault="002D0D92" w:rsidP="00273727">
      <w:pPr>
        <w:pStyle w:val="BodyText2"/>
      </w:pPr>
    </w:p>
    <w:p w:rsidR="00F84535" w:rsidRPr="00142B0C" w:rsidRDefault="00F84535" w:rsidP="00273727">
      <w:pPr>
        <w:pStyle w:val="BodyText2"/>
      </w:pPr>
    </w:p>
    <w:p w:rsidR="002112A7" w:rsidRPr="00142B0C" w:rsidRDefault="002112A7" w:rsidP="00041AA4">
      <w:pPr>
        <w:pStyle w:val="BodyText2"/>
        <w:jc w:val="center"/>
        <w:rPr>
          <w:rFonts w:cs="Calibri"/>
        </w:rPr>
      </w:pPr>
      <w:r w:rsidRPr="00142B0C">
        <w:rPr>
          <w:rFonts w:ascii="Mangal" w:hAnsi="Mangal" w:cs="Mangal" w:hint="cs"/>
          <w:cs/>
        </w:rPr>
        <w:t>भारतीय</w:t>
      </w:r>
      <w:r w:rsidRPr="00142B0C">
        <w:rPr>
          <w:rFonts w:cs="Calibri"/>
          <w:cs/>
        </w:rPr>
        <w:t xml:space="preserve"> </w:t>
      </w:r>
      <w:r w:rsidRPr="00142B0C">
        <w:rPr>
          <w:rFonts w:ascii="Mangal" w:hAnsi="Mangal" w:cs="Mangal" w:hint="cs"/>
          <w:cs/>
        </w:rPr>
        <w:t>लघु</w:t>
      </w:r>
      <w:r w:rsidRPr="00142B0C">
        <w:rPr>
          <w:rFonts w:cs="Calibri"/>
          <w:cs/>
        </w:rPr>
        <w:t xml:space="preserve"> </w:t>
      </w:r>
      <w:r w:rsidRPr="00142B0C">
        <w:rPr>
          <w:rFonts w:ascii="Mangal" w:hAnsi="Mangal" w:cs="Mangal" w:hint="cs"/>
          <w:cs/>
        </w:rPr>
        <w:t>उद्योग</w:t>
      </w:r>
      <w:r w:rsidRPr="00142B0C">
        <w:rPr>
          <w:rFonts w:cs="Calibri"/>
          <w:cs/>
        </w:rPr>
        <w:t xml:space="preserve"> </w:t>
      </w:r>
      <w:r w:rsidRPr="00142B0C">
        <w:rPr>
          <w:rFonts w:ascii="Mangal" w:hAnsi="Mangal" w:cs="Mangal" w:hint="cs"/>
          <w:cs/>
        </w:rPr>
        <w:t>विकास</w:t>
      </w:r>
      <w:r w:rsidRPr="00142B0C">
        <w:rPr>
          <w:rFonts w:cs="Calibri"/>
          <w:cs/>
        </w:rPr>
        <w:t xml:space="preserve"> </w:t>
      </w:r>
      <w:r w:rsidRPr="00142B0C">
        <w:rPr>
          <w:rFonts w:ascii="Mangal" w:hAnsi="Mangal" w:cs="Mangal" w:hint="cs"/>
          <w:cs/>
        </w:rPr>
        <w:t>बैंक</w:t>
      </w:r>
    </w:p>
    <w:p w:rsidR="002112A7" w:rsidRPr="00142B0C" w:rsidRDefault="002112A7" w:rsidP="00041AA4">
      <w:pPr>
        <w:pStyle w:val="BodyText2"/>
        <w:jc w:val="center"/>
        <w:rPr>
          <w:rFonts w:cs="Calibri"/>
        </w:rPr>
      </w:pPr>
      <w:r w:rsidRPr="00142B0C">
        <w:rPr>
          <w:rFonts w:ascii="Mangal" w:hAnsi="Mangal" w:cs="Mangal" w:hint="cs"/>
          <w:cs/>
        </w:rPr>
        <w:t>एमएसएमई</w:t>
      </w:r>
      <w:r w:rsidRPr="00142B0C">
        <w:rPr>
          <w:rFonts w:cs="Calibri"/>
          <w:cs/>
        </w:rPr>
        <w:t xml:space="preserve"> </w:t>
      </w:r>
      <w:r w:rsidRPr="00142B0C">
        <w:rPr>
          <w:rFonts w:ascii="Mangal" w:hAnsi="Mangal" w:cs="Mangal" w:hint="cs"/>
          <w:cs/>
        </w:rPr>
        <w:t>विकास</w:t>
      </w:r>
      <w:r w:rsidRPr="00142B0C">
        <w:rPr>
          <w:rFonts w:cs="Calibri"/>
          <w:cs/>
        </w:rPr>
        <w:t xml:space="preserve"> </w:t>
      </w:r>
      <w:r w:rsidRPr="00142B0C">
        <w:rPr>
          <w:rFonts w:ascii="Mangal" w:hAnsi="Mangal" w:cs="Mangal" w:hint="cs"/>
          <w:cs/>
        </w:rPr>
        <w:t>केन्द्र</w:t>
      </w:r>
      <w:r w:rsidRPr="00142B0C">
        <w:rPr>
          <w:rFonts w:cs="Calibri"/>
          <w:cs/>
        </w:rPr>
        <w:t xml:space="preserve">, </w:t>
      </w:r>
      <w:r w:rsidRPr="00142B0C">
        <w:rPr>
          <w:rFonts w:ascii="Mangal" w:hAnsi="Mangal" w:cs="Mangal" w:hint="cs"/>
          <w:cs/>
        </w:rPr>
        <w:t>सी</w:t>
      </w:r>
      <w:r w:rsidRPr="00142B0C">
        <w:rPr>
          <w:rFonts w:cs="Calibri"/>
          <w:cs/>
        </w:rPr>
        <w:t xml:space="preserve">-11, </w:t>
      </w:r>
      <w:r w:rsidRPr="00142B0C">
        <w:rPr>
          <w:rFonts w:ascii="Mangal" w:hAnsi="Mangal" w:cs="Mangal" w:hint="cs"/>
          <w:cs/>
        </w:rPr>
        <w:t>जी</w:t>
      </w:r>
      <w:r w:rsidRPr="00142B0C">
        <w:rPr>
          <w:rFonts w:cs="Calibri"/>
          <w:cs/>
        </w:rPr>
        <w:t xml:space="preserve"> </w:t>
      </w:r>
      <w:r w:rsidRPr="00142B0C">
        <w:rPr>
          <w:rFonts w:ascii="Mangal" w:hAnsi="Mangal" w:cs="Mangal" w:hint="cs"/>
          <w:cs/>
        </w:rPr>
        <w:t>ब्लाक</w:t>
      </w:r>
      <w:r w:rsidRPr="00142B0C">
        <w:rPr>
          <w:rFonts w:cs="Calibri"/>
          <w:cs/>
        </w:rPr>
        <w:t>,</w:t>
      </w:r>
    </w:p>
    <w:p w:rsidR="002112A7" w:rsidRPr="00142B0C" w:rsidRDefault="002112A7" w:rsidP="00041AA4">
      <w:pPr>
        <w:pStyle w:val="BodyText2"/>
        <w:jc w:val="center"/>
        <w:rPr>
          <w:rFonts w:cs="Calibri"/>
        </w:rPr>
      </w:pPr>
      <w:r w:rsidRPr="00142B0C">
        <w:rPr>
          <w:rFonts w:ascii="Mangal" w:hAnsi="Mangal" w:cs="Mangal" w:hint="cs"/>
          <w:cs/>
        </w:rPr>
        <w:t>बांद्रा</w:t>
      </w:r>
      <w:r w:rsidRPr="00142B0C">
        <w:rPr>
          <w:rFonts w:cs="Calibri"/>
          <w:cs/>
        </w:rPr>
        <w:t xml:space="preserve"> </w:t>
      </w:r>
      <w:r w:rsidRPr="00142B0C">
        <w:rPr>
          <w:rFonts w:ascii="Mangal" w:hAnsi="Mangal" w:cs="Mangal" w:hint="cs"/>
          <w:cs/>
        </w:rPr>
        <w:t>कुर्ला</w:t>
      </w:r>
      <w:r w:rsidRPr="00142B0C">
        <w:rPr>
          <w:rFonts w:cs="Calibri"/>
          <w:cs/>
        </w:rPr>
        <w:t xml:space="preserve"> </w:t>
      </w:r>
      <w:r w:rsidRPr="00142B0C">
        <w:rPr>
          <w:rFonts w:ascii="Mangal" w:hAnsi="Mangal" w:cs="Mangal" w:hint="cs"/>
          <w:cs/>
        </w:rPr>
        <w:t>काम्प्लेक्स</w:t>
      </w:r>
      <w:r w:rsidRPr="00142B0C">
        <w:rPr>
          <w:rFonts w:cs="Calibri"/>
          <w:cs/>
        </w:rPr>
        <w:t xml:space="preserve">, </w:t>
      </w:r>
      <w:r w:rsidRPr="00142B0C">
        <w:rPr>
          <w:rFonts w:ascii="Mangal" w:hAnsi="Mangal" w:cs="Mangal" w:hint="cs"/>
          <w:cs/>
        </w:rPr>
        <w:t>बांद्रा</w:t>
      </w:r>
      <w:r w:rsidRPr="00142B0C">
        <w:rPr>
          <w:rFonts w:cs="Calibri"/>
          <w:cs/>
        </w:rPr>
        <w:t xml:space="preserve"> (</w:t>
      </w:r>
      <w:r w:rsidRPr="00142B0C">
        <w:rPr>
          <w:rFonts w:ascii="Mangal" w:hAnsi="Mangal" w:cs="Mangal" w:hint="cs"/>
          <w:cs/>
        </w:rPr>
        <w:t>पू</w:t>
      </w:r>
      <w:r w:rsidRPr="00142B0C">
        <w:rPr>
          <w:rFonts w:cs="Calibri"/>
          <w:cs/>
        </w:rPr>
        <w:t xml:space="preserve">.), </w:t>
      </w:r>
      <w:r w:rsidRPr="00142B0C">
        <w:rPr>
          <w:rFonts w:ascii="Mangal" w:hAnsi="Mangal" w:cs="Mangal" w:hint="cs"/>
          <w:b/>
          <w:bCs/>
          <w:cs/>
        </w:rPr>
        <w:t>मुम्बई</w:t>
      </w:r>
      <w:r w:rsidRPr="00142B0C">
        <w:rPr>
          <w:rFonts w:cs="Calibri"/>
          <w:b/>
          <w:bCs/>
          <w:cs/>
        </w:rPr>
        <w:t xml:space="preserve"> – 400</w:t>
      </w:r>
      <w:r w:rsidR="004E14E9">
        <w:rPr>
          <w:rFonts w:cs="Calibri"/>
          <w:b/>
          <w:bCs/>
        </w:rPr>
        <w:t xml:space="preserve"> </w:t>
      </w:r>
      <w:r w:rsidRPr="00142B0C">
        <w:rPr>
          <w:rFonts w:cs="Calibri"/>
          <w:b/>
          <w:bCs/>
          <w:cs/>
        </w:rPr>
        <w:t>051</w:t>
      </w:r>
    </w:p>
    <w:p w:rsidR="002112A7" w:rsidRPr="00142B0C" w:rsidRDefault="002112A7" w:rsidP="00041AA4">
      <w:pPr>
        <w:pStyle w:val="BodyText2"/>
        <w:jc w:val="center"/>
      </w:pPr>
    </w:p>
    <w:p w:rsidR="002112A7" w:rsidRPr="00142B0C" w:rsidRDefault="002112A7" w:rsidP="00041AA4">
      <w:pPr>
        <w:pStyle w:val="BodyText2"/>
        <w:jc w:val="center"/>
      </w:pPr>
      <w:r w:rsidRPr="00142B0C">
        <w:t>SMALL INDUSTRIES DEVELOPMENT BANK OF INDIA</w:t>
      </w:r>
    </w:p>
    <w:p w:rsidR="002112A7" w:rsidRPr="00142B0C" w:rsidRDefault="002112A7" w:rsidP="00041AA4">
      <w:pPr>
        <w:pStyle w:val="BodyText2"/>
        <w:jc w:val="center"/>
      </w:pPr>
      <w:r w:rsidRPr="00142B0C">
        <w:t>MSME Development Center, C-11, ‘G’ Block,</w:t>
      </w:r>
    </w:p>
    <w:p w:rsidR="002112A7" w:rsidRPr="00142B0C" w:rsidRDefault="002112A7" w:rsidP="00041AA4">
      <w:pPr>
        <w:pStyle w:val="Header"/>
        <w:jc w:val="center"/>
        <w:rPr>
          <w:b/>
          <w:bCs/>
          <w:lang w:val="fr-FR"/>
        </w:rPr>
      </w:pPr>
      <w:r w:rsidRPr="00142B0C">
        <w:rPr>
          <w:lang w:val="fr-FR"/>
        </w:rPr>
        <w:t xml:space="preserve">Bandra Kurla Complex, Bandra (E), </w:t>
      </w:r>
      <w:r w:rsidRPr="00142B0C">
        <w:rPr>
          <w:b/>
          <w:bCs/>
          <w:lang w:val="fr-FR"/>
        </w:rPr>
        <w:t>Mumbai - 400 051</w:t>
      </w:r>
    </w:p>
    <w:p w:rsidR="00AC68C3" w:rsidRPr="00E13846" w:rsidRDefault="00060ECE" w:rsidP="00273727">
      <w:r w:rsidRPr="00060ECE">
        <w:rPr>
          <w:rFonts w:cs="Calibri"/>
          <w:b/>
          <w:bCs/>
          <w:noProof/>
          <w:sz w:val="40"/>
          <w:szCs w:val="40"/>
        </w:rPr>
        <w:pict>
          <v:rect id="_x0000_s1030" style="position:absolute;left:0;text-align:left;margin-left:48.75pt;margin-top:750.75pt;width:7in;height:54pt;z-index:251659264;mso-position-horizontal-relative:page;mso-position-vertical-relative:page;mso-height-relative:top-margin-area" o:allowincell="f" fillcolor="#00b0f0" strokecolor="#00b0f0">
            <v:textbox style="mso-next-textbox:#_x0000_s1030">
              <w:txbxContent>
                <w:p w:rsidR="009919A8" w:rsidRPr="004309C6" w:rsidRDefault="009919A8" w:rsidP="00BC6044">
                  <w:r>
                    <w:rPr>
                      <w:noProof/>
                    </w:rPr>
                    <w:drawing>
                      <wp:inline distT="0" distB="0" distL="0" distR="0">
                        <wp:extent cx="6208395" cy="681634"/>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208395" cy="681634"/>
                                </a:xfrm>
                                <a:prstGeom prst="rect">
                                  <a:avLst/>
                                </a:prstGeom>
                                <a:noFill/>
                                <a:ln w="9525">
                                  <a:noFill/>
                                  <a:miter lim="800000"/>
                                  <a:headEnd/>
                                  <a:tailEnd/>
                                </a:ln>
                              </pic:spPr>
                            </pic:pic>
                          </a:graphicData>
                        </a:graphic>
                      </wp:inline>
                    </w:drawing>
                  </w:r>
                </w:p>
              </w:txbxContent>
            </v:textbox>
            <w10:wrap anchorx="page" anchory="page"/>
          </v:rect>
        </w:pict>
      </w:r>
      <w:r w:rsidR="00467973" w:rsidRPr="00142B0C">
        <w:rPr>
          <w:sz w:val="22"/>
          <w:szCs w:val="22"/>
        </w:rPr>
        <w:br w:type="page"/>
      </w:r>
    </w:p>
    <w:p w:rsidR="00AC68C3" w:rsidRPr="00E13846" w:rsidRDefault="00AC68C3" w:rsidP="00273727"/>
    <w:p w:rsidR="00AC68C3" w:rsidRPr="00E13846" w:rsidRDefault="00AC68C3" w:rsidP="00273727"/>
    <w:p w:rsidR="00AC68C3" w:rsidRPr="00E13846" w:rsidRDefault="00AC68C3" w:rsidP="00273727"/>
    <w:p w:rsidR="00AC68C3" w:rsidRDefault="00AC68C3" w:rsidP="00041AA4">
      <w:pPr>
        <w:jc w:val="center"/>
      </w:pPr>
    </w:p>
    <w:p w:rsidR="000E3438" w:rsidRDefault="000E3438" w:rsidP="000E3438">
      <w:pPr>
        <w:jc w:val="center"/>
        <w:rPr>
          <w:b/>
          <w:bCs/>
          <w:sz w:val="40"/>
          <w:szCs w:val="40"/>
          <w:u w:val="single"/>
        </w:rPr>
      </w:pPr>
    </w:p>
    <w:p w:rsidR="007F4460" w:rsidRPr="009A3BC9" w:rsidRDefault="0020269A">
      <w:pPr>
        <w:jc w:val="center"/>
        <w:rPr>
          <w:b/>
          <w:bCs/>
          <w:sz w:val="32"/>
          <w:szCs w:val="32"/>
          <w:highlight w:val="yellow"/>
          <w:u w:val="single"/>
        </w:rPr>
      </w:pPr>
      <w:r w:rsidRPr="009A3BC9">
        <w:rPr>
          <w:b/>
          <w:bCs/>
          <w:sz w:val="32"/>
          <w:szCs w:val="32"/>
          <w:u w:val="single"/>
        </w:rPr>
        <w:t>Table of Contents</w:t>
      </w:r>
    </w:p>
    <w:p w:rsidR="007F4460" w:rsidRPr="009A3BC9" w:rsidRDefault="007F4460">
      <w:pPr>
        <w:jc w:val="center"/>
        <w:rPr>
          <w:highlight w:val="yellow"/>
        </w:rPr>
      </w:pPr>
    </w:p>
    <w:p w:rsidR="008E58D7" w:rsidRDefault="00060ECE">
      <w:pPr>
        <w:pStyle w:val="TOC1"/>
        <w:rPr>
          <w:rFonts w:asciiTheme="minorHAnsi" w:eastAsiaTheme="minorEastAsia" w:hAnsiTheme="minorHAnsi" w:cstheme="minorBidi"/>
          <w:b w:val="0"/>
          <w:bCs w:val="0"/>
          <w:caps w:val="0"/>
          <w:color w:val="auto"/>
          <w:sz w:val="22"/>
          <w:szCs w:val="20"/>
        </w:rPr>
      </w:pPr>
      <w:r w:rsidRPr="00060ECE">
        <w:rPr>
          <w:highlight w:val="yellow"/>
        </w:rPr>
        <w:fldChar w:fldCharType="begin"/>
      </w:r>
      <w:r w:rsidR="00764E8F" w:rsidRPr="00764E8F">
        <w:rPr>
          <w:highlight w:val="yellow"/>
        </w:rPr>
        <w:instrText xml:space="preserve"> TOC \f \h \z \t "Heading 1,1,Heading 2,2,H3 Hdr wo border,3" </w:instrText>
      </w:r>
      <w:r w:rsidRPr="00060ECE">
        <w:rPr>
          <w:highlight w:val="yellow"/>
        </w:rPr>
        <w:fldChar w:fldCharType="separate"/>
      </w:r>
      <w:hyperlink w:anchor="_Toc497405252" w:history="1">
        <w:r w:rsidR="008E58D7" w:rsidRPr="00D830D4">
          <w:rPr>
            <w:rStyle w:val="Hyperlink"/>
          </w:rPr>
          <w:t>1.</w:t>
        </w:r>
        <w:r w:rsidR="008E58D7">
          <w:rPr>
            <w:rFonts w:asciiTheme="minorHAnsi" w:eastAsiaTheme="minorEastAsia" w:hAnsiTheme="minorHAnsi" w:cstheme="minorBidi"/>
            <w:b w:val="0"/>
            <w:bCs w:val="0"/>
            <w:caps w:val="0"/>
            <w:color w:val="auto"/>
            <w:sz w:val="22"/>
            <w:szCs w:val="20"/>
          </w:rPr>
          <w:tab/>
        </w:r>
        <w:r w:rsidR="008E58D7" w:rsidRPr="00D830D4">
          <w:rPr>
            <w:rStyle w:val="Hyperlink"/>
          </w:rPr>
          <w:t>Annexure I – Bid Forwarding Letter</w:t>
        </w:r>
        <w:r w:rsidR="008E58D7">
          <w:rPr>
            <w:webHidden/>
          </w:rPr>
          <w:tab/>
        </w:r>
        <w:r w:rsidR="008E58D7">
          <w:rPr>
            <w:webHidden/>
          </w:rPr>
          <w:fldChar w:fldCharType="begin"/>
        </w:r>
        <w:r w:rsidR="008E58D7">
          <w:rPr>
            <w:webHidden/>
          </w:rPr>
          <w:instrText xml:space="preserve"> PAGEREF _Toc497405252 \h </w:instrText>
        </w:r>
        <w:r w:rsidR="008E58D7">
          <w:rPr>
            <w:webHidden/>
          </w:rPr>
        </w:r>
        <w:r w:rsidR="008E58D7">
          <w:rPr>
            <w:webHidden/>
          </w:rPr>
          <w:fldChar w:fldCharType="separate"/>
        </w:r>
        <w:r w:rsidR="008E58D7">
          <w:rPr>
            <w:webHidden/>
          </w:rPr>
          <w:t>3</w:t>
        </w:r>
        <w:r w:rsidR="008E58D7">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53" w:history="1">
        <w:r w:rsidRPr="00D830D4">
          <w:rPr>
            <w:rStyle w:val="Hyperlink"/>
          </w:rPr>
          <w:t>2.</w:t>
        </w:r>
        <w:r>
          <w:rPr>
            <w:rFonts w:asciiTheme="minorHAnsi" w:eastAsiaTheme="minorEastAsia" w:hAnsiTheme="minorHAnsi" w:cstheme="minorBidi"/>
            <w:b w:val="0"/>
            <w:bCs w:val="0"/>
            <w:caps w:val="0"/>
            <w:color w:val="auto"/>
            <w:sz w:val="22"/>
            <w:szCs w:val="20"/>
          </w:rPr>
          <w:tab/>
        </w:r>
        <w:r w:rsidRPr="00D830D4">
          <w:rPr>
            <w:rStyle w:val="Hyperlink"/>
          </w:rPr>
          <w:t>Annexure II – General Information about Bidder</w:t>
        </w:r>
        <w:r>
          <w:rPr>
            <w:webHidden/>
          </w:rPr>
          <w:tab/>
        </w:r>
        <w:r>
          <w:rPr>
            <w:webHidden/>
          </w:rPr>
          <w:fldChar w:fldCharType="begin"/>
        </w:r>
        <w:r>
          <w:rPr>
            <w:webHidden/>
          </w:rPr>
          <w:instrText xml:space="preserve"> PAGEREF _Toc497405253 \h </w:instrText>
        </w:r>
        <w:r>
          <w:rPr>
            <w:webHidden/>
          </w:rPr>
        </w:r>
        <w:r>
          <w:rPr>
            <w:webHidden/>
          </w:rPr>
          <w:fldChar w:fldCharType="separate"/>
        </w:r>
        <w:r>
          <w:rPr>
            <w:webHidden/>
          </w:rPr>
          <w:t>5</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54" w:history="1">
        <w:r w:rsidRPr="00D830D4">
          <w:rPr>
            <w:rStyle w:val="Hyperlink"/>
          </w:rPr>
          <w:t>3.</w:t>
        </w:r>
        <w:r>
          <w:rPr>
            <w:rFonts w:asciiTheme="minorHAnsi" w:eastAsiaTheme="minorEastAsia" w:hAnsiTheme="minorHAnsi" w:cstheme="minorBidi"/>
            <w:b w:val="0"/>
            <w:bCs w:val="0"/>
            <w:caps w:val="0"/>
            <w:color w:val="auto"/>
            <w:sz w:val="22"/>
            <w:szCs w:val="20"/>
          </w:rPr>
          <w:tab/>
        </w:r>
        <w:r w:rsidRPr="00D830D4">
          <w:rPr>
            <w:rStyle w:val="Hyperlink"/>
          </w:rPr>
          <w:t>Annexure III – Eligibility Criteria</w:t>
        </w:r>
        <w:r>
          <w:rPr>
            <w:webHidden/>
          </w:rPr>
          <w:tab/>
        </w:r>
        <w:r>
          <w:rPr>
            <w:webHidden/>
          </w:rPr>
          <w:fldChar w:fldCharType="begin"/>
        </w:r>
        <w:r>
          <w:rPr>
            <w:webHidden/>
          </w:rPr>
          <w:instrText xml:space="preserve"> PAGEREF _Toc497405254 \h </w:instrText>
        </w:r>
        <w:r>
          <w:rPr>
            <w:webHidden/>
          </w:rPr>
        </w:r>
        <w:r>
          <w:rPr>
            <w:webHidden/>
          </w:rPr>
          <w:fldChar w:fldCharType="separate"/>
        </w:r>
        <w:r>
          <w:rPr>
            <w:webHidden/>
          </w:rPr>
          <w:t>8</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55" w:history="1">
        <w:r w:rsidRPr="00D830D4">
          <w:rPr>
            <w:rStyle w:val="Hyperlink"/>
          </w:rPr>
          <w:t>4.</w:t>
        </w:r>
        <w:r>
          <w:rPr>
            <w:rFonts w:asciiTheme="minorHAnsi" w:eastAsiaTheme="minorEastAsia" w:hAnsiTheme="minorHAnsi" w:cstheme="minorBidi"/>
            <w:b w:val="0"/>
            <w:bCs w:val="0"/>
            <w:caps w:val="0"/>
            <w:color w:val="auto"/>
            <w:sz w:val="22"/>
            <w:szCs w:val="20"/>
          </w:rPr>
          <w:tab/>
        </w:r>
        <w:r w:rsidRPr="00D830D4">
          <w:rPr>
            <w:rStyle w:val="Hyperlink"/>
          </w:rPr>
          <w:t>Annexure IV – Technical Bid</w:t>
        </w:r>
        <w:r>
          <w:rPr>
            <w:webHidden/>
          </w:rPr>
          <w:tab/>
        </w:r>
        <w:r>
          <w:rPr>
            <w:webHidden/>
          </w:rPr>
          <w:fldChar w:fldCharType="begin"/>
        </w:r>
        <w:r>
          <w:rPr>
            <w:webHidden/>
          </w:rPr>
          <w:instrText xml:space="preserve"> PAGEREF _Toc497405255 \h </w:instrText>
        </w:r>
        <w:r>
          <w:rPr>
            <w:webHidden/>
          </w:rPr>
        </w:r>
        <w:r>
          <w:rPr>
            <w:webHidden/>
          </w:rPr>
          <w:fldChar w:fldCharType="separate"/>
        </w:r>
        <w:r>
          <w:rPr>
            <w:webHidden/>
          </w:rPr>
          <w:t>13</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56" w:history="1">
        <w:r w:rsidRPr="00D830D4">
          <w:rPr>
            <w:rStyle w:val="Hyperlink"/>
          </w:rPr>
          <w:t>5.</w:t>
        </w:r>
        <w:r>
          <w:rPr>
            <w:rFonts w:asciiTheme="minorHAnsi" w:eastAsiaTheme="minorEastAsia" w:hAnsiTheme="minorHAnsi" w:cstheme="minorBidi"/>
            <w:b w:val="0"/>
            <w:bCs w:val="0"/>
            <w:caps w:val="0"/>
            <w:color w:val="auto"/>
            <w:sz w:val="22"/>
            <w:szCs w:val="20"/>
          </w:rPr>
          <w:tab/>
        </w:r>
        <w:r w:rsidRPr="00D830D4">
          <w:rPr>
            <w:rStyle w:val="Hyperlink"/>
          </w:rPr>
          <w:t>Annexure V – Functional &amp; Technical Specifications</w:t>
        </w:r>
        <w:r>
          <w:rPr>
            <w:webHidden/>
          </w:rPr>
          <w:tab/>
        </w:r>
        <w:r>
          <w:rPr>
            <w:webHidden/>
          </w:rPr>
          <w:fldChar w:fldCharType="begin"/>
        </w:r>
        <w:r>
          <w:rPr>
            <w:webHidden/>
          </w:rPr>
          <w:instrText xml:space="preserve"> PAGEREF _Toc497405256 \h </w:instrText>
        </w:r>
        <w:r>
          <w:rPr>
            <w:webHidden/>
          </w:rPr>
        </w:r>
        <w:r>
          <w:rPr>
            <w:webHidden/>
          </w:rPr>
          <w:fldChar w:fldCharType="separate"/>
        </w:r>
        <w:r>
          <w:rPr>
            <w:webHidden/>
          </w:rPr>
          <w:t>14</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57" w:history="1">
        <w:r w:rsidRPr="00D830D4">
          <w:rPr>
            <w:rStyle w:val="Hyperlink"/>
          </w:rPr>
          <w:t>6.</w:t>
        </w:r>
        <w:r>
          <w:rPr>
            <w:rFonts w:asciiTheme="minorHAnsi" w:eastAsiaTheme="minorEastAsia" w:hAnsiTheme="minorHAnsi" w:cstheme="minorBidi"/>
            <w:b w:val="0"/>
            <w:bCs w:val="0"/>
            <w:caps w:val="0"/>
            <w:color w:val="auto"/>
            <w:sz w:val="22"/>
            <w:szCs w:val="20"/>
          </w:rPr>
          <w:tab/>
        </w:r>
        <w:r w:rsidRPr="00D830D4">
          <w:rPr>
            <w:rStyle w:val="Hyperlink"/>
          </w:rPr>
          <w:t>Annexure VI – Commercial Bid</w:t>
        </w:r>
        <w:r>
          <w:rPr>
            <w:webHidden/>
          </w:rPr>
          <w:tab/>
        </w:r>
        <w:r>
          <w:rPr>
            <w:webHidden/>
          </w:rPr>
          <w:fldChar w:fldCharType="begin"/>
        </w:r>
        <w:r>
          <w:rPr>
            <w:webHidden/>
          </w:rPr>
          <w:instrText xml:space="preserve"> PAGEREF _Toc497405257 \h </w:instrText>
        </w:r>
        <w:r>
          <w:rPr>
            <w:webHidden/>
          </w:rPr>
        </w:r>
        <w:r>
          <w:rPr>
            <w:webHidden/>
          </w:rPr>
          <w:fldChar w:fldCharType="separate"/>
        </w:r>
        <w:r>
          <w:rPr>
            <w:webHidden/>
          </w:rPr>
          <w:t>23</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58" w:history="1">
        <w:r w:rsidRPr="00D830D4">
          <w:rPr>
            <w:rStyle w:val="Hyperlink"/>
          </w:rPr>
          <w:t>7.</w:t>
        </w:r>
        <w:r>
          <w:rPr>
            <w:rFonts w:asciiTheme="minorHAnsi" w:eastAsiaTheme="minorEastAsia" w:hAnsiTheme="minorHAnsi" w:cstheme="minorBidi"/>
            <w:b w:val="0"/>
            <w:bCs w:val="0"/>
            <w:caps w:val="0"/>
            <w:color w:val="auto"/>
            <w:sz w:val="22"/>
            <w:szCs w:val="20"/>
          </w:rPr>
          <w:tab/>
        </w:r>
        <w:r w:rsidRPr="00D830D4">
          <w:rPr>
            <w:rStyle w:val="Hyperlink"/>
          </w:rPr>
          <w:t>Annexure VII – Manufacturer Authorisation Format (Software)</w:t>
        </w:r>
        <w:r>
          <w:rPr>
            <w:webHidden/>
          </w:rPr>
          <w:tab/>
        </w:r>
        <w:r>
          <w:rPr>
            <w:webHidden/>
          </w:rPr>
          <w:fldChar w:fldCharType="begin"/>
        </w:r>
        <w:r>
          <w:rPr>
            <w:webHidden/>
          </w:rPr>
          <w:instrText xml:space="preserve"> PAGEREF _Toc497405258 \h </w:instrText>
        </w:r>
        <w:r>
          <w:rPr>
            <w:webHidden/>
          </w:rPr>
        </w:r>
        <w:r>
          <w:rPr>
            <w:webHidden/>
          </w:rPr>
          <w:fldChar w:fldCharType="separate"/>
        </w:r>
        <w:r>
          <w:rPr>
            <w:webHidden/>
          </w:rPr>
          <w:t>28</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59" w:history="1">
        <w:r w:rsidRPr="00D830D4">
          <w:rPr>
            <w:rStyle w:val="Hyperlink"/>
          </w:rPr>
          <w:t>8.</w:t>
        </w:r>
        <w:r>
          <w:rPr>
            <w:rFonts w:asciiTheme="minorHAnsi" w:eastAsiaTheme="minorEastAsia" w:hAnsiTheme="minorHAnsi" w:cstheme="minorBidi"/>
            <w:b w:val="0"/>
            <w:bCs w:val="0"/>
            <w:caps w:val="0"/>
            <w:color w:val="auto"/>
            <w:sz w:val="22"/>
            <w:szCs w:val="20"/>
          </w:rPr>
          <w:tab/>
        </w:r>
        <w:r w:rsidRPr="00D830D4">
          <w:rPr>
            <w:rStyle w:val="Hyperlink"/>
          </w:rPr>
          <w:t>Annexure VIII – Undertaking of Authenticity</w:t>
        </w:r>
        <w:r>
          <w:rPr>
            <w:webHidden/>
          </w:rPr>
          <w:tab/>
        </w:r>
        <w:r>
          <w:rPr>
            <w:webHidden/>
          </w:rPr>
          <w:fldChar w:fldCharType="begin"/>
        </w:r>
        <w:r>
          <w:rPr>
            <w:webHidden/>
          </w:rPr>
          <w:instrText xml:space="preserve"> PAGEREF _Toc497405259 \h </w:instrText>
        </w:r>
        <w:r>
          <w:rPr>
            <w:webHidden/>
          </w:rPr>
        </w:r>
        <w:r>
          <w:rPr>
            <w:webHidden/>
          </w:rPr>
          <w:fldChar w:fldCharType="separate"/>
        </w:r>
        <w:r>
          <w:rPr>
            <w:webHidden/>
          </w:rPr>
          <w:t>29</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60" w:history="1">
        <w:r w:rsidRPr="00D830D4">
          <w:rPr>
            <w:rStyle w:val="Hyperlink"/>
          </w:rPr>
          <w:t>9.</w:t>
        </w:r>
        <w:r>
          <w:rPr>
            <w:rFonts w:asciiTheme="minorHAnsi" w:eastAsiaTheme="minorEastAsia" w:hAnsiTheme="minorHAnsi" w:cstheme="minorBidi"/>
            <w:b w:val="0"/>
            <w:bCs w:val="0"/>
            <w:caps w:val="0"/>
            <w:color w:val="auto"/>
            <w:sz w:val="22"/>
            <w:szCs w:val="20"/>
          </w:rPr>
          <w:tab/>
        </w:r>
        <w:r w:rsidRPr="00D830D4">
          <w:rPr>
            <w:rStyle w:val="Hyperlink"/>
          </w:rPr>
          <w:t>Annexure IX – Power of Attorney</w:t>
        </w:r>
        <w:r>
          <w:rPr>
            <w:webHidden/>
          </w:rPr>
          <w:tab/>
        </w:r>
        <w:r>
          <w:rPr>
            <w:webHidden/>
          </w:rPr>
          <w:fldChar w:fldCharType="begin"/>
        </w:r>
        <w:r>
          <w:rPr>
            <w:webHidden/>
          </w:rPr>
          <w:instrText xml:space="preserve"> PAGEREF _Toc497405260 \h </w:instrText>
        </w:r>
        <w:r>
          <w:rPr>
            <w:webHidden/>
          </w:rPr>
        </w:r>
        <w:r>
          <w:rPr>
            <w:webHidden/>
          </w:rPr>
          <w:fldChar w:fldCharType="separate"/>
        </w:r>
        <w:r>
          <w:rPr>
            <w:webHidden/>
          </w:rPr>
          <w:t>30</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61" w:history="1">
        <w:r w:rsidRPr="00D830D4">
          <w:rPr>
            <w:rStyle w:val="Hyperlink"/>
          </w:rPr>
          <w:t>10.</w:t>
        </w:r>
        <w:r>
          <w:rPr>
            <w:rFonts w:asciiTheme="minorHAnsi" w:eastAsiaTheme="minorEastAsia" w:hAnsiTheme="minorHAnsi" w:cstheme="minorBidi"/>
            <w:b w:val="0"/>
            <w:bCs w:val="0"/>
            <w:caps w:val="0"/>
            <w:color w:val="auto"/>
            <w:sz w:val="22"/>
            <w:szCs w:val="20"/>
          </w:rPr>
          <w:tab/>
        </w:r>
        <w:r w:rsidRPr="00D830D4">
          <w:rPr>
            <w:rStyle w:val="Hyperlink"/>
          </w:rPr>
          <w:t>Annexure X – Bank Mandate Form</w:t>
        </w:r>
        <w:r>
          <w:rPr>
            <w:webHidden/>
          </w:rPr>
          <w:tab/>
        </w:r>
        <w:r>
          <w:rPr>
            <w:webHidden/>
          </w:rPr>
          <w:fldChar w:fldCharType="begin"/>
        </w:r>
        <w:r>
          <w:rPr>
            <w:webHidden/>
          </w:rPr>
          <w:instrText xml:space="preserve"> PAGEREF _Toc497405261 \h </w:instrText>
        </w:r>
        <w:r>
          <w:rPr>
            <w:webHidden/>
          </w:rPr>
        </w:r>
        <w:r>
          <w:rPr>
            <w:webHidden/>
          </w:rPr>
          <w:fldChar w:fldCharType="separate"/>
        </w:r>
        <w:r>
          <w:rPr>
            <w:webHidden/>
          </w:rPr>
          <w:t>31</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62" w:history="1">
        <w:r w:rsidRPr="00D830D4">
          <w:rPr>
            <w:rStyle w:val="Hyperlink"/>
          </w:rPr>
          <w:t>11.</w:t>
        </w:r>
        <w:r>
          <w:rPr>
            <w:rFonts w:asciiTheme="minorHAnsi" w:eastAsiaTheme="minorEastAsia" w:hAnsiTheme="minorHAnsi" w:cstheme="minorBidi"/>
            <w:b w:val="0"/>
            <w:bCs w:val="0"/>
            <w:caps w:val="0"/>
            <w:color w:val="auto"/>
            <w:sz w:val="22"/>
            <w:szCs w:val="20"/>
          </w:rPr>
          <w:tab/>
        </w:r>
        <w:r w:rsidRPr="00D830D4">
          <w:rPr>
            <w:rStyle w:val="Hyperlink"/>
          </w:rPr>
          <w:t>Annexure XI – EMD / Bid Security Form / Bank Guarantee</w:t>
        </w:r>
        <w:r>
          <w:rPr>
            <w:webHidden/>
          </w:rPr>
          <w:tab/>
        </w:r>
        <w:r>
          <w:rPr>
            <w:webHidden/>
          </w:rPr>
          <w:fldChar w:fldCharType="begin"/>
        </w:r>
        <w:r>
          <w:rPr>
            <w:webHidden/>
          </w:rPr>
          <w:instrText xml:space="preserve"> PAGEREF _Toc497405262 \h </w:instrText>
        </w:r>
        <w:r>
          <w:rPr>
            <w:webHidden/>
          </w:rPr>
        </w:r>
        <w:r>
          <w:rPr>
            <w:webHidden/>
          </w:rPr>
          <w:fldChar w:fldCharType="separate"/>
        </w:r>
        <w:r>
          <w:rPr>
            <w:webHidden/>
          </w:rPr>
          <w:t>34</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63" w:history="1">
        <w:r w:rsidRPr="00D830D4">
          <w:rPr>
            <w:rStyle w:val="Hyperlink"/>
          </w:rPr>
          <w:t>12.</w:t>
        </w:r>
        <w:r>
          <w:rPr>
            <w:rFonts w:asciiTheme="minorHAnsi" w:eastAsiaTheme="minorEastAsia" w:hAnsiTheme="minorHAnsi" w:cstheme="minorBidi"/>
            <w:b w:val="0"/>
            <w:bCs w:val="0"/>
            <w:caps w:val="0"/>
            <w:color w:val="auto"/>
            <w:sz w:val="22"/>
            <w:szCs w:val="20"/>
          </w:rPr>
          <w:tab/>
        </w:r>
        <w:r w:rsidRPr="00D830D4">
          <w:rPr>
            <w:rStyle w:val="Hyperlink"/>
          </w:rPr>
          <w:t>Annexure XII – Non-Disclosure Agreement</w:t>
        </w:r>
        <w:r>
          <w:rPr>
            <w:webHidden/>
          </w:rPr>
          <w:tab/>
        </w:r>
        <w:r>
          <w:rPr>
            <w:webHidden/>
          </w:rPr>
          <w:fldChar w:fldCharType="begin"/>
        </w:r>
        <w:r>
          <w:rPr>
            <w:webHidden/>
          </w:rPr>
          <w:instrText xml:space="preserve"> PAGEREF _Toc497405263 \h </w:instrText>
        </w:r>
        <w:r>
          <w:rPr>
            <w:webHidden/>
          </w:rPr>
        </w:r>
        <w:r>
          <w:rPr>
            <w:webHidden/>
          </w:rPr>
          <w:fldChar w:fldCharType="separate"/>
        </w:r>
        <w:r>
          <w:rPr>
            <w:webHidden/>
          </w:rPr>
          <w:t>36</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64" w:history="1">
        <w:r w:rsidRPr="00D830D4">
          <w:rPr>
            <w:rStyle w:val="Hyperlink"/>
          </w:rPr>
          <w:t>13.</w:t>
        </w:r>
        <w:r>
          <w:rPr>
            <w:rFonts w:asciiTheme="minorHAnsi" w:eastAsiaTheme="minorEastAsia" w:hAnsiTheme="minorHAnsi" w:cstheme="minorBidi"/>
            <w:b w:val="0"/>
            <w:bCs w:val="0"/>
            <w:caps w:val="0"/>
            <w:color w:val="auto"/>
            <w:sz w:val="22"/>
            <w:szCs w:val="20"/>
          </w:rPr>
          <w:tab/>
        </w:r>
        <w:r w:rsidRPr="00D830D4">
          <w:rPr>
            <w:rStyle w:val="Hyperlink"/>
          </w:rPr>
          <w:t>Annexure XIII – Final Acceptance Certificate</w:t>
        </w:r>
        <w:r>
          <w:rPr>
            <w:webHidden/>
          </w:rPr>
          <w:tab/>
        </w:r>
        <w:r>
          <w:rPr>
            <w:webHidden/>
          </w:rPr>
          <w:fldChar w:fldCharType="begin"/>
        </w:r>
        <w:r>
          <w:rPr>
            <w:webHidden/>
          </w:rPr>
          <w:instrText xml:space="preserve"> PAGEREF _Toc497405264 \h </w:instrText>
        </w:r>
        <w:r>
          <w:rPr>
            <w:webHidden/>
          </w:rPr>
        </w:r>
        <w:r>
          <w:rPr>
            <w:webHidden/>
          </w:rPr>
          <w:fldChar w:fldCharType="separate"/>
        </w:r>
        <w:r>
          <w:rPr>
            <w:webHidden/>
          </w:rPr>
          <w:t>37</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65" w:history="1">
        <w:r w:rsidRPr="00D830D4">
          <w:rPr>
            <w:rStyle w:val="Hyperlink"/>
          </w:rPr>
          <w:t>14.</w:t>
        </w:r>
        <w:r>
          <w:rPr>
            <w:rFonts w:asciiTheme="minorHAnsi" w:eastAsiaTheme="minorEastAsia" w:hAnsiTheme="minorHAnsi" w:cstheme="minorBidi"/>
            <w:b w:val="0"/>
            <w:bCs w:val="0"/>
            <w:caps w:val="0"/>
            <w:color w:val="auto"/>
            <w:sz w:val="22"/>
            <w:szCs w:val="20"/>
          </w:rPr>
          <w:tab/>
        </w:r>
        <w:r w:rsidRPr="00D830D4">
          <w:rPr>
            <w:rStyle w:val="Hyperlink"/>
          </w:rPr>
          <w:t>Annexure XIV – Performance Guarantee Format</w:t>
        </w:r>
        <w:r>
          <w:rPr>
            <w:webHidden/>
          </w:rPr>
          <w:tab/>
        </w:r>
        <w:r>
          <w:rPr>
            <w:webHidden/>
          </w:rPr>
          <w:fldChar w:fldCharType="begin"/>
        </w:r>
        <w:r>
          <w:rPr>
            <w:webHidden/>
          </w:rPr>
          <w:instrText xml:space="preserve"> PAGEREF _Toc497405265 \h </w:instrText>
        </w:r>
        <w:r>
          <w:rPr>
            <w:webHidden/>
          </w:rPr>
        </w:r>
        <w:r>
          <w:rPr>
            <w:webHidden/>
          </w:rPr>
          <w:fldChar w:fldCharType="separate"/>
        </w:r>
        <w:r>
          <w:rPr>
            <w:webHidden/>
          </w:rPr>
          <w:t>38</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66" w:history="1">
        <w:r w:rsidRPr="00D830D4">
          <w:rPr>
            <w:rStyle w:val="Hyperlink"/>
          </w:rPr>
          <w:t>15.</w:t>
        </w:r>
        <w:r>
          <w:rPr>
            <w:rFonts w:asciiTheme="minorHAnsi" w:eastAsiaTheme="minorEastAsia" w:hAnsiTheme="minorHAnsi" w:cstheme="minorBidi"/>
            <w:b w:val="0"/>
            <w:bCs w:val="0"/>
            <w:caps w:val="0"/>
            <w:color w:val="auto"/>
            <w:sz w:val="22"/>
            <w:szCs w:val="20"/>
          </w:rPr>
          <w:tab/>
        </w:r>
        <w:r w:rsidRPr="00D830D4">
          <w:rPr>
            <w:rStyle w:val="Hyperlink"/>
          </w:rPr>
          <w:t>Annexure XV –  Statement of Deviations</w:t>
        </w:r>
        <w:r>
          <w:rPr>
            <w:webHidden/>
          </w:rPr>
          <w:tab/>
        </w:r>
        <w:r>
          <w:rPr>
            <w:webHidden/>
          </w:rPr>
          <w:fldChar w:fldCharType="begin"/>
        </w:r>
        <w:r>
          <w:rPr>
            <w:webHidden/>
          </w:rPr>
          <w:instrText xml:space="preserve"> PAGEREF _Toc497405266 \h </w:instrText>
        </w:r>
        <w:r>
          <w:rPr>
            <w:webHidden/>
          </w:rPr>
        </w:r>
        <w:r>
          <w:rPr>
            <w:webHidden/>
          </w:rPr>
          <w:fldChar w:fldCharType="separate"/>
        </w:r>
        <w:r>
          <w:rPr>
            <w:webHidden/>
          </w:rPr>
          <w:t>41</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67" w:history="1">
        <w:r w:rsidRPr="00D830D4">
          <w:rPr>
            <w:rStyle w:val="Hyperlink"/>
          </w:rPr>
          <w:t>16.</w:t>
        </w:r>
        <w:r>
          <w:rPr>
            <w:rFonts w:asciiTheme="minorHAnsi" w:eastAsiaTheme="minorEastAsia" w:hAnsiTheme="minorHAnsi" w:cstheme="minorBidi"/>
            <w:b w:val="0"/>
            <w:bCs w:val="0"/>
            <w:caps w:val="0"/>
            <w:color w:val="auto"/>
            <w:sz w:val="22"/>
            <w:szCs w:val="20"/>
          </w:rPr>
          <w:tab/>
        </w:r>
        <w:r w:rsidRPr="00D830D4">
          <w:rPr>
            <w:rStyle w:val="Hyperlink"/>
          </w:rPr>
          <w:t>Annexure XVI – Pre-Contract Integrity Pact</w:t>
        </w:r>
        <w:r>
          <w:rPr>
            <w:webHidden/>
          </w:rPr>
          <w:tab/>
        </w:r>
        <w:r>
          <w:rPr>
            <w:webHidden/>
          </w:rPr>
          <w:fldChar w:fldCharType="begin"/>
        </w:r>
        <w:r>
          <w:rPr>
            <w:webHidden/>
          </w:rPr>
          <w:instrText xml:space="preserve"> PAGEREF _Toc497405267 \h </w:instrText>
        </w:r>
        <w:r>
          <w:rPr>
            <w:webHidden/>
          </w:rPr>
        </w:r>
        <w:r>
          <w:rPr>
            <w:webHidden/>
          </w:rPr>
          <w:fldChar w:fldCharType="separate"/>
        </w:r>
        <w:r>
          <w:rPr>
            <w:webHidden/>
          </w:rPr>
          <w:t>42</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68" w:history="1">
        <w:r w:rsidRPr="00D830D4">
          <w:rPr>
            <w:rStyle w:val="Hyperlink"/>
          </w:rPr>
          <w:t>17.</w:t>
        </w:r>
        <w:r>
          <w:rPr>
            <w:rFonts w:asciiTheme="minorHAnsi" w:eastAsiaTheme="minorEastAsia" w:hAnsiTheme="minorHAnsi" w:cstheme="minorBidi"/>
            <w:b w:val="0"/>
            <w:bCs w:val="0"/>
            <w:caps w:val="0"/>
            <w:color w:val="auto"/>
            <w:sz w:val="22"/>
            <w:szCs w:val="20"/>
          </w:rPr>
          <w:tab/>
        </w:r>
        <w:r w:rsidRPr="00D830D4">
          <w:rPr>
            <w:rStyle w:val="Hyperlink"/>
          </w:rPr>
          <w:t>Annexure XVII – Declaration regarding Clean Track Record</w:t>
        </w:r>
        <w:r>
          <w:rPr>
            <w:webHidden/>
          </w:rPr>
          <w:tab/>
        </w:r>
        <w:r>
          <w:rPr>
            <w:webHidden/>
          </w:rPr>
          <w:fldChar w:fldCharType="begin"/>
        </w:r>
        <w:r>
          <w:rPr>
            <w:webHidden/>
          </w:rPr>
          <w:instrText xml:space="preserve"> PAGEREF _Toc497405268 \h </w:instrText>
        </w:r>
        <w:r>
          <w:rPr>
            <w:webHidden/>
          </w:rPr>
        </w:r>
        <w:r>
          <w:rPr>
            <w:webHidden/>
          </w:rPr>
          <w:fldChar w:fldCharType="separate"/>
        </w:r>
        <w:r>
          <w:rPr>
            <w:webHidden/>
          </w:rPr>
          <w:t>48</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69" w:history="1">
        <w:r w:rsidRPr="00D830D4">
          <w:rPr>
            <w:rStyle w:val="Hyperlink"/>
          </w:rPr>
          <w:t>18.</w:t>
        </w:r>
        <w:r>
          <w:rPr>
            <w:rFonts w:asciiTheme="minorHAnsi" w:eastAsiaTheme="minorEastAsia" w:hAnsiTheme="minorHAnsi" w:cstheme="minorBidi"/>
            <w:b w:val="0"/>
            <w:bCs w:val="0"/>
            <w:caps w:val="0"/>
            <w:color w:val="auto"/>
            <w:sz w:val="22"/>
            <w:szCs w:val="20"/>
          </w:rPr>
          <w:tab/>
        </w:r>
        <w:r w:rsidRPr="00D830D4">
          <w:rPr>
            <w:rStyle w:val="Hyperlink"/>
          </w:rPr>
          <w:t>Annexure XVIII – Infrastructure Details</w:t>
        </w:r>
        <w:r>
          <w:rPr>
            <w:webHidden/>
          </w:rPr>
          <w:tab/>
        </w:r>
        <w:r>
          <w:rPr>
            <w:webHidden/>
          </w:rPr>
          <w:fldChar w:fldCharType="begin"/>
        </w:r>
        <w:r>
          <w:rPr>
            <w:webHidden/>
          </w:rPr>
          <w:instrText xml:space="preserve"> PAGEREF _Toc497405269 \h </w:instrText>
        </w:r>
        <w:r>
          <w:rPr>
            <w:webHidden/>
          </w:rPr>
        </w:r>
        <w:r>
          <w:rPr>
            <w:webHidden/>
          </w:rPr>
          <w:fldChar w:fldCharType="separate"/>
        </w:r>
        <w:r>
          <w:rPr>
            <w:webHidden/>
          </w:rPr>
          <w:t>50</w:t>
        </w:r>
        <w:r>
          <w:rPr>
            <w:webHidden/>
          </w:rPr>
          <w:fldChar w:fldCharType="end"/>
        </w:r>
      </w:hyperlink>
    </w:p>
    <w:p w:rsidR="008E58D7" w:rsidRDefault="008E58D7">
      <w:pPr>
        <w:pStyle w:val="TOC1"/>
        <w:rPr>
          <w:rFonts w:asciiTheme="minorHAnsi" w:eastAsiaTheme="minorEastAsia" w:hAnsiTheme="minorHAnsi" w:cstheme="minorBidi"/>
          <w:b w:val="0"/>
          <w:bCs w:val="0"/>
          <w:caps w:val="0"/>
          <w:color w:val="auto"/>
          <w:sz w:val="22"/>
          <w:szCs w:val="20"/>
        </w:rPr>
      </w:pPr>
      <w:hyperlink w:anchor="_Toc497405270" w:history="1">
        <w:r w:rsidRPr="00D830D4">
          <w:rPr>
            <w:rStyle w:val="Hyperlink"/>
          </w:rPr>
          <w:t>19.</w:t>
        </w:r>
        <w:r>
          <w:rPr>
            <w:rFonts w:asciiTheme="minorHAnsi" w:eastAsiaTheme="minorEastAsia" w:hAnsiTheme="minorHAnsi" w:cstheme="minorBidi"/>
            <w:b w:val="0"/>
            <w:bCs w:val="0"/>
            <w:caps w:val="0"/>
            <w:color w:val="auto"/>
            <w:sz w:val="22"/>
            <w:szCs w:val="20"/>
          </w:rPr>
          <w:tab/>
        </w:r>
        <w:r w:rsidRPr="00D830D4">
          <w:rPr>
            <w:rStyle w:val="Hyperlink"/>
          </w:rPr>
          <w:t>Annexure XIX – Reference Sites of DMS Solutions</w:t>
        </w:r>
        <w:r>
          <w:rPr>
            <w:webHidden/>
          </w:rPr>
          <w:tab/>
        </w:r>
        <w:r>
          <w:rPr>
            <w:webHidden/>
          </w:rPr>
          <w:fldChar w:fldCharType="begin"/>
        </w:r>
        <w:r>
          <w:rPr>
            <w:webHidden/>
          </w:rPr>
          <w:instrText xml:space="preserve"> PAGEREF _Toc497405270 \h </w:instrText>
        </w:r>
        <w:r>
          <w:rPr>
            <w:webHidden/>
          </w:rPr>
        </w:r>
        <w:r>
          <w:rPr>
            <w:webHidden/>
          </w:rPr>
          <w:fldChar w:fldCharType="separate"/>
        </w:r>
        <w:r>
          <w:rPr>
            <w:webHidden/>
          </w:rPr>
          <w:t>51</w:t>
        </w:r>
        <w:r>
          <w:rPr>
            <w:webHidden/>
          </w:rPr>
          <w:fldChar w:fldCharType="end"/>
        </w:r>
      </w:hyperlink>
    </w:p>
    <w:p w:rsidR="00E75706" w:rsidRDefault="00060ECE" w:rsidP="00A42877">
      <w:pPr>
        <w:jc w:val="center"/>
      </w:pPr>
      <w:r w:rsidRPr="00764E8F">
        <w:rPr>
          <w:highlight w:val="yellow"/>
        </w:rPr>
        <w:fldChar w:fldCharType="end"/>
      </w:r>
    </w:p>
    <w:p w:rsidR="001A410C" w:rsidRDefault="001A410C" w:rsidP="00A42877">
      <w:pPr>
        <w:jc w:val="center"/>
      </w:pPr>
    </w:p>
    <w:p w:rsidR="007F4460" w:rsidRDefault="00060ECE">
      <w:pPr>
        <w:jc w:val="center"/>
      </w:pPr>
      <w:r w:rsidRPr="00060ECE">
        <w:fldChar w:fldCharType="begin"/>
      </w:r>
      <w:r w:rsidR="00174F01" w:rsidRPr="00142B0C">
        <w:instrText xml:space="preserve"> TOC \o "1-2" \h \z \u </w:instrText>
      </w:r>
      <w:r w:rsidRPr="00060ECE">
        <w:fldChar w:fldCharType="separate"/>
      </w:r>
    </w:p>
    <w:p w:rsidR="007F4460" w:rsidRDefault="007F4460">
      <w:pPr>
        <w:jc w:val="center"/>
        <w:rPr>
          <w:rFonts w:cs="Mangal"/>
          <w:sz w:val="22"/>
          <w:szCs w:val="20"/>
        </w:rPr>
      </w:pPr>
    </w:p>
    <w:p w:rsidR="00D561B7" w:rsidRPr="003A0D03" w:rsidRDefault="00060ECE" w:rsidP="00D561B7">
      <w:pPr>
        <w:pStyle w:val="Heading1"/>
        <w:ind w:left="851" w:hanging="851"/>
        <w:rPr>
          <w:sz w:val="32"/>
          <w:szCs w:val="32"/>
        </w:rPr>
      </w:pPr>
      <w:r w:rsidRPr="003A0D03">
        <w:rPr>
          <w:sz w:val="22"/>
          <w:szCs w:val="22"/>
        </w:rPr>
        <w:lastRenderedPageBreak/>
        <w:fldChar w:fldCharType="end"/>
      </w:r>
      <w:bookmarkStart w:id="0" w:name="_Toc482785910"/>
      <w:bookmarkStart w:id="1" w:name="_Toc484442072"/>
      <w:bookmarkStart w:id="2" w:name="_Toc484443493"/>
      <w:bookmarkStart w:id="3" w:name="_Toc484444119"/>
      <w:bookmarkStart w:id="4" w:name="_Toc484514570"/>
      <w:bookmarkStart w:id="5" w:name="_Toc484529735"/>
      <w:bookmarkStart w:id="6" w:name="_Toc484530478"/>
      <w:bookmarkStart w:id="7" w:name="_Toc484531227"/>
      <w:bookmarkStart w:id="8" w:name="_Toc487728575"/>
      <w:bookmarkStart w:id="9" w:name="_Toc487729159"/>
      <w:bookmarkStart w:id="10" w:name="_Toc487729742"/>
      <w:bookmarkStart w:id="11" w:name="_Toc487730325"/>
      <w:bookmarkStart w:id="12" w:name="_Toc487730907"/>
      <w:bookmarkStart w:id="13" w:name="_Toc496962684"/>
      <w:bookmarkStart w:id="14" w:name="_Toc407626132"/>
      <w:bookmarkStart w:id="15" w:name="_Toc497405252"/>
      <w:bookmarkEnd w:id="0"/>
      <w:bookmarkEnd w:id="1"/>
      <w:bookmarkEnd w:id="2"/>
      <w:bookmarkEnd w:id="3"/>
      <w:bookmarkEnd w:id="4"/>
      <w:bookmarkEnd w:id="5"/>
      <w:bookmarkEnd w:id="6"/>
      <w:bookmarkEnd w:id="7"/>
      <w:bookmarkEnd w:id="8"/>
      <w:bookmarkEnd w:id="9"/>
      <w:bookmarkEnd w:id="10"/>
      <w:bookmarkEnd w:id="11"/>
      <w:bookmarkEnd w:id="12"/>
      <w:r w:rsidR="00D561B7" w:rsidRPr="003A0D03">
        <w:rPr>
          <w:sz w:val="32"/>
          <w:szCs w:val="32"/>
        </w:rPr>
        <w:t>Annexure I – Bid Forwarding Letter</w:t>
      </w:r>
      <w:bookmarkEnd w:id="13"/>
      <w:bookmarkEnd w:id="15"/>
      <w:r w:rsidR="00D561B7" w:rsidRPr="003A0D03">
        <w:rPr>
          <w:sz w:val="32"/>
          <w:szCs w:val="32"/>
        </w:rPr>
        <w:t xml:space="preserve"> </w:t>
      </w:r>
    </w:p>
    <w:p w:rsidR="00D561B7" w:rsidRPr="00140235" w:rsidRDefault="00D561B7" w:rsidP="00D561B7">
      <w:pPr>
        <w:pStyle w:val="Heading3"/>
        <w:numPr>
          <w:ilvl w:val="0"/>
          <w:numId w:val="0"/>
        </w:numPr>
        <w:spacing w:before="0" w:after="0"/>
        <w:jc w:val="center"/>
        <w:rPr>
          <w:b w:val="0"/>
          <w:bCs w:val="0"/>
          <w:color w:val="000000" w:themeColor="text1"/>
          <w:u w:val="single"/>
        </w:rPr>
      </w:pPr>
      <w:r w:rsidRPr="00140235">
        <w:rPr>
          <w:color w:val="000000" w:themeColor="text1"/>
          <w:u w:val="single"/>
        </w:rPr>
        <w:t>Bid Forwarding Letter</w:t>
      </w:r>
      <w:bookmarkEnd w:id="14"/>
    </w:p>
    <w:p w:rsidR="00D561B7" w:rsidRPr="00140235" w:rsidRDefault="00D561B7" w:rsidP="00D561B7">
      <w:pPr>
        <w:keepNext/>
        <w:jc w:val="center"/>
        <w:rPr>
          <w:rFonts w:ascii="Arial" w:hAnsi="Arial"/>
          <w:b/>
          <w:bCs/>
          <w:color w:val="0000FF"/>
        </w:rPr>
      </w:pPr>
      <w:r w:rsidRPr="00140235">
        <w:rPr>
          <w:rFonts w:ascii="Arial" w:hAnsi="Arial"/>
          <w:b/>
          <w:bCs/>
          <w:color w:val="0000FF"/>
        </w:rPr>
        <w:t>(To be submitted on Bidder’s letter head)</w:t>
      </w:r>
    </w:p>
    <w:p w:rsidR="00D561B7" w:rsidRPr="00F17B2C" w:rsidRDefault="00D561B7" w:rsidP="00D561B7">
      <w:pPr>
        <w:keepNext/>
        <w:shd w:val="clear" w:color="auto" w:fill="D9D9D9" w:themeFill="background1" w:themeFillShade="D9"/>
        <w:jc w:val="center"/>
        <w:rPr>
          <w:rFonts w:ascii="Arial" w:hAnsi="Arial"/>
          <w:b/>
          <w:bCs/>
          <w:sz w:val="20"/>
        </w:rPr>
      </w:pPr>
      <w:r w:rsidRPr="00F17B2C">
        <w:rPr>
          <w:rFonts w:ascii="Arial" w:hAnsi="Arial"/>
          <w:b/>
          <w:bCs/>
          <w:sz w:val="20"/>
        </w:rPr>
        <w:t xml:space="preserve">[To be included in </w:t>
      </w:r>
      <w:r>
        <w:rPr>
          <w:rFonts w:ascii="Arial" w:hAnsi="Arial"/>
          <w:b/>
          <w:bCs/>
          <w:sz w:val="20"/>
        </w:rPr>
        <w:t>Eligibility</w:t>
      </w:r>
      <w:r w:rsidRPr="00F17B2C">
        <w:rPr>
          <w:rFonts w:ascii="Arial" w:hAnsi="Arial"/>
          <w:b/>
          <w:bCs/>
          <w:sz w:val="20"/>
        </w:rPr>
        <w:t xml:space="preserve"> Bid Envelope]</w:t>
      </w:r>
    </w:p>
    <w:p w:rsidR="00D561B7" w:rsidRPr="00A21969" w:rsidRDefault="00D561B7" w:rsidP="00D561B7">
      <w:pPr>
        <w:pStyle w:val="NoSpacing"/>
        <w:keepNext/>
        <w:tabs>
          <w:tab w:val="left" w:pos="7088"/>
        </w:tabs>
      </w:pPr>
      <w:r w:rsidRPr="00140235">
        <w:rPr>
          <w:sz w:val="24"/>
          <w:szCs w:val="24"/>
        </w:rPr>
        <w:tab/>
      </w:r>
      <w:r w:rsidRPr="00A21969">
        <w:t xml:space="preserve">Date: </w:t>
      </w:r>
    </w:p>
    <w:p w:rsidR="00D561B7" w:rsidRPr="00A21969" w:rsidRDefault="00D561B7" w:rsidP="00D561B7">
      <w:pPr>
        <w:pStyle w:val="NoSpacing"/>
        <w:keepNext/>
        <w:tabs>
          <w:tab w:val="left" w:pos="7088"/>
        </w:tabs>
        <w:rPr>
          <w:color w:val="000000" w:themeColor="text1"/>
        </w:rPr>
      </w:pPr>
      <w:r>
        <w:rPr>
          <w:color w:val="000000" w:themeColor="text1"/>
        </w:rPr>
        <w:t xml:space="preserve">The </w:t>
      </w:r>
      <w:r w:rsidRPr="00A21969">
        <w:rPr>
          <w:color w:val="000000" w:themeColor="text1"/>
        </w:rPr>
        <w:t>General Manager</w:t>
      </w:r>
    </w:p>
    <w:p w:rsidR="00D561B7" w:rsidRPr="00A21969" w:rsidRDefault="00D561B7" w:rsidP="00D561B7">
      <w:pPr>
        <w:pStyle w:val="NoSpacing"/>
        <w:keepNext/>
        <w:jc w:val="both"/>
        <w:rPr>
          <w:color w:val="000000" w:themeColor="text1"/>
        </w:rPr>
      </w:pPr>
      <w:r>
        <w:rPr>
          <w:color w:val="000000" w:themeColor="text1"/>
        </w:rPr>
        <w:t>PRSIG</w:t>
      </w:r>
    </w:p>
    <w:p w:rsidR="00D561B7" w:rsidRPr="00A21969" w:rsidRDefault="00D561B7" w:rsidP="00D561B7">
      <w:pPr>
        <w:pStyle w:val="NoSpacing"/>
        <w:keepNext/>
        <w:jc w:val="both"/>
        <w:rPr>
          <w:color w:val="000000" w:themeColor="text1"/>
        </w:rPr>
      </w:pPr>
      <w:r w:rsidRPr="00A21969">
        <w:rPr>
          <w:color w:val="000000" w:themeColor="text1"/>
        </w:rPr>
        <w:t>Small Industries Development Bank of India</w:t>
      </w:r>
      <w:r w:rsidRPr="00A21969">
        <w:rPr>
          <w:color w:val="000000" w:themeColor="text1"/>
          <w:cs/>
          <w:lang w:bidi="hi-IN"/>
        </w:rPr>
        <w:t xml:space="preserve"> </w:t>
      </w:r>
    </w:p>
    <w:p w:rsidR="00D561B7" w:rsidRPr="00A21969" w:rsidRDefault="00D561B7" w:rsidP="00D561B7">
      <w:pPr>
        <w:pStyle w:val="NoSpacing"/>
        <w:keepNext/>
        <w:jc w:val="both"/>
        <w:rPr>
          <w:color w:val="000000" w:themeColor="text1"/>
        </w:rPr>
      </w:pPr>
      <w:r w:rsidRPr="00A21969">
        <w:rPr>
          <w:color w:val="000000" w:themeColor="text1"/>
        </w:rPr>
        <w:t>2nd Floor, MSME Development Centre</w:t>
      </w:r>
      <w:r w:rsidRPr="00A21969">
        <w:rPr>
          <w:color w:val="000000" w:themeColor="text1"/>
          <w:cs/>
          <w:lang w:bidi="hi-IN"/>
        </w:rPr>
        <w:t xml:space="preserve"> </w:t>
      </w:r>
    </w:p>
    <w:p w:rsidR="00D561B7" w:rsidRPr="00A21969" w:rsidRDefault="00D561B7" w:rsidP="00D561B7">
      <w:pPr>
        <w:pStyle w:val="NoSpacing"/>
        <w:keepNext/>
        <w:jc w:val="both"/>
        <w:rPr>
          <w:color w:val="000000" w:themeColor="text1"/>
        </w:rPr>
      </w:pPr>
      <w:r w:rsidRPr="00A21969">
        <w:rPr>
          <w:color w:val="000000" w:themeColor="text1"/>
        </w:rPr>
        <w:t>Plot No. C-</w:t>
      </w:r>
      <w:smartTag w:uri="urn:schemas-microsoft-com:office:smarttags" w:element="metricconverter">
        <w:smartTagPr>
          <w:attr w:name="ProductID" w:val="11, G"/>
        </w:smartTagPr>
        <w:r w:rsidRPr="00A21969">
          <w:rPr>
            <w:color w:val="000000" w:themeColor="text1"/>
          </w:rPr>
          <w:t>11, G</w:t>
        </w:r>
      </w:smartTag>
      <w:r w:rsidRPr="00A21969">
        <w:rPr>
          <w:color w:val="000000" w:themeColor="text1"/>
        </w:rPr>
        <w:t xml:space="preserve"> Block, Bandra Kurla Complex </w:t>
      </w:r>
    </w:p>
    <w:p w:rsidR="00D561B7" w:rsidRPr="00A21969" w:rsidRDefault="00D561B7" w:rsidP="00D561B7">
      <w:pPr>
        <w:pStyle w:val="NoSpacing"/>
        <w:keepNext/>
        <w:jc w:val="both"/>
        <w:rPr>
          <w:color w:val="000000" w:themeColor="text1"/>
        </w:rPr>
      </w:pPr>
      <w:r w:rsidRPr="00A21969">
        <w:rPr>
          <w:color w:val="000000" w:themeColor="text1"/>
        </w:rPr>
        <w:t>Bandra (E)</w:t>
      </w:r>
      <w:r w:rsidRPr="00A21969">
        <w:rPr>
          <w:color w:val="000000" w:themeColor="text1"/>
          <w:cs/>
          <w:lang w:bidi="hi-IN"/>
        </w:rPr>
        <w:t xml:space="preserve">, </w:t>
      </w:r>
    </w:p>
    <w:p w:rsidR="00D561B7" w:rsidRPr="00A21969" w:rsidRDefault="00D561B7" w:rsidP="00D561B7">
      <w:pPr>
        <w:pStyle w:val="NoSpacing"/>
        <w:keepNext/>
        <w:jc w:val="both"/>
        <w:rPr>
          <w:color w:val="000000" w:themeColor="text1"/>
        </w:rPr>
      </w:pPr>
      <w:r w:rsidRPr="00A21969">
        <w:rPr>
          <w:color w:val="000000" w:themeColor="text1"/>
        </w:rPr>
        <w:t>Mumbai</w:t>
      </w:r>
      <w:r w:rsidRPr="00A21969">
        <w:rPr>
          <w:color w:val="000000" w:themeColor="text1"/>
          <w:cs/>
          <w:lang w:bidi="hi-IN"/>
        </w:rPr>
        <w:t xml:space="preserve"> </w:t>
      </w:r>
      <w:r w:rsidRPr="00A21969">
        <w:rPr>
          <w:color w:val="000000" w:themeColor="text1"/>
        </w:rPr>
        <w:t>- 400 051</w:t>
      </w:r>
    </w:p>
    <w:p w:rsidR="00D561B7" w:rsidRPr="00A21969" w:rsidRDefault="00D561B7" w:rsidP="00D561B7">
      <w:pPr>
        <w:keepNext/>
        <w:rPr>
          <w:rFonts w:eastAsia="MS Mincho"/>
          <w:b/>
          <w:bCs/>
          <w:szCs w:val="22"/>
          <w:lang w:eastAsia="ja-JP"/>
        </w:rPr>
      </w:pPr>
    </w:p>
    <w:p w:rsidR="00D561B7" w:rsidRPr="00A21969" w:rsidRDefault="00D561B7" w:rsidP="00D561B7">
      <w:pPr>
        <w:keepNext/>
        <w:rPr>
          <w:color w:val="000000" w:themeColor="text1"/>
          <w:szCs w:val="22"/>
        </w:rPr>
      </w:pPr>
      <w:r w:rsidRPr="00A21969">
        <w:rPr>
          <w:color w:val="000000" w:themeColor="text1"/>
          <w:szCs w:val="22"/>
        </w:rPr>
        <w:t>Dear Sir,</w:t>
      </w:r>
    </w:p>
    <w:p w:rsidR="00D561B7" w:rsidRPr="00A21969" w:rsidRDefault="00D561B7" w:rsidP="00D561B7">
      <w:pPr>
        <w:pStyle w:val="NoSpacing"/>
        <w:keepNext/>
        <w:ind w:firstLine="720"/>
        <w:jc w:val="center"/>
        <w:rPr>
          <w:b/>
          <w:bCs/>
          <w:color w:val="000000" w:themeColor="text1"/>
          <w:u w:val="single"/>
        </w:rPr>
      </w:pPr>
      <w:r w:rsidRPr="00A21969">
        <w:rPr>
          <w:b/>
          <w:bCs/>
          <w:color w:val="000000" w:themeColor="text1"/>
          <w:u w:val="single"/>
        </w:rPr>
        <w:t>RfP for Implementation of Document Management System (DMS)</w:t>
      </w:r>
    </w:p>
    <w:p w:rsidR="00D561B7" w:rsidRPr="00A21969" w:rsidRDefault="00D561B7" w:rsidP="00D561B7">
      <w:pPr>
        <w:pStyle w:val="NoSpacing"/>
        <w:keepNext/>
        <w:ind w:firstLine="720"/>
        <w:jc w:val="center"/>
        <w:rPr>
          <w:b/>
          <w:bCs/>
          <w:color w:val="000000" w:themeColor="text1"/>
          <w:u w:val="single"/>
        </w:rPr>
      </w:pPr>
    </w:p>
    <w:p w:rsidR="00D561B7" w:rsidRDefault="00D561B7" w:rsidP="00D561B7">
      <w:pPr>
        <w:rPr>
          <w:b/>
          <w:bCs/>
          <w:szCs w:val="22"/>
        </w:rPr>
      </w:pPr>
      <w:r>
        <w:rPr>
          <w:color w:val="000000" w:themeColor="text1"/>
        </w:rPr>
        <w:tab/>
      </w:r>
      <w:r w:rsidRPr="00A21969">
        <w:rPr>
          <w:color w:val="000000" w:themeColor="text1"/>
        </w:rPr>
        <w:t xml:space="preserve">We, the undersigned, offer to submit our bid in response and accordance with your </w:t>
      </w:r>
      <w:r w:rsidRPr="0015365B">
        <w:rPr>
          <w:b/>
          <w:bCs/>
          <w:szCs w:val="22"/>
        </w:rPr>
        <w:t>RfP No: 400/2018/1278/BYO/PRSIG</w:t>
      </w:r>
      <w:r>
        <w:rPr>
          <w:b/>
          <w:bCs/>
          <w:szCs w:val="22"/>
        </w:rPr>
        <w:t xml:space="preserve">  </w:t>
      </w:r>
      <w:r w:rsidRPr="0015365B">
        <w:rPr>
          <w:b/>
          <w:bCs/>
          <w:szCs w:val="22"/>
        </w:rPr>
        <w:t>Dated 02/11/2017</w:t>
      </w:r>
      <w:r>
        <w:rPr>
          <w:b/>
          <w:bCs/>
          <w:szCs w:val="22"/>
        </w:rPr>
        <w:t>.</w:t>
      </w:r>
    </w:p>
    <w:p w:rsidR="00D561B7" w:rsidRPr="00A21969" w:rsidRDefault="00D561B7" w:rsidP="00D561B7">
      <w:pPr>
        <w:rPr>
          <w:color w:val="000000" w:themeColor="text1"/>
        </w:rPr>
      </w:pPr>
      <w:r w:rsidRPr="00A21969">
        <w:rPr>
          <w:color w:val="000000" w:themeColor="text1"/>
        </w:rPr>
        <w:t xml:space="preserve">We, the undersigned bidders, having read and examined the aforesaid RfP document in detail, do hereby propose to extend the services as specified in the above mentioned Tender document and submit the following as per requirement: </w:t>
      </w:r>
    </w:p>
    <w:p w:rsidR="00D561B7" w:rsidRPr="00A21969" w:rsidRDefault="00D561B7" w:rsidP="00FC15AF">
      <w:pPr>
        <w:pStyle w:val="NoSpacing"/>
        <w:keepNext/>
        <w:numPr>
          <w:ilvl w:val="0"/>
          <w:numId w:val="94"/>
        </w:numPr>
        <w:ind w:left="1170"/>
        <w:jc w:val="both"/>
        <w:rPr>
          <w:color w:val="000000" w:themeColor="text1"/>
        </w:rPr>
      </w:pPr>
      <w:r w:rsidRPr="00A21969">
        <w:rPr>
          <w:b/>
          <w:bCs/>
          <w:color w:val="000000" w:themeColor="text1"/>
        </w:rPr>
        <w:t>Bid Price:</w:t>
      </w:r>
      <w:r w:rsidRPr="00A21969">
        <w:rPr>
          <w:color w:val="000000" w:themeColor="text1"/>
        </w:rPr>
        <w:t xml:space="preserve"> We have enclosed a Demand Draft / banker’s cheque of the sum of </w:t>
      </w:r>
      <w:r w:rsidRPr="0083786E">
        <w:rPr>
          <w:b/>
          <w:bCs/>
        </w:rPr>
        <w:t>Rs.</w:t>
      </w:r>
      <w:r w:rsidRPr="00D51378">
        <w:rPr>
          <w:b/>
          <w:bCs/>
          <w:highlight w:val="lightGray"/>
        </w:rPr>
        <w:t xml:space="preserve"> </w:t>
      </w:r>
      <w:r w:rsidRPr="0083786E">
        <w:rPr>
          <w:b/>
          <w:bCs/>
        </w:rPr>
        <w:t>5000/-</w:t>
      </w:r>
      <w:r>
        <w:rPr>
          <w:color w:val="000000" w:themeColor="text1"/>
        </w:rPr>
        <w:t xml:space="preserve"> (Rupees</w:t>
      </w:r>
      <w:r w:rsidRPr="00A21969">
        <w:rPr>
          <w:color w:val="000000" w:themeColor="text1"/>
        </w:rPr>
        <w:t xml:space="preserve"> Five Thousand only) towards non-refundable bid price.</w:t>
      </w:r>
    </w:p>
    <w:p w:rsidR="00D561B7" w:rsidRPr="00A21969" w:rsidRDefault="00D561B7" w:rsidP="00FC15AF">
      <w:pPr>
        <w:pStyle w:val="NoSpacing"/>
        <w:keepNext/>
        <w:numPr>
          <w:ilvl w:val="0"/>
          <w:numId w:val="94"/>
        </w:numPr>
        <w:ind w:left="1170"/>
        <w:jc w:val="both"/>
        <w:rPr>
          <w:color w:val="000000" w:themeColor="text1"/>
        </w:rPr>
      </w:pPr>
      <w:r w:rsidRPr="00A21969">
        <w:rPr>
          <w:b/>
          <w:bCs/>
          <w:color w:val="000000" w:themeColor="text1"/>
        </w:rPr>
        <w:t>Earnest Money Deposit (EMD):</w:t>
      </w:r>
      <w:r w:rsidRPr="00A21969">
        <w:rPr>
          <w:color w:val="000000" w:themeColor="text1"/>
        </w:rPr>
        <w:t xml:space="preserve"> We have enclosed a Demand Draft / banker’s cheque / Bank Guarantee (BG) of the sum of </w:t>
      </w:r>
      <w:r w:rsidRPr="0083786E">
        <w:rPr>
          <w:b/>
          <w:bCs/>
        </w:rPr>
        <w:t>Rs. 4,60,000/-</w:t>
      </w:r>
      <w:r>
        <w:rPr>
          <w:color w:val="000000" w:themeColor="text1"/>
        </w:rPr>
        <w:t xml:space="preserve"> (Rupees </w:t>
      </w:r>
      <w:r w:rsidRPr="00A21969">
        <w:rPr>
          <w:color w:val="000000" w:themeColor="text1"/>
        </w:rPr>
        <w:t xml:space="preserve">Four Lakh </w:t>
      </w:r>
      <w:r>
        <w:rPr>
          <w:color w:val="000000" w:themeColor="text1"/>
        </w:rPr>
        <w:t>Sixty</w:t>
      </w:r>
      <w:r w:rsidRPr="00A21969">
        <w:rPr>
          <w:color w:val="000000" w:themeColor="text1"/>
        </w:rPr>
        <w:t xml:space="preserve"> Thousand only) towards EMD. This EMD is liable to be forfeited in accordance with the provisions mentioned in the RfP.</w:t>
      </w:r>
    </w:p>
    <w:p w:rsidR="00D561B7" w:rsidRPr="00A21969" w:rsidRDefault="00D561B7" w:rsidP="00FC15AF">
      <w:pPr>
        <w:pStyle w:val="NoSpacing"/>
        <w:keepNext/>
        <w:numPr>
          <w:ilvl w:val="0"/>
          <w:numId w:val="94"/>
        </w:numPr>
        <w:ind w:left="1170"/>
        <w:jc w:val="both"/>
        <w:rPr>
          <w:color w:val="000000" w:themeColor="text1"/>
        </w:rPr>
      </w:pPr>
      <w:r w:rsidRPr="00A21969">
        <w:rPr>
          <w:color w:val="000000" w:themeColor="text1"/>
        </w:rPr>
        <w:t xml:space="preserve">Eligibility </w:t>
      </w:r>
      <w:r>
        <w:rPr>
          <w:color w:val="000000" w:themeColor="text1"/>
        </w:rPr>
        <w:t>criteria bid</w:t>
      </w:r>
      <w:r w:rsidRPr="00A21969">
        <w:rPr>
          <w:color w:val="000000" w:themeColor="text1"/>
        </w:rPr>
        <w:t xml:space="preserve">, Technical bid and Commercial bid </w:t>
      </w:r>
      <w:r w:rsidRPr="005A4A82">
        <w:rPr>
          <w:b/>
          <w:bCs/>
          <w:color w:val="000000" w:themeColor="text1"/>
        </w:rPr>
        <w:t>inside separate envelopes</w:t>
      </w:r>
      <w:r w:rsidRPr="00A21969">
        <w:rPr>
          <w:color w:val="000000" w:themeColor="text1"/>
        </w:rPr>
        <w:t>, in prescribed formats.</w:t>
      </w:r>
    </w:p>
    <w:p w:rsidR="00D561B7" w:rsidRPr="00A21969" w:rsidRDefault="00D561B7" w:rsidP="00D561B7">
      <w:pPr>
        <w:pStyle w:val="NoSpacing"/>
        <w:keepNext/>
        <w:ind w:firstLine="720"/>
        <w:jc w:val="both"/>
        <w:rPr>
          <w:color w:val="000000" w:themeColor="text1"/>
        </w:rPr>
      </w:pPr>
      <w:r w:rsidRPr="00A21969">
        <w:rPr>
          <w:color w:val="000000" w:themeColor="text1"/>
        </w:rPr>
        <w:t>We hereby declare that our bid is made in good faith, without collusion or fraud and the information contained in the bid is true and correct to the best of our knowledge and belief.</w:t>
      </w:r>
    </w:p>
    <w:p w:rsidR="00D561B7" w:rsidRPr="00A21969" w:rsidRDefault="00D561B7" w:rsidP="00D561B7">
      <w:pPr>
        <w:pStyle w:val="NoSpacing"/>
        <w:keepNext/>
        <w:ind w:firstLine="720"/>
        <w:jc w:val="both"/>
        <w:rPr>
          <w:color w:val="FF0000"/>
        </w:rPr>
      </w:pPr>
      <w:r w:rsidRPr="00A21969">
        <w:rPr>
          <w:color w:val="000000" w:themeColor="text1"/>
        </w:rPr>
        <w:t xml:space="preserve">Further, we agree to abide by all the terms and conditions as mentioned herein the tender document.  We agree to abide by this offer </w:t>
      </w:r>
      <w:r w:rsidRPr="005A4A82">
        <w:t>till 120 days</w:t>
      </w:r>
      <w:r w:rsidRPr="00E3087C">
        <w:t xml:space="preserve"> from the date of last day of submission of offer (Bid). If our offer is accepted, we undertake to provide Service support for the software supplied as per the above referred RfP, during </w:t>
      </w:r>
      <w:r>
        <w:t xml:space="preserve">contract </w:t>
      </w:r>
      <w:r w:rsidRPr="00E3087C">
        <w:t>period</w:t>
      </w:r>
      <w:r w:rsidRPr="00A21969">
        <w:t>, if contracted.</w:t>
      </w:r>
      <w:r w:rsidRPr="00A21969">
        <w:rPr>
          <w:color w:val="FF0000"/>
        </w:rPr>
        <w:t xml:space="preserve"> </w:t>
      </w:r>
    </w:p>
    <w:p w:rsidR="00D561B7" w:rsidRPr="00A21969" w:rsidRDefault="00D561B7" w:rsidP="00D561B7">
      <w:pPr>
        <w:pStyle w:val="NoSpacing"/>
        <w:keepNext/>
        <w:ind w:firstLine="720"/>
        <w:jc w:val="both"/>
      </w:pPr>
      <w:r w:rsidRPr="00A21969">
        <w:rPr>
          <w:color w:val="000000" w:themeColor="text1"/>
        </w:rPr>
        <w:t xml:space="preserve">The Warranty </w:t>
      </w:r>
      <w:r>
        <w:rPr>
          <w:color w:val="000000" w:themeColor="text1"/>
        </w:rPr>
        <w:t xml:space="preserve">and ATS </w:t>
      </w:r>
      <w:r w:rsidRPr="00A21969">
        <w:rPr>
          <w:color w:val="000000" w:themeColor="text1"/>
        </w:rPr>
        <w:t xml:space="preserve">for all software </w:t>
      </w:r>
      <w:r>
        <w:rPr>
          <w:color w:val="000000" w:themeColor="text1"/>
        </w:rPr>
        <w:t xml:space="preserve">components </w:t>
      </w:r>
      <w:r w:rsidRPr="00A21969">
        <w:rPr>
          <w:color w:val="000000" w:themeColor="text1"/>
        </w:rPr>
        <w:t xml:space="preserve">would be back to back from OEM and would start from date of </w:t>
      </w:r>
      <w:r>
        <w:rPr>
          <w:color w:val="000000" w:themeColor="text1"/>
        </w:rPr>
        <w:t xml:space="preserve">final </w:t>
      </w:r>
      <w:r w:rsidRPr="00A21969">
        <w:rPr>
          <w:color w:val="000000" w:themeColor="text1"/>
        </w:rPr>
        <w:t xml:space="preserve">acceptance as mentioned in </w:t>
      </w:r>
      <w:r>
        <w:rPr>
          <w:color w:val="000000" w:themeColor="text1"/>
        </w:rPr>
        <w:t>the</w:t>
      </w:r>
      <w:r w:rsidRPr="00A21969">
        <w:rPr>
          <w:color w:val="000000" w:themeColor="text1"/>
        </w:rPr>
        <w:t xml:space="preserve"> RfP.  </w:t>
      </w:r>
      <w:r w:rsidRPr="00A21969">
        <w:t xml:space="preserve">The price quoted by us for software includes back to back OEM warranty </w:t>
      </w:r>
      <w:r w:rsidRPr="00E3087C">
        <w:t xml:space="preserve">for </w:t>
      </w:r>
      <w:r>
        <w:t>contract period</w:t>
      </w:r>
      <w:r w:rsidRPr="00E3087C">
        <w:t>.</w:t>
      </w:r>
      <w:r w:rsidRPr="00A21969">
        <w:t xml:space="preserve"> </w:t>
      </w:r>
      <w:r>
        <w:t xml:space="preserve">We also undertake </w:t>
      </w:r>
      <w:r w:rsidRPr="00474DEB">
        <w:t xml:space="preserve">to maintain the software products &amp; all components of implemented solution for at least 3 years after </w:t>
      </w:r>
      <w:r>
        <w:t xml:space="preserve">the </w:t>
      </w:r>
      <w:r w:rsidRPr="00474DEB">
        <w:t>contract period.</w:t>
      </w:r>
    </w:p>
    <w:p w:rsidR="00D561B7" w:rsidRPr="00A21969" w:rsidRDefault="00D561B7" w:rsidP="00D561B7">
      <w:pPr>
        <w:pStyle w:val="NoSpacing"/>
        <w:keepNext/>
        <w:ind w:firstLine="720"/>
        <w:jc w:val="both"/>
        <w:rPr>
          <w:color w:val="000000" w:themeColor="text1"/>
        </w:rPr>
      </w:pPr>
      <w:r w:rsidRPr="00A21969">
        <w:rPr>
          <w:color w:val="000000" w:themeColor="text1"/>
        </w:rPr>
        <w:t>We undertake that, in competing for (and, if the award is made to us, in executing) the above contract, we will strictly observe the laws against fraud and corruption in force in India namely “Prevention of Corruption Act 1988”.</w:t>
      </w:r>
    </w:p>
    <w:p w:rsidR="00D561B7" w:rsidRPr="00A21969" w:rsidRDefault="00D561B7" w:rsidP="00D561B7">
      <w:pPr>
        <w:pStyle w:val="NoSpacing"/>
        <w:keepNext/>
        <w:ind w:firstLine="720"/>
        <w:jc w:val="both"/>
        <w:rPr>
          <w:color w:val="000000" w:themeColor="text1"/>
        </w:rPr>
      </w:pPr>
      <w:r w:rsidRPr="00A21969">
        <w:t xml:space="preserve">We also undertake to have read, understood and accepted the terms and conditions specially those related to evaluation and selection processes mentioned in the RfP except the points mentioned in </w:t>
      </w:r>
      <w:r w:rsidRPr="004B7728">
        <w:rPr>
          <w:b/>
          <w:bCs/>
          <w:highlight w:val="lightGray"/>
        </w:rPr>
        <w:t>Annexure - XV</w:t>
      </w:r>
      <w:r w:rsidRPr="00A21969">
        <w:t xml:space="preserve"> (Statement of deviations) in our bid response.</w:t>
      </w:r>
      <w:r w:rsidRPr="00A21969">
        <w:rPr>
          <w:color w:val="000000" w:themeColor="text1"/>
        </w:rPr>
        <w:t xml:space="preserve"> Having submitted our </w:t>
      </w:r>
      <w:r w:rsidRPr="00A21969">
        <w:rPr>
          <w:color w:val="000000" w:themeColor="text1"/>
        </w:rPr>
        <w:lastRenderedPageBreak/>
        <w:t>response to the aforesaid RfP, we also understand not to have any option to raise any objection against any of the said processes defined in the RfP in any future date. We understand that our bid is binding on us and persons claiming through us and that you are not bound to accept a bid you receive.</w:t>
      </w:r>
    </w:p>
    <w:p w:rsidR="00D561B7" w:rsidRPr="00A21969" w:rsidRDefault="00D561B7" w:rsidP="00D561B7">
      <w:pPr>
        <w:pStyle w:val="NoSpacing"/>
        <w:keepNext/>
        <w:ind w:firstLine="720"/>
        <w:jc w:val="both"/>
        <w:rPr>
          <w:color w:val="000000" w:themeColor="text1"/>
        </w:rPr>
      </w:pPr>
      <w:r w:rsidRPr="00A21969">
        <w:t>We have also noted that SIDBI reserves the right to consider / reject any or all bids without assigning any reason thereof.</w:t>
      </w:r>
      <w:r w:rsidRPr="00A21969">
        <w:rPr>
          <w:color w:val="000000" w:themeColor="text1"/>
        </w:rPr>
        <w:t xml:space="preserve"> We understand that you are not bound to accept the lowest or any Bid you may receive. </w:t>
      </w:r>
    </w:p>
    <w:p w:rsidR="00D561B7" w:rsidRPr="00A21969" w:rsidRDefault="00D561B7" w:rsidP="00D561B7">
      <w:pPr>
        <w:pStyle w:val="NoSpacing"/>
        <w:keepNext/>
        <w:ind w:firstLine="720"/>
        <w:jc w:val="both"/>
        <w:rPr>
          <w:color w:val="000000" w:themeColor="text1"/>
        </w:rPr>
      </w:pPr>
      <w:r w:rsidRPr="00A21969">
        <w:rPr>
          <w:color w:val="000000" w:themeColor="text1"/>
        </w:rPr>
        <w:t xml:space="preserve">We remain, </w:t>
      </w:r>
    </w:p>
    <w:p w:rsidR="00D561B7" w:rsidRPr="00A21969" w:rsidRDefault="00D561B7" w:rsidP="00D561B7">
      <w:pPr>
        <w:pStyle w:val="NoSpacing"/>
        <w:keepNext/>
        <w:ind w:left="720" w:firstLine="720"/>
        <w:jc w:val="right"/>
        <w:rPr>
          <w:color w:val="000000" w:themeColor="text1"/>
        </w:rPr>
      </w:pPr>
      <w:r w:rsidRPr="00A21969">
        <w:rPr>
          <w:color w:val="000000" w:themeColor="text1"/>
        </w:rPr>
        <w:t xml:space="preserve">Yours sincerely, </w:t>
      </w:r>
    </w:p>
    <w:tbl>
      <w:tblPr>
        <w:tblW w:w="9200" w:type="dxa"/>
        <w:tblInd w:w="108" w:type="dxa"/>
        <w:tblLayout w:type="fixed"/>
        <w:tblLook w:val="001F"/>
      </w:tblPr>
      <w:tblGrid>
        <w:gridCol w:w="1620"/>
        <w:gridCol w:w="2520"/>
        <w:gridCol w:w="5060"/>
      </w:tblGrid>
      <w:tr w:rsidR="00D561B7" w:rsidRPr="00A21969" w:rsidTr="009919A8">
        <w:tc>
          <w:tcPr>
            <w:tcW w:w="1620" w:type="dxa"/>
          </w:tcPr>
          <w:p w:rsidR="00D561B7" w:rsidRPr="00A21969" w:rsidRDefault="00D561B7" w:rsidP="009919A8">
            <w:pPr>
              <w:pStyle w:val="NoSpacing"/>
              <w:keepNext/>
              <w:spacing w:before="120" w:after="120"/>
              <w:jc w:val="both"/>
            </w:pPr>
            <w:r w:rsidRPr="00A21969">
              <w:t>Date  :</w:t>
            </w:r>
          </w:p>
        </w:tc>
        <w:tc>
          <w:tcPr>
            <w:tcW w:w="7580" w:type="dxa"/>
            <w:gridSpan w:val="2"/>
          </w:tcPr>
          <w:p w:rsidR="00D561B7" w:rsidRPr="00A21969" w:rsidRDefault="00D561B7" w:rsidP="009919A8">
            <w:pPr>
              <w:pStyle w:val="NoSpacing"/>
              <w:keepNext/>
              <w:spacing w:before="120" w:after="120"/>
              <w:jc w:val="both"/>
            </w:pPr>
            <w:r w:rsidRPr="00A21969">
              <w:t xml:space="preserve">                    Name &amp; Signature of Authorized Signatory …………………………………………</w:t>
            </w:r>
          </w:p>
        </w:tc>
      </w:tr>
      <w:tr w:rsidR="00D561B7" w:rsidRPr="00A21969" w:rsidTr="009919A8">
        <w:tc>
          <w:tcPr>
            <w:tcW w:w="4140" w:type="dxa"/>
            <w:gridSpan w:val="2"/>
          </w:tcPr>
          <w:p w:rsidR="00D561B7" w:rsidRPr="00A21969" w:rsidRDefault="00D561B7" w:rsidP="009919A8">
            <w:pPr>
              <w:pStyle w:val="NoSpacing"/>
              <w:keepNext/>
              <w:spacing w:before="120" w:after="120"/>
              <w:jc w:val="both"/>
            </w:pPr>
            <w:r w:rsidRPr="00A21969">
              <w:t>Place :</w:t>
            </w:r>
          </w:p>
        </w:tc>
        <w:tc>
          <w:tcPr>
            <w:tcW w:w="5060" w:type="dxa"/>
          </w:tcPr>
          <w:p w:rsidR="00D561B7" w:rsidRPr="00A21969" w:rsidRDefault="00D561B7" w:rsidP="009919A8">
            <w:pPr>
              <w:pStyle w:val="NoSpacing"/>
              <w:keepNext/>
              <w:spacing w:before="120" w:after="120"/>
              <w:jc w:val="both"/>
            </w:pPr>
            <w:r w:rsidRPr="00A21969">
              <w:t xml:space="preserve">Designation :…………….…                           </w:t>
            </w:r>
          </w:p>
          <w:p w:rsidR="00D561B7" w:rsidRPr="00A21969" w:rsidRDefault="00D561B7" w:rsidP="009919A8">
            <w:pPr>
              <w:pStyle w:val="NoSpacing"/>
              <w:keepNext/>
              <w:spacing w:before="120" w:after="120"/>
              <w:jc w:val="both"/>
            </w:pPr>
            <w:r w:rsidRPr="00A21969">
              <w:t>Phone &amp; E-mail:………………….…</w:t>
            </w:r>
          </w:p>
          <w:p w:rsidR="00D561B7" w:rsidRDefault="00D561B7" w:rsidP="009919A8">
            <w:pPr>
              <w:pStyle w:val="NoSpacing"/>
              <w:keepNext/>
              <w:spacing w:before="120" w:after="120"/>
              <w:jc w:val="both"/>
            </w:pPr>
            <w:r w:rsidRPr="00A21969">
              <w:t xml:space="preserve">Name of the Organization :                     </w:t>
            </w:r>
          </w:p>
          <w:p w:rsidR="00D561B7" w:rsidRPr="00A21969" w:rsidRDefault="00D561B7" w:rsidP="009919A8">
            <w:pPr>
              <w:pStyle w:val="NoSpacing"/>
              <w:keepNext/>
              <w:spacing w:before="120" w:after="120"/>
              <w:jc w:val="both"/>
            </w:pPr>
            <w:r w:rsidRPr="00A21969">
              <w:t xml:space="preserve"> Seal ……………………………………….</w:t>
            </w:r>
          </w:p>
        </w:tc>
      </w:tr>
    </w:tbl>
    <w:p w:rsidR="00D561B7" w:rsidRPr="00B537EB" w:rsidRDefault="00D561B7" w:rsidP="00D561B7">
      <w:pPr>
        <w:pStyle w:val="Heading1"/>
        <w:ind w:left="851" w:hanging="851"/>
        <w:rPr>
          <w:sz w:val="32"/>
          <w:szCs w:val="32"/>
        </w:rPr>
      </w:pPr>
      <w:bookmarkStart w:id="16" w:name="_Toc496962685"/>
      <w:bookmarkStart w:id="17" w:name="_Toc497405253"/>
      <w:r w:rsidRPr="00B537EB">
        <w:rPr>
          <w:sz w:val="32"/>
          <w:szCs w:val="32"/>
        </w:rPr>
        <w:lastRenderedPageBreak/>
        <w:t>Annexure II – General Information about Bidder</w:t>
      </w:r>
      <w:bookmarkEnd w:id="16"/>
      <w:bookmarkEnd w:id="17"/>
    </w:p>
    <w:p w:rsidR="00D561B7" w:rsidRPr="00140235" w:rsidRDefault="00D561B7" w:rsidP="00D561B7">
      <w:pPr>
        <w:widowControl w:val="0"/>
        <w:jc w:val="center"/>
        <w:rPr>
          <w:rFonts w:ascii="Arial" w:hAnsi="Arial"/>
          <w:b/>
          <w:iCs/>
          <w:color w:val="000000" w:themeColor="text1"/>
          <w:kern w:val="32"/>
          <w:sz w:val="20"/>
          <w:lang w:val="en-GB" w:bidi="ar-SA"/>
        </w:rPr>
      </w:pPr>
      <w:r w:rsidRPr="00140235">
        <w:rPr>
          <w:rFonts w:ascii="Arial" w:hAnsi="Arial"/>
          <w:b/>
          <w:iCs/>
          <w:color w:val="000000" w:themeColor="text1"/>
          <w:kern w:val="32"/>
          <w:sz w:val="20"/>
          <w:lang w:val="en-GB" w:bidi="ar-SA"/>
        </w:rPr>
        <w:t>General Information about Bidder</w:t>
      </w:r>
    </w:p>
    <w:p w:rsidR="00D561B7" w:rsidRPr="0081733B" w:rsidRDefault="00D561B7" w:rsidP="00D561B7">
      <w:pPr>
        <w:pStyle w:val="Heading3"/>
        <w:numPr>
          <w:ilvl w:val="0"/>
          <w:numId w:val="0"/>
        </w:numPr>
        <w:spacing w:before="0" w:after="0"/>
        <w:jc w:val="center"/>
        <w:rPr>
          <w:b w:val="0"/>
          <w:bCs w:val="0"/>
          <w:sz w:val="20"/>
          <w:szCs w:val="20"/>
        </w:rPr>
      </w:pPr>
      <w:r w:rsidRPr="0081733B">
        <w:rPr>
          <w:sz w:val="20"/>
          <w:szCs w:val="20"/>
        </w:rPr>
        <w:t>(RfP No: 400/2018/1278/BYO/PRSIG  Dated 02/11/2017)</w:t>
      </w:r>
    </w:p>
    <w:p w:rsidR="00D561B7" w:rsidRPr="00F17B2C" w:rsidRDefault="00D561B7" w:rsidP="00D561B7">
      <w:pPr>
        <w:shd w:val="clear" w:color="auto" w:fill="D9D9D9" w:themeFill="background1" w:themeFillShade="D9"/>
        <w:spacing w:after="120"/>
        <w:jc w:val="center"/>
        <w:rPr>
          <w:rFonts w:ascii="Arial" w:hAnsi="Arial"/>
          <w:b/>
          <w:bCs/>
          <w:sz w:val="20"/>
        </w:rPr>
      </w:pPr>
      <w:r w:rsidRPr="00F17B2C">
        <w:rPr>
          <w:rFonts w:ascii="Arial" w:hAnsi="Arial"/>
          <w:b/>
          <w:bCs/>
          <w:sz w:val="20"/>
        </w:rPr>
        <w:t xml:space="preserve"> [To be included in </w:t>
      </w:r>
      <w:r>
        <w:rPr>
          <w:rFonts w:ascii="Arial" w:hAnsi="Arial"/>
          <w:b/>
          <w:bCs/>
          <w:sz w:val="20"/>
        </w:rPr>
        <w:t>Eligibility</w:t>
      </w:r>
      <w:r w:rsidRPr="00F17B2C">
        <w:rPr>
          <w:rFonts w:ascii="Arial" w:hAnsi="Arial"/>
          <w:b/>
          <w:bCs/>
          <w:sz w:val="20"/>
        </w:rPr>
        <w:t xml:space="preserve"> Bid Envelope]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648"/>
        <w:gridCol w:w="2475"/>
        <w:gridCol w:w="2295"/>
        <w:gridCol w:w="900"/>
        <w:gridCol w:w="27"/>
        <w:gridCol w:w="63"/>
        <w:gridCol w:w="1620"/>
        <w:gridCol w:w="1440"/>
      </w:tblGrid>
      <w:tr w:rsidR="00D561B7" w:rsidRPr="00140235" w:rsidTr="009919A8">
        <w:trPr>
          <w:tblHeader/>
        </w:trPr>
        <w:tc>
          <w:tcPr>
            <w:tcW w:w="648" w:type="dxa"/>
            <w:shd w:val="clear" w:color="auto" w:fill="002060"/>
          </w:tcPr>
          <w:p w:rsidR="00D561B7" w:rsidRPr="00140235" w:rsidRDefault="00D561B7" w:rsidP="009919A8">
            <w:pPr>
              <w:rPr>
                <w:rFonts w:ascii="Arial" w:hAnsi="Arial"/>
                <w:b/>
                <w:bCs/>
                <w:color w:val="FFFFFF" w:themeColor="background1"/>
                <w:sz w:val="20"/>
                <w:lang w:eastAsia="ja-JP"/>
              </w:rPr>
            </w:pPr>
            <w:r w:rsidRPr="00140235">
              <w:rPr>
                <w:rFonts w:ascii="Arial" w:hAnsi="Arial"/>
                <w:b/>
                <w:bCs/>
                <w:color w:val="FFFFFF" w:themeColor="background1"/>
                <w:sz w:val="20"/>
                <w:lang w:eastAsia="ja-JP"/>
              </w:rPr>
              <w:t>S.N.</w:t>
            </w:r>
          </w:p>
        </w:tc>
        <w:tc>
          <w:tcPr>
            <w:tcW w:w="5697" w:type="dxa"/>
            <w:gridSpan w:val="4"/>
            <w:shd w:val="clear" w:color="auto" w:fill="002060"/>
          </w:tcPr>
          <w:p w:rsidR="00D561B7" w:rsidRPr="00140235" w:rsidRDefault="00D561B7" w:rsidP="009919A8">
            <w:pPr>
              <w:rPr>
                <w:rFonts w:ascii="Arial" w:hAnsi="Arial"/>
                <w:b/>
                <w:bCs/>
                <w:color w:val="FFFFFF" w:themeColor="background1"/>
                <w:sz w:val="20"/>
                <w:lang w:eastAsia="ja-JP"/>
              </w:rPr>
            </w:pPr>
            <w:r w:rsidRPr="00140235">
              <w:rPr>
                <w:rFonts w:ascii="Arial" w:hAnsi="Arial"/>
                <w:b/>
                <w:bCs/>
                <w:color w:val="FFFFFF" w:themeColor="background1"/>
                <w:sz w:val="20"/>
                <w:lang w:eastAsia="ja-JP"/>
              </w:rPr>
              <w:t>Information about the Bidder</w:t>
            </w:r>
          </w:p>
        </w:tc>
        <w:tc>
          <w:tcPr>
            <w:tcW w:w="1683" w:type="dxa"/>
            <w:gridSpan w:val="2"/>
            <w:shd w:val="clear" w:color="auto" w:fill="002060"/>
          </w:tcPr>
          <w:p w:rsidR="00D561B7" w:rsidRPr="00140235" w:rsidRDefault="00D561B7" w:rsidP="009919A8">
            <w:pPr>
              <w:rPr>
                <w:rFonts w:ascii="Arial" w:hAnsi="Arial"/>
                <w:b/>
                <w:bCs/>
                <w:color w:val="FFFFFF" w:themeColor="background1"/>
                <w:sz w:val="20"/>
                <w:lang w:eastAsia="ja-JP"/>
              </w:rPr>
            </w:pPr>
            <w:r w:rsidRPr="00140235">
              <w:rPr>
                <w:rFonts w:ascii="Arial" w:hAnsi="Arial"/>
                <w:b/>
                <w:bCs/>
                <w:color w:val="FFFFFF" w:themeColor="background1"/>
                <w:sz w:val="20"/>
                <w:lang w:eastAsia="ja-JP"/>
              </w:rPr>
              <w:t>Bidder’s response</w:t>
            </w:r>
          </w:p>
        </w:tc>
        <w:tc>
          <w:tcPr>
            <w:tcW w:w="1440" w:type="dxa"/>
            <w:shd w:val="clear" w:color="auto" w:fill="002060"/>
          </w:tcPr>
          <w:p w:rsidR="00D561B7" w:rsidRPr="00140235" w:rsidRDefault="00D561B7" w:rsidP="009919A8">
            <w:pPr>
              <w:rPr>
                <w:rFonts w:ascii="Arial" w:hAnsi="Arial"/>
                <w:b/>
                <w:bCs/>
                <w:color w:val="FFFFFF" w:themeColor="background1"/>
                <w:sz w:val="20"/>
                <w:lang w:eastAsia="ja-JP"/>
              </w:rPr>
            </w:pPr>
            <w:r w:rsidRPr="00140235">
              <w:rPr>
                <w:rFonts w:ascii="Arial" w:hAnsi="Arial"/>
                <w:b/>
                <w:bCs/>
                <w:color w:val="FFFFFF" w:themeColor="background1"/>
                <w:sz w:val="20"/>
                <w:lang w:eastAsia="ja-JP"/>
              </w:rPr>
              <w:t xml:space="preserve">Attachment </w:t>
            </w:r>
          </w:p>
          <w:p w:rsidR="00D561B7" w:rsidRPr="00140235" w:rsidRDefault="00D561B7" w:rsidP="009919A8">
            <w:pPr>
              <w:jc w:val="center"/>
              <w:rPr>
                <w:rFonts w:ascii="Arial" w:hAnsi="Arial"/>
                <w:b/>
                <w:bCs/>
                <w:color w:val="FFFFFF" w:themeColor="background1"/>
                <w:sz w:val="20"/>
                <w:lang w:eastAsia="ja-JP"/>
              </w:rPr>
            </w:pPr>
            <w:r w:rsidRPr="00140235">
              <w:rPr>
                <w:rFonts w:ascii="Arial" w:hAnsi="Arial"/>
                <w:b/>
                <w:bCs/>
                <w:color w:val="FFFFFF" w:themeColor="background1"/>
                <w:sz w:val="20"/>
                <w:lang w:eastAsia="ja-JP"/>
              </w:rPr>
              <w:t>Tag</w:t>
            </w: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1</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 xml:space="preserve">Name of the bidder company </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bidi="ar-SA"/>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bidi="ar-SA"/>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2</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 xml:space="preserve">Year of establishment </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3</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 xml:space="preserve">Type of Company </w:t>
            </w:r>
          </w:p>
          <w:p w:rsidR="00D561B7" w:rsidRPr="00140235" w:rsidRDefault="00D561B7" w:rsidP="009919A8">
            <w:pPr>
              <w:autoSpaceDE w:val="0"/>
              <w:autoSpaceDN w:val="0"/>
              <w:adjustRightInd w:val="0"/>
              <w:rPr>
                <w:rFonts w:ascii="Arial" w:hAnsi="Arial"/>
                <w:bCs/>
                <w:sz w:val="20"/>
                <w:lang w:eastAsia="ja-JP"/>
              </w:rPr>
            </w:pPr>
            <w:r w:rsidRPr="00140235">
              <w:rPr>
                <w:rFonts w:ascii="Arial" w:hAnsi="Arial"/>
                <w:bCs/>
                <w:sz w:val="20"/>
                <w:lang w:eastAsia="ja-JP"/>
              </w:rPr>
              <w:t>[Government/PSU/Pub. Ltd / Pvt. Ltd / partnership / proprietary]</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4</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Registration No. and date of registration.</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b/>
                <w:bCs/>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5</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Copy of Registration Certificate to be enclosed (Yes / No)</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b/>
                <w:bCs/>
                <w:sz w:val="20"/>
                <w:lang w:eastAsia="ja-JP"/>
              </w:rPr>
            </w:pPr>
          </w:p>
        </w:tc>
      </w:tr>
      <w:tr w:rsidR="00D561B7" w:rsidRPr="00140235" w:rsidTr="009919A8">
        <w:trPr>
          <w:trHeight w:val="264"/>
        </w:trPr>
        <w:tc>
          <w:tcPr>
            <w:tcW w:w="648" w:type="dxa"/>
            <w:shd w:val="clear" w:color="auto" w:fill="F2F2F2" w:themeFill="background1" w:themeFillShade="F2"/>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6</w:t>
            </w:r>
          </w:p>
        </w:tc>
        <w:tc>
          <w:tcPr>
            <w:tcW w:w="7380" w:type="dxa"/>
            <w:gridSpan w:val="6"/>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 xml:space="preserve">Address of Registered Office with contact numbers </w:t>
            </w:r>
          </w:p>
        </w:tc>
        <w:tc>
          <w:tcPr>
            <w:tcW w:w="1440" w:type="dxa"/>
            <w:shd w:val="clear" w:color="auto" w:fill="F2F2F2" w:themeFill="background1" w:themeFillShade="F2"/>
          </w:tcPr>
          <w:p w:rsidR="00D561B7" w:rsidRPr="00140235" w:rsidRDefault="00D561B7" w:rsidP="009919A8">
            <w:pPr>
              <w:keepNext/>
              <w:autoSpaceDE w:val="0"/>
              <w:autoSpaceDN w:val="0"/>
              <w:adjustRightInd w:val="0"/>
              <w:rPr>
                <w:rFonts w:ascii="Arial" w:hAnsi="Arial"/>
                <w:b/>
                <w:bCs/>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color w:val="000000" w:themeColor="text1"/>
                <w:sz w:val="20"/>
                <w:lang w:eastAsia="ja-JP"/>
              </w:rPr>
            </w:pPr>
            <w:r w:rsidRPr="00140235">
              <w:rPr>
                <w:rFonts w:ascii="Arial" w:hAnsi="Arial"/>
                <w:color w:val="000000" w:themeColor="text1"/>
                <w:sz w:val="20"/>
                <w:lang w:eastAsia="ja-JP"/>
              </w:rPr>
              <w:t>a</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 xml:space="preserve">Address </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color w:val="000000" w:themeColor="text1"/>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color w:val="000000" w:themeColor="text1"/>
                <w:sz w:val="20"/>
                <w:lang w:eastAsia="ja-JP"/>
              </w:rPr>
            </w:pPr>
            <w:r w:rsidRPr="00140235">
              <w:rPr>
                <w:rFonts w:ascii="Arial" w:hAnsi="Arial"/>
                <w:color w:val="000000" w:themeColor="text1"/>
                <w:sz w:val="20"/>
                <w:lang w:eastAsia="ja-JP"/>
              </w:rPr>
              <w:t>b</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Land Line No.</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color w:val="000000" w:themeColor="text1"/>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color w:val="000000" w:themeColor="text1"/>
                <w:sz w:val="20"/>
                <w:lang w:eastAsia="ja-JP"/>
              </w:rPr>
            </w:pPr>
            <w:r w:rsidRPr="00140235">
              <w:rPr>
                <w:rFonts w:ascii="Arial" w:hAnsi="Arial"/>
                <w:color w:val="000000" w:themeColor="text1"/>
                <w:sz w:val="20"/>
                <w:lang w:eastAsia="ja-JP"/>
              </w:rPr>
              <w:t>c</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Fax No.</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color w:val="000000" w:themeColor="text1"/>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color w:val="000000" w:themeColor="text1"/>
                <w:sz w:val="20"/>
                <w:lang w:eastAsia="ja-JP"/>
              </w:rPr>
            </w:pPr>
            <w:r w:rsidRPr="00140235">
              <w:rPr>
                <w:rFonts w:ascii="Arial" w:hAnsi="Arial"/>
                <w:color w:val="000000" w:themeColor="text1"/>
                <w:sz w:val="20"/>
                <w:lang w:eastAsia="ja-JP"/>
              </w:rPr>
              <w:t>d</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Mail Id.</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color w:val="000000" w:themeColor="text1"/>
                <w:sz w:val="20"/>
                <w:lang w:eastAsia="ja-JP"/>
              </w:rPr>
            </w:pPr>
          </w:p>
        </w:tc>
      </w:tr>
      <w:tr w:rsidR="00D561B7" w:rsidRPr="00140235" w:rsidTr="009919A8">
        <w:trPr>
          <w:trHeight w:val="335"/>
        </w:trPr>
        <w:tc>
          <w:tcPr>
            <w:tcW w:w="648" w:type="dxa"/>
            <w:shd w:val="clear" w:color="auto" w:fill="F2F2F2" w:themeFill="background1" w:themeFillShade="F2"/>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7</w:t>
            </w:r>
          </w:p>
        </w:tc>
        <w:tc>
          <w:tcPr>
            <w:tcW w:w="7380" w:type="dxa"/>
            <w:gridSpan w:val="6"/>
            <w:shd w:val="clear" w:color="auto" w:fill="F2F2F2" w:themeFill="background1" w:themeFillShade="F2"/>
          </w:tcPr>
          <w:p w:rsidR="00D561B7" w:rsidRDefault="00D561B7" w:rsidP="009919A8">
            <w:pPr>
              <w:autoSpaceDE w:val="0"/>
              <w:autoSpaceDN w:val="0"/>
              <w:adjustRightInd w:val="0"/>
              <w:rPr>
                <w:rFonts w:ascii="Arial" w:hAnsi="Arial"/>
                <w:b/>
                <w:bCs/>
                <w:i/>
                <w:iCs/>
                <w:sz w:val="20"/>
                <w:lang w:eastAsia="ja-JP"/>
              </w:rPr>
            </w:pPr>
            <w:r w:rsidRPr="00140235">
              <w:rPr>
                <w:rFonts w:ascii="Arial" w:hAnsi="Arial"/>
                <w:b/>
                <w:bCs/>
                <w:i/>
                <w:iCs/>
                <w:sz w:val="20"/>
                <w:lang w:eastAsia="ja-JP"/>
              </w:rPr>
              <w:t xml:space="preserve">Address of Local Office at Mumbai with contact numbers </w:t>
            </w:r>
          </w:p>
          <w:p w:rsidR="00D561B7" w:rsidRPr="00140235" w:rsidRDefault="00D561B7" w:rsidP="009919A8">
            <w:pPr>
              <w:autoSpaceDE w:val="0"/>
              <w:autoSpaceDN w:val="0"/>
              <w:adjustRightInd w:val="0"/>
              <w:rPr>
                <w:rFonts w:ascii="Arial" w:hAnsi="Arial"/>
                <w:b/>
                <w:bCs/>
                <w:i/>
                <w:iCs/>
                <w:sz w:val="20"/>
                <w:lang w:eastAsia="ja-JP"/>
              </w:rPr>
            </w:pPr>
            <w:r w:rsidRPr="00140235">
              <w:rPr>
                <w:rFonts w:ascii="Arial" w:hAnsi="Arial"/>
                <w:b/>
                <w:bCs/>
                <w:i/>
                <w:iCs/>
                <w:sz w:val="20"/>
                <w:lang w:eastAsia="ja-JP"/>
              </w:rPr>
              <w:t>[phone /fax/mail]</w:t>
            </w:r>
          </w:p>
        </w:tc>
        <w:tc>
          <w:tcPr>
            <w:tcW w:w="1440" w:type="dxa"/>
            <w:shd w:val="clear" w:color="auto" w:fill="F2F2F2" w:themeFill="background1" w:themeFillShade="F2"/>
          </w:tcPr>
          <w:p w:rsidR="00D561B7" w:rsidRPr="00140235" w:rsidRDefault="00D561B7" w:rsidP="009919A8">
            <w:pPr>
              <w:keepNext/>
              <w:autoSpaceDE w:val="0"/>
              <w:autoSpaceDN w:val="0"/>
              <w:adjustRightInd w:val="0"/>
              <w:rPr>
                <w:rFonts w:ascii="Arial" w:hAnsi="Arial"/>
                <w:b/>
                <w:bCs/>
                <w:i/>
                <w:iCs/>
                <w:sz w:val="20"/>
                <w:lang w:eastAsia="ja-JP"/>
              </w:rPr>
            </w:pPr>
          </w:p>
        </w:tc>
      </w:tr>
      <w:tr w:rsidR="00D561B7" w:rsidRPr="00140235" w:rsidTr="009919A8">
        <w:trPr>
          <w:trHeight w:val="233"/>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a</w:t>
            </w:r>
          </w:p>
        </w:tc>
        <w:tc>
          <w:tcPr>
            <w:tcW w:w="5760" w:type="dxa"/>
            <w:gridSpan w:val="5"/>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 xml:space="preserve">Address </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335"/>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b</w:t>
            </w:r>
          </w:p>
        </w:tc>
        <w:tc>
          <w:tcPr>
            <w:tcW w:w="5760" w:type="dxa"/>
            <w:gridSpan w:val="5"/>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Land Line No.</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335"/>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c</w:t>
            </w:r>
          </w:p>
        </w:tc>
        <w:tc>
          <w:tcPr>
            <w:tcW w:w="5760" w:type="dxa"/>
            <w:gridSpan w:val="5"/>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Fax No.</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335"/>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d</w:t>
            </w:r>
          </w:p>
        </w:tc>
        <w:tc>
          <w:tcPr>
            <w:tcW w:w="5760" w:type="dxa"/>
            <w:gridSpan w:val="5"/>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Mail Id.</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2F2F2" w:themeFill="background1" w:themeFillShade="F2"/>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8</w:t>
            </w:r>
          </w:p>
        </w:tc>
        <w:tc>
          <w:tcPr>
            <w:tcW w:w="7380" w:type="dxa"/>
            <w:gridSpan w:val="6"/>
            <w:shd w:val="clear" w:color="auto" w:fill="F2F2F2" w:themeFill="background1" w:themeFillShade="F2"/>
          </w:tcPr>
          <w:p w:rsidR="00D561B7" w:rsidRPr="008321F2" w:rsidRDefault="00D561B7" w:rsidP="009919A8">
            <w:pPr>
              <w:autoSpaceDE w:val="0"/>
              <w:autoSpaceDN w:val="0"/>
              <w:adjustRightInd w:val="0"/>
              <w:rPr>
                <w:rFonts w:ascii="Arial" w:hAnsi="Arial"/>
                <w:b/>
                <w:bCs/>
                <w:sz w:val="20"/>
                <w:lang w:eastAsia="ja-JP"/>
              </w:rPr>
            </w:pPr>
            <w:r w:rsidRPr="008321F2">
              <w:rPr>
                <w:rFonts w:ascii="Arial" w:hAnsi="Arial"/>
                <w:b/>
                <w:bCs/>
                <w:sz w:val="20"/>
                <w:lang w:eastAsia="ja-JP"/>
              </w:rPr>
              <w:t>MSME Status (Tick appropriate)</w:t>
            </w:r>
          </w:p>
        </w:tc>
        <w:tc>
          <w:tcPr>
            <w:tcW w:w="1440" w:type="dxa"/>
            <w:shd w:val="clear" w:color="auto" w:fill="F2F2F2" w:themeFill="background1" w:themeFillShade="F2"/>
          </w:tcPr>
          <w:p w:rsidR="00D561B7" w:rsidRPr="00140235" w:rsidRDefault="00D561B7" w:rsidP="009919A8">
            <w:pPr>
              <w:keepNext/>
              <w:autoSpaceDE w:val="0"/>
              <w:autoSpaceDN w:val="0"/>
              <w:adjustRightInd w:val="0"/>
              <w:rPr>
                <w:rFonts w:ascii="Arial" w:hAnsi="Arial"/>
                <w:b/>
                <w:bCs/>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a</w:t>
            </w:r>
          </w:p>
        </w:tc>
        <w:tc>
          <w:tcPr>
            <w:tcW w:w="5760" w:type="dxa"/>
            <w:gridSpan w:val="5"/>
            <w:shd w:val="clear" w:color="auto" w:fill="FFFFFF" w:themeFill="background1"/>
          </w:tcPr>
          <w:p w:rsidR="00D561B7" w:rsidRPr="008321F2" w:rsidRDefault="00D561B7" w:rsidP="009919A8">
            <w:pPr>
              <w:autoSpaceDE w:val="0"/>
              <w:autoSpaceDN w:val="0"/>
              <w:adjustRightInd w:val="0"/>
              <w:rPr>
                <w:rFonts w:ascii="Arial" w:hAnsi="Arial"/>
                <w:sz w:val="20"/>
                <w:lang w:eastAsia="ja-JP"/>
              </w:rPr>
            </w:pPr>
            <w:r w:rsidRPr="008321F2">
              <w:rPr>
                <w:rFonts w:ascii="Arial" w:hAnsi="Arial"/>
                <w:sz w:val="20"/>
              </w:rPr>
              <w:t xml:space="preserve">Company </w:t>
            </w:r>
            <w:r w:rsidRPr="008321F2">
              <w:rPr>
                <w:rFonts w:ascii="Arial" w:hAnsi="Arial"/>
                <w:b/>
                <w:bCs/>
                <w:sz w:val="20"/>
              </w:rPr>
              <w:t>does not qualify</w:t>
            </w:r>
            <w:r w:rsidRPr="008321F2">
              <w:rPr>
                <w:rFonts w:ascii="Arial" w:hAnsi="Arial"/>
                <w:sz w:val="20"/>
              </w:rPr>
              <w:t xml:space="preserve"> the status of MSE.</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b</w:t>
            </w:r>
          </w:p>
        </w:tc>
        <w:tc>
          <w:tcPr>
            <w:tcW w:w="5760" w:type="dxa"/>
            <w:gridSpan w:val="5"/>
            <w:shd w:val="clear" w:color="auto" w:fill="FFFFFF" w:themeFill="background1"/>
          </w:tcPr>
          <w:p w:rsidR="00D561B7" w:rsidRPr="008321F2" w:rsidRDefault="00D561B7" w:rsidP="009919A8">
            <w:pPr>
              <w:autoSpaceDE w:val="0"/>
              <w:autoSpaceDN w:val="0"/>
              <w:adjustRightInd w:val="0"/>
              <w:rPr>
                <w:rFonts w:ascii="Arial" w:hAnsi="Arial"/>
                <w:sz w:val="20"/>
              </w:rPr>
            </w:pPr>
            <w:r w:rsidRPr="008321F2">
              <w:rPr>
                <w:rFonts w:ascii="Arial" w:hAnsi="Arial"/>
                <w:sz w:val="20"/>
              </w:rPr>
              <w:t xml:space="preserve">Company </w:t>
            </w:r>
            <w:r w:rsidRPr="008321F2">
              <w:rPr>
                <w:rFonts w:ascii="Arial" w:hAnsi="Arial"/>
                <w:b/>
                <w:bCs/>
                <w:sz w:val="20"/>
              </w:rPr>
              <w:t>does qualify</w:t>
            </w:r>
            <w:r w:rsidRPr="008321F2">
              <w:rPr>
                <w:rFonts w:ascii="Arial" w:hAnsi="Arial"/>
                <w:sz w:val="20"/>
              </w:rPr>
              <w:t xml:space="preserve"> the MSE status.</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c</w:t>
            </w:r>
          </w:p>
        </w:tc>
        <w:tc>
          <w:tcPr>
            <w:tcW w:w="5760" w:type="dxa"/>
            <w:gridSpan w:val="5"/>
            <w:shd w:val="clear" w:color="auto" w:fill="FFFFFF" w:themeFill="background1"/>
          </w:tcPr>
          <w:p w:rsidR="00D561B7" w:rsidRPr="008321F2" w:rsidRDefault="00D561B7" w:rsidP="009919A8">
            <w:pPr>
              <w:autoSpaceDE w:val="0"/>
              <w:autoSpaceDN w:val="0"/>
              <w:adjustRightInd w:val="0"/>
              <w:rPr>
                <w:rFonts w:ascii="Arial" w:hAnsi="Arial"/>
                <w:sz w:val="20"/>
              </w:rPr>
            </w:pPr>
            <w:r w:rsidRPr="008321F2">
              <w:rPr>
                <w:rFonts w:ascii="Arial" w:hAnsi="Arial"/>
                <w:sz w:val="20"/>
              </w:rPr>
              <w:t>SC/ST</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d</w:t>
            </w:r>
          </w:p>
        </w:tc>
        <w:tc>
          <w:tcPr>
            <w:tcW w:w="5760" w:type="dxa"/>
            <w:gridSpan w:val="5"/>
            <w:shd w:val="clear" w:color="auto" w:fill="FFFFFF" w:themeFill="background1"/>
          </w:tcPr>
          <w:p w:rsidR="00D561B7" w:rsidRPr="008321F2" w:rsidRDefault="00D561B7" w:rsidP="009919A8">
            <w:pPr>
              <w:autoSpaceDE w:val="0"/>
              <w:autoSpaceDN w:val="0"/>
              <w:adjustRightInd w:val="0"/>
              <w:rPr>
                <w:rFonts w:ascii="Arial" w:hAnsi="Arial"/>
                <w:sz w:val="20"/>
                <w:lang w:eastAsia="ja-JP"/>
              </w:rPr>
            </w:pPr>
            <w:r w:rsidRPr="008321F2">
              <w:rPr>
                <w:rFonts w:ascii="Arial" w:hAnsi="Arial"/>
                <w:sz w:val="20"/>
              </w:rPr>
              <w:t xml:space="preserve">MSE registration certificate or a certificate from Chartered Accountant attached. </w:t>
            </w:r>
            <w:r w:rsidRPr="008321F2">
              <w:rPr>
                <w:rFonts w:ascii="Arial" w:hAnsi="Arial"/>
                <w:b/>
                <w:bCs/>
                <w:sz w:val="20"/>
              </w:rPr>
              <w:t>(Yes/No)</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r>
      <w:tr w:rsidR="00D561B7" w:rsidRPr="00140235" w:rsidTr="009919A8">
        <w:trPr>
          <w:trHeight w:val="264"/>
        </w:trPr>
        <w:tc>
          <w:tcPr>
            <w:tcW w:w="648" w:type="dxa"/>
            <w:vMerge w:val="restart"/>
            <w:shd w:val="clear" w:color="auto" w:fill="FFFFFF" w:themeFill="background1"/>
            <w:vAlign w:val="center"/>
          </w:tcPr>
          <w:p w:rsidR="00D561B7" w:rsidRPr="00140235" w:rsidRDefault="00D561B7" w:rsidP="009919A8">
            <w:pPr>
              <w:autoSpaceDE w:val="0"/>
              <w:autoSpaceDN w:val="0"/>
              <w:adjustRightInd w:val="0"/>
              <w:jc w:val="center"/>
              <w:rPr>
                <w:rFonts w:ascii="Arial" w:hAnsi="Arial"/>
                <w:b/>
                <w:bCs/>
                <w:sz w:val="20"/>
                <w:lang w:eastAsia="ja-JP"/>
              </w:rPr>
            </w:pPr>
            <w:r>
              <w:rPr>
                <w:rFonts w:ascii="Arial" w:hAnsi="Arial"/>
                <w:b/>
                <w:bCs/>
                <w:sz w:val="20"/>
                <w:lang w:eastAsia="ja-JP"/>
              </w:rPr>
              <w:t>9</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 xml:space="preserve">PAN No. </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shd w:val="clear" w:color="auto" w:fill="FFFFFF" w:themeFill="background1"/>
            <w:vAlign w:val="center"/>
          </w:tcPr>
          <w:p w:rsidR="00D561B7" w:rsidRPr="00140235" w:rsidRDefault="00D561B7" w:rsidP="009919A8">
            <w:pPr>
              <w:autoSpaceDE w:val="0"/>
              <w:autoSpaceDN w:val="0"/>
              <w:adjustRightInd w:val="0"/>
              <w:jc w:val="center"/>
              <w:rPr>
                <w:rFonts w:ascii="Arial" w:hAnsi="Arial"/>
                <w:b/>
                <w:bCs/>
                <w:sz w:val="20"/>
                <w:lang w:eastAsia="ja-JP"/>
              </w:rPr>
            </w:pP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Copy of PAN enclosed (Yes/No)</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val="restart"/>
            <w:shd w:val="clear" w:color="auto" w:fill="FFFFFF" w:themeFill="background1"/>
            <w:vAlign w:val="center"/>
          </w:tcPr>
          <w:p w:rsidR="00D561B7" w:rsidRPr="00140235" w:rsidRDefault="00D561B7" w:rsidP="009919A8">
            <w:pPr>
              <w:autoSpaceDE w:val="0"/>
              <w:autoSpaceDN w:val="0"/>
              <w:adjustRightInd w:val="0"/>
              <w:jc w:val="center"/>
              <w:rPr>
                <w:rFonts w:ascii="Arial" w:hAnsi="Arial"/>
                <w:b/>
                <w:bCs/>
                <w:sz w:val="20"/>
                <w:lang w:eastAsia="ja-JP"/>
              </w:rPr>
            </w:pPr>
            <w:r>
              <w:rPr>
                <w:rFonts w:ascii="Arial" w:hAnsi="Arial"/>
                <w:b/>
                <w:bCs/>
                <w:sz w:val="20"/>
                <w:lang w:eastAsia="ja-JP"/>
              </w:rPr>
              <w:t>10</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Sales Tax / VAT / Service tax registration Number</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vMerge/>
            <w:shd w:val="clear" w:color="auto" w:fill="FFFFFF" w:themeFill="background1"/>
            <w:vAlign w:val="center"/>
          </w:tcPr>
          <w:p w:rsidR="00D561B7" w:rsidRPr="00140235" w:rsidRDefault="00D561B7" w:rsidP="009919A8">
            <w:pPr>
              <w:keepNext/>
              <w:autoSpaceDE w:val="0"/>
              <w:autoSpaceDN w:val="0"/>
              <w:adjustRightInd w:val="0"/>
              <w:jc w:val="center"/>
              <w:rPr>
                <w:rFonts w:ascii="Arial" w:hAnsi="Arial"/>
                <w:b/>
                <w:bCs/>
                <w:sz w:val="20"/>
                <w:lang w:eastAsia="ja-JP"/>
              </w:rPr>
            </w:pPr>
          </w:p>
        </w:tc>
        <w:tc>
          <w:tcPr>
            <w:tcW w:w="5697" w:type="dxa"/>
            <w:gridSpan w:val="4"/>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r w:rsidRPr="00140235">
              <w:rPr>
                <w:rFonts w:ascii="Arial" w:hAnsi="Arial"/>
                <w:sz w:val="20"/>
                <w:lang w:eastAsia="ja-JP"/>
              </w:rPr>
              <w:t>Copy of Sales Tax / VAT / Service Tax certificate enclosed. (Yes / No)</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val="restart"/>
            <w:shd w:val="clear" w:color="auto" w:fill="FFFFFF" w:themeFill="background1"/>
            <w:vAlign w:val="center"/>
          </w:tcPr>
          <w:p w:rsidR="00D561B7" w:rsidRPr="00140235" w:rsidRDefault="00D561B7" w:rsidP="009919A8">
            <w:pPr>
              <w:keepNext/>
              <w:autoSpaceDE w:val="0"/>
              <w:autoSpaceDN w:val="0"/>
              <w:adjustRightInd w:val="0"/>
              <w:jc w:val="center"/>
              <w:rPr>
                <w:rFonts w:ascii="Arial" w:hAnsi="Arial"/>
                <w:b/>
                <w:bCs/>
                <w:sz w:val="20"/>
                <w:lang w:eastAsia="ja-JP"/>
              </w:rPr>
            </w:pPr>
            <w:r>
              <w:rPr>
                <w:rFonts w:ascii="Arial" w:hAnsi="Arial"/>
                <w:b/>
                <w:bCs/>
                <w:sz w:val="20"/>
                <w:lang w:eastAsia="ja-JP"/>
              </w:rPr>
              <w:t>11</w:t>
            </w:r>
          </w:p>
        </w:tc>
        <w:tc>
          <w:tcPr>
            <w:tcW w:w="5697" w:type="dxa"/>
            <w:gridSpan w:val="4"/>
            <w:shd w:val="clear" w:color="auto" w:fill="FFFFFF" w:themeFill="background1"/>
          </w:tcPr>
          <w:p w:rsidR="00D561B7" w:rsidRPr="00C20ADB" w:rsidRDefault="00D561B7" w:rsidP="009919A8">
            <w:pPr>
              <w:widowControl w:val="0"/>
              <w:autoSpaceDE w:val="0"/>
              <w:autoSpaceDN w:val="0"/>
              <w:adjustRightInd w:val="0"/>
              <w:rPr>
                <w:rFonts w:ascii="Arial" w:hAnsi="Arial"/>
                <w:b/>
                <w:iCs/>
                <w:sz w:val="20"/>
                <w:lang w:eastAsia="ja-JP"/>
              </w:rPr>
            </w:pPr>
            <w:r w:rsidRPr="00C20ADB">
              <w:rPr>
                <w:rFonts w:ascii="Arial" w:hAnsi="Arial"/>
                <w:b/>
                <w:iCs/>
                <w:sz w:val="20"/>
                <w:lang w:eastAsia="ja-JP"/>
              </w:rPr>
              <w:t>ISO 9000:200</w:t>
            </w:r>
            <w:r>
              <w:rPr>
                <w:rFonts w:ascii="Arial" w:hAnsi="Arial"/>
                <w:b/>
                <w:iCs/>
                <w:sz w:val="20"/>
                <w:lang w:eastAsia="ja-JP"/>
              </w:rPr>
              <w:t>8</w:t>
            </w:r>
            <w:r w:rsidRPr="00C20ADB">
              <w:rPr>
                <w:rFonts w:ascii="Arial" w:hAnsi="Arial"/>
                <w:b/>
                <w:iCs/>
                <w:sz w:val="20"/>
                <w:lang w:eastAsia="ja-JP"/>
              </w:rPr>
              <w:t xml:space="preserve"> Certified </w:t>
            </w:r>
            <w:r w:rsidRPr="00C20ADB">
              <w:rPr>
                <w:rFonts w:ascii="Arial" w:hAnsi="Arial"/>
                <w:b/>
                <w:sz w:val="20"/>
                <w:lang w:eastAsia="ja-JP"/>
              </w:rPr>
              <w:t>(Yes/No) &amp; Validity Date</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shd w:val="clear" w:color="auto" w:fill="FFFFFF" w:themeFill="background1"/>
            <w:vAlign w:val="center"/>
          </w:tcPr>
          <w:p w:rsidR="00D561B7" w:rsidRPr="00140235" w:rsidRDefault="00D561B7" w:rsidP="009919A8">
            <w:pPr>
              <w:keepNext/>
              <w:autoSpaceDE w:val="0"/>
              <w:autoSpaceDN w:val="0"/>
              <w:adjustRightInd w:val="0"/>
              <w:jc w:val="center"/>
              <w:rPr>
                <w:rFonts w:ascii="Arial" w:hAnsi="Arial"/>
                <w:b/>
                <w:bCs/>
                <w:sz w:val="20"/>
                <w:lang w:eastAsia="ja-JP"/>
              </w:rPr>
            </w:pPr>
          </w:p>
        </w:tc>
        <w:tc>
          <w:tcPr>
            <w:tcW w:w="5697" w:type="dxa"/>
            <w:gridSpan w:val="4"/>
            <w:shd w:val="clear" w:color="auto" w:fill="FFFFFF" w:themeFill="background1"/>
          </w:tcPr>
          <w:p w:rsidR="00D561B7" w:rsidRPr="00C20ADB" w:rsidRDefault="00D561B7" w:rsidP="009919A8">
            <w:pPr>
              <w:keepNext/>
              <w:autoSpaceDE w:val="0"/>
              <w:autoSpaceDN w:val="0"/>
              <w:adjustRightInd w:val="0"/>
              <w:rPr>
                <w:rFonts w:ascii="Arial" w:hAnsi="Arial"/>
                <w:sz w:val="20"/>
                <w:lang w:eastAsia="ja-JP"/>
              </w:rPr>
            </w:pPr>
            <w:r w:rsidRPr="00C20ADB">
              <w:rPr>
                <w:rFonts w:ascii="Arial" w:hAnsi="Arial"/>
                <w:sz w:val="20"/>
                <w:lang w:eastAsia="ja-JP"/>
              </w:rPr>
              <w:t>Copy of Registration Certificate to be enclosed (Yes / No)</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val="restart"/>
            <w:shd w:val="clear" w:color="auto" w:fill="FFFFFF" w:themeFill="background1"/>
            <w:vAlign w:val="center"/>
          </w:tcPr>
          <w:p w:rsidR="00D561B7" w:rsidRPr="00140235" w:rsidRDefault="00D561B7" w:rsidP="009919A8">
            <w:pPr>
              <w:keepNext/>
              <w:autoSpaceDE w:val="0"/>
              <w:autoSpaceDN w:val="0"/>
              <w:adjustRightInd w:val="0"/>
              <w:jc w:val="center"/>
              <w:rPr>
                <w:rFonts w:ascii="Arial" w:hAnsi="Arial"/>
                <w:b/>
                <w:bCs/>
                <w:sz w:val="20"/>
                <w:lang w:eastAsia="ja-JP"/>
              </w:rPr>
            </w:pPr>
            <w:r>
              <w:rPr>
                <w:rFonts w:ascii="Arial" w:hAnsi="Arial"/>
                <w:b/>
                <w:bCs/>
                <w:sz w:val="20"/>
                <w:lang w:eastAsia="ja-JP"/>
              </w:rPr>
              <w:t>12</w:t>
            </w:r>
          </w:p>
        </w:tc>
        <w:tc>
          <w:tcPr>
            <w:tcW w:w="5697" w:type="dxa"/>
            <w:gridSpan w:val="4"/>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r w:rsidRPr="00140235">
              <w:rPr>
                <w:rFonts w:ascii="Arial" w:hAnsi="Arial"/>
                <w:sz w:val="20"/>
                <w:lang w:eastAsia="ja-JP"/>
              </w:rPr>
              <w:t>Details of all OEMs or Authorized Partners of OEM, whose products are being proposed</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shd w:val="clear" w:color="auto" w:fill="FFFFFF" w:themeFill="background1"/>
            <w:vAlign w:val="center"/>
          </w:tcPr>
          <w:p w:rsidR="00D561B7" w:rsidRPr="00140235" w:rsidRDefault="00D561B7" w:rsidP="009919A8">
            <w:pPr>
              <w:keepNext/>
              <w:autoSpaceDE w:val="0"/>
              <w:autoSpaceDN w:val="0"/>
              <w:adjustRightInd w:val="0"/>
              <w:jc w:val="center"/>
              <w:rPr>
                <w:rFonts w:ascii="Arial" w:hAnsi="Arial"/>
                <w:b/>
                <w:bCs/>
                <w:sz w:val="20"/>
                <w:lang w:eastAsia="ja-JP"/>
              </w:rPr>
            </w:pPr>
          </w:p>
        </w:tc>
        <w:tc>
          <w:tcPr>
            <w:tcW w:w="5697" w:type="dxa"/>
            <w:gridSpan w:val="4"/>
            <w:shd w:val="clear" w:color="auto" w:fill="FFFFFF" w:themeFill="background1"/>
          </w:tcPr>
          <w:p w:rsidR="00D561B7" w:rsidRPr="00FB1341" w:rsidRDefault="00D561B7" w:rsidP="009919A8">
            <w:pPr>
              <w:keepNext/>
              <w:autoSpaceDE w:val="0"/>
              <w:autoSpaceDN w:val="0"/>
              <w:adjustRightInd w:val="0"/>
              <w:rPr>
                <w:rFonts w:ascii="Arial" w:hAnsi="Arial"/>
                <w:sz w:val="20"/>
                <w:lang w:eastAsia="ja-JP"/>
              </w:rPr>
            </w:pPr>
            <w:r w:rsidRPr="00FB1341">
              <w:rPr>
                <w:rFonts w:ascii="Arial" w:hAnsi="Arial"/>
                <w:b/>
                <w:bCs/>
                <w:sz w:val="20"/>
                <w:lang w:eastAsia="ja-JP"/>
              </w:rPr>
              <w:t>MAF from OEM</w:t>
            </w:r>
            <w:r w:rsidRPr="00FB1341">
              <w:rPr>
                <w:rFonts w:ascii="Arial" w:hAnsi="Arial"/>
                <w:sz w:val="20"/>
                <w:lang w:eastAsia="ja-JP"/>
              </w:rPr>
              <w:t xml:space="preserve"> as per format given in </w:t>
            </w:r>
            <w:r w:rsidRPr="002A79CB">
              <w:rPr>
                <w:rFonts w:ascii="Arial" w:hAnsi="Arial"/>
                <w:b/>
                <w:bCs/>
                <w:sz w:val="20"/>
                <w:highlight w:val="lightGray"/>
                <w:lang w:eastAsia="ja-JP"/>
              </w:rPr>
              <w:t>Annexure – VII</w:t>
            </w:r>
            <w:r w:rsidRPr="00FB1341">
              <w:rPr>
                <w:rFonts w:ascii="Arial" w:hAnsi="Arial"/>
                <w:b/>
                <w:bCs/>
                <w:sz w:val="20"/>
                <w:lang w:eastAsia="ja-JP"/>
              </w:rPr>
              <w:t xml:space="preserve"> enclosed.</w:t>
            </w:r>
            <w:r w:rsidRPr="00FB1341">
              <w:rPr>
                <w:rFonts w:ascii="Arial" w:hAnsi="Arial"/>
                <w:sz w:val="20"/>
                <w:lang w:eastAsia="ja-JP"/>
              </w:rPr>
              <w:t xml:space="preserve"> (Yes /No)</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val="restart"/>
            <w:shd w:val="clear" w:color="auto" w:fill="F2F2F2" w:themeFill="background1" w:themeFillShade="F2"/>
            <w:vAlign w:val="center"/>
          </w:tcPr>
          <w:p w:rsidR="00D561B7" w:rsidRPr="00140235" w:rsidRDefault="00D561B7" w:rsidP="009919A8">
            <w:pPr>
              <w:autoSpaceDE w:val="0"/>
              <w:autoSpaceDN w:val="0"/>
              <w:adjustRightInd w:val="0"/>
              <w:jc w:val="center"/>
              <w:rPr>
                <w:rFonts w:ascii="Arial" w:hAnsi="Arial"/>
                <w:b/>
                <w:bCs/>
                <w:sz w:val="20"/>
                <w:lang w:eastAsia="ja-JP"/>
              </w:rPr>
            </w:pPr>
            <w:r>
              <w:rPr>
                <w:rFonts w:ascii="Arial" w:hAnsi="Arial"/>
                <w:b/>
                <w:bCs/>
                <w:sz w:val="20"/>
                <w:lang w:eastAsia="ja-JP"/>
              </w:rPr>
              <w:t>13</w:t>
            </w:r>
          </w:p>
        </w:tc>
        <w:tc>
          <w:tcPr>
            <w:tcW w:w="7380" w:type="dxa"/>
            <w:gridSpan w:val="6"/>
            <w:shd w:val="clear" w:color="auto" w:fill="F2F2F2" w:themeFill="background1" w:themeFillShade="F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b/>
                <w:bCs/>
                <w:sz w:val="20"/>
                <w:lang w:eastAsia="ja-JP"/>
              </w:rPr>
              <w:t>Financials</w:t>
            </w:r>
          </w:p>
        </w:tc>
        <w:tc>
          <w:tcPr>
            <w:tcW w:w="1440" w:type="dxa"/>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p>
        </w:tc>
      </w:tr>
      <w:tr w:rsidR="00D561B7" w:rsidRPr="00140235" w:rsidTr="009919A8">
        <w:tc>
          <w:tcPr>
            <w:tcW w:w="648" w:type="dxa"/>
            <w:vMerge/>
            <w:shd w:val="clear" w:color="auto" w:fill="F2F2F2" w:themeFill="background1" w:themeFillShade="F2"/>
          </w:tcPr>
          <w:p w:rsidR="00D561B7" w:rsidRPr="00140235" w:rsidRDefault="00D561B7" w:rsidP="009919A8">
            <w:pPr>
              <w:autoSpaceDE w:val="0"/>
              <w:autoSpaceDN w:val="0"/>
              <w:adjustRightInd w:val="0"/>
              <w:jc w:val="center"/>
              <w:rPr>
                <w:rFonts w:ascii="Arial" w:hAnsi="Arial"/>
                <w:sz w:val="20"/>
                <w:lang w:eastAsia="ja-JP"/>
              </w:rPr>
            </w:pPr>
          </w:p>
        </w:tc>
        <w:tc>
          <w:tcPr>
            <w:tcW w:w="2475" w:type="dxa"/>
            <w:shd w:val="clear" w:color="auto" w:fill="F2F2F2" w:themeFill="background1" w:themeFillShade="F2"/>
          </w:tcPr>
          <w:p w:rsidR="00D561B7" w:rsidRPr="00140235" w:rsidRDefault="00D561B7" w:rsidP="009919A8">
            <w:pPr>
              <w:autoSpaceDE w:val="0"/>
              <w:autoSpaceDN w:val="0"/>
              <w:adjustRightInd w:val="0"/>
              <w:rPr>
                <w:rFonts w:ascii="Arial" w:hAnsi="Arial"/>
                <w:b/>
                <w:sz w:val="20"/>
                <w:lang w:eastAsia="ja-JP"/>
              </w:rPr>
            </w:pPr>
            <w:r w:rsidRPr="00140235">
              <w:rPr>
                <w:rFonts w:ascii="Arial" w:hAnsi="Arial"/>
                <w:b/>
                <w:sz w:val="20"/>
                <w:lang w:eastAsia="ja-JP"/>
              </w:rPr>
              <w:t>Parameter</w:t>
            </w:r>
          </w:p>
        </w:tc>
        <w:tc>
          <w:tcPr>
            <w:tcW w:w="3195" w:type="dxa"/>
            <w:gridSpan w:val="2"/>
            <w:shd w:val="clear" w:color="auto" w:fill="F2F2F2" w:themeFill="background1" w:themeFillShade="F2"/>
          </w:tcPr>
          <w:p w:rsidR="00D561B7" w:rsidRPr="00140235" w:rsidRDefault="00D561B7" w:rsidP="009919A8">
            <w:pPr>
              <w:autoSpaceDE w:val="0"/>
              <w:autoSpaceDN w:val="0"/>
              <w:adjustRightInd w:val="0"/>
              <w:rPr>
                <w:rFonts w:ascii="Arial" w:hAnsi="Arial"/>
                <w:b/>
                <w:sz w:val="20"/>
                <w:lang w:eastAsia="ja-JP"/>
              </w:rPr>
            </w:pPr>
            <w:r w:rsidRPr="00140235">
              <w:rPr>
                <w:rFonts w:ascii="Arial" w:hAnsi="Arial"/>
                <w:b/>
                <w:sz w:val="20"/>
                <w:lang w:eastAsia="ja-JP"/>
              </w:rPr>
              <w:t>FY</w:t>
            </w:r>
          </w:p>
        </w:tc>
        <w:tc>
          <w:tcPr>
            <w:tcW w:w="1710" w:type="dxa"/>
            <w:gridSpan w:val="3"/>
            <w:shd w:val="clear" w:color="auto" w:fill="F2F2F2" w:themeFill="background1" w:themeFillShade="F2"/>
          </w:tcPr>
          <w:p w:rsidR="00D561B7" w:rsidRPr="00140235" w:rsidRDefault="00D561B7" w:rsidP="009919A8">
            <w:pPr>
              <w:autoSpaceDE w:val="0"/>
              <w:autoSpaceDN w:val="0"/>
              <w:adjustRightInd w:val="0"/>
              <w:rPr>
                <w:rFonts w:ascii="Arial" w:hAnsi="Arial"/>
                <w:b/>
                <w:sz w:val="20"/>
                <w:lang w:eastAsia="ja-JP"/>
              </w:rPr>
            </w:pPr>
            <w:r w:rsidRPr="00140235">
              <w:rPr>
                <w:rFonts w:ascii="Arial" w:hAnsi="Arial"/>
                <w:b/>
                <w:sz w:val="20"/>
                <w:lang w:eastAsia="ja-JP"/>
              </w:rPr>
              <w:t xml:space="preserve">Amount in </w:t>
            </w:r>
            <w:r w:rsidRPr="00452CD1">
              <w:rPr>
                <w:rFonts w:ascii="Arial" w:hAnsi="Arial"/>
                <w:b/>
                <w:sz w:val="20"/>
                <w:lang w:eastAsia="ja-JP"/>
              </w:rPr>
              <w:t>lakh</w:t>
            </w:r>
          </w:p>
        </w:tc>
        <w:tc>
          <w:tcPr>
            <w:tcW w:w="1440" w:type="dxa"/>
            <w:shd w:val="clear" w:color="auto" w:fill="F2F2F2" w:themeFill="background1" w:themeFillShade="F2"/>
          </w:tcPr>
          <w:p w:rsidR="00D561B7" w:rsidRPr="00140235" w:rsidRDefault="00D561B7" w:rsidP="009919A8">
            <w:pPr>
              <w:autoSpaceDE w:val="0"/>
              <w:autoSpaceDN w:val="0"/>
              <w:adjustRightInd w:val="0"/>
              <w:rPr>
                <w:rFonts w:ascii="Arial" w:hAnsi="Arial"/>
                <w:b/>
                <w:sz w:val="20"/>
                <w:lang w:eastAsia="ja-JP"/>
              </w:rPr>
            </w:pPr>
          </w:p>
        </w:tc>
      </w:tr>
      <w:tr w:rsidR="00D561B7" w:rsidRPr="00140235" w:rsidTr="009919A8">
        <w:tc>
          <w:tcPr>
            <w:tcW w:w="648" w:type="dxa"/>
            <w:vMerge w:val="restart"/>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a</w:t>
            </w:r>
          </w:p>
        </w:tc>
        <w:tc>
          <w:tcPr>
            <w:tcW w:w="2475" w:type="dxa"/>
            <w:vMerge w:val="restart"/>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Annual Turnover</w:t>
            </w:r>
          </w:p>
          <w:p w:rsidR="00D561B7" w:rsidRPr="00140235" w:rsidRDefault="00D561B7" w:rsidP="009919A8">
            <w:pPr>
              <w:autoSpaceDE w:val="0"/>
              <w:autoSpaceDN w:val="0"/>
              <w:adjustRightInd w:val="0"/>
              <w:rPr>
                <w:rFonts w:ascii="Arial" w:hAnsi="Arial"/>
                <w:sz w:val="20"/>
                <w:lang w:eastAsia="ja-JP"/>
              </w:rPr>
            </w:pPr>
            <w:r w:rsidRPr="00140235">
              <w:rPr>
                <w:rFonts w:ascii="Arial" w:hAnsi="Arial"/>
                <w:color w:val="000000"/>
                <w:sz w:val="20"/>
              </w:rPr>
              <w:t>(Gross Income excluding other Income)</w:t>
            </w: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4</w:t>
            </w:r>
            <w:r w:rsidRPr="00140235">
              <w:rPr>
                <w:rFonts w:ascii="Arial" w:hAnsi="Arial"/>
                <w:sz w:val="20"/>
                <w:lang w:eastAsia="ja-JP"/>
              </w:rPr>
              <w:t xml:space="preserve"> – 201</w:t>
            </w:r>
            <w:r>
              <w:rPr>
                <w:rFonts w:ascii="Arial" w:hAnsi="Arial"/>
                <w:sz w:val="20"/>
                <w:lang w:eastAsia="ja-JP"/>
              </w:rPr>
              <w:t>5</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5</w:t>
            </w:r>
            <w:r w:rsidRPr="00140235">
              <w:rPr>
                <w:rFonts w:ascii="Arial" w:hAnsi="Arial"/>
                <w:sz w:val="20"/>
                <w:lang w:eastAsia="ja-JP"/>
              </w:rPr>
              <w:t xml:space="preserve"> – 201</w:t>
            </w:r>
            <w:r>
              <w:rPr>
                <w:rFonts w:ascii="Arial" w:hAnsi="Arial"/>
                <w:sz w:val="20"/>
                <w:lang w:eastAsia="ja-JP"/>
              </w:rPr>
              <w:t>6</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6</w:t>
            </w:r>
            <w:r w:rsidRPr="00140235">
              <w:rPr>
                <w:rFonts w:ascii="Arial" w:hAnsi="Arial"/>
                <w:sz w:val="20"/>
                <w:lang w:eastAsia="ja-JP"/>
              </w:rPr>
              <w:t xml:space="preserve"> – 201</w:t>
            </w:r>
            <w:r>
              <w:rPr>
                <w:rFonts w:ascii="Arial" w:hAnsi="Arial"/>
                <w:sz w:val="20"/>
                <w:lang w:eastAsia="ja-JP"/>
              </w:rPr>
              <w:t>7**</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val="restart"/>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b</w:t>
            </w:r>
          </w:p>
        </w:tc>
        <w:tc>
          <w:tcPr>
            <w:tcW w:w="2475" w:type="dxa"/>
            <w:vMerge w:val="restart"/>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Cash Profit</w:t>
            </w: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4</w:t>
            </w:r>
            <w:r w:rsidRPr="00140235">
              <w:rPr>
                <w:rFonts w:ascii="Arial" w:hAnsi="Arial"/>
                <w:sz w:val="20"/>
                <w:lang w:eastAsia="ja-JP"/>
              </w:rPr>
              <w:t xml:space="preserve"> – 201</w:t>
            </w:r>
            <w:r>
              <w:rPr>
                <w:rFonts w:ascii="Arial" w:hAnsi="Arial"/>
                <w:sz w:val="20"/>
                <w:lang w:eastAsia="ja-JP"/>
              </w:rPr>
              <w:t>5</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5</w:t>
            </w:r>
            <w:r w:rsidRPr="00140235">
              <w:rPr>
                <w:rFonts w:ascii="Arial" w:hAnsi="Arial"/>
                <w:sz w:val="20"/>
                <w:lang w:eastAsia="ja-JP"/>
              </w:rPr>
              <w:t xml:space="preserve"> – 201</w:t>
            </w:r>
            <w:r>
              <w:rPr>
                <w:rFonts w:ascii="Arial" w:hAnsi="Arial"/>
                <w:sz w:val="20"/>
                <w:lang w:eastAsia="ja-JP"/>
              </w:rPr>
              <w:t>6</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6</w:t>
            </w:r>
            <w:r w:rsidRPr="00140235">
              <w:rPr>
                <w:rFonts w:ascii="Arial" w:hAnsi="Arial"/>
                <w:sz w:val="20"/>
                <w:lang w:eastAsia="ja-JP"/>
              </w:rPr>
              <w:t xml:space="preserve"> – 201</w:t>
            </w:r>
            <w:r>
              <w:rPr>
                <w:rFonts w:ascii="Arial" w:hAnsi="Arial"/>
                <w:sz w:val="20"/>
                <w:lang w:eastAsia="ja-JP"/>
              </w:rPr>
              <w:t>7**</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val="restart"/>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c</w:t>
            </w:r>
          </w:p>
        </w:tc>
        <w:tc>
          <w:tcPr>
            <w:tcW w:w="2475" w:type="dxa"/>
            <w:vMerge w:val="restart"/>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Net worth</w:t>
            </w: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4</w:t>
            </w:r>
            <w:r w:rsidRPr="00140235">
              <w:rPr>
                <w:rFonts w:ascii="Arial" w:hAnsi="Arial"/>
                <w:sz w:val="20"/>
                <w:lang w:eastAsia="ja-JP"/>
              </w:rPr>
              <w:t xml:space="preserve"> – 201</w:t>
            </w:r>
            <w:r>
              <w:rPr>
                <w:rFonts w:ascii="Arial" w:hAnsi="Arial"/>
                <w:sz w:val="20"/>
                <w:lang w:eastAsia="ja-JP"/>
              </w:rPr>
              <w:t>5</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5</w:t>
            </w:r>
            <w:r w:rsidRPr="00140235">
              <w:rPr>
                <w:rFonts w:ascii="Arial" w:hAnsi="Arial"/>
                <w:sz w:val="20"/>
                <w:lang w:eastAsia="ja-JP"/>
              </w:rPr>
              <w:t xml:space="preserve"> – 201</w:t>
            </w:r>
            <w:r>
              <w:rPr>
                <w:rFonts w:ascii="Arial" w:hAnsi="Arial"/>
                <w:sz w:val="20"/>
                <w:lang w:eastAsia="ja-JP"/>
              </w:rPr>
              <w:t>6</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6</w:t>
            </w:r>
            <w:r w:rsidRPr="00140235">
              <w:rPr>
                <w:rFonts w:ascii="Arial" w:hAnsi="Arial"/>
                <w:sz w:val="20"/>
                <w:lang w:eastAsia="ja-JP"/>
              </w:rPr>
              <w:t xml:space="preserve"> – 201</w:t>
            </w:r>
            <w:r>
              <w:rPr>
                <w:rFonts w:ascii="Arial" w:hAnsi="Arial"/>
                <w:sz w:val="20"/>
                <w:lang w:eastAsia="ja-JP"/>
              </w:rPr>
              <w:t>7**</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shd w:val="clear" w:color="auto" w:fill="FFFFFF" w:themeFill="background1"/>
          </w:tcPr>
          <w:p w:rsidR="00D561B7" w:rsidRPr="00F17B2C" w:rsidRDefault="00D561B7" w:rsidP="009919A8">
            <w:pPr>
              <w:autoSpaceDE w:val="0"/>
              <w:autoSpaceDN w:val="0"/>
              <w:adjustRightInd w:val="0"/>
              <w:jc w:val="center"/>
              <w:rPr>
                <w:rFonts w:ascii="Arial" w:hAnsi="Arial"/>
                <w:sz w:val="20"/>
                <w:lang w:eastAsia="ja-JP"/>
              </w:rPr>
            </w:pPr>
          </w:p>
        </w:tc>
        <w:tc>
          <w:tcPr>
            <w:tcW w:w="8820" w:type="dxa"/>
            <w:gridSpan w:val="7"/>
            <w:shd w:val="clear" w:color="auto" w:fill="FFFFFF" w:themeFill="background1"/>
          </w:tcPr>
          <w:p w:rsidR="00D561B7" w:rsidRPr="00F17B2C" w:rsidRDefault="00D561B7" w:rsidP="009919A8">
            <w:pPr>
              <w:autoSpaceDE w:val="0"/>
              <w:autoSpaceDN w:val="0"/>
              <w:adjustRightInd w:val="0"/>
              <w:rPr>
                <w:rFonts w:ascii="Arial" w:hAnsi="Arial"/>
                <w:sz w:val="20"/>
                <w:lang w:eastAsia="ja-JP"/>
              </w:rPr>
            </w:pPr>
            <w:r w:rsidRPr="00F17B2C">
              <w:rPr>
                <w:rFonts w:ascii="Arial" w:hAnsi="Arial"/>
                <w:sz w:val="20"/>
                <w:lang w:eastAsia="ja-JP"/>
              </w:rPr>
              <w:t>** In case the audited figures are not available, CA Certified Provisional figures for FY 2016-17 may be furnished</w:t>
            </w:r>
          </w:p>
        </w:tc>
      </w:tr>
      <w:tr w:rsidR="00D561B7" w:rsidRPr="00140235" w:rsidTr="009919A8">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d</w:t>
            </w:r>
          </w:p>
        </w:tc>
        <w:tc>
          <w:tcPr>
            <w:tcW w:w="5670" w:type="dxa"/>
            <w:gridSpan w:val="3"/>
            <w:shd w:val="clear" w:color="auto" w:fill="FFFFFF" w:themeFill="background1"/>
          </w:tcPr>
          <w:p w:rsidR="00D561B7" w:rsidRPr="002406F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 xml:space="preserve">CA certificate submitted. (Yes / No) </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r>
      <w:tr w:rsidR="00D561B7" w:rsidRPr="00140235" w:rsidTr="009919A8">
        <w:trPr>
          <w:trHeight w:val="264"/>
        </w:trPr>
        <w:tc>
          <w:tcPr>
            <w:tcW w:w="648" w:type="dxa"/>
            <w:shd w:val="clear" w:color="auto" w:fill="F2F2F2" w:themeFill="background1" w:themeFillShade="F2"/>
            <w:vAlign w:val="center"/>
          </w:tcPr>
          <w:p w:rsidR="00D561B7" w:rsidRPr="00140235" w:rsidRDefault="00D561B7" w:rsidP="009919A8">
            <w:pPr>
              <w:autoSpaceDE w:val="0"/>
              <w:autoSpaceDN w:val="0"/>
              <w:adjustRightInd w:val="0"/>
              <w:jc w:val="center"/>
              <w:rPr>
                <w:rFonts w:ascii="Arial" w:hAnsi="Arial"/>
                <w:b/>
                <w:bCs/>
                <w:sz w:val="20"/>
                <w:lang w:eastAsia="ja-JP"/>
              </w:rPr>
            </w:pPr>
            <w:r>
              <w:rPr>
                <w:rFonts w:ascii="Arial" w:hAnsi="Arial"/>
                <w:b/>
                <w:bCs/>
                <w:sz w:val="20"/>
                <w:lang w:eastAsia="ja-JP"/>
              </w:rPr>
              <w:t>14</w:t>
            </w:r>
          </w:p>
        </w:tc>
        <w:tc>
          <w:tcPr>
            <w:tcW w:w="7380" w:type="dxa"/>
            <w:gridSpan w:val="6"/>
            <w:shd w:val="clear" w:color="auto" w:fill="F2F2F2" w:themeFill="background1" w:themeFillShade="F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 xml:space="preserve">Contact Details of Bidder’s </w:t>
            </w:r>
            <w:r w:rsidRPr="00140235">
              <w:rPr>
                <w:rFonts w:ascii="Arial" w:hAnsi="Arial"/>
                <w:b/>
                <w:bCs/>
                <w:sz w:val="20"/>
                <w:lang w:eastAsia="ja-JP"/>
              </w:rPr>
              <w:t>authorized representative</w:t>
            </w:r>
            <w:r w:rsidRPr="00140235">
              <w:rPr>
                <w:rFonts w:ascii="Arial" w:hAnsi="Arial"/>
                <w:sz w:val="20"/>
                <w:lang w:eastAsia="ja-JP"/>
              </w:rPr>
              <w:t xml:space="preserve"> to make commitments to SIDBI. Power of attorney a</w:t>
            </w:r>
            <w:r>
              <w:rPr>
                <w:rFonts w:ascii="Arial" w:hAnsi="Arial"/>
                <w:sz w:val="20"/>
                <w:lang w:eastAsia="ja-JP"/>
              </w:rPr>
              <w:t>s</w:t>
            </w:r>
            <w:r w:rsidRPr="00140235">
              <w:rPr>
                <w:rFonts w:ascii="Arial" w:hAnsi="Arial"/>
                <w:sz w:val="20"/>
                <w:lang w:eastAsia="ja-JP"/>
              </w:rPr>
              <w:t xml:space="preserve"> per format given in </w:t>
            </w:r>
            <w:r w:rsidRPr="002A79CB">
              <w:rPr>
                <w:rFonts w:ascii="Arial" w:hAnsi="Arial"/>
                <w:b/>
                <w:bCs/>
                <w:sz w:val="20"/>
                <w:highlight w:val="lightGray"/>
                <w:lang w:eastAsia="ja-JP"/>
              </w:rPr>
              <w:t>Annexure – IX</w:t>
            </w:r>
            <w:r>
              <w:rPr>
                <w:rFonts w:ascii="Arial" w:hAnsi="Arial"/>
                <w:sz w:val="20"/>
                <w:lang w:eastAsia="ja-JP"/>
              </w:rPr>
              <w:t xml:space="preserve"> </w:t>
            </w:r>
            <w:r w:rsidRPr="00140235">
              <w:rPr>
                <w:rFonts w:ascii="Arial" w:hAnsi="Arial"/>
                <w:sz w:val="20"/>
                <w:lang w:eastAsia="ja-JP"/>
              </w:rPr>
              <w:t>to be submitted.</w:t>
            </w:r>
          </w:p>
        </w:tc>
        <w:tc>
          <w:tcPr>
            <w:tcW w:w="1440" w:type="dxa"/>
            <w:shd w:val="clear" w:color="auto" w:fill="F2F2F2" w:themeFill="background1" w:themeFillShade="F2"/>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a</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Name</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b</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Designation</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c</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Office address</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d</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Land Line No.</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e</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Mobile No.</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f</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Fax No.</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g</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Mail Id</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val="restart"/>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b/>
                <w:bCs/>
                <w:sz w:val="20"/>
                <w:lang w:eastAsia="ja-JP"/>
              </w:rPr>
              <w:t>1</w:t>
            </w:r>
            <w:r>
              <w:rPr>
                <w:rFonts w:ascii="Arial" w:hAnsi="Arial"/>
                <w:b/>
                <w:bCs/>
                <w:sz w:val="20"/>
                <w:lang w:eastAsia="ja-JP"/>
              </w:rPr>
              <w:t>5</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0737C6">
              <w:rPr>
                <w:rFonts w:ascii="Arial" w:hAnsi="Arial"/>
                <w:sz w:val="20"/>
              </w:rPr>
              <w:t>Bidder should not have been blacklisted by any PSU or Public Sector Bank or RBI or IBA or any other Government entity as on the last date of submission of Bid.</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rPr>
              <w:t xml:space="preserve">Self declaration to this effect on company's letter head signed by company’s authorized signatory as </w:t>
            </w:r>
            <w:r w:rsidRPr="00001EDD">
              <w:rPr>
                <w:rFonts w:ascii="Arial" w:hAnsi="Arial"/>
                <w:sz w:val="20"/>
              </w:rPr>
              <w:t xml:space="preserve">per </w:t>
            </w:r>
            <w:r w:rsidRPr="002A79CB">
              <w:rPr>
                <w:rFonts w:ascii="Arial" w:hAnsi="Arial"/>
                <w:b/>
                <w:bCs/>
                <w:sz w:val="20"/>
                <w:highlight w:val="lightGray"/>
              </w:rPr>
              <w:t>Annexure - XVII</w:t>
            </w:r>
            <w:r w:rsidRPr="00001EDD">
              <w:rPr>
                <w:rFonts w:ascii="Arial" w:hAnsi="Arial"/>
                <w:b/>
                <w:bCs/>
                <w:sz w:val="20"/>
              </w:rPr>
              <w:t xml:space="preserve"> </w:t>
            </w:r>
            <w:r w:rsidRPr="00001EDD">
              <w:rPr>
                <w:rFonts w:ascii="Arial" w:hAnsi="Arial"/>
                <w:sz w:val="20"/>
              </w:rPr>
              <w:t>to</w:t>
            </w:r>
            <w:r w:rsidRPr="00140235">
              <w:rPr>
                <w:rFonts w:ascii="Arial" w:hAnsi="Arial"/>
                <w:sz w:val="20"/>
              </w:rPr>
              <w:t xml:space="preserve"> be submitted.</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r>
      <w:tr w:rsidR="00D561B7" w:rsidRPr="00140235" w:rsidTr="009919A8">
        <w:tblPrEx>
          <w:shd w:val="clear" w:color="auto" w:fill="auto"/>
        </w:tblPrEx>
        <w:trPr>
          <w:trHeight w:val="264"/>
        </w:trPr>
        <w:tc>
          <w:tcPr>
            <w:tcW w:w="648" w:type="dxa"/>
            <w:shd w:val="clear" w:color="auto" w:fill="F2F2F2" w:themeFill="background1" w:themeFillShade="F2"/>
          </w:tcPr>
          <w:p w:rsidR="00D561B7" w:rsidRPr="00140235" w:rsidRDefault="00D561B7" w:rsidP="009919A8">
            <w:pPr>
              <w:autoSpaceDE w:val="0"/>
              <w:autoSpaceDN w:val="0"/>
              <w:adjustRightInd w:val="0"/>
              <w:jc w:val="center"/>
              <w:rPr>
                <w:rFonts w:ascii="Arial" w:hAnsi="Arial"/>
                <w:sz w:val="20"/>
                <w:lang w:eastAsia="ja-JP"/>
              </w:rPr>
            </w:pPr>
            <w:r>
              <w:rPr>
                <w:rFonts w:ascii="Arial" w:hAnsi="Arial"/>
                <w:b/>
                <w:bCs/>
                <w:sz w:val="20"/>
                <w:lang w:eastAsia="ja-JP"/>
              </w:rPr>
              <w:t>16</w:t>
            </w:r>
          </w:p>
        </w:tc>
        <w:tc>
          <w:tcPr>
            <w:tcW w:w="7380" w:type="dxa"/>
            <w:gridSpan w:val="6"/>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EMD Details</w:t>
            </w:r>
          </w:p>
        </w:tc>
        <w:tc>
          <w:tcPr>
            <w:tcW w:w="1440" w:type="dxa"/>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a</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DD / Pay Order / Bank Guarantee</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b</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Number</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c</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Date of Issue</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d</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Issuing Bank</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e</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Amount (Rs.)</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shd w:val="clear" w:color="auto" w:fill="F2F2F2" w:themeFill="background1" w:themeFillShade="F2"/>
          </w:tcPr>
          <w:p w:rsidR="00D561B7" w:rsidRPr="00140235" w:rsidRDefault="00D561B7" w:rsidP="009919A8">
            <w:pPr>
              <w:autoSpaceDE w:val="0"/>
              <w:autoSpaceDN w:val="0"/>
              <w:adjustRightInd w:val="0"/>
              <w:jc w:val="center"/>
              <w:rPr>
                <w:rFonts w:ascii="Arial" w:hAnsi="Arial"/>
                <w:sz w:val="20"/>
                <w:lang w:eastAsia="ja-JP"/>
              </w:rPr>
            </w:pPr>
            <w:r>
              <w:rPr>
                <w:rFonts w:ascii="Arial" w:hAnsi="Arial"/>
                <w:b/>
                <w:bCs/>
                <w:sz w:val="20"/>
                <w:lang w:eastAsia="ja-JP"/>
              </w:rPr>
              <w:t>17</w:t>
            </w:r>
          </w:p>
        </w:tc>
        <w:tc>
          <w:tcPr>
            <w:tcW w:w="7380" w:type="dxa"/>
            <w:gridSpan w:val="6"/>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Tender Form Cost Details</w:t>
            </w:r>
          </w:p>
        </w:tc>
        <w:tc>
          <w:tcPr>
            <w:tcW w:w="1440" w:type="dxa"/>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a</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DD / Pay Order</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b</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Number</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c</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Date of Issue</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d</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Issuing Bank</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e</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Amount (Rs.)</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bl>
    <w:p w:rsidR="00D561B7" w:rsidRPr="00140235" w:rsidRDefault="00D561B7" w:rsidP="00D561B7">
      <w:pPr>
        <w:rPr>
          <w:rFonts w:ascii="Arial" w:hAnsi="Arial"/>
          <w:sz w:val="20"/>
        </w:rPr>
      </w:pPr>
    </w:p>
    <w:tbl>
      <w:tblPr>
        <w:tblW w:w="9325" w:type="dxa"/>
        <w:tblInd w:w="89" w:type="dxa"/>
        <w:tblLayout w:type="fixed"/>
        <w:tblLook w:val="001F"/>
      </w:tblPr>
      <w:tblGrid>
        <w:gridCol w:w="285"/>
        <w:gridCol w:w="907"/>
        <w:gridCol w:w="1946"/>
        <w:gridCol w:w="5881"/>
        <w:gridCol w:w="306"/>
      </w:tblGrid>
      <w:tr w:rsidR="00D561B7" w:rsidRPr="00140235" w:rsidTr="009919A8">
        <w:trPr>
          <w:gridAfter w:val="1"/>
          <w:wAfter w:w="306" w:type="dxa"/>
        </w:trPr>
        <w:tc>
          <w:tcPr>
            <w:tcW w:w="3138" w:type="dxa"/>
            <w:gridSpan w:val="3"/>
          </w:tcPr>
          <w:p w:rsidR="00D561B7" w:rsidRPr="00140235" w:rsidRDefault="00D561B7" w:rsidP="009919A8">
            <w:pPr>
              <w:pStyle w:val="NoSpacing"/>
              <w:jc w:val="both"/>
            </w:pPr>
            <w:r w:rsidRPr="00140235">
              <w:t>Date</w:t>
            </w:r>
          </w:p>
        </w:tc>
        <w:tc>
          <w:tcPr>
            <w:tcW w:w="5881" w:type="dxa"/>
          </w:tcPr>
          <w:p w:rsidR="00D561B7" w:rsidRPr="00140235" w:rsidRDefault="00D561B7" w:rsidP="009919A8">
            <w:pPr>
              <w:pStyle w:val="NoSpacing"/>
              <w:jc w:val="both"/>
            </w:pPr>
            <w:r w:rsidRPr="00140235">
              <w:t>Signature of Authorized Signatory …</w:t>
            </w:r>
          </w:p>
        </w:tc>
      </w:tr>
      <w:tr w:rsidR="00D561B7" w:rsidRPr="00140235" w:rsidTr="009919A8">
        <w:trPr>
          <w:gridAfter w:val="1"/>
          <w:wAfter w:w="306" w:type="dxa"/>
        </w:trPr>
        <w:tc>
          <w:tcPr>
            <w:tcW w:w="3138" w:type="dxa"/>
            <w:gridSpan w:val="3"/>
          </w:tcPr>
          <w:p w:rsidR="00D561B7" w:rsidRPr="00140235" w:rsidRDefault="00D561B7" w:rsidP="009919A8">
            <w:pPr>
              <w:pStyle w:val="NoSpacing"/>
              <w:jc w:val="both"/>
            </w:pPr>
            <w:r w:rsidRPr="00140235">
              <w:t>Place</w:t>
            </w:r>
          </w:p>
        </w:tc>
        <w:tc>
          <w:tcPr>
            <w:tcW w:w="5881" w:type="dxa"/>
          </w:tcPr>
          <w:p w:rsidR="00D561B7" w:rsidRPr="00140235" w:rsidRDefault="00D561B7" w:rsidP="009919A8">
            <w:pPr>
              <w:pStyle w:val="NoSpacing"/>
              <w:jc w:val="both"/>
            </w:pPr>
            <w:r w:rsidRPr="00140235">
              <w:t>Name of the Authorized Signatory …</w:t>
            </w:r>
          </w:p>
        </w:tc>
      </w:tr>
      <w:tr w:rsidR="00D561B7" w:rsidRPr="00140235" w:rsidTr="009919A8">
        <w:trPr>
          <w:gridAfter w:val="1"/>
          <w:wAfter w:w="306" w:type="dxa"/>
        </w:trPr>
        <w:tc>
          <w:tcPr>
            <w:tcW w:w="3138" w:type="dxa"/>
            <w:gridSpan w:val="3"/>
          </w:tcPr>
          <w:p w:rsidR="00D561B7" w:rsidRPr="00140235" w:rsidRDefault="00D561B7" w:rsidP="009919A8">
            <w:pPr>
              <w:pStyle w:val="NoSpacing"/>
              <w:jc w:val="both"/>
            </w:pPr>
          </w:p>
        </w:tc>
        <w:tc>
          <w:tcPr>
            <w:tcW w:w="5881" w:type="dxa"/>
          </w:tcPr>
          <w:p w:rsidR="00D561B7" w:rsidRPr="00140235" w:rsidRDefault="00D561B7" w:rsidP="009919A8">
            <w:pPr>
              <w:pStyle w:val="NoSpacing"/>
              <w:jc w:val="both"/>
            </w:pPr>
            <w:r w:rsidRPr="00140235">
              <w:t>Designation …</w:t>
            </w:r>
          </w:p>
        </w:tc>
      </w:tr>
      <w:tr w:rsidR="00D561B7" w:rsidRPr="00140235" w:rsidTr="009919A8">
        <w:trPr>
          <w:gridAfter w:val="1"/>
          <w:wAfter w:w="306" w:type="dxa"/>
        </w:trPr>
        <w:tc>
          <w:tcPr>
            <w:tcW w:w="3138" w:type="dxa"/>
            <w:gridSpan w:val="3"/>
          </w:tcPr>
          <w:p w:rsidR="00D561B7" w:rsidRPr="00140235" w:rsidRDefault="00D561B7" w:rsidP="009919A8">
            <w:pPr>
              <w:pStyle w:val="NoSpacing"/>
              <w:jc w:val="both"/>
            </w:pPr>
          </w:p>
        </w:tc>
        <w:tc>
          <w:tcPr>
            <w:tcW w:w="5881" w:type="dxa"/>
          </w:tcPr>
          <w:p w:rsidR="00D561B7" w:rsidRPr="00140235" w:rsidRDefault="00D561B7" w:rsidP="009919A8">
            <w:pPr>
              <w:pStyle w:val="NoSpacing"/>
              <w:tabs>
                <w:tab w:val="left" w:pos="5175"/>
              </w:tabs>
              <w:jc w:val="both"/>
            </w:pPr>
            <w:r w:rsidRPr="00140235">
              <w:t>Phone &amp; E-mail:</w:t>
            </w:r>
            <w:r w:rsidRPr="00140235">
              <w:tab/>
            </w:r>
          </w:p>
        </w:tc>
      </w:tr>
      <w:tr w:rsidR="00D561B7" w:rsidRPr="00140235" w:rsidTr="009919A8">
        <w:trPr>
          <w:gridAfter w:val="1"/>
          <w:wAfter w:w="306" w:type="dxa"/>
        </w:trPr>
        <w:tc>
          <w:tcPr>
            <w:tcW w:w="3138" w:type="dxa"/>
            <w:gridSpan w:val="3"/>
          </w:tcPr>
          <w:p w:rsidR="00D561B7" w:rsidRPr="00140235" w:rsidRDefault="00D561B7" w:rsidP="009919A8">
            <w:pPr>
              <w:pStyle w:val="NoSpacing"/>
              <w:jc w:val="both"/>
            </w:pPr>
          </w:p>
        </w:tc>
        <w:tc>
          <w:tcPr>
            <w:tcW w:w="5881" w:type="dxa"/>
          </w:tcPr>
          <w:p w:rsidR="00D561B7" w:rsidRPr="00140235" w:rsidRDefault="00D561B7" w:rsidP="009919A8">
            <w:pPr>
              <w:pStyle w:val="NoSpacing"/>
              <w:jc w:val="both"/>
            </w:pPr>
            <w:r w:rsidRPr="00140235">
              <w:t>Name of the Organization …</w:t>
            </w:r>
          </w:p>
        </w:tc>
      </w:tr>
      <w:tr w:rsidR="00D561B7" w:rsidRPr="00140235" w:rsidTr="009919A8">
        <w:trPr>
          <w:gridAfter w:val="1"/>
          <w:wAfter w:w="306" w:type="dxa"/>
          <w:trHeight w:val="323"/>
        </w:trPr>
        <w:tc>
          <w:tcPr>
            <w:tcW w:w="3138" w:type="dxa"/>
            <w:gridSpan w:val="3"/>
          </w:tcPr>
          <w:p w:rsidR="00D561B7" w:rsidRPr="00140235" w:rsidRDefault="00D561B7" w:rsidP="009919A8">
            <w:pPr>
              <w:pStyle w:val="NoSpacing"/>
              <w:jc w:val="both"/>
            </w:pPr>
          </w:p>
        </w:tc>
        <w:tc>
          <w:tcPr>
            <w:tcW w:w="5881" w:type="dxa"/>
          </w:tcPr>
          <w:p w:rsidR="00D561B7" w:rsidRPr="00140235" w:rsidRDefault="00D561B7" w:rsidP="009919A8">
            <w:pPr>
              <w:pStyle w:val="NoSpacing"/>
              <w:jc w:val="both"/>
            </w:pPr>
            <w:r w:rsidRPr="00140235">
              <w:t>Seal …</w:t>
            </w:r>
          </w:p>
        </w:tc>
      </w:tr>
      <w:tr w:rsidR="00D561B7" w:rsidRPr="00140235" w:rsidTr="009919A8">
        <w:tblPrEx>
          <w:jc w:val="center"/>
          <w:tblLook w:val="01E0"/>
        </w:tblPrEx>
        <w:trPr>
          <w:gridBefore w:val="1"/>
          <w:wBefore w:w="285" w:type="dxa"/>
          <w:trHeight w:val="3105"/>
          <w:jc w:val="center"/>
        </w:trPr>
        <w:tc>
          <w:tcPr>
            <w:tcW w:w="907" w:type="dxa"/>
          </w:tcPr>
          <w:p w:rsidR="00D561B7" w:rsidRPr="00140235" w:rsidRDefault="00D561B7" w:rsidP="009919A8">
            <w:pPr>
              <w:widowControl w:val="0"/>
              <w:rPr>
                <w:rFonts w:ascii="Arial" w:hAnsi="Arial"/>
                <w:b/>
                <w:bCs/>
                <w:sz w:val="20"/>
                <w:lang w:eastAsia="ja-JP"/>
              </w:rPr>
            </w:pPr>
            <w:r w:rsidRPr="00140235">
              <w:rPr>
                <w:rFonts w:ascii="Arial" w:hAnsi="Arial"/>
                <w:b/>
                <w:bCs/>
                <w:sz w:val="20"/>
                <w:lang w:eastAsia="ja-JP"/>
              </w:rPr>
              <w:lastRenderedPageBreak/>
              <w:t>Note</w:t>
            </w:r>
          </w:p>
        </w:tc>
        <w:tc>
          <w:tcPr>
            <w:tcW w:w="8133" w:type="dxa"/>
            <w:gridSpan w:val="3"/>
          </w:tcPr>
          <w:p w:rsidR="00D561B7" w:rsidRPr="00140235" w:rsidRDefault="00D561B7" w:rsidP="009919A8">
            <w:pPr>
              <w:widowControl w:val="0"/>
              <w:rPr>
                <w:rFonts w:ascii="Arial" w:hAnsi="Arial"/>
                <w:i/>
                <w:iCs/>
                <w:sz w:val="20"/>
                <w:lang w:eastAsia="ja-JP"/>
              </w:rPr>
            </w:pPr>
          </w:p>
          <w:p w:rsidR="00D561B7" w:rsidRPr="00140235" w:rsidRDefault="00D561B7" w:rsidP="00D561B7">
            <w:pPr>
              <w:widowControl w:val="0"/>
              <w:numPr>
                <w:ilvl w:val="0"/>
                <w:numId w:val="83"/>
              </w:numPr>
              <w:spacing w:before="120" w:after="120"/>
              <w:ind w:left="346" w:hanging="274"/>
              <w:rPr>
                <w:rFonts w:ascii="Arial" w:hAnsi="Arial"/>
                <w:i/>
                <w:iCs/>
                <w:sz w:val="20"/>
                <w:lang w:eastAsia="ja-JP"/>
              </w:rPr>
            </w:pPr>
            <w:r w:rsidRPr="00140235">
              <w:rPr>
                <w:rFonts w:ascii="Arial" w:hAnsi="Arial"/>
                <w:i/>
                <w:iCs/>
                <w:sz w:val="20"/>
                <w:lang w:eastAsia="ja-JP"/>
              </w:rPr>
              <w:t xml:space="preserve">Bidder response should be complete with all relevant documents attached. </w:t>
            </w:r>
          </w:p>
          <w:p w:rsidR="00D561B7" w:rsidRPr="00140235" w:rsidRDefault="00D561B7" w:rsidP="00D561B7">
            <w:pPr>
              <w:widowControl w:val="0"/>
              <w:numPr>
                <w:ilvl w:val="0"/>
                <w:numId w:val="83"/>
              </w:numPr>
              <w:spacing w:before="120" w:after="120"/>
              <w:ind w:left="346" w:hanging="274"/>
              <w:rPr>
                <w:rFonts w:ascii="Arial" w:hAnsi="Arial"/>
                <w:i/>
                <w:iCs/>
                <w:sz w:val="20"/>
                <w:lang w:eastAsia="ja-JP"/>
              </w:rPr>
            </w:pPr>
            <w:r w:rsidRPr="00140235">
              <w:rPr>
                <w:rFonts w:ascii="Arial" w:hAnsi="Arial"/>
                <w:i/>
                <w:iCs/>
                <w:sz w:val="20"/>
                <w:lang w:eastAsia="ja-JP"/>
              </w:rPr>
              <w:t xml:space="preserve">Documentary proof, sealed and signed by authorized signatory, must be submitted. </w:t>
            </w:r>
          </w:p>
          <w:p w:rsidR="00D561B7" w:rsidRPr="00140235" w:rsidRDefault="00D561B7" w:rsidP="00D561B7">
            <w:pPr>
              <w:widowControl w:val="0"/>
              <w:numPr>
                <w:ilvl w:val="0"/>
                <w:numId w:val="83"/>
              </w:numPr>
              <w:spacing w:before="120" w:after="120"/>
              <w:ind w:left="346" w:hanging="274"/>
              <w:rPr>
                <w:rFonts w:ascii="Arial" w:hAnsi="Arial"/>
                <w:i/>
                <w:iCs/>
                <w:sz w:val="20"/>
                <w:lang w:eastAsia="ja-JP"/>
              </w:rPr>
            </w:pPr>
            <w:r w:rsidRPr="00140235">
              <w:rPr>
                <w:rFonts w:ascii="Arial" w:hAnsi="Arial"/>
                <w:i/>
                <w:iCs/>
                <w:sz w:val="20"/>
                <w:lang w:eastAsia="ja-JP"/>
              </w:rPr>
              <w:t xml:space="preserve">Details of clients and relevant contact details are mandatory. Bidders may take necessary approval of the clients in advance before submission of related information. SIDBI will not make any separate request for submission of such information. </w:t>
            </w:r>
          </w:p>
          <w:p w:rsidR="00D561B7" w:rsidRPr="00140235" w:rsidRDefault="00D561B7" w:rsidP="00D561B7">
            <w:pPr>
              <w:widowControl w:val="0"/>
              <w:numPr>
                <w:ilvl w:val="0"/>
                <w:numId w:val="83"/>
              </w:numPr>
              <w:spacing w:before="120" w:after="120"/>
              <w:ind w:left="346" w:hanging="274"/>
              <w:rPr>
                <w:rFonts w:ascii="Arial" w:hAnsi="Arial"/>
                <w:i/>
                <w:iCs/>
                <w:sz w:val="20"/>
                <w:lang w:eastAsia="ja-JP"/>
              </w:rPr>
            </w:pPr>
            <w:r w:rsidRPr="00140235">
              <w:rPr>
                <w:rFonts w:ascii="Arial" w:hAnsi="Arial"/>
                <w:i/>
                <w:iCs/>
                <w:sz w:val="20"/>
                <w:lang w:eastAsia="ja-JP"/>
              </w:rPr>
              <w:t xml:space="preserve">SIDBI will contact the bidder referenced customer for verifications of facts, the bidder to ensure that the customer is intimated. Further in case SIDBI feels to visit the </w:t>
            </w:r>
            <w:r>
              <w:rPr>
                <w:rFonts w:ascii="Arial" w:hAnsi="Arial"/>
                <w:i/>
                <w:iCs/>
                <w:sz w:val="20"/>
                <w:lang w:eastAsia="ja-JP"/>
              </w:rPr>
              <w:t xml:space="preserve">reference </w:t>
            </w:r>
            <w:r w:rsidRPr="00140235">
              <w:rPr>
                <w:rFonts w:ascii="Arial" w:hAnsi="Arial"/>
                <w:i/>
                <w:iCs/>
                <w:sz w:val="20"/>
                <w:lang w:eastAsia="ja-JP"/>
              </w:rPr>
              <w:t>site, the bidder to take necessary approvals for the same. SIDBI will not make any separate request to the bidders customers.</w:t>
            </w:r>
          </w:p>
          <w:p w:rsidR="00D561B7" w:rsidRPr="00140235" w:rsidRDefault="00D561B7" w:rsidP="00D561B7">
            <w:pPr>
              <w:widowControl w:val="0"/>
              <w:numPr>
                <w:ilvl w:val="0"/>
                <w:numId w:val="83"/>
              </w:numPr>
              <w:spacing w:before="120" w:after="120"/>
              <w:ind w:left="346" w:hanging="274"/>
              <w:rPr>
                <w:rFonts w:ascii="Arial" w:hAnsi="Arial"/>
                <w:sz w:val="20"/>
                <w:lang w:eastAsia="ja-JP"/>
              </w:rPr>
            </w:pPr>
            <w:r w:rsidRPr="00140235">
              <w:rPr>
                <w:rFonts w:ascii="Arial" w:hAnsi="Arial"/>
                <w:i/>
                <w:iCs/>
                <w:sz w:val="20"/>
                <w:lang w:eastAsia="ja-JP"/>
              </w:rPr>
              <w:t>Proposal of the bidders are liable to be rejected in case of incomplete information or wrong information or non-submission of documentary proof.</w:t>
            </w:r>
          </w:p>
        </w:tc>
      </w:tr>
    </w:tbl>
    <w:p w:rsidR="00D561B7" w:rsidRPr="00140235" w:rsidRDefault="00D561B7" w:rsidP="00D561B7">
      <w:pPr>
        <w:keepNext/>
        <w:jc w:val="center"/>
        <w:rPr>
          <w:rFonts w:ascii="Arial" w:hAnsi="Arial"/>
          <w:color w:val="C00000"/>
          <w:sz w:val="20"/>
        </w:rPr>
      </w:pPr>
    </w:p>
    <w:p w:rsidR="00D561B7" w:rsidRPr="002202C9" w:rsidRDefault="00D561B7" w:rsidP="00D561B7">
      <w:pPr>
        <w:keepNext/>
        <w:jc w:val="center"/>
        <w:rPr>
          <w:rFonts w:cs="Mangal"/>
          <w:color w:val="C00000"/>
        </w:rPr>
      </w:pPr>
      <w:r w:rsidRPr="002202C9">
        <w:rPr>
          <w:rFonts w:cs="Mangal"/>
          <w:color w:val="C00000"/>
        </w:rPr>
        <w:t>******************</w:t>
      </w:r>
    </w:p>
    <w:p w:rsidR="00D561B7" w:rsidRDefault="00D561B7" w:rsidP="00D561B7">
      <w:pPr>
        <w:rPr>
          <w:kern w:val="32"/>
          <w:lang w:val="en-GB" w:bidi="ar-SA"/>
        </w:rPr>
      </w:pPr>
    </w:p>
    <w:p w:rsidR="00D561B7" w:rsidRPr="00B537EB" w:rsidRDefault="00D561B7" w:rsidP="00D561B7">
      <w:pPr>
        <w:pStyle w:val="Heading1"/>
        <w:ind w:left="851" w:hanging="851"/>
        <w:rPr>
          <w:sz w:val="32"/>
          <w:szCs w:val="32"/>
        </w:rPr>
      </w:pPr>
      <w:bookmarkStart w:id="18" w:name="_Toc496962686"/>
      <w:bookmarkStart w:id="19" w:name="_Toc497405254"/>
      <w:r>
        <w:rPr>
          <w:sz w:val="32"/>
          <w:szCs w:val="32"/>
        </w:rPr>
        <w:lastRenderedPageBreak/>
        <w:t xml:space="preserve">Annexure </w:t>
      </w:r>
      <w:r w:rsidRPr="00B537EB">
        <w:rPr>
          <w:sz w:val="32"/>
          <w:szCs w:val="32"/>
        </w:rPr>
        <w:t>I</w:t>
      </w:r>
      <w:r>
        <w:rPr>
          <w:sz w:val="32"/>
          <w:szCs w:val="32"/>
        </w:rPr>
        <w:t xml:space="preserve">II </w:t>
      </w:r>
      <w:r w:rsidRPr="00B537EB">
        <w:rPr>
          <w:sz w:val="32"/>
          <w:szCs w:val="32"/>
        </w:rPr>
        <w:t>–</w:t>
      </w:r>
      <w:r>
        <w:rPr>
          <w:sz w:val="32"/>
          <w:szCs w:val="32"/>
        </w:rPr>
        <w:t xml:space="preserve"> </w:t>
      </w:r>
      <w:r w:rsidRPr="00B537EB">
        <w:rPr>
          <w:sz w:val="32"/>
          <w:szCs w:val="32"/>
        </w:rPr>
        <w:t>Eligibility Criteria</w:t>
      </w:r>
      <w:bookmarkEnd w:id="18"/>
      <w:bookmarkEnd w:id="19"/>
    </w:p>
    <w:p w:rsidR="00D561B7" w:rsidRPr="0070279C" w:rsidRDefault="00D561B7" w:rsidP="00D561B7">
      <w:pPr>
        <w:pStyle w:val="Heading3"/>
        <w:numPr>
          <w:ilvl w:val="0"/>
          <w:numId w:val="0"/>
        </w:numPr>
        <w:spacing w:before="0" w:after="0"/>
        <w:jc w:val="center"/>
        <w:rPr>
          <w:rFonts w:asciiTheme="minorHAnsi" w:hAnsiTheme="minorHAnsi"/>
          <w:b w:val="0"/>
          <w:bCs w:val="0"/>
          <w:u w:val="single"/>
        </w:rPr>
      </w:pPr>
      <w:r w:rsidRPr="009A6998">
        <w:rPr>
          <w:rFonts w:asciiTheme="minorHAnsi" w:hAnsiTheme="minorHAnsi"/>
          <w:u w:val="single"/>
        </w:rPr>
        <w:t>Response to Minimum Eligibility Criteria</w:t>
      </w:r>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Pr="0081733B">
        <w:rPr>
          <w:sz w:val="22"/>
          <w:szCs w:val="22"/>
        </w:rPr>
        <w:t>RfP No: 400/2018/1278/BYO/PRSIG</w:t>
      </w:r>
      <w:r w:rsidRPr="0081733B">
        <w:rPr>
          <w:szCs w:val="22"/>
        </w:rPr>
        <w:t xml:space="preserve">  </w:t>
      </w:r>
      <w:r w:rsidRPr="0081733B">
        <w:rPr>
          <w:sz w:val="22"/>
          <w:szCs w:val="22"/>
        </w:rPr>
        <w:t>Dated 02/11/2017</w:t>
      </w:r>
      <w:r w:rsidRPr="0081733B">
        <w:rPr>
          <w:rFonts w:asciiTheme="minorHAnsi" w:hAnsiTheme="minorHAnsi"/>
        </w:rPr>
        <w:t>)</w:t>
      </w:r>
    </w:p>
    <w:p w:rsidR="00D561B7" w:rsidRPr="00F17B2C" w:rsidRDefault="00D561B7" w:rsidP="00D561B7">
      <w:pPr>
        <w:keepNext/>
        <w:shd w:val="clear" w:color="auto" w:fill="D9D9D9" w:themeFill="background1" w:themeFillShade="D9"/>
        <w:spacing w:after="120"/>
        <w:jc w:val="center"/>
        <w:rPr>
          <w:rFonts w:cs="Mangal"/>
          <w:b/>
          <w:bCs/>
          <w:szCs w:val="22"/>
        </w:rPr>
      </w:pPr>
      <w:r w:rsidRPr="00F17B2C">
        <w:rPr>
          <w:rFonts w:cs="Mangal"/>
          <w:b/>
          <w:bCs/>
          <w:szCs w:val="22"/>
        </w:rPr>
        <w:t xml:space="preserve"> [To be included in </w:t>
      </w:r>
      <w:r>
        <w:rPr>
          <w:rFonts w:cs="Mangal"/>
          <w:b/>
          <w:bCs/>
          <w:szCs w:val="22"/>
        </w:rPr>
        <w:t>Eligibility</w:t>
      </w:r>
      <w:r w:rsidRPr="00F17B2C">
        <w:rPr>
          <w:rFonts w:cs="Mangal"/>
          <w:b/>
          <w:bCs/>
          <w:szCs w:val="22"/>
        </w:rPr>
        <w:t xml:space="preserve"> Bid Envelope]</w:t>
      </w:r>
    </w:p>
    <w:p w:rsidR="00D561B7" w:rsidRDefault="00D561B7" w:rsidP="00D561B7">
      <w:pPr>
        <w:pStyle w:val="NoSpacing"/>
        <w:keepNext/>
        <w:jc w:val="both"/>
        <w:rPr>
          <w:color w:val="000000" w:themeColor="text1"/>
        </w:rPr>
      </w:pPr>
    </w:p>
    <w:p w:rsidR="00D561B7" w:rsidRPr="00856AF4" w:rsidRDefault="00D561B7" w:rsidP="00D561B7">
      <w:pPr>
        <w:autoSpaceDE w:val="0"/>
        <w:autoSpaceDN w:val="0"/>
        <w:adjustRightInd w:val="0"/>
        <w:rPr>
          <w:rFonts w:ascii="Arial" w:hAnsi="Arial"/>
          <w:sz w:val="20"/>
        </w:rPr>
      </w:pPr>
      <w:r w:rsidRPr="00856AF4">
        <w:rPr>
          <w:rFonts w:ascii="Arial" w:hAnsi="Arial"/>
          <w:sz w:val="20"/>
        </w:rPr>
        <w:t xml:space="preserve">Proposals of bidders not complying with the ‘Eligibility criteria’ or who fail to submit documentary evidence thereon are liable to be rejected and will not be considered for further evaluation. </w:t>
      </w:r>
    </w:p>
    <w:p w:rsidR="00D561B7" w:rsidRDefault="00D561B7" w:rsidP="00D561B7">
      <w:pPr>
        <w:autoSpaceDE w:val="0"/>
        <w:autoSpaceDN w:val="0"/>
        <w:adjustRightInd w:val="0"/>
        <w:rPr>
          <w:rFonts w:ascii="Arial" w:hAnsi="Arial"/>
          <w:sz w:val="20"/>
        </w:rPr>
      </w:pPr>
    </w:p>
    <w:p w:rsidR="00D561B7" w:rsidRDefault="00D561B7" w:rsidP="00D561B7">
      <w:pPr>
        <w:autoSpaceDE w:val="0"/>
        <w:autoSpaceDN w:val="0"/>
        <w:adjustRightInd w:val="0"/>
        <w:rPr>
          <w:rFonts w:ascii="Arial" w:hAnsi="Arial"/>
          <w:sz w:val="20"/>
        </w:rPr>
      </w:pPr>
      <w:r w:rsidRPr="00856AF4">
        <w:rPr>
          <w:rFonts w:ascii="Arial" w:hAnsi="Arial"/>
          <w:sz w:val="20"/>
        </w:rPr>
        <w:t>The proposal of the bidder should adhere to the following Eligibility Criteria.</w:t>
      </w:r>
    </w:p>
    <w:p w:rsidR="00D561B7" w:rsidRDefault="00D561B7" w:rsidP="00D561B7">
      <w:pPr>
        <w:autoSpaceDE w:val="0"/>
        <w:autoSpaceDN w:val="0"/>
        <w:adjustRightInd w:val="0"/>
        <w:rPr>
          <w:rFonts w:ascii="Arial" w:hAnsi="Arial"/>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3181"/>
        <w:gridCol w:w="2790"/>
        <w:gridCol w:w="1351"/>
        <w:gridCol w:w="1376"/>
      </w:tblGrid>
      <w:tr w:rsidR="009919A8" w:rsidRPr="00F17D82" w:rsidTr="009919A8">
        <w:trPr>
          <w:tblHeader/>
        </w:trPr>
        <w:tc>
          <w:tcPr>
            <w:tcW w:w="286" w:type="pct"/>
            <w:shd w:val="clear" w:color="auto" w:fill="FBD4B4"/>
          </w:tcPr>
          <w:p w:rsidR="009919A8" w:rsidRPr="00F17D82" w:rsidRDefault="009919A8" w:rsidP="009919A8">
            <w:pPr>
              <w:pStyle w:val="NoSpacing"/>
              <w:rPr>
                <w:rFonts w:cs="Calibri"/>
                <w:b/>
                <w:bCs/>
              </w:rPr>
            </w:pPr>
            <w:r w:rsidRPr="00091502">
              <w:rPr>
                <w:color w:val="000000"/>
              </w:rPr>
              <w:t xml:space="preserve"> </w:t>
            </w:r>
            <w:r w:rsidRPr="00F17D82">
              <w:rPr>
                <w:rFonts w:cs="Calibri"/>
                <w:b/>
                <w:bCs/>
              </w:rPr>
              <w:t>S.N</w:t>
            </w:r>
          </w:p>
        </w:tc>
        <w:tc>
          <w:tcPr>
            <w:tcW w:w="1724" w:type="pct"/>
            <w:shd w:val="clear" w:color="auto" w:fill="FBD4B4"/>
          </w:tcPr>
          <w:p w:rsidR="009919A8" w:rsidRPr="00F17D82" w:rsidRDefault="009919A8" w:rsidP="009919A8">
            <w:pPr>
              <w:pStyle w:val="NoSpacing"/>
              <w:rPr>
                <w:rFonts w:cs="Calibri"/>
                <w:b/>
                <w:bCs/>
              </w:rPr>
            </w:pPr>
            <w:r w:rsidRPr="00F17D82">
              <w:rPr>
                <w:rFonts w:cs="Calibri"/>
                <w:b/>
                <w:bCs/>
              </w:rPr>
              <w:t>Criteria</w:t>
            </w:r>
          </w:p>
        </w:tc>
        <w:tc>
          <w:tcPr>
            <w:tcW w:w="1512" w:type="pct"/>
            <w:shd w:val="clear" w:color="auto" w:fill="FBD4B4"/>
          </w:tcPr>
          <w:p w:rsidR="009919A8" w:rsidRPr="00F17D82" w:rsidRDefault="009919A8" w:rsidP="009919A8">
            <w:pPr>
              <w:pStyle w:val="NoSpacing"/>
              <w:rPr>
                <w:rFonts w:cs="Calibri"/>
                <w:b/>
                <w:bCs/>
              </w:rPr>
            </w:pPr>
            <w:r w:rsidRPr="00F17D82">
              <w:rPr>
                <w:rFonts w:cs="Calibri"/>
                <w:b/>
                <w:bCs/>
              </w:rPr>
              <w:t>Proof to be Submitted</w:t>
            </w:r>
          </w:p>
        </w:tc>
        <w:tc>
          <w:tcPr>
            <w:tcW w:w="732" w:type="pct"/>
            <w:shd w:val="clear" w:color="auto" w:fill="FBD4B4"/>
          </w:tcPr>
          <w:p w:rsidR="009919A8" w:rsidRPr="008D7DCD" w:rsidRDefault="009919A8" w:rsidP="009919A8">
            <w:pPr>
              <w:pStyle w:val="NoSpacing"/>
              <w:jc w:val="center"/>
              <w:rPr>
                <w:rFonts w:cs="Calibri"/>
                <w:b/>
                <w:bCs/>
              </w:rPr>
            </w:pPr>
            <w:r w:rsidRPr="008D7DCD">
              <w:rPr>
                <w:rFonts w:cs="Calibri"/>
                <w:b/>
                <w:bCs/>
              </w:rPr>
              <w:t>Compliance</w:t>
            </w:r>
          </w:p>
          <w:p w:rsidR="009919A8" w:rsidRPr="008D7DCD" w:rsidRDefault="009919A8" w:rsidP="009919A8">
            <w:pPr>
              <w:pStyle w:val="NoSpacing"/>
              <w:jc w:val="center"/>
              <w:rPr>
                <w:rFonts w:cs="Calibri"/>
                <w:b/>
                <w:bCs/>
              </w:rPr>
            </w:pPr>
            <w:r w:rsidRPr="008D7DCD">
              <w:rPr>
                <w:rFonts w:cs="Calibri"/>
                <w:b/>
                <w:bCs/>
              </w:rPr>
              <w:t>[Yes/No]</w:t>
            </w:r>
          </w:p>
        </w:tc>
        <w:tc>
          <w:tcPr>
            <w:tcW w:w="746" w:type="pct"/>
            <w:shd w:val="clear" w:color="auto" w:fill="FBD4B4"/>
          </w:tcPr>
          <w:p w:rsidR="009919A8" w:rsidRPr="008D7DCD" w:rsidRDefault="009919A8" w:rsidP="009919A8">
            <w:pPr>
              <w:pStyle w:val="NoSpacing"/>
              <w:jc w:val="center"/>
              <w:rPr>
                <w:rFonts w:cs="Calibri"/>
                <w:b/>
                <w:bCs/>
              </w:rPr>
            </w:pPr>
            <w:r w:rsidRPr="008D7DCD">
              <w:rPr>
                <w:rFonts w:cs="Calibri"/>
                <w:b/>
                <w:bCs/>
              </w:rPr>
              <w:t>Attachment</w:t>
            </w:r>
          </w:p>
          <w:p w:rsidR="009919A8" w:rsidRPr="008D7DCD" w:rsidRDefault="009919A8" w:rsidP="009919A8">
            <w:pPr>
              <w:pStyle w:val="NoSpacing"/>
              <w:jc w:val="center"/>
              <w:rPr>
                <w:rFonts w:cs="Calibri"/>
                <w:b/>
                <w:bCs/>
              </w:rPr>
            </w:pPr>
            <w:r w:rsidRPr="008D7DCD">
              <w:rPr>
                <w:rFonts w:cs="Calibri"/>
                <w:b/>
                <w:bCs/>
              </w:rPr>
              <w:t>Tag</w:t>
            </w:r>
          </w:p>
        </w:tc>
      </w:tr>
      <w:tr w:rsidR="009919A8" w:rsidRPr="00F17D82" w:rsidTr="009919A8">
        <w:trPr>
          <w:trHeight w:val="900"/>
        </w:trPr>
        <w:tc>
          <w:tcPr>
            <w:tcW w:w="286" w:type="pct"/>
          </w:tcPr>
          <w:p w:rsidR="009919A8" w:rsidRPr="00F17D82" w:rsidRDefault="009919A8" w:rsidP="009919A8">
            <w:pPr>
              <w:pStyle w:val="NoSpacing"/>
              <w:spacing w:before="60" w:after="60"/>
              <w:rPr>
                <w:rFonts w:cs="Calibri"/>
                <w:b/>
                <w:bCs/>
              </w:rPr>
            </w:pPr>
            <w:r w:rsidRPr="00F17D82">
              <w:rPr>
                <w:rFonts w:cs="Calibri"/>
              </w:rPr>
              <w:t>1</w:t>
            </w:r>
          </w:p>
        </w:tc>
        <w:tc>
          <w:tcPr>
            <w:tcW w:w="1724" w:type="pct"/>
          </w:tcPr>
          <w:p w:rsidR="009919A8" w:rsidRPr="00F17D82" w:rsidRDefault="009919A8" w:rsidP="009919A8">
            <w:pPr>
              <w:pStyle w:val="NoSpacing"/>
              <w:spacing w:before="60" w:after="60"/>
              <w:jc w:val="both"/>
              <w:rPr>
                <w:rFonts w:cs="Calibri"/>
              </w:rPr>
            </w:pPr>
            <w:r w:rsidRPr="00F17D82">
              <w:rPr>
                <w:rFonts w:cs="Arial"/>
                <w:lang w:bidi="hi-IN"/>
              </w:rPr>
              <w:t>The bidder should be the owner or Authorized partner for the proposed DMS</w:t>
            </w:r>
            <w:r>
              <w:rPr>
                <w:rFonts w:cs="Arial"/>
                <w:lang w:bidi="hi-IN"/>
              </w:rPr>
              <w:t>.</w:t>
            </w:r>
          </w:p>
        </w:tc>
        <w:tc>
          <w:tcPr>
            <w:tcW w:w="1512" w:type="pct"/>
          </w:tcPr>
          <w:p w:rsidR="009919A8" w:rsidRPr="00F17D82" w:rsidRDefault="009919A8" w:rsidP="009919A8">
            <w:pPr>
              <w:rPr>
                <w:rFonts w:cs="Calibri"/>
                <w:szCs w:val="22"/>
              </w:rPr>
            </w:pPr>
            <w:r w:rsidRPr="00F17D82">
              <w:rPr>
                <w:sz w:val="22"/>
                <w:szCs w:val="22"/>
              </w:rPr>
              <w:t>Certificate from OEM</w:t>
            </w:r>
          </w:p>
        </w:tc>
        <w:tc>
          <w:tcPr>
            <w:tcW w:w="732" w:type="pct"/>
          </w:tcPr>
          <w:p w:rsidR="009919A8" w:rsidRPr="00F17D82" w:rsidRDefault="009919A8" w:rsidP="009919A8">
            <w:pPr>
              <w:rPr>
                <w:sz w:val="22"/>
                <w:szCs w:val="22"/>
              </w:rPr>
            </w:pPr>
          </w:p>
        </w:tc>
        <w:tc>
          <w:tcPr>
            <w:tcW w:w="746" w:type="pct"/>
          </w:tcPr>
          <w:p w:rsidR="009919A8" w:rsidRPr="00F17D82" w:rsidRDefault="009919A8" w:rsidP="009919A8">
            <w:pPr>
              <w:rPr>
                <w:sz w:val="22"/>
                <w:szCs w:val="22"/>
              </w:rPr>
            </w:pPr>
          </w:p>
        </w:tc>
      </w:tr>
      <w:tr w:rsidR="009919A8" w:rsidRPr="00F17D82" w:rsidTr="009919A8">
        <w:trPr>
          <w:trHeight w:val="1485"/>
        </w:trPr>
        <w:tc>
          <w:tcPr>
            <w:tcW w:w="286" w:type="pct"/>
          </w:tcPr>
          <w:p w:rsidR="009919A8" w:rsidRPr="00F17D82" w:rsidRDefault="009919A8" w:rsidP="009919A8">
            <w:pPr>
              <w:pStyle w:val="NoSpacing"/>
              <w:spacing w:before="60" w:after="60"/>
              <w:rPr>
                <w:rFonts w:cs="Calibri"/>
                <w:b/>
                <w:bCs/>
              </w:rPr>
            </w:pPr>
            <w:r w:rsidRPr="00F17D82">
              <w:rPr>
                <w:rFonts w:cs="Calibri"/>
                <w:b/>
                <w:bCs/>
              </w:rPr>
              <w:t>2</w:t>
            </w:r>
          </w:p>
        </w:tc>
        <w:tc>
          <w:tcPr>
            <w:tcW w:w="1724" w:type="pct"/>
          </w:tcPr>
          <w:p w:rsidR="009919A8" w:rsidRDefault="009919A8" w:rsidP="009919A8">
            <w:pPr>
              <w:pStyle w:val="NoSpacing"/>
              <w:spacing w:before="60" w:after="60"/>
              <w:jc w:val="both"/>
              <w:rPr>
                <w:rFonts w:cs="Calibri"/>
              </w:rPr>
            </w:pPr>
            <w:r w:rsidRPr="00F17D82">
              <w:rPr>
                <w:rFonts w:cs="Calibri"/>
              </w:rPr>
              <w:t xml:space="preserve">The Bidder should either </w:t>
            </w:r>
            <w:r>
              <w:rPr>
                <w:rFonts w:cs="Calibri"/>
              </w:rPr>
              <w:t xml:space="preserve">be </w:t>
            </w:r>
            <w:r w:rsidRPr="00F17D82">
              <w:rPr>
                <w:rFonts w:cs="Calibri"/>
              </w:rPr>
              <w:t xml:space="preserve">a </w:t>
            </w:r>
            <w:r>
              <w:rPr>
                <w:rFonts w:cs="Calibri"/>
              </w:rPr>
              <w:t xml:space="preserve">partnership firm, LLPs </w:t>
            </w:r>
            <w:r w:rsidRPr="00F17D82">
              <w:rPr>
                <w:rFonts w:cs="Calibri"/>
              </w:rPr>
              <w:t>or a limited Company under Indian Laws</w:t>
            </w:r>
            <w:r>
              <w:rPr>
                <w:rFonts w:cs="Calibri"/>
              </w:rPr>
              <w:t>,</w:t>
            </w:r>
            <w:r w:rsidRPr="00F17D82">
              <w:rPr>
                <w:rFonts w:cs="Calibri"/>
              </w:rPr>
              <w:t xml:space="preserve"> Go</w:t>
            </w:r>
            <w:r>
              <w:rPr>
                <w:rFonts w:cs="Calibri"/>
              </w:rPr>
              <w:t xml:space="preserve">vernment Organization / PSU/ PSE or </w:t>
            </w:r>
            <w:r w:rsidRPr="00F17D82">
              <w:rPr>
                <w:rFonts w:cs="Calibri"/>
              </w:rPr>
              <w:t>autonomous Institution approved by GOI</w:t>
            </w:r>
            <w:r>
              <w:rPr>
                <w:rFonts w:cs="Calibri"/>
              </w:rPr>
              <w:t xml:space="preserve"> </w:t>
            </w:r>
            <w:r w:rsidRPr="00F17D82">
              <w:rPr>
                <w:rFonts w:cs="Calibri"/>
              </w:rPr>
              <w:t>/</w:t>
            </w:r>
            <w:r>
              <w:rPr>
                <w:rFonts w:cs="Calibri"/>
              </w:rPr>
              <w:t xml:space="preserve"> </w:t>
            </w:r>
            <w:r w:rsidRPr="00F17D82">
              <w:rPr>
                <w:rFonts w:cs="Calibri"/>
              </w:rPr>
              <w:t>RBI.</w:t>
            </w:r>
          </w:p>
        </w:tc>
        <w:tc>
          <w:tcPr>
            <w:tcW w:w="1512" w:type="pct"/>
          </w:tcPr>
          <w:p w:rsidR="009919A8" w:rsidRPr="00A27834" w:rsidRDefault="009919A8" w:rsidP="009919A8">
            <w:pPr>
              <w:rPr>
                <w:szCs w:val="22"/>
              </w:rPr>
            </w:pPr>
            <w:r w:rsidRPr="00764E8F">
              <w:rPr>
                <w:b/>
                <w:bCs/>
                <w:sz w:val="22"/>
                <w:szCs w:val="22"/>
              </w:rPr>
              <w:t>Partnership firm:</w:t>
            </w:r>
            <w:r w:rsidRPr="00993C74">
              <w:rPr>
                <w:sz w:val="22"/>
                <w:szCs w:val="22"/>
              </w:rPr>
              <w:t xml:space="preserve"> Certified copy of Partnership Deed  OR</w:t>
            </w:r>
          </w:p>
          <w:p w:rsidR="009919A8" w:rsidRPr="00A27834" w:rsidRDefault="009919A8" w:rsidP="009919A8">
            <w:pPr>
              <w:rPr>
                <w:sz w:val="22"/>
                <w:szCs w:val="22"/>
              </w:rPr>
            </w:pPr>
            <w:r w:rsidRPr="00764E8F">
              <w:rPr>
                <w:b/>
                <w:bCs/>
                <w:sz w:val="22"/>
                <w:szCs w:val="22"/>
              </w:rPr>
              <w:t>Limited Company:</w:t>
            </w:r>
            <w:r w:rsidRPr="00993C74">
              <w:rPr>
                <w:sz w:val="22"/>
                <w:szCs w:val="22"/>
              </w:rPr>
              <w:t xml:space="preserve"> Certified copy of Certificate of Incorporation and Certificate of Commencement of Business.</w:t>
            </w:r>
          </w:p>
          <w:p w:rsidR="009919A8" w:rsidRPr="00A27834" w:rsidRDefault="009919A8" w:rsidP="009919A8">
            <w:pPr>
              <w:rPr>
                <w:szCs w:val="22"/>
              </w:rPr>
            </w:pPr>
            <w:r w:rsidRPr="00764E8F">
              <w:rPr>
                <w:b/>
                <w:bCs/>
                <w:sz w:val="22"/>
                <w:szCs w:val="22"/>
              </w:rPr>
              <w:t>For other eligible entities:</w:t>
            </w:r>
            <w:r w:rsidRPr="00993C74">
              <w:rPr>
                <w:sz w:val="22"/>
                <w:szCs w:val="22"/>
              </w:rPr>
              <w:t xml:space="preserve"> Applicable documents.</w:t>
            </w:r>
          </w:p>
        </w:tc>
        <w:tc>
          <w:tcPr>
            <w:tcW w:w="732" w:type="pct"/>
          </w:tcPr>
          <w:p w:rsidR="009919A8" w:rsidRPr="00764E8F" w:rsidRDefault="009919A8" w:rsidP="009919A8">
            <w:pPr>
              <w:rPr>
                <w:b/>
                <w:bCs/>
                <w:sz w:val="22"/>
                <w:szCs w:val="22"/>
              </w:rPr>
            </w:pPr>
          </w:p>
        </w:tc>
        <w:tc>
          <w:tcPr>
            <w:tcW w:w="746" w:type="pct"/>
          </w:tcPr>
          <w:p w:rsidR="009919A8" w:rsidRPr="00764E8F" w:rsidRDefault="009919A8" w:rsidP="009919A8">
            <w:pPr>
              <w:rPr>
                <w:b/>
                <w:bCs/>
                <w:sz w:val="22"/>
                <w:szCs w:val="22"/>
              </w:rPr>
            </w:pPr>
          </w:p>
        </w:tc>
      </w:tr>
      <w:tr w:rsidR="009919A8" w:rsidRPr="00F17D82" w:rsidTr="009919A8">
        <w:trPr>
          <w:trHeight w:val="954"/>
        </w:trPr>
        <w:tc>
          <w:tcPr>
            <w:tcW w:w="286" w:type="pct"/>
            <w:shd w:val="clear" w:color="auto" w:fill="FFFFFF"/>
          </w:tcPr>
          <w:p w:rsidR="009919A8" w:rsidRPr="00F17D82" w:rsidRDefault="009919A8" w:rsidP="009919A8">
            <w:pPr>
              <w:pStyle w:val="NoSpacing"/>
              <w:spacing w:before="60" w:after="60"/>
              <w:rPr>
                <w:rFonts w:cs="Calibri"/>
              </w:rPr>
            </w:pPr>
            <w:r w:rsidRPr="00F17D82">
              <w:rPr>
                <w:rFonts w:cs="Calibri"/>
              </w:rPr>
              <w:t>3</w:t>
            </w:r>
          </w:p>
        </w:tc>
        <w:tc>
          <w:tcPr>
            <w:tcW w:w="1724" w:type="pct"/>
            <w:shd w:val="clear" w:color="auto" w:fill="FFFFFF"/>
          </w:tcPr>
          <w:p w:rsidR="009919A8" w:rsidRPr="00124CEE" w:rsidRDefault="009919A8" w:rsidP="009919A8">
            <w:pPr>
              <w:pStyle w:val="NoSpacing"/>
              <w:spacing w:before="60" w:after="60"/>
              <w:jc w:val="both"/>
              <w:rPr>
                <w:rFonts w:cs="Calibri"/>
              </w:rPr>
            </w:pPr>
            <w:r>
              <w:rPr>
                <w:rFonts w:cs="Calibri"/>
              </w:rPr>
              <w:t xml:space="preserve">The Bidder must be an enterprise </w:t>
            </w:r>
            <w:r w:rsidRPr="00F17D82">
              <w:rPr>
                <w:rFonts w:cs="Calibri"/>
              </w:rPr>
              <w:t xml:space="preserve">operating in the field of document management for at least </w:t>
            </w:r>
            <w:r w:rsidRPr="00764E8F">
              <w:rPr>
                <w:rFonts w:cs="Calibri"/>
              </w:rPr>
              <w:t xml:space="preserve">5 years as on the last date of submission of bid. </w:t>
            </w:r>
          </w:p>
          <w:p w:rsidR="009919A8" w:rsidRPr="00F17D82" w:rsidRDefault="009919A8" w:rsidP="009919A8">
            <w:pPr>
              <w:pStyle w:val="NoSpacing"/>
              <w:spacing w:before="60" w:after="60"/>
              <w:jc w:val="both"/>
              <w:rPr>
                <w:rFonts w:cs="Calibri"/>
              </w:rPr>
            </w:pPr>
            <w:r w:rsidRPr="00F17D82">
              <w:rPr>
                <w:rFonts w:cs="Calibri"/>
              </w:rPr>
              <w:t>(In case of mergers / acquisition / restructuring or name change, the date of establishment of the earlier / original partnership firm</w:t>
            </w:r>
            <w:r>
              <w:rPr>
                <w:rFonts w:cs="Calibri"/>
              </w:rPr>
              <w:t xml:space="preserve"> </w:t>
            </w:r>
            <w:r w:rsidRPr="00F17D82">
              <w:rPr>
                <w:rFonts w:cs="Calibri"/>
              </w:rPr>
              <w:t>/</w:t>
            </w:r>
            <w:r>
              <w:rPr>
                <w:rFonts w:cs="Calibri"/>
              </w:rPr>
              <w:t xml:space="preserve"> </w:t>
            </w:r>
            <w:r w:rsidRPr="00F17D82">
              <w:rPr>
                <w:rFonts w:cs="Calibri"/>
              </w:rPr>
              <w:t>limited company will be taken into account).</w:t>
            </w:r>
          </w:p>
        </w:tc>
        <w:tc>
          <w:tcPr>
            <w:tcW w:w="1512" w:type="pct"/>
            <w:shd w:val="clear" w:color="auto" w:fill="FFFFFF"/>
          </w:tcPr>
          <w:p w:rsidR="009919A8" w:rsidRDefault="009919A8" w:rsidP="009919A8">
            <w:pPr>
              <w:pStyle w:val="NoSpacing"/>
              <w:spacing w:before="60" w:after="60"/>
              <w:jc w:val="both"/>
              <w:rPr>
                <w:rFonts w:cs="Calibri"/>
              </w:rPr>
            </w:pPr>
            <w:r w:rsidRPr="00993C74">
              <w:rPr>
                <w:rFonts w:cs="Calibri"/>
              </w:rPr>
              <w:t>Copy of Work order / agreement from the enterprise and its completion certificate</w:t>
            </w:r>
            <w:r>
              <w:rPr>
                <w:rFonts w:cs="Calibri"/>
              </w:rPr>
              <w:t xml:space="preserve">. </w:t>
            </w:r>
          </w:p>
          <w:p w:rsidR="009919A8" w:rsidRDefault="009919A8" w:rsidP="009919A8">
            <w:pPr>
              <w:pStyle w:val="NoSpacing"/>
              <w:spacing w:before="60" w:after="60"/>
              <w:jc w:val="both"/>
              <w:rPr>
                <w:rFonts w:cs="Calibri"/>
              </w:rPr>
            </w:pPr>
            <w:r>
              <w:rPr>
                <w:rFonts w:cs="Calibri"/>
              </w:rPr>
              <w:t>(</w:t>
            </w:r>
            <w:r w:rsidRPr="00764E8F">
              <w:rPr>
                <w:rFonts w:cs="Calibri"/>
              </w:rPr>
              <w:t>5 Years</w:t>
            </w:r>
            <w:r>
              <w:rPr>
                <w:rFonts w:cs="Calibri"/>
              </w:rPr>
              <w:t xml:space="preserve"> will be calculated from the date of completion of the work order).</w:t>
            </w:r>
          </w:p>
          <w:p w:rsidR="009919A8" w:rsidRDefault="009919A8" w:rsidP="009919A8">
            <w:pPr>
              <w:pStyle w:val="NoSpacing"/>
              <w:spacing w:before="60" w:after="60"/>
              <w:ind w:left="396"/>
              <w:jc w:val="both"/>
              <w:rPr>
                <w:rFonts w:cs="Calibri"/>
              </w:rPr>
            </w:pPr>
          </w:p>
        </w:tc>
        <w:tc>
          <w:tcPr>
            <w:tcW w:w="732" w:type="pct"/>
            <w:shd w:val="clear" w:color="auto" w:fill="FFFFFF"/>
          </w:tcPr>
          <w:p w:rsidR="009919A8" w:rsidRPr="00993C74" w:rsidRDefault="009919A8" w:rsidP="009919A8">
            <w:pPr>
              <w:pStyle w:val="NoSpacing"/>
              <w:spacing w:before="60" w:after="60"/>
              <w:jc w:val="both"/>
              <w:rPr>
                <w:rFonts w:cs="Calibri"/>
              </w:rPr>
            </w:pPr>
          </w:p>
        </w:tc>
        <w:tc>
          <w:tcPr>
            <w:tcW w:w="746" w:type="pct"/>
            <w:shd w:val="clear" w:color="auto" w:fill="FFFFFF"/>
          </w:tcPr>
          <w:p w:rsidR="009919A8" w:rsidRPr="00993C74" w:rsidRDefault="009919A8" w:rsidP="009919A8">
            <w:pPr>
              <w:pStyle w:val="NoSpacing"/>
              <w:spacing w:before="60" w:after="60"/>
              <w:jc w:val="both"/>
              <w:rPr>
                <w:rFonts w:cs="Calibri"/>
              </w:rPr>
            </w:pPr>
          </w:p>
        </w:tc>
      </w:tr>
      <w:tr w:rsidR="009919A8" w:rsidRPr="00F17D82" w:rsidTr="009919A8">
        <w:trPr>
          <w:trHeight w:val="954"/>
        </w:trPr>
        <w:tc>
          <w:tcPr>
            <w:tcW w:w="286" w:type="pct"/>
            <w:shd w:val="clear" w:color="auto" w:fill="FFFFFF"/>
          </w:tcPr>
          <w:p w:rsidR="009919A8" w:rsidRPr="00F17D82" w:rsidRDefault="009919A8" w:rsidP="009919A8">
            <w:pPr>
              <w:pStyle w:val="NoSpacing"/>
              <w:spacing w:before="60" w:after="60"/>
              <w:rPr>
                <w:rFonts w:cs="Calibri"/>
                <w:b/>
                <w:bCs/>
              </w:rPr>
            </w:pPr>
            <w:r w:rsidRPr="00F17D82">
              <w:rPr>
                <w:rFonts w:cs="Calibri"/>
                <w:b/>
                <w:bCs/>
              </w:rPr>
              <w:t>4</w:t>
            </w:r>
          </w:p>
        </w:tc>
        <w:tc>
          <w:tcPr>
            <w:tcW w:w="1724" w:type="pct"/>
            <w:shd w:val="clear" w:color="auto" w:fill="FFFFFF"/>
          </w:tcPr>
          <w:p w:rsidR="009919A8" w:rsidRPr="00F17D82" w:rsidRDefault="009919A8" w:rsidP="009919A8">
            <w:pPr>
              <w:pStyle w:val="Default"/>
              <w:jc w:val="both"/>
              <w:rPr>
                <w:rFonts w:ascii="Calibri" w:hAnsi="Calibri"/>
                <w:color w:val="auto"/>
                <w:sz w:val="22"/>
                <w:szCs w:val="22"/>
              </w:rPr>
            </w:pPr>
            <w:r w:rsidRPr="00F17D82">
              <w:rPr>
                <w:rFonts w:ascii="Calibri" w:hAnsi="Calibri" w:cs="Calibri"/>
                <w:color w:val="auto"/>
                <w:sz w:val="22"/>
                <w:szCs w:val="22"/>
              </w:rPr>
              <w:t>The bidder should have positive net worth and cash profit [i.e., no cash loss] in 2 years out of last 3 years.</w:t>
            </w:r>
          </w:p>
        </w:tc>
        <w:tc>
          <w:tcPr>
            <w:tcW w:w="1512" w:type="pct"/>
            <w:shd w:val="clear" w:color="auto" w:fill="FFFFFF"/>
          </w:tcPr>
          <w:p w:rsidR="009919A8" w:rsidRPr="00F17D82" w:rsidRDefault="009919A8" w:rsidP="009919A8">
            <w:pPr>
              <w:pStyle w:val="Default"/>
              <w:jc w:val="both"/>
              <w:rPr>
                <w:rFonts w:ascii="Calibri" w:hAnsi="Calibri"/>
                <w:color w:val="auto"/>
                <w:sz w:val="22"/>
                <w:szCs w:val="22"/>
              </w:rPr>
            </w:pPr>
            <w:r>
              <w:rPr>
                <w:rFonts w:ascii="Calibri" w:hAnsi="Calibri"/>
                <w:color w:val="auto"/>
                <w:sz w:val="22"/>
                <w:szCs w:val="22"/>
              </w:rPr>
              <w:t xml:space="preserve">Copies of </w:t>
            </w:r>
            <w:r w:rsidRPr="00993C74">
              <w:rPr>
                <w:rFonts w:ascii="Calibri" w:hAnsi="Calibri"/>
                <w:color w:val="auto"/>
                <w:sz w:val="22"/>
                <w:szCs w:val="22"/>
              </w:rPr>
              <w:t xml:space="preserve">Audited Balance Sheet for FY 15 &amp; FY 16 and </w:t>
            </w:r>
            <w:r>
              <w:rPr>
                <w:rFonts w:ascii="Calibri" w:hAnsi="Calibri"/>
                <w:color w:val="auto"/>
                <w:sz w:val="22"/>
                <w:szCs w:val="22"/>
              </w:rPr>
              <w:t xml:space="preserve">Audited / </w:t>
            </w:r>
            <w:r w:rsidRPr="00993C74">
              <w:rPr>
                <w:rFonts w:ascii="Calibri" w:hAnsi="Calibri"/>
                <w:color w:val="auto"/>
                <w:sz w:val="22"/>
                <w:szCs w:val="22"/>
              </w:rPr>
              <w:t>CA Certified Balance Sheet for FY 17.</w:t>
            </w:r>
          </w:p>
        </w:tc>
        <w:tc>
          <w:tcPr>
            <w:tcW w:w="732" w:type="pct"/>
            <w:shd w:val="clear" w:color="auto" w:fill="FFFFFF"/>
          </w:tcPr>
          <w:p w:rsidR="009919A8" w:rsidRDefault="009919A8" w:rsidP="009919A8">
            <w:pPr>
              <w:pStyle w:val="Default"/>
              <w:jc w:val="both"/>
              <w:rPr>
                <w:rFonts w:ascii="Calibri" w:hAnsi="Calibri"/>
                <w:color w:val="auto"/>
                <w:sz w:val="22"/>
                <w:szCs w:val="22"/>
              </w:rPr>
            </w:pPr>
          </w:p>
        </w:tc>
        <w:tc>
          <w:tcPr>
            <w:tcW w:w="746" w:type="pct"/>
            <w:shd w:val="clear" w:color="auto" w:fill="FFFFFF"/>
          </w:tcPr>
          <w:p w:rsidR="009919A8" w:rsidRDefault="009919A8" w:rsidP="009919A8">
            <w:pPr>
              <w:pStyle w:val="Default"/>
              <w:jc w:val="both"/>
              <w:rPr>
                <w:rFonts w:ascii="Calibri" w:hAnsi="Calibri"/>
                <w:color w:val="auto"/>
                <w:sz w:val="22"/>
                <w:szCs w:val="22"/>
              </w:rPr>
            </w:pPr>
          </w:p>
        </w:tc>
      </w:tr>
      <w:tr w:rsidR="009919A8" w:rsidRPr="00F17D82" w:rsidTr="009919A8">
        <w:trPr>
          <w:trHeight w:val="567"/>
        </w:trPr>
        <w:tc>
          <w:tcPr>
            <w:tcW w:w="286" w:type="pct"/>
            <w:shd w:val="clear" w:color="auto" w:fill="FFFFFF"/>
          </w:tcPr>
          <w:p w:rsidR="009919A8" w:rsidRPr="00F17D82" w:rsidRDefault="009919A8" w:rsidP="009919A8">
            <w:pPr>
              <w:pStyle w:val="NoSpacing"/>
              <w:spacing w:before="60" w:after="60"/>
              <w:rPr>
                <w:rFonts w:cs="Calibri"/>
                <w:b/>
                <w:bCs/>
              </w:rPr>
            </w:pPr>
            <w:r w:rsidRPr="00F17D82">
              <w:rPr>
                <w:rFonts w:cs="Calibri"/>
                <w:b/>
                <w:bCs/>
              </w:rPr>
              <w:t>5</w:t>
            </w:r>
          </w:p>
        </w:tc>
        <w:tc>
          <w:tcPr>
            <w:tcW w:w="1724" w:type="pct"/>
            <w:shd w:val="clear" w:color="auto" w:fill="FFFFFF"/>
          </w:tcPr>
          <w:p w:rsidR="009919A8" w:rsidRPr="00F17D82" w:rsidRDefault="009919A8" w:rsidP="009919A8">
            <w:pPr>
              <w:pStyle w:val="Default"/>
              <w:jc w:val="both"/>
              <w:rPr>
                <w:rFonts w:ascii="Calibri" w:hAnsi="Calibri"/>
                <w:color w:val="auto"/>
                <w:sz w:val="22"/>
                <w:szCs w:val="22"/>
              </w:rPr>
            </w:pPr>
            <w:r w:rsidRPr="00F17D82">
              <w:rPr>
                <w:rFonts w:ascii="Calibri" w:hAnsi="Calibri"/>
                <w:color w:val="auto"/>
                <w:sz w:val="22"/>
                <w:szCs w:val="22"/>
              </w:rPr>
              <w:t xml:space="preserve">The Bidder should have a </w:t>
            </w:r>
            <w:r w:rsidRPr="00764E8F">
              <w:rPr>
                <w:rFonts w:ascii="Calibri" w:hAnsi="Calibri"/>
                <w:color w:val="auto"/>
                <w:sz w:val="22"/>
                <w:szCs w:val="22"/>
              </w:rPr>
              <w:t>minimum number of 15</w:t>
            </w:r>
            <w:r w:rsidRPr="00F17D82">
              <w:rPr>
                <w:rFonts w:ascii="Calibri" w:hAnsi="Calibri"/>
                <w:color w:val="auto"/>
                <w:sz w:val="22"/>
                <w:szCs w:val="22"/>
              </w:rPr>
              <w:t xml:space="preserve"> full time professional staff engaged in related services</w:t>
            </w:r>
          </w:p>
        </w:tc>
        <w:tc>
          <w:tcPr>
            <w:tcW w:w="1512" w:type="pct"/>
            <w:shd w:val="clear" w:color="auto" w:fill="FFFFFF"/>
          </w:tcPr>
          <w:p w:rsidR="009919A8" w:rsidRPr="00F17D82" w:rsidRDefault="009919A8" w:rsidP="009919A8">
            <w:pPr>
              <w:pStyle w:val="Default"/>
              <w:jc w:val="both"/>
              <w:rPr>
                <w:rFonts w:ascii="Calibri" w:hAnsi="Calibri"/>
                <w:color w:val="auto"/>
                <w:sz w:val="22"/>
                <w:szCs w:val="22"/>
              </w:rPr>
            </w:pPr>
            <w:r w:rsidRPr="00F17D82">
              <w:rPr>
                <w:rFonts w:ascii="Calibri" w:hAnsi="Calibri"/>
                <w:color w:val="auto"/>
                <w:sz w:val="22"/>
                <w:szCs w:val="22"/>
              </w:rPr>
              <w:t>Self declaration by authorized signatory of the Bidder</w:t>
            </w:r>
            <w:r w:rsidRPr="000A66C1">
              <w:rPr>
                <w:rFonts w:ascii="Calibri" w:hAnsi="Calibri"/>
                <w:color w:val="auto"/>
                <w:sz w:val="22"/>
                <w:szCs w:val="22"/>
              </w:rPr>
              <w:t xml:space="preserve"> on Bidder's Letterhead.</w:t>
            </w:r>
          </w:p>
        </w:tc>
        <w:tc>
          <w:tcPr>
            <w:tcW w:w="732" w:type="pct"/>
            <w:shd w:val="clear" w:color="auto" w:fill="FFFFFF"/>
          </w:tcPr>
          <w:p w:rsidR="009919A8" w:rsidRPr="00F17D82" w:rsidRDefault="009919A8" w:rsidP="009919A8">
            <w:pPr>
              <w:pStyle w:val="Default"/>
              <w:jc w:val="both"/>
              <w:rPr>
                <w:rFonts w:ascii="Calibri" w:hAnsi="Calibri"/>
                <w:color w:val="auto"/>
                <w:sz w:val="22"/>
                <w:szCs w:val="22"/>
              </w:rPr>
            </w:pPr>
          </w:p>
        </w:tc>
        <w:tc>
          <w:tcPr>
            <w:tcW w:w="746" w:type="pct"/>
            <w:shd w:val="clear" w:color="auto" w:fill="FFFFFF"/>
          </w:tcPr>
          <w:p w:rsidR="009919A8" w:rsidRPr="00F17D82" w:rsidRDefault="009919A8" w:rsidP="009919A8">
            <w:pPr>
              <w:pStyle w:val="Default"/>
              <w:jc w:val="both"/>
              <w:rPr>
                <w:rFonts w:ascii="Calibri" w:hAnsi="Calibri"/>
                <w:color w:val="auto"/>
                <w:sz w:val="22"/>
                <w:szCs w:val="22"/>
              </w:rPr>
            </w:pPr>
          </w:p>
        </w:tc>
      </w:tr>
      <w:tr w:rsidR="009919A8" w:rsidRPr="00F17D82" w:rsidTr="009919A8">
        <w:trPr>
          <w:trHeight w:val="801"/>
        </w:trPr>
        <w:tc>
          <w:tcPr>
            <w:tcW w:w="286" w:type="pct"/>
            <w:shd w:val="clear" w:color="auto" w:fill="FFFFFF"/>
          </w:tcPr>
          <w:p w:rsidR="009919A8" w:rsidRPr="00F17D82" w:rsidRDefault="009919A8" w:rsidP="009919A8">
            <w:pPr>
              <w:pStyle w:val="NoSpacing"/>
              <w:spacing w:before="60" w:after="60"/>
              <w:rPr>
                <w:rFonts w:cs="Calibri"/>
                <w:b/>
                <w:bCs/>
              </w:rPr>
            </w:pPr>
            <w:r>
              <w:rPr>
                <w:rFonts w:cs="Calibri"/>
                <w:b/>
                <w:bCs/>
              </w:rPr>
              <w:lastRenderedPageBreak/>
              <w:t>6</w:t>
            </w:r>
          </w:p>
        </w:tc>
        <w:tc>
          <w:tcPr>
            <w:tcW w:w="1724" w:type="pct"/>
            <w:shd w:val="clear" w:color="auto" w:fill="FFFFFF"/>
          </w:tcPr>
          <w:p w:rsidR="009919A8" w:rsidRDefault="009919A8" w:rsidP="009919A8">
            <w:pPr>
              <w:rPr>
                <w:sz w:val="22"/>
                <w:szCs w:val="22"/>
              </w:rPr>
            </w:pPr>
            <w:r w:rsidRPr="00993C74">
              <w:rPr>
                <w:sz w:val="22"/>
                <w:szCs w:val="22"/>
              </w:rPr>
              <w:t xml:space="preserve">The Bidder has to submit proof of </w:t>
            </w:r>
            <w:r>
              <w:rPr>
                <w:sz w:val="22"/>
                <w:szCs w:val="22"/>
              </w:rPr>
              <w:t xml:space="preserve">its own </w:t>
            </w:r>
            <w:r w:rsidRPr="00764E8F">
              <w:rPr>
                <w:sz w:val="22"/>
                <w:szCs w:val="22"/>
              </w:rPr>
              <w:t>three</w:t>
            </w:r>
            <w:r w:rsidRPr="00993C74">
              <w:rPr>
                <w:sz w:val="22"/>
                <w:szCs w:val="22"/>
              </w:rPr>
              <w:t xml:space="preserve">  experiences</w:t>
            </w:r>
            <w:r>
              <w:rPr>
                <w:sz w:val="22"/>
                <w:szCs w:val="22"/>
              </w:rPr>
              <w:t xml:space="preserve"> in India for </w:t>
            </w:r>
            <w:r w:rsidRPr="00993C74">
              <w:rPr>
                <w:sz w:val="22"/>
                <w:szCs w:val="22"/>
              </w:rPr>
              <w:t xml:space="preserve">supply, installation and commissioning of the DMS Solution, offered to SIDBI. </w:t>
            </w:r>
            <w:r w:rsidRPr="00764E8F">
              <w:rPr>
                <w:sz w:val="22"/>
                <w:szCs w:val="22"/>
              </w:rPr>
              <w:t>Reference of all such experiences, where the implementation was done in line with</w:t>
            </w:r>
            <w:r w:rsidRPr="00764E8F">
              <w:rPr>
                <w:b/>
                <w:bCs/>
                <w:sz w:val="22"/>
                <w:szCs w:val="22"/>
              </w:rPr>
              <w:t xml:space="preserve"> </w:t>
            </w:r>
            <w:r w:rsidRPr="00764E8F">
              <w:rPr>
                <w:sz w:val="22"/>
                <w:szCs w:val="22"/>
              </w:rPr>
              <w:t>the model (On-site / Off-site) being offered to SIDBI</w:t>
            </w:r>
            <w:r>
              <w:rPr>
                <w:sz w:val="22"/>
                <w:szCs w:val="22"/>
              </w:rPr>
              <w:t xml:space="preserve"> and the implementation </w:t>
            </w:r>
            <w:r w:rsidRPr="00993C74">
              <w:rPr>
                <w:sz w:val="22"/>
                <w:szCs w:val="22"/>
              </w:rPr>
              <w:t>activity is complete as on the last date of submission of bids, will only be considered.</w:t>
            </w:r>
          </w:p>
          <w:p w:rsidR="009919A8" w:rsidRPr="0097494A" w:rsidRDefault="009919A8" w:rsidP="009919A8">
            <w:pPr>
              <w:rPr>
                <w:i/>
                <w:iCs/>
                <w:sz w:val="22"/>
                <w:szCs w:val="22"/>
              </w:rPr>
            </w:pPr>
            <w:r w:rsidRPr="00993C74">
              <w:rPr>
                <w:b/>
                <w:bCs/>
                <w:i/>
                <w:iCs/>
                <w:sz w:val="22"/>
                <w:szCs w:val="22"/>
              </w:rPr>
              <w:t>Note :</w:t>
            </w:r>
            <w:r w:rsidRPr="0097494A">
              <w:rPr>
                <w:i/>
                <w:iCs/>
                <w:sz w:val="22"/>
                <w:szCs w:val="22"/>
              </w:rPr>
              <w:t xml:space="preserve"> </w:t>
            </w:r>
          </w:p>
          <w:p w:rsidR="009919A8" w:rsidRDefault="009919A8" w:rsidP="009919A8">
            <w:pPr>
              <w:rPr>
                <w:i/>
                <w:iCs/>
                <w:strike/>
                <w:color w:val="FF0000"/>
                <w:sz w:val="22"/>
                <w:szCs w:val="22"/>
              </w:rPr>
            </w:pPr>
            <w:r>
              <w:rPr>
                <w:i/>
                <w:iCs/>
                <w:sz w:val="22"/>
                <w:szCs w:val="22"/>
              </w:rPr>
              <w:t>1) Experience of only record management or digitization service will not be considered for this purpose.</w:t>
            </w:r>
          </w:p>
        </w:tc>
        <w:tc>
          <w:tcPr>
            <w:tcW w:w="1512" w:type="pct"/>
            <w:shd w:val="clear" w:color="auto" w:fill="FFFFFF"/>
          </w:tcPr>
          <w:p w:rsidR="009919A8" w:rsidRPr="0097494A" w:rsidRDefault="009919A8" w:rsidP="009919A8">
            <w:pPr>
              <w:pStyle w:val="Default"/>
              <w:jc w:val="both"/>
              <w:rPr>
                <w:rFonts w:ascii="Calibri" w:hAnsi="Calibri"/>
                <w:color w:val="auto"/>
                <w:sz w:val="22"/>
                <w:szCs w:val="22"/>
              </w:rPr>
            </w:pPr>
            <w:r w:rsidRPr="0097494A">
              <w:rPr>
                <w:rFonts w:ascii="Calibri" w:hAnsi="Calibri"/>
                <w:color w:val="auto"/>
                <w:sz w:val="22"/>
                <w:szCs w:val="22"/>
              </w:rPr>
              <w:t>Copy of work order along with completion certificate for completed projects</w:t>
            </w:r>
            <w:r>
              <w:rPr>
                <w:rFonts w:ascii="Calibri" w:hAnsi="Calibri"/>
                <w:color w:val="auto"/>
                <w:sz w:val="22"/>
                <w:szCs w:val="22"/>
              </w:rPr>
              <w:t>. Completion certificate issued by the customer must indicate the name of the license components of the solution and date of implementation sign-off of the solution.</w:t>
            </w:r>
          </w:p>
          <w:p w:rsidR="009919A8" w:rsidRPr="0097494A" w:rsidRDefault="009919A8" w:rsidP="009919A8">
            <w:pPr>
              <w:pStyle w:val="Default"/>
              <w:jc w:val="both"/>
              <w:rPr>
                <w:rFonts w:ascii="Calibri" w:hAnsi="Calibri"/>
                <w:color w:val="auto"/>
                <w:sz w:val="22"/>
                <w:szCs w:val="22"/>
              </w:rPr>
            </w:pPr>
          </w:p>
        </w:tc>
        <w:tc>
          <w:tcPr>
            <w:tcW w:w="732" w:type="pct"/>
            <w:shd w:val="clear" w:color="auto" w:fill="FFFFFF"/>
          </w:tcPr>
          <w:p w:rsidR="009919A8" w:rsidRPr="0097494A" w:rsidRDefault="009919A8" w:rsidP="009919A8">
            <w:pPr>
              <w:pStyle w:val="Default"/>
              <w:jc w:val="both"/>
              <w:rPr>
                <w:rFonts w:ascii="Calibri" w:hAnsi="Calibri"/>
                <w:color w:val="auto"/>
                <w:sz w:val="22"/>
                <w:szCs w:val="22"/>
              </w:rPr>
            </w:pPr>
          </w:p>
        </w:tc>
        <w:tc>
          <w:tcPr>
            <w:tcW w:w="746" w:type="pct"/>
            <w:shd w:val="clear" w:color="auto" w:fill="FFFFFF"/>
          </w:tcPr>
          <w:p w:rsidR="009919A8" w:rsidRPr="0097494A" w:rsidRDefault="009919A8" w:rsidP="009919A8">
            <w:pPr>
              <w:pStyle w:val="Default"/>
              <w:jc w:val="both"/>
              <w:rPr>
                <w:rFonts w:ascii="Calibri" w:hAnsi="Calibri"/>
                <w:color w:val="auto"/>
                <w:sz w:val="22"/>
                <w:szCs w:val="22"/>
              </w:rPr>
            </w:pPr>
          </w:p>
        </w:tc>
      </w:tr>
      <w:tr w:rsidR="009919A8" w:rsidRPr="00F17D82" w:rsidTr="009919A8">
        <w:trPr>
          <w:trHeight w:val="801"/>
        </w:trPr>
        <w:tc>
          <w:tcPr>
            <w:tcW w:w="286" w:type="pct"/>
            <w:shd w:val="clear" w:color="auto" w:fill="FFFFFF"/>
          </w:tcPr>
          <w:p w:rsidR="009919A8" w:rsidRPr="00F17D82" w:rsidRDefault="009919A8" w:rsidP="009919A8">
            <w:pPr>
              <w:pStyle w:val="NoSpacing"/>
              <w:spacing w:before="60" w:after="60"/>
              <w:rPr>
                <w:rFonts w:cs="Calibri"/>
                <w:b/>
                <w:bCs/>
              </w:rPr>
            </w:pPr>
            <w:r w:rsidRPr="00F17D82">
              <w:rPr>
                <w:rFonts w:cs="Calibri"/>
                <w:b/>
                <w:bCs/>
              </w:rPr>
              <w:t>8</w:t>
            </w:r>
          </w:p>
        </w:tc>
        <w:tc>
          <w:tcPr>
            <w:tcW w:w="1724" w:type="pct"/>
            <w:shd w:val="clear" w:color="auto" w:fill="FFFFFF"/>
          </w:tcPr>
          <w:p w:rsidR="009919A8" w:rsidRPr="00F17D82" w:rsidRDefault="009919A8" w:rsidP="009919A8">
            <w:pPr>
              <w:pStyle w:val="Default"/>
              <w:jc w:val="both"/>
              <w:rPr>
                <w:rFonts w:ascii="Calibri" w:hAnsi="Calibri"/>
                <w:color w:val="auto"/>
                <w:sz w:val="22"/>
                <w:szCs w:val="22"/>
              </w:rPr>
            </w:pPr>
            <w:r w:rsidRPr="00F17D82">
              <w:rPr>
                <w:rFonts w:ascii="Calibri" w:hAnsi="Calibri"/>
                <w:color w:val="auto"/>
                <w:sz w:val="22"/>
                <w:szCs w:val="22"/>
              </w:rPr>
              <w:t xml:space="preserve">Bidder should not have been blacklisted by any PSU or </w:t>
            </w:r>
            <w:r w:rsidRPr="00F17D82">
              <w:rPr>
                <w:rFonts w:ascii="Calibri" w:hAnsi="Calibri" w:cs="Calibri"/>
                <w:color w:val="auto"/>
                <w:sz w:val="22"/>
                <w:szCs w:val="22"/>
              </w:rPr>
              <w:t>Public Sector Bank or RBI or IBA or any other Government entity</w:t>
            </w:r>
            <w:r w:rsidRPr="00F17D82">
              <w:rPr>
                <w:rFonts w:ascii="Calibri" w:hAnsi="Calibri"/>
                <w:color w:val="auto"/>
                <w:sz w:val="22"/>
                <w:szCs w:val="22"/>
              </w:rPr>
              <w:t xml:space="preserve"> as on the last date of submission of Bid. </w:t>
            </w:r>
          </w:p>
        </w:tc>
        <w:tc>
          <w:tcPr>
            <w:tcW w:w="1512" w:type="pct"/>
            <w:shd w:val="clear" w:color="auto" w:fill="FFFFFF"/>
          </w:tcPr>
          <w:p w:rsidR="009919A8" w:rsidRPr="00F17D82" w:rsidRDefault="009919A8" w:rsidP="009919A8">
            <w:pPr>
              <w:pStyle w:val="Default"/>
              <w:jc w:val="both"/>
              <w:rPr>
                <w:rFonts w:ascii="Calibri" w:hAnsi="Calibri"/>
                <w:color w:val="auto"/>
                <w:sz w:val="22"/>
                <w:szCs w:val="22"/>
              </w:rPr>
            </w:pPr>
            <w:r>
              <w:rPr>
                <w:rFonts w:ascii="Calibri" w:hAnsi="Calibri" w:cs="Calibri"/>
                <w:color w:val="auto"/>
                <w:sz w:val="22"/>
                <w:szCs w:val="22"/>
              </w:rPr>
              <w:t>Self d</w:t>
            </w:r>
            <w:r w:rsidRPr="00F17D82">
              <w:rPr>
                <w:rFonts w:ascii="Calibri" w:hAnsi="Calibri" w:cs="Calibri"/>
                <w:color w:val="auto"/>
                <w:sz w:val="22"/>
                <w:szCs w:val="22"/>
              </w:rPr>
              <w:t xml:space="preserve">eclaration regarding Clean Track Record as per format </w:t>
            </w:r>
            <w:r w:rsidRPr="006158CA">
              <w:rPr>
                <w:rFonts w:ascii="Calibri" w:hAnsi="Calibri" w:cs="Calibri"/>
                <w:b/>
                <w:bCs/>
                <w:color w:val="auto"/>
                <w:sz w:val="22"/>
                <w:szCs w:val="22"/>
                <w:highlight w:val="lightGray"/>
              </w:rPr>
              <w:t>Annexure XVII</w:t>
            </w:r>
            <w:r w:rsidRPr="00F17D82">
              <w:rPr>
                <w:rFonts w:ascii="Calibri" w:hAnsi="Calibri" w:cs="Calibri"/>
                <w:color w:val="auto"/>
                <w:sz w:val="22"/>
                <w:szCs w:val="22"/>
              </w:rPr>
              <w:t xml:space="preserve"> enclosed. </w:t>
            </w:r>
          </w:p>
        </w:tc>
        <w:tc>
          <w:tcPr>
            <w:tcW w:w="732" w:type="pct"/>
            <w:shd w:val="clear" w:color="auto" w:fill="FFFFFF"/>
          </w:tcPr>
          <w:p w:rsidR="009919A8" w:rsidRDefault="009919A8" w:rsidP="009919A8">
            <w:pPr>
              <w:pStyle w:val="Default"/>
              <w:jc w:val="both"/>
              <w:rPr>
                <w:rFonts w:ascii="Calibri" w:hAnsi="Calibri" w:cs="Calibri"/>
                <w:color w:val="auto"/>
                <w:sz w:val="22"/>
                <w:szCs w:val="22"/>
              </w:rPr>
            </w:pPr>
          </w:p>
        </w:tc>
        <w:tc>
          <w:tcPr>
            <w:tcW w:w="746" w:type="pct"/>
            <w:shd w:val="clear" w:color="auto" w:fill="FFFFFF"/>
          </w:tcPr>
          <w:p w:rsidR="009919A8" w:rsidRDefault="009919A8" w:rsidP="009919A8">
            <w:pPr>
              <w:pStyle w:val="Default"/>
              <w:jc w:val="both"/>
              <w:rPr>
                <w:rFonts w:ascii="Calibri" w:hAnsi="Calibri" w:cs="Calibri"/>
                <w:color w:val="auto"/>
                <w:sz w:val="22"/>
                <w:szCs w:val="22"/>
              </w:rPr>
            </w:pPr>
          </w:p>
        </w:tc>
      </w:tr>
      <w:tr w:rsidR="009919A8" w:rsidRPr="00F17D82" w:rsidTr="009919A8">
        <w:tc>
          <w:tcPr>
            <w:tcW w:w="286" w:type="pct"/>
            <w:shd w:val="clear" w:color="auto" w:fill="FFFFFF"/>
          </w:tcPr>
          <w:p w:rsidR="009919A8" w:rsidRPr="00F17D82" w:rsidRDefault="009919A8" w:rsidP="009919A8">
            <w:pPr>
              <w:pStyle w:val="NoSpacing"/>
              <w:rPr>
                <w:rFonts w:cs="Calibri"/>
                <w:b/>
                <w:bCs/>
              </w:rPr>
            </w:pPr>
            <w:r w:rsidRPr="00F17D82">
              <w:rPr>
                <w:rFonts w:cs="Calibri"/>
                <w:b/>
                <w:bCs/>
              </w:rPr>
              <w:t>9</w:t>
            </w:r>
          </w:p>
        </w:tc>
        <w:tc>
          <w:tcPr>
            <w:tcW w:w="1724" w:type="pct"/>
            <w:shd w:val="clear" w:color="auto" w:fill="FFFFFF"/>
          </w:tcPr>
          <w:p w:rsidR="009919A8" w:rsidRPr="00F17D82" w:rsidRDefault="009919A8" w:rsidP="009919A8">
            <w:pPr>
              <w:pStyle w:val="NoSpacing"/>
              <w:spacing w:before="60" w:after="60"/>
              <w:jc w:val="both"/>
              <w:rPr>
                <w:rFonts w:cs="Calibri"/>
              </w:rPr>
            </w:pPr>
            <w:r w:rsidRPr="00A66554">
              <w:rPr>
                <w:rFonts w:cs="Calibri"/>
              </w:rPr>
              <w:t>The OEM of DMS Solution should authorize the bidder to quote their products in the present tender of SIDBI.</w:t>
            </w:r>
          </w:p>
          <w:p w:rsidR="009919A8" w:rsidRPr="00F17D82" w:rsidRDefault="009919A8" w:rsidP="009919A8">
            <w:pPr>
              <w:pStyle w:val="NoSpacing"/>
              <w:spacing w:before="60" w:after="60"/>
              <w:jc w:val="both"/>
              <w:rPr>
                <w:rFonts w:cs="Calibri"/>
              </w:rPr>
            </w:pPr>
          </w:p>
        </w:tc>
        <w:tc>
          <w:tcPr>
            <w:tcW w:w="1512" w:type="pct"/>
            <w:shd w:val="clear" w:color="auto" w:fill="FFFFFF"/>
          </w:tcPr>
          <w:p w:rsidR="009919A8" w:rsidRDefault="009919A8" w:rsidP="009919A8">
            <w:pPr>
              <w:pStyle w:val="NoSpacing"/>
              <w:spacing w:before="60" w:after="60"/>
              <w:jc w:val="both"/>
              <w:rPr>
                <w:rFonts w:cs="Mangal"/>
                <w:lang w:eastAsia="ja-JP"/>
              </w:rPr>
            </w:pPr>
            <w:r w:rsidRPr="00F17D82">
              <w:rPr>
                <w:rFonts w:cs="Mangal"/>
                <w:lang w:eastAsia="ja-JP"/>
              </w:rPr>
              <w:t xml:space="preserve">MAF from Software OEM </w:t>
            </w:r>
            <w:r w:rsidRPr="00F17D82">
              <w:rPr>
                <w:rFonts w:cs="Calibri"/>
              </w:rPr>
              <w:t>(DMS Solution)</w:t>
            </w:r>
            <w:r w:rsidRPr="00F17D82">
              <w:rPr>
                <w:rFonts w:cs="Mangal"/>
                <w:lang w:eastAsia="ja-JP"/>
              </w:rPr>
              <w:t xml:space="preserve"> as per format given in </w:t>
            </w:r>
            <w:r w:rsidRPr="006158CA">
              <w:rPr>
                <w:rFonts w:cs="Mangal"/>
                <w:b/>
                <w:bCs/>
                <w:highlight w:val="lightGray"/>
                <w:lang w:eastAsia="ja-JP"/>
              </w:rPr>
              <w:t>Annexure –VII</w:t>
            </w:r>
            <w:r w:rsidRPr="00F17D82">
              <w:rPr>
                <w:rFonts w:cs="Mangal"/>
                <w:lang w:eastAsia="ja-JP"/>
              </w:rPr>
              <w:t xml:space="preserve"> need to be enclosed. </w:t>
            </w:r>
          </w:p>
          <w:p w:rsidR="009919A8" w:rsidRPr="00ED6D54" w:rsidRDefault="009919A8" w:rsidP="009919A8">
            <w:pPr>
              <w:pStyle w:val="NoSpacing"/>
              <w:spacing w:before="60" w:after="60"/>
              <w:jc w:val="both"/>
              <w:rPr>
                <w:rFonts w:cs="Mangal"/>
                <w:lang w:eastAsia="ja-JP"/>
              </w:rPr>
            </w:pPr>
            <w:r w:rsidRPr="00ED6D54">
              <w:rPr>
                <w:rFonts w:cs="Mangal"/>
                <w:lang w:eastAsia="ja-JP"/>
              </w:rPr>
              <w:t>Bidder has to submit MAF for all the licensed software components separately, if they are not from the same OEM.</w:t>
            </w:r>
          </w:p>
          <w:p w:rsidR="009919A8" w:rsidRDefault="009919A8" w:rsidP="009919A8">
            <w:pPr>
              <w:pStyle w:val="NoSpacing"/>
              <w:spacing w:before="60" w:after="60"/>
              <w:jc w:val="both"/>
              <w:rPr>
                <w:rFonts w:cs="Calibri"/>
              </w:rPr>
            </w:pPr>
          </w:p>
        </w:tc>
        <w:tc>
          <w:tcPr>
            <w:tcW w:w="732" w:type="pct"/>
            <w:shd w:val="clear" w:color="auto" w:fill="FFFFFF"/>
          </w:tcPr>
          <w:p w:rsidR="009919A8" w:rsidRPr="00F17D82" w:rsidRDefault="009919A8" w:rsidP="009919A8">
            <w:pPr>
              <w:pStyle w:val="NoSpacing"/>
              <w:spacing w:before="60" w:after="60"/>
              <w:jc w:val="both"/>
              <w:rPr>
                <w:rFonts w:cs="Mangal"/>
                <w:lang w:eastAsia="ja-JP"/>
              </w:rPr>
            </w:pPr>
          </w:p>
        </w:tc>
        <w:tc>
          <w:tcPr>
            <w:tcW w:w="746" w:type="pct"/>
            <w:shd w:val="clear" w:color="auto" w:fill="FFFFFF"/>
          </w:tcPr>
          <w:p w:rsidR="009919A8" w:rsidRPr="00F17D82" w:rsidRDefault="009919A8" w:rsidP="009919A8">
            <w:pPr>
              <w:pStyle w:val="NoSpacing"/>
              <w:spacing w:before="60" w:after="60"/>
              <w:jc w:val="both"/>
              <w:rPr>
                <w:rFonts w:cs="Mangal"/>
                <w:lang w:eastAsia="ja-JP"/>
              </w:rPr>
            </w:pPr>
          </w:p>
        </w:tc>
      </w:tr>
      <w:tr w:rsidR="009919A8" w:rsidRPr="00F17D82" w:rsidTr="009919A8">
        <w:tc>
          <w:tcPr>
            <w:tcW w:w="286" w:type="pct"/>
            <w:tcBorders>
              <w:bottom w:val="single" w:sz="4" w:space="0" w:color="000000"/>
            </w:tcBorders>
            <w:shd w:val="clear" w:color="auto" w:fill="FFFFFF"/>
          </w:tcPr>
          <w:p w:rsidR="009919A8" w:rsidRPr="00F17D82" w:rsidRDefault="009919A8" w:rsidP="009919A8">
            <w:pPr>
              <w:pStyle w:val="NoSpacing"/>
              <w:rPr>
                <w:rFonts w:cs="Calibri"/>
                <w:b/>
                <w:bCs/>
              </w:rPr>
            </w:pPr>
            <w:r w:rsidRPr="00F17D82">
              <w:rPr>
                <w:rFonts w:cs="Calibri"/>
                <w:b/>
                <w:bCs/>
              </w:rPr>
              <w:t>10</w:t>
            </w:r>
          </w:p>
        </w:tc>
        <w:tc>
          <w:tcPr>
            <w:tcW w:w="1724" w:type="pct"/>
            <w:tcBorders>
              <w:bottom w:val="single" w:sz="4" w:space="0" w:color="000000"/>
            </w:tcBorders>
            <w:shd w:val="clear" w:color="auto" w:fill="FFFFFF"/>
          </w:tcPr>
          <w:p w:rsidR="009919A8" w:rsidRPr="00F17D82" w:rsidRDefault="009919A8" w:rsidP="009919A8">
            <w:pPr>
              <w:pStyle w:val="NoSpacing"/>
              <w:spacing w:before="60" w:after="60"/>
              <w:jc w:val="both"/>
              <w:rPr>
                <w:rFonts w:cs="Calibri"/>
              </w:rPr>
            </w:pPr>
            <w:r w:rsidRPr="00F17D82">
              <w:rPr>
                <w:rFonts w:cs="Calibri"/>
              </w:rPr>
              <w:t xml:space="preserve">The bidder should submit Pre-Contract Integrity Pact as per format provided in </w:t>
            </w:r>
            <w:r w:rsidRPr="006158CA">
              <w:rPr>
                <w:rFonts w:cs="Calibri"/>
                <w:b/>
                <w:bCs/>
                <w:highlight w:val="lightGray"/>
                <w:u w:val="single"/>
              </w:rPr>
              <w:t>Annexure XVI</w:t>
            </w:r>
          </w:p>
        </w:tc>
        <w:tc>
          <w:tcPr>
            <w:tcW w:w="1512" w:type="pct"/>
            <w:tcBorders>
              <w:bottom w:val="single" w:sz="4" w:space="0" w:color="000000"/>
            </w:tcBorders>
            <w:shd w:val="clear" w:color="auto" w:fill="FFFFFF"/>
          </w:tcPr>
          <w:p w:rsidR="009919A8" w:rsidRPr="00F17D82" w:rsidRDefault="009919A8" w:rsidP="009919A8">
            <w:pPr>
              <w:pStyle w:val="NoSpacing"/>
              <w:spacing w:before="60" w:after="60"/>
              <w:jc w:val="both"/>
              <w:rPr>
                <w:rFonts w:cs="Calibri"/>
              </w:rPr>
            </w:pPr>
            <w:r w:rsidRPr="00F17D82">
              <w:rPr>
                <w:rFonts w:cs="Calibri"/>
              </w:rPr>
              <w:t xml:space="preserve">Pre-Contract Integrity Pact </w:t>
            </w:r>
            <w:r w:rsidRPr="00F17D82">
              <w:rPr>
                <w:rFonts w:cs="Mangal"/>
                <w:lang w:eastAsia="ja-JP"/>
              </w:rPr>
              <w:t xml:space="preserve">duly signed by authorized signatory on non-judicial stamp paper of requisite value </w:t>
            </w:r>
            <w:r w:rsidRPr="00F17D82">
              <w:t xml:space="preserve">(cost to be borne by the bidder) </w:t>
            </w:r>
            <w:r w:rsidRPr="00F17D82">
              <w:rPr>
                <w:rFonts w:cs="Mangal"/>
                <w:lang w:eastAsia="ja-JP"/>
              </w:rPr>
              <w:t xml:space="preserve">as per format given in </w:t>
            </w:r>
            <w:r w:rsidRPr="006158CA">
              <w:rPr>
                <w:rFonts w:cs="Calibri"/>
                <w:b/>
                <w:bCs/>
                <w:highlight w:val="lightGray"/>
                <w:u w:val="single"/>
              </w:rPr>
              <w:t>Annexure XVI</w:t>
            </w:r>
            <w:r w:rsidRPr="00F17D82">
              <w:rPr>
                <w:rFonts w:cs="Mangal"/>
                <w:lang w:eastAsia="ja-JP"/>
              </w:rPr>
              <w:t xml:space="preserve"> need to be enclosed.</w:t>
            </w:r>
          </w:p>
        </w:tc>
        <w:tc>
          <w:tcPr>
            <w:tcW w:w="732" w:type="pct"/>
            <w:tcBorders>
              <w:bottom w:val="single" w:sz="4" w:space="0" w:color="000000"/>
            </w:tcBorders>
            <w:shd w:val="clear" w:color="auto" w:fill="FFFFFF"/>
          </w:tcPr>
          <w:p w:rsidR="009919A8" w:rsidRPr="00F17D82" w:rsidRDefault="009919A8" w:rsidP="009919A8">
            <w:pPr>
              <w:pStyle w:val="NoSpacing"/>
              <w:spacing w:before="60" w:after="60"/>
              <w:jc w:val="both"/>
              <w:rPr>
                <w:rFonts w:cs="Calibri"/>
              </w:rPr>
            </w:pPr>
          </w:p>
        </w:tc>
        <w:tc>
          <w:tcPr>
            <w:tcW w:w="746" w:type="pct"/>
            <w:tcBorders>
              <w:bottom w:val="single" w:sz="4" w:space="0" w:color="000000"/>
            </w:tcBorders>
            <w:shd w:val="clear" w:color="auto" w:fill="FFFFFF"/>
          </w:tcPr>
          <w:p w:rsidR="009919A8" w:rsidRPr="00F17D82" w:rsidRDefault="009919A8" w:rsidP="009919A8">
            <w:pPr>
              <w:pStyle w:val="NoSpacing"/>
              <w:spacing w:before="60" w:after="60"/>
              <w:jc w:val="both"/>
              <w:rPr>
                <w:rFonts w:cs="Calibri"/>
              </w:rPr>
            </w:pPr>
          </w:p>
        </w:tc>
      </w:tr>
      <w:tr w:rsidR="009919A8" w:rsidRPr="00F17D82" w:rsidTr="009919A8">
        <w:trPr>
          <w:trHeight w:val="459"/>
        </w:trPr>
        <w:tc>
          <w:tcPr>
            <w:tcW w:w="286" w:type="pct"/>
            <w:shd w:val="clear" w:color="auto" w:fill="FFFFFF"/>
          </w:tcPr>
          <w:p w:rsidR="009919A8" w:rsidRPr="00F17D82" w:rsidRDefault="009919A8" w:rsidP="009919A8">
            <w:pPr>
              <w:pStyle w:val="NoSpacing"/>
              <w:rPr>
                <w:rFonts w:cs="Calibri"/>
                <w:b/>
                <w:bCs/>
              </w:rPr>
            </w:pPr>
            <w:r w:rsidRPr="00F17D82">
              <w:rPr>
                <w:rFonts w:cs="Calibri"/>
                <w:b/>
                <w:bCs/>
              </w:rPr>
              <w:t>11</w:t>
            </w:r>
          </w:p>
        </w:tc>
        <w:tc>
          <w:tcPr>
            <w:tcW w:w="1724" w:type="pct"/>
            <w:shd w:val="clear" w:color="auto" w:fill="FFFFFF"/>
          </w:tcPr>
          <w:p w:rsidR="009919A8" w:rsidRDefault="009919A8" w:rsidP="009919A8">
            <w:pPr>
              <w:pStyle w:val="NoSpacing"/>
              <w:spacing w:before="60" w:after="60"/>
              <w:jc w:val="both"/>
              <w:rPr>
                <w:rFonts w:cs="Calibri"/>
              </w:rPr>
            </w:pPr>
            <w:r w:rsidRPr="00F17D82">
              <w:rPr>
                <w:rFonts w:cs="Calibri"/>
              </w:rPr>
              <w:t xml:space="preserve">The </w:t>
            </w:r>
            <w:r>
              <w:rPr>
                <w:rFonts w:cs="Calibri"/>
              </w:rPr>
              <w:t xml:space="preserve">proposed </w:t>
            </w:r>
            <w:r w:rsidRPr="00F17D82">
              <w:rPr>
                <w:rFonts w:cs="Calibri"/>
              </w:rPr>
              <w:t xml:space="preserve">DMS Solution </w:t>
            </w:r>
            <w:r>
              <w:rPr>
                <w:rFonts w:cs="Calibri"/>
              </w:rPr>
              <w:t xml:space="preserve">must be having following </w:t>
            </w:r>
            <w:r>
              <w:rPr>
                <w:rFonts w:cs="Calibri"/>
              </w:rPr>
              <w:lastRenderedPageBreak/>
              <w:t xml:space="preserve">features : </w:t>
            </w:r>
          </w:p>
          <w:p w:rsidR="009919A8" w:rsidRDefault="009919A8" w:rsidP="009919A8">
            <w:pPr>
              <w:pStyle w:val="NoSpacing"/>
              <w:numPr>
                <w:ilvl w:val="0"/>
                <w:numId w:val="42"/>
              </w:numPr>
              <w:spacing w:before="60" w:after="60"/>
              <w:ind w:left="306" w:hanging="90"/>
              <w:jc w:val="both"/>
              <w:rPr>
                <w:rFonts w:cs="Calibri"/>
              </w:rPr>
            </w:pPr>
            <w:r>
              <w:rPr>
                <w:rFonts w:cs="Calibri"/>
              </w:rPr>
              <w:t>The solution should have seamless integration feature for authentication using LDAP / Microsoft AD.</w:t>
            </w:r>
          </w:p>
          <w:p w:rsidR="009919A8" w:rsidRPr="00FC6B2F" w:rsidRDefault="009919A8" w:rsidP="009919A8">
            <w:pPr>
              <w:pStyle w:val="NoSpacing"/>
              <w:numPr>
                <w:ilvl w:val="0"/>
                <w:numId w:val="42"/>
              </w:numPr>
              <w:spacing w:before="60" w:after="60"/>
              <w:ind w:left="306" w:hanging="90"/>
              <w:jc w:val="both"/>
              <w:rPr>
                <w:rFonts w:cs="Calibri"/>
              </w:rPr>
            </w:pPr>
            <w:r w:rsidRPr="00FC6B2F">
              <w:rPr>
                <w:rFonts w:cs="Calibri"/>
              </w:rPr>
              <w:t>The solution should be able to store documents in open formats.</w:t>
            </w:r>
          </w:p>
          <w:p w:rsidR="009919A8" w:rsidRDefault="009919A8" w:rsidP="009919A8">
            <w:pPr>
              <w:pStyle w:val="NoSpacing"/>
              <w:numPr>
                <w:ilvl w:val="0"/>
                <w:numId w:val="42"/>
              </w:numPr>
              <w:spacing w:before="60" w:after="60"/>
              <w:ind w:left="306" w:hanging="90"/>
              <w:jc w:val="both"/>
              <w:rPr>
                <w:rFonts w:cs="Calibri"/>
              </w:rPr>
            </w:pPr>
            <w:r>
              <w:rPr>
                <w:rFonts w:cs="Arial"/>
                <w:lang w:bidi="hi-IN"/>
              </w:rPr>
              <w:t xml:space="preserve">The solution should </w:t>
            </w:r>
            <w:r w:rsidRPr="0030642E">
              <w:rPr>
                <w:rFonts w:cs="Arial"/>
                <w:lang w:bidi="hi-IN"/>
              </w:rPr>
              <w:t xml:space="preserve">have in-built </w:t>
            </w:r>
            <w:r>
              <w:rPr>
                <w:rFonts w:cs="Arial"/>
                <w:lang w:bidi="hi-IN"/>
              </w:rPr>
              <w:t xml:space="preserve">Graphical User Interface to design ad-hoc and rule-based multilevel (at least 3 levels) workflow. </w:t>
            </w:r>
          </w:p>
          <w:p w:rsidR="009919A8" w:rsidRPr="00B96122" w:rsidRDefault="009919A8" w:rsidP="009919A8">
            <w:pPr>
              <w:pStyle w:val="NoSpacing"/>
              <w:numPr>
                <w:ilvl w:val="0"/>
                <w:numId w:val="42"/>
              </w:numPr>
              <w:spacing w:before="60" w:after="60"/>
              <w:ind w:left="306" w:hanging="90"/>
              <w:jc w:val="both"/>
              <w:rPr>
                <w:rFonts w:cs="Calibri"/>
              </w:rPr>
            </w:pPr>
            <w:r w:rsidRPr="00764E8F">
              <w:rPr>
                <w:rFonts w:cs="Calibri"/>
              </w:rPr>
              <w:t>Scanning / capturing, OCR, indexing, storage, retrieval and workflow must be all-inclusive integrated features of the proposed DMS Solution. All of them should be accessible from single interface of the DMS Solution.</w:t>
            </w:r>
          </w:p>
          <w:p w:rsidR="009919A8" w:rsidRDefault="009919A8" w:rsidP="009919A8">
            <w:pPr>
              <w:pStyle w:val="NoSpacing"/>
              <w:numPr>
                <w:ilvl w:val="0"/>
                <w:numId w:val="42"/>
              </w:numPr>
              <w:spacing w:before="60" w:after="60"/>
              <w:ind w:left="306" w:hanging="90"/>
              <w:jc w:val="both"/>
              <w:rPr>
                <w:rFonts w:cs="Calibri"/>
              </w:rPr>
            </w:pPr>
            <w:r>
              <w:rPr>
                <w:rFonts w:cs="Calibri"/>
              </w:rPr>
              <w:t>Integration with Mailing System</w:t>
            </w:r>
          </w:p>
          <w:p w:rsidR="009919A8" w:rsidRDefault="009919A8" w:rsidP="009919A8">
            <w:pPr>
              <w:pStyle w:val="NoSpacing"/>
              <w:numPr>
                <w:ilvl w:val="0"/>
                <w:numId w:val="50"/>
              </w:numPr>
              <w:spacing w:before="60" w:after="60"/>
              <w:ind w:left="666"/>
              <w:jc w:val="both"/>
              <w:rPr>
                <w:rFonts w:cs="Calibri"/>
              </w:rPr>
            </w:pPr>
            <w:r w:rsidRPr="00F17D82">
              <w:rPr>
                <w:rFonts w:cs="Calibri"/>
              </w:rPr>
              <w:t xml:space="preserve">The </w:t>
            </w:r>
            <w:r>
              <w:rPr>
                <w:rFonts w:cs="Calibri"/>
              </w:rPr>
              <w:t>solution should have</w:t>
            </w:r>
            <w:r w:rsidRPr="00E76019">
              <w:rPr>
                <w:rFonts w:cs="Calibri"/>
              </w:rPr>
              <w:t xml:space="preserve"> </w:t>
            </w:r>
            <w:r>
              <w:rPr>
                <w:rFonts w:cs="Calibri"/>
              </w:rPr>
              <w:t>capability of</w:t>
            </w:r>
            <w:r w:rsidRPr="00E76019">
              <w:rPr>
                <w:rFonts w:cs="Calibri"/>
              </w:rPr>
              <w:t xml:space="preserve"> seamless integration with </w:t>
            </w:r>
            <w:r>
              <w:rPr>
                <w:rFonts w:cs="Calibri"/>
              </w:rPr>
              <w:t>Mailing System for storage of mail content including its attachments</w:t>
            </w:r>
            <w:r w:rsidRPr="00E76019">
              <w:rPr>
                <w:rFonts w:cs="Calibri"/>
              </w:rPr>
              <w:t>.</w:t>
            </w:r>
            <w:r>
              <w:rPr>
                <w:rFonts w:cs="Calibri"/>
              </w:rPr>
              <w:t xml:space="preserve"> </w:t>
            </w:r>
          </w:p>
          <w:p w:rsidR="009919A8" w:rsidRDefault="009919A8" w:rsidP="009919A8">
            <w:pPr>
              <w:pStyle w:val="NoSpacing"/>
              <w:numPr>
                <w:ilvl w:val="0"/>
                <w:numId w:val="50"/>
              </w:numPr>
              <w:spacing w:before="60" w:after="60"/>
              <w:ind w:left="666"/>
              <w:jc w:val="both"/>
              <w:rPr>
                <w:rFonts w:cs="Calibri"/>
              </w:rPr>
            </w:pPr>
            <w:r>
              <w:rPr>
                <w:rFonts w:cs="Calibri"/>
              </w:rPr>
              <w:t>It should also have the capability of enabling fetching of documents from DMS storage for attachment directly from Mailing Interface.</w:t>
            </w:r>
          </w:p>
          <w:p w:rsidR="009919A8" w:rsidRDefault="009919A8" w:rsidP="009919A8">
            <w:pPr>
              <w:pStyle w:val="NoSpacing"/>
              <w:numPr>
                <w:ilvl w:val="0"/>
                <w:numId w:val="42"/>
              </w:numPr>
              <w:spacing w:before="60" w:after="60"/>
              <w:ind w:left="306" w:hanging="90"/>
              <w:jc w:val="both"/>
              <w:rPr>
                <w:rFonts w:cs="Arial"/>
              </w:rPr>
            </w:pPr>
            <w:r w:rsidRPr="00993C74">
              <w:rPr>
                <w:rFonts w:cs="Arial"/>
                <w:lang w:bidi="hi-IN"/>
              </w:rPr>
              <w:t xml:space="preserve">DMS Solution needs to be seamlessly integrated with Microsoft Office products </w:t>
            </w:r>
            <w:r>
              <w:rPr>
                <w:rFonts w:cs="Arial"/>
                <w:lang w:bidi="hi-IN"/>
              </w:rPr>
              <w:t>viz. Word, Excel and</w:t>
            </w:r>
            <w:r w:rsidRPr="00993C74">
              <w:rPr>
                <w:rFonts w:cs="Arial"/>
                <w:lang w:bidi="hi-IN"/>
              </w:rPr>
              <w:t xml:space="preserve"> PowerPoint</w:t>
            </w:r>
            <w:r>
              <w:rPr>
                <w:rFonts w:cs="Arial"/>
                <w:lang w:bidi="hi-IN"/>
              </w:rPr>
              <w:t xml:space="preserve"> </w:t>
            </w:r>
            <w:r w:rsidRPr="00993C74">
              <w:rPr>
                <w:rFonts w:cs="Arial"/>
                <w:lang w:bidi="hi-IN"/>
              </w:rPr>
              <w:t>facilitat</w:t>
            </w:r>
            <w:r>
              <w:rPr>
                <w:rFonts w:cs="Arial"/>
                <w:lang w:bidi="hi-IN"/>
              </w:rPr>
              <w:t>ing</w:t>
            </w:r>
            <w:r w:rsidRPr="00993C74">
              <w:rPr>
                <w:rFonts w:cs="Arial"/>
                <w:lang w:bidi="hi-IN"/>
              </w:rPr>
              <w:t xml:space="preserve"> storage of MS office document</w:t>
            </w:r>
            <w:r>
              <w:rPr>
                <w:rFonts w:cs="Arial"/>
                <w:lang w:bidi="hi-IN"/>
              </w:rPr>
              <w:t>s</w:t>
            </w:r>
            <w:r w:rsidRPr="00993C74">
              <w:rPr>
                <w:rFonts w:cs="Arial"/>
                <w:lang w:bidi="hi-IN"/>
              </w:rPr>
              <w:t xml:space="preserve"> from MS Office interface. MS office interface must allow the facility to select required </w:t>
            </w:r>
            <w:r w:rsidRPr="00993C74">
              <w:rPr>
                <w:rFonts w:cs="Arial"/>
                <w:lang w:bidi="hi-IN"/>
              </w:rPr>
              <w:lastRenderedPageBreak/>
              <w:t>folde</w:t>
            </w:r>
            <w:r>
              <w:rPr>
                <w:rFonts w:cs="Arial"/>
                <w:lang w:bidi="hi-IN"/>
              </w:rPr>
              <w:t>rs in DMS for saving and retrieval of the documents</w:t>
            </w:r>
            <w:r w:rsidRPr="00993C74">
              <w:rPr>
                <w:rFonts w:cs="Arial"/>
                <w:lang w:bidi="hi-IN"/>
              </w:rPr>
              <w:t xml:space="preserve">. </w:t>
            </w:r>
          </w:p>
          <w:p w:rsidR="009919A8" w:rsidRDefault="009919A8" w:rsidP="009919A8">
            <w:pPr>
              <w:pStyle w:val="NoSpacing"/>
              <w:numPr>
                <w:ilvl w:val="0"/>
                <w:numId w:val="42"/>
              </w:numPr>
              <w:spacing w:before="60" w:after="60"/>
              <w:ind w:left="306" w:hanging="90"/>
              <w:jc w:val="both"/>
              <w:rPr>
                <w:rFonts w:cs="Calibri"/>
              </w:rPr>
            </w:pPr>
            <w:r w:rsidRPr="006158CA">
              <w:rPr>
                <w:rFonts w:cs="Calibri"/>
              </w:rPr>
              <w:t xml:space="preserve">The solution should support seamless integration through API &amp; Web services. </w:t>
            </w:r>
          </w:p>
          <w:p w:rsidR="009919A8" w:rsidRPr="006158CA" w:rsidRDefault="009919A8" w:rsidP="009919A8">
            <w:pPr>
              <w:pStyle w:val="NoSpacing"/>
              <w:numPr>
                <w:ilvl w:val="0"/>
                <w:numId w:val="42"/>
              </w:numPr>
              <w:spacing w:before="60" w:after="60"/>
              <w:ind w:left="306" w:hanging="90"/>
              <w:jc w:val="both"/>
              <w:rPr>
                <w:rFonts w:cs="Calibri"/>
              </w:rPr>
            </w:pPr>
            <w:r w:rsidRPr="006158CA">
              <w:rPr>
                <w:rFonts w:cs="Calibri"/>
              </w:rPr>
              <w:t>The solution should be accessible on Mobile devices wherein the user is able to capture, upload, download, search document and initiate/approve workflow through the same.</w:t>
            </w:r>
          </w:p>
        </w:tc>
        <w:tc>
          <w:tcPr>
            <w:tcW w:w="1512" w:type="pct"/>
            <w:shd w:val="clear" w:color="auto" w:fill="FFFFFF"/>
          </w:tcPr>
          <w:p w:rsidR="009919A8" w:rsidRPr="00F17D82" w:rsidRDefault="009919A8" w:rsidP="009919A8">
            <w:pPr>
              <w:pStyle w:val="NoSpacing"/>
              <w:spacing w:before="60" w:after="60"/>
              <w:jc w:val="both"/>
              <w:rPr>
                <w:rFonts w:cs="Calibri"/>
              </w:rPr>
            </w:pPr>
            <w:r w:rsidRPr="000D077D">
              <w:lastRenderedPageBreak/>
              <w:t>Self declaration by aut</w:t>
            </w:r>
            <w:r>
              <w:t xml:space="preserve">horized signatory of the </w:t>
            </w:r>
            <w:r>
              <w:lastRenderedPageBreak/>
              <w:t>Bidder on Bidder's Letterhead.</w:t>
            </w:r>
            <w:r w:rsidRPr="00F17D82">
              <w:rPr>
                <w:rFonts w:cs="Calibri"/>
              </w:rPr>
              <w:t xml:space="preserve"> </w:t>
            </w:r>
          </w:p>
        </w:tc>
        <w:tc>
          <w:tcPr>
            <w:tcW w:w="732" w:type="pct"/>
            <w:shd w:val="clear" w:color="auto" w:fill="FFFFFF"/>
          </w:tcPr>
          <w:p w:rsidR="009919A8" w:rsidRPr="000D077D" w:rsidRDefault="009919A8" w:rsidP="009919A8">
            <w:pPr>
              <w:pStyle w:val="NoSpacing"/>
              <w:spacing w:before="60" w:after="60"/>
              <w:jc w:val="both"/>
            </w:pPr>
          </w:p>
        </w:tc>
        <w:tc>
          <w:tcPr>
            <w:tcW w:w="746" w:type="pct"/>
            <w:shd w:val="clear" w:color="auto" w:fill="FFFFFF"/>
          </w:tcPr>
          <w:p w:rsidR="009919A8" w:rsidRPr="000D077D" w:rsidRDefault="009919A8" w:rsidP="009919A8">
            <w:pPr>
              <w:pStyle w:val="NoSpacing"/>
              <w:spacing w:before="60" w:after="60"/>
              <w:jc w:val="both"/>
            </w:pPr>
          </w:p>
        </w:tc>
      </w:tr>
      <w:tr w:rsidR="009919A8" w:rsidRPr="00F17D82" w:rsidTr="009919A8">
        <w:trPr>
          <w:trHeight w:val="459"/>
        </w:trPr>
        <w:tc>
          <w:tcPr>
            <w:tcW w:w="286" w:type="pct"/>
            <w:shd w:val="clear" w:color="auto" w:fill="FFFFFF"/>
          </w:tcPr>
          <w:p w:rsidR="009919A8" w:rsidRPr="00F17D82" w:rsidRDefault="009919A8" w:rsidP="009919A8">
            <w:pPr>
              <w:pStyle w:val="NoSpacing"/>
              <w:rPr>
                <w:rFonts w:cs="Calibri"/>
                <w:b/>
                <w:bCs/>
              </w:rPr>
            </w:pPr>
            <w:r>
              <w:rPr>
                <w:rFonts w:cs="Calibri"/>
                <w:b/>
                <w:bCs/>
              </w:rPr>
              <w:lastRenderedPageBreak/>
              <w:t>12</w:t>
            </w:r>
          </w:p>
        </w:tc>
        <w:tc>
          <w:tcPr>
            <w:tcW w:w="1724" w:type="pct"/>
            <w:shd w:val="clear" w:color="auto" w:fill="FFFFFF"/>
          </w:tcPr>
          <w:p w:rsidR="009919A8" w:rsidRDefault="009919A8" w:rsidP="009919A8">
            <w:pPr>
              <w:pStyle w:val="NoSpacing"/>
              <w:spacing w:before="60" w:after="60"/>
              <w:jc w:val="both"/>
              <w:rPr>
                <w:rFonts w:cs="Calibri"/>
              </w:rPr>
            </w:pPr>
            <w:r w:rsidRPr="004322BB">
              <w:rPr>
                <w:rFonts w:cs="Calibri"/>
              </w:rPr>
              <w:t xml:space="preserve">The Bidder should have an office in </w:t>
            </w:r>
            <w:r w:rsidRPr="0032526F">
              <w:rPr>
                <w:rFonts w:cs="Calibri"/>
              </w:rPr>
              <w:t>Mumbai Metropolitan Region</w:t>
            </w:r>
            <w:r>
              <w:rPr>
                <w:rFonts w:cs="Calibri"/>
              </w:rPr>
              <w:t xml:space="preserve"> </w:t>
            </w:r>
            <w:r w:rsidRPr="00764E8F">
              <w:rPr>
                <w:rFonts w:cs="Calibri"/>
              </w:rPr>
              <w:t>since last 1 year</w:t>
            </w:r>
            <w:r>
              <w:rPr>
                <w:rFonts w:cs="Calibri"/>
              </w:rPr>
              <w:t xml:space="preserve"> as on the last date of submission of bid, </w:t>
            </w:r>
            <w:r w:rsidRPr="004322BB">
              <w:rPr>
                <w:rFonts w:cs="Calibri"/>
              </w:rPr>
              <w:t xml:space="preserve">to handle </w:t>
            </w:r>
            <w:r>
              <w:rPr>
                <w:rFonts w:cs="Calibri"/>
              </w:rPr>
              <w:t>post-implementation</w:t>
            </w:r>
            <w:r w:rsidRPr="004322BB">
              <w:rPr>
                <w:rFonts w:cs="Calibri"/>
              </w:rPr>
              <w:t xml:space="preserve"> </w:t>
            </w:r>
            <w:r>
              <w:rPr>
                <w:rFonts w:cs="Calibri"/>
              </w:rPr>
              <w:t>support services during contract period.</w:t>
            </w:r>
          </w:p>
        </w:tc>
        <w:tc>
          <w:tcPr>
            <w:tcW w:w="1512" w:type="pct"/>
            <w:shd w:val="clear" w:color="auto" w:fill="FFFFFF"/>
          </w:tcPr>
          <w:p w:rsidR="009919A8" w:rsidRPr="000D077D" w:rsidRDefault="009919A8" w:rsidP="009919A8">
            <w:pPr>
              <w:pStyle w:val="NoSpacing"/>
              <w:spacing w:before="60" w:after="60"/>
              <w:jc w:val="both"/>
            </w:pPr>
            <w:r>
              <w:t xml:space="preserve">Documentary proof (Leased Agreement / Ownership Certificate / Title Document etc.)  of Office Located at </w:t>
            </w:r>
            <w:r w:rsidRPr="0032526F">
              <w:rPr>
                <w:rFonts w:cs="Calibri"/>
              </w:rPr>
              <w:t>Mumbai Metropolitan Region</w:t>
            </w:r>
            <w:r w:rsidDel="004E0581">
              <w:t xml:space="preserve"> </w:t>
            </w:r>
            <w:r>
              <w:t xml:space="preserve">and </w:t>
            </w:r>
            <w:r w:rsidRPr="004322BB">
              <w:t xml:space="preserve">contact details </w:t>
            </w:r>
            <w:r>
              <w:t>of the Bidder on Bidder's Letterhead.</w:t>
            </w:r>
          </w:p>
        </w:tc>
        <w:tc>
          <w:tcPr>
            <w:tcW w:w="732" w:type="pct"/>
            <w:shd w:val="clear" w:color="auto" w:fill="FFFFFF"/>
          </w:tcPr>
          <w:p w:rsidR="009919A8" w:rsidRDefault="009919A8" w:rsidP="009919A8">
            <w:pPr>
              <w:pStyle w:val="NoSpacing"/>
              <w:spacing w:before="60" w:after="60"/>
              <w:jc w:val="both"/>
            </w:pPr>
          </w:p>
        </w:tc>
        <w:tc>
          <w:tcPr>
            <w:tcW w:w="746" w:type="pct"/>
            <w:shd w:val="clear" w:color="auto" w:fill="FFFFFF"/>
          </w:tcPr>
          <w:p w:rsidR="009919A8" w:rsidRDefault="009919A8" w:rsidP="009919A8">
            <w:pPr>
              <w:pStyle w:val="NoSpacing"/>
              <w:spacing w:before="60" w:after="60"/>
              <w:jc w:val="both"/>
            </w:pPr>
          </w:p>
        </w:tc>
      </w:tr>
    </w:tbl>
    <w:p w:rsidR="009919A8" w:rsidRDefault="009919A8" w:rsidP="00D561B7">
      <w:pPr>
        <w:autoSpaceDE w:val="0"/>
        <w:autoSpaceDN w:val="0"/>
        <w:adjustRightInd w:val="0"/>
        <w:rPr>
          <w:rFonts w:ascii="Arial" w:hAnsi="Arial"/>
          <w:sz w:val="20"/>
        </w:rPr>
      </w:pPr>
    </w:p>
    <w:p w:rsidR="00D561B7" w:rsidRDefault="00D561B7" w:rsidP="00D561B7">
      <w:pPr>
        <w:pStyle w:val="ParaBullet"/>
        <w:ind w:left="720" w:hanging="360"/>
      </w:pPr>
      <w:r w:rsidRPr="00764F91">
        <w:t xml:space="preserve">The bidder </w:t>
      </w:r>
      <w:r>
        <w:t xml:space="preserve">is </w:t>
      </w:r>
      <w:r w:rsidRPr="00764F91">
        <w:t xml:space="preserve">to submit documentary evidence for all the above points along with </w:t>
      </w:r>
      <w:r w:rsidRPr="00856AF4">
        <w:rPr>
          <w:b/>
          <w:bCs/>
          <w:highlight w:val="lightGray"/>
        </w:rPr>
        <w:t xml:space="preserve">Annexure - </w:t>
      </w:r>
      <w:r w:rsidRPr="00981EC3">
        <w:rPr>
          <w:b/>
          <w:bCs/>
          <w:highlight w:val="lightGray"/>
        </w:rPr>
        <w:t>III</w:t>
      </w:r>
      <w:r w:rsidRPr="00981EC3">
        <w:rPr>
          <w:b/>
          <w:bCs/>
        </w:rPr>
        <w:t xml:space="preserve"> – Eligibility Criteria.</w:t>
      </w:r>
      <w:r w:rsidRPr="00C937C7">
        <w:t xml:space="preserve"> </w:t>
      </w:r>
    </w:p>
    <w:p w:rsidR="00D561B7" w:rsidRPr="00142B0C" w:rsidRDefault="00D561B7" w:rsidP="00D561B7">
      <w:pPr>
        <w:pStyle w:val="ParaBullet"/>
        <w:ind w:left="720" w:hanging="360"/>
      </w:pPr>
      <w:r w:rsidRPr="00142B0C">
        <w:t xml:space="preserve">A summary of </w:t>
      </w:r>
      <w:r>
        <w:t>experience mentioned by the bidder for the</w:t>
      </w:r>
      <w:r w:rsidRPr="00142B0C">
        <w:t xml:space="preserve"> </w:t>
      </w:r>
      <w:r w:rsidRPr="008157E1">
        <w:rPr>
          <w:color w:val="auto"/>
        </w:rPr>
        <w:t xml:space="preserve">point # 6 above, must be enclosed with the Eligibility Bid, giving the following details: </w:t>
      </w:r>
    </w:p>
    <w:p w:rsidR="00D561B7" w:rsidRPr="0068524B" w:rsidRDefault="00D561B7" w:rsidP="00FC15AF">
      <w:pPr>
        <w:pStyle w:val="ParaBullet"/>
        <w:numPr>
          <w:ilvl w:val="0"/>
          <w:numId w:val="95"/>
        </w:numPr>
        <w:tabs>
          <w:tab w:val="clear" w:pos="720"/>
          <w:tab w:val="left" w:pos="1260"/>
        </w:tabs>
        <w:ind w:left="1260"/>
      </w:pPr>
      <w:r w:rsidRPr="0068524B">
        <w:t xml:space="preserve">Name of the Client. , Number of branches. </w:t>
      </w:r>
    </w:p>
    <w:p w:rsidR="00D561B7" w:rsidRPr="00142B0C" w:rsidRDefault="00D561B7" w:rsidP="00FC15AF">
      <w:pPr>
        <w:pStyle w:val="ParaBullet"/>
        <w:numPr>
          <w:ilvl w:val="0"/>
          <w:numId w:val="95"/>
        </w:numPr>
        <w:tabs>
          <w:tab w:val="clear" w:pos="720"/>
          <w:tab w:val="left" w:pos="1260"/>
        </w:tabs>
        <w:ind w:left="1260"/>
      </w:pPr>
      <w:r w:rsidRPr="00142B0C">
        <w:t xml:space="preserve">Scope of the Project. </w:t>
      </w:r>
    </w:p>
    <w:p w:rsidR="00D561B7" w:rsidRDefault="00D561B7" w:rsidP="00FC15AF">
      <w:pPr>
        <w:pStyle w:val="ParaBullet"/>
        <w:numPr>
          <w:ilvl w:val="0"/>
          <w:numId w:val="95"/>
        </w:numPr>
        <w:tabs>
          <w:tab w:val="clear" w:pos="720"/>
          <w:tab w:val="left" w:pos="1260"/>
        </w:tabs>
        <w:ind w:left="1260"/>
      </w:pPr>
      <w:r w:rsidRPr="00142B0C">
        <w:t xml:space="preserve">Project Deliverables. </w:t>
      </w:r>
    </w:p>
    <w:p w:rsidR="00D561B7" w:rsidRPr="00142B0C" w:rsidRDefault="00D561B7" w:rsidP="00FC15AF">
      <w:pPr>
        <w:pStyle w:val="ParaBullet"/>
        <w:numPr>
          <w:ilvl w:val="0"/>
          <w:numId w:val="95"/>
        </w:numPr>
        <w:tabs>
          <w:tab w:val="clear" w:pos="720"/>
          <w:tab w:val="left" w:pos="1260"/>
        </w:tabs>
        <w:ind w:left="1260"/>
      </w:pPr>
      <w:r>
        <w:t>Details of the software licenses delivered.</w:t>
      </w:r>
      <w:r w:rsidRPr="00142B0C">
        <w:t xml:space="preserve"> </w:t>
      </w:r>
    </w:p>
    <w:p w:rsidR="00D561B7" w:rsidRPr="00142B0C" w:rsidRDefault="00D561B7" w:rsidP="00FC15AF">
      <w:pPr>
        <w:pStyle w:val="ParaBullet"/>
        <w:numPr>
          <w:ilvl w:val="0"/>
          <w:numId w:val="95"/>
        </w:numPr>
        <w:tabs>
          <w:tab w:val="clear" w:pos="720"/>
          <w:tab w:val="left" w:pos="1260"/>
        </w:tabs>
        <w:ind w:left="1260"/>
      </w:pPr>
      <w:r>
        <w:t>Details of integration with other legacy solutions of the customer.</w:t>
      </w:r>
    </w:p>
    <w:p w:rsidR="00D561B7" w:rsidRPr="00142B0C" w:rsidRDefault="00D561B7" w:rsidP="00FC15AF">
      <w:pPr>
        <w:pStyle w:val="ParaBullet"/>
        <w:numPr>
          <w:ilvl w:val="0"/>
          <w:numId w:val="95"/>
        </w:numPr>
        <w:tabs>
          <w:tab w:val="clear" w:pos="720"/>
          <w:tab w:val="left" w:pos="1260"/>
        </w:tabs>
        <w:ind w:left="1260"/>
      </w:pPr>
      <w:r w:rsidRPr="00142B0C">
        <w:t xml:space="preserve">Date of award of Contract. </w:t>
      </w:r>
    </w:p>
    <w:p w:rsidR="00D561B7" w:rsidRPr="00142B0C" w:rsidRDefault="00D561B7" w:rsidP="00FC15AF">
      <w:pPr>
        <w:pStyle w:val="ParaBullet"/>
        <w:numPr>
          <w:ilvl w:val="0"/>
          <w:numId w:val="95"/>
        </w:numPr>
        <w:tabs>
          <w:tab w:val="clear" w:pos="720"/>
          <w:tab w:val="left" w:pos="1260"/>
        </w:tabs>
        <w:ind w:left="1260"/>
      </w:pPr>
      <w:r w:rsidRPr="00142B0C">
        <w:t xml:space="preserve">Date of commencement of the Project. </w:t>
      </w:r>
    </w:p>
    <w:p w:rsidR="00D561B7" w:rsidRPr="00142B0C" w:rsidRDefault="00D561B7" w:rsidP="00FC15AF">
      <w:pPr>
        <w:pStyle w:val="ParaBullet"/>
        <w:numPr>
          <w:ilvl w:val="0"/>
          <w:numId w:val="95"/>
        </w:numPr>
        <w:tabs>
          <w:tab w:val="clear" w:pos="720"/>
          <w:tab w:val="left" w:pos="1260"/>
        </w:tabs>
        <w:ind w:left="1260"/>
      </w:pPr>
      <w:r w:rsidRPr="00142B0C">
        <w:t>Date of successf</w:t>
      </w:r>
      <w:r>
        <w:t>ul commissioning/final sign-off of the Project by customer.</w:t>
      </w:r>
    </w:p>
    <w:p w:rsidR="00D561B7" w:rsidRDefault="00D561B7" w:rsidP="00FC15AF">
      <w:pPr>
        <w:pStyle w:val="ParaBullet"/>
        <w:numPr>
          <w:ilvl w:val="0"/>
          <w:numId w:val="95"/>
        </w:numPr>
        <w:tabs>
          <w:tab w:val="clear" w:pos="720"/>
          <w:tab w:val="left" w:pos="1260"/>
        </w:tabs>
        <w:ind w:left="1260"/>
      </w:pPr>
      <w:r w:rsidRPr="00142B0C">
        <w:t xml:space="preserve">Name of the person who can be referred to from Clients' side, with Name, Designation, Postal Address, Contact Phone and Fax numbers, E-Mail IDs, etc. </w:t>
      </w:r>
    </w:p>
    <w:p w:rsidR="00D561B7" w:rsidRPr="00142B0C" w:rsidRDefault="00D561B7" w:rsidP="00D561B7">
      <w:pPr>
        <w:pStyle w:val="RfPPara"/>
        <w:ind w:left="0"/>
      </w:pPr>
      <w:r w:rsidRPr="00142B0C">
        <w:t xml:space="preserve">(Above details are MANDATORY </w:t>
      </w:r>
      <w:r w:rsidRPr="00694F5A">
        <w:rPr>
          <w:szCs w:val="23"/>
        </w:rPr>
        <w:t>and</w:t>
      </w:r>
      <w:r w:rsidRPr="00142B0C">
        <w:t xml:space="preserve"> are to be included </w:t>
      </w:r>
      <w:r>
        <w:t xml:space="preserve">by the bidder </w:t>
      </w:r>
      <w:r w:rsidRPr="00142B0C">
        <w:t xml:space="preserve">in </w:t>
      </w:r>
      <w:r>
        <w:t>the Eligibility Bid</w:t>
      </w:r>
      <w:r w:rsidRPr="00142B0C">
        <w:t>. Without the above details, the Bid is liable to be rejected.)</w:t>
      </w:r>
    </w:p>
    <w:p w:rsidR="00D561B7" w:rsidRDefault="00D561B7" w:rsidP="00D561B7">
      <w:r w:rsidRPr="005171C9">
        <w:lastRenderedPageBreak/>
        <w:t xml:space="preserve">This </w:t>
      </w:r>
      <w:r w:rsidRPr="008157E1">
        <w:t>reference (point # 6 above)</w:t>
      </w:r>
      <w:r>
        <w:t xml:space="preserve"> of project experience submitted by the bidder may</w:t>
      </w:r>
      <w:r w:rsidRPr="005171C9">
        <w:t xml:space="preserve"> be </w:t>
      </w:r>
      <w:r>
        <w:t xml:space="preserve">referred /contacted </w:t>
      </w:r>
      <w:r w:rsidRPr="005171C9">
        <w:t xml:space="preserve">by SIDBI team </w:t>
      </w:r>
      <w:r>
        <w:t xml:space="preserve">for validation. </w:t>
      </w:r>
    </w:p>
    <w:p w:rsidR="00D561B7" w:rsidRPr="00B537EB" w:rsidRDefault="00D561B7" w:rsidP="00D561B7">
      <w:pPr>
        <w:pStyle w:val="Heading1"/>
        <w:ind w:left="851" w:hanging="851"/>
        <w:rPr>
          <w:sz w:val="32"/>
          <w:szCs w:val="32"/>
        </w:rPr>
      </w:pPr>
      <w:bookmarkStart w:id="20" w:name="_Toc496962687"/>
      <w:bookmarkStart w:id="21" w:name="_Toc497405255"/>
      <w:r w:rsidRPr="00B537EB">
        <w:rPr>
          <w:sz w:val="32"/>
          <w:szCs w:val="32"/>
        </w:rPr>
        <w:lastRenderedPageBreak/>
        <w:t xml:space="preserve">Annexure </w:t>
      </w:r>
      <w:r>
        <w:rPr>
          <w:sz w:val="32"/>
          <w:szCs w:val="32"/>
        </w:rPr>
        <w:t xml:space="preserve">IV </w:t>
      </w:r>
      <w:r w:rsidRPr="00B537EB">
        <w:rPr>
          <w:sz w:val="32"/>
          <w:szCs w:val="32"/>
        </w:rPr>
        <w:t>– Technical Bid</w:t>
      </w:r>
      <w:bookmarkEnd w:id="20"/>
      <w:bookmarkEnd w:id="21"/>
    </w:p>
    <w:p w:rsidR="00D561B7" w:rsidRPr="0081733B" w:rsidRDefault="00D561B7" w:rsidP="00D561B7">
      <w:pPr>
        <w:pStyle w:val="Heading3"/>
        <w:numPr>
          <w:ilvl w:val="0"/>
          <w:numId w:val="0"/>
        </w:numPr>
        <w:tabs>
          <w:tab w:val="left" w:pos="2880"/>
        </w:tabs>
        <w:spacing w:before="0" w:after="0"/>
        <w:jc w:val="center"/>
        <w:rPr>
          <w:rFonts w:asciiTheme="minorHAnsi" w:hAnsiTheme="minorHAnsi"/>
          <w:b w:val="0"/>
          <w:bCs w:val="0"/>
        </w:rPr>
      </w:pPr>
      <w:r w:rsidRPr="0081733B">
        <w:rPr>
          <w:rFonts w:asciiTheme="minorHAnsi" w:hAnsiTheme="minorHAnsi"/>
        </w:rPr>
        <w:t>(</w:t>
      </w:r>
      <w:r w:rsidRPr="0081733B">
        <w:rPr>
          <w:sz w:val="22"/>
          <w:szCs w:val="22"/>
        </w:rPr>
        <w:t>RfP No: 400/2018/1278/BYO/PRSIG</w:t>
      </w:r>
      <w:r w:rsidRPr="0081733B">
        <w:rPr>
          <w:szCs w:val="22"/>
        </w:rPr>
        <w:t xml:space="preserve">  </w:t>
      </w:r>
      <w:r w:rsidRPr="0081733B">
        <w:rPr>
          <w:sz w:val="22"/>
          <w:szCs w:val="22"/>
        </w:rPr>
        <w:t>Dated 02/11/2017</w:t>
      </w:r>
      <w:r w:rsidRPr="0081733B">
        <w:rPr>
          <w:rFonts w:asciiTheme="minorHAnsi" w:hAnsiTheme="minorHAnsi"/>
        </w:rPr>
        <w:t>)</w:t>
      </w:r>
    </w:p>
    <w:p w:rsidR="00D561B7" w:rsidRPr="00856AF4" w:rsidRDefault="00D561B7" w:rsidP="00D561B7">
      <w:pPr>
        <w:keepNext/>
        <w:shd w:val="clear" w:color="auto" w:fill="D9D9D9" w:themeFill="background1" w:themeFillShade="D9"/>
        <w:spacing w:after="120"/>
        <w:jc w:val="center"/>
        <w:rPr>
          <w:rFonts w:cs="Mangal"/>
          <w:b/>
          <w:bCs/>
          <w:szCs w:val="22"/>
        </w:rPr>
      </w:pPr>
      <w:r w:rsidRPr="00856AF4">
        <w:rPr>
          <w:rFonts w:cs="Mangal"/>
          <w:b/>
          <w:bCs/>
          <w:szCs w:val="22"/>
        </w:rPr>
        <w:t xml:space="preserve"> [To be included in Technical Bid Envelope]</w:t>
      </w:r>
    </w:p>
    <w:p w:rsidR="00D561B7" w:rsidRPr="000E1C05" w:rsidRDefault="00D561B7" w:rsidP="00FC15AF">
      <w:pPr>
        <w:pStyle w:val="ListParagraph"/>
        <w:numPr>
          <w:ilvl w:val="0"/>
          <w:numId w:val="97"/>
        </w:numPr>
        <w:spacing w:after="200" w:line="276" w:lineRule="auto"/>
        <w:ind w:left="360"/>
        <w:contextualSpacing/>
        <w:rPr>
          <w:rFonts w:ascii="Arial" w:hAnsi="Arial"/>
          <w:sz w:val="20"/>
        </w:rPr>
      </w:pPr>
      <w:r w:rsidRPr="000E1C05">
        <w:rPr>
          <w:rFonts w:ascii="Arial" w:hAnsi="Arial"/>
          <w:sz w:val="20"/>
        </w:rPr>
        <w:t>Bidder is requested to note that scoring on subjective parameters will depend on the quality of response being furnished for each of the parameters. Response may please be furnished accordingly in the following format and as mentioned in the relevant section of the RfP. In case of requirement, additional annexures may be attached.</w:t>
      </w:r>
    </w:p>
    <w:tbl>
      <w:tblPr>
        <w:tblW w:w="96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93"/>
        <w:gridCol w:w="2700"/>
        <w:gridCol w:w="2880"/>
        <w:gridCol w:w="1620"/>
        <w:gridCol w:w="1853"/>
      </w:tblGrid>
      <w:tr w:rsidR="00D561B7" w:rsidRPr="00D51378" w:rsidTr="009919A8">
        <w:trPr>
          <w:tblHeader/>
          <w:jc w:val="center"/>
        </w:trPr>
        <w:tc>
          <w:tcPr>
            <w:tcW w:w="593"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Srl. No.</w:t>
            </w:r>
          </w:p>
        </w:tc>
        <w:tc>
          <w:tcPr>
            <w:tcW w:w="2700"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Parameters</w:t>
            </w:r>
          </w:p>
        </w:tc>
        <w:tc>
          <w:tcPr>
            <w:tcW w:w="2880"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Information to be Submitted</w:t>
            </w:r>
          </w:p>
        </w:tc>
        <w:tc>
          <w:tcPr>
            <w:tcW w:w="1620"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Annexure /Tag No.</w:t>
            </w:r>
          </w:p>
        </w:tc>
        <w:tc>
          <w:tcPr>
            <w:tcW w:w="1853"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Remarks</w:t>
            </w:r>
          </w:p>
        </w:tc>
      </w:tr>
      <w:tr w:rsidR="00D561B7" w:rsidRPr="00D51378" w:rsidTr="009919A8">
        <w:trPr>
          <w:trHeight w:val="755"/>
          <w:jc w:val="center"/>
        </w:trPr>
        <w:tc>
          <w:tcPr>
            <w:tcW w:w="593" w:type="dxa"/>
          </w:tcPr>
          <w:p w:rsidR="00D561B7" w:rsidRPr="00D51378" w:rsidRDefault="00D561B7" w:rsidP="009919A8">
            <w:pPr>
              <w:jc w:val="center"/>
              <w:rPr>
                <w:sz w:val="20"/>
              </w:rPr>
            </w:pPr>
            <w:r w:rsidRPr="00D51378">
              <w:rPr>
                <w:sz w:val="20"/>
              </w:rPr>
              <w:t>1.</w:t>
            </w:r>
          </w:p>
        </w:tc>
        <w:tc>
          <w:tcPr>
            <w:tcW w:w="2700" w:type="dxa"/>
          </w:tcPr>
          <w:p w:rsidR="00D561B7" w:rsidRPr="00D51378" w:rsidRDefault="00D561B7" w:rsidP="009919A8">
            <w:pPr>
              <w:rPr>
                <w:rFonts w:ascii="Arial" w:hAnsi="Arial"/>
                <w:sz w:val="20"/>
              </w:rPr>
            </w:pPr>
            <w:r w:rsidRPr="00D51378">
              <w:t>Project Management and Technical Presentation</w:t>
            </w:r>
          </w:p>
        </w:tc>
        <w:tc>
          <w:tcPr>
            <w:tcW w:w="2880" w:type="dxa"/>
          </w:tcPr>
          <w:p w:rsidR="00D561B7" w:rsidRPr="00D51378" w:rsidRDefault="00D561B7" w:rsidP="009919A8">
            <w:pPr>
              <w:rPr>
                <w:rFonts w:ascii="Arial" w:hAnsi="Arial"/>
                <w:sz w:val="20"/>
              </w:rPr>
            </w:pPr>
            <w:r>
              <w:rPr>
                <w:rFonts w:ascii="Arial" w:hAnsi="Arial"/>
                <w:sz w:val="20"/>
              </w:rPr>
              <w:t>Details to be submitted for evaluation a</w:t>
            </w:r>
            <w:r w:rsidRPr="00D51378">
              <w:rPr>
                <w:rFonts w:ascii="Arial" w:hAnsi="Arial"/>
                <w:sz w:val="20"/>
              </w:rPr>
              <w:t xml:space="preserve">s mentioned in the table of evaluation parameters and </w:t>
            </w:r>
            <w:r>
              <w:rPr>
                <w:rFonts w:ascii="Arial" w:hAnsi="Arial"/>
                <w:sz w:val="20"/>
              </w:rPr>
              <w:t xml:space="preserve">section 7.5.2 </w:t>
            </w:r>
            <w:r w:rsidRPr="00D51378">
              <w:rPr>
                <w:rFonts w:ascii="Arial" w:hAnsi="Arial"/>
                <w:sz w:val="20"/>
              </w:rPr>
              <w:t>of RfP</w:t>
            </w:r>
          </w:p>
        </w:tc>
        <w:tc>
          <w:tcPr>
            <w:tcW w:w="1620" w:type="dxa"/>
          </w:tcPr>
          <w:p w:rsidR="00D561B7" w:rsidRPr="00D51378" w:rsidRDefault="00D561B7" w:rsidP="009919A8">
            <w:pPr>
              <w:jc w:val="center"/>
              <w:rPr>
                <w:rFonts w:ascii="Arial" w:hAnsi="Arial"/>
                <w:sz w:val="20"/>
              </w:rPr>
            </w:pPr>
          </w:p>
        </w:tc>
        <w:tc>
          <w:tcPr>
            <w:tcW w:w="1853" w:type="dxa"/>
          </w:tcPr>
          <w:p w:rsidR="00D561B7" w:rsidRPr="00D51378" w:rsidRDefault="00D561B7" w:rsidP="009919A8">
            <w:pPr>
              <w:rPr>
                <w:rFonts w:ascii="Arial" w:hAnsi="Arial"/>
                <w:sz w:val="20"/>
              </w:rPr>
            </w:pPr>
          </w:p>
        </w:tc>
      </w:tr>
      <w:tr w:rsidR="00D561B7" w:rsidRPr="00B901B4" w:rsidTr="009919A8">
        <w:trPr>
          <w:trHeight w:val="908"/>
          <w:jc w:val="center"/>
        </w:trPr>
        <w:tc>
          <w:tcPr>
            <w:tcW w:w="593" w:type="dxa"/>
          </w:tcPr>
          <w:p w:rsidR="00D561B7" w:rsidRPr="00D51378" w:rsidRDefault="00D561B7" w:rsidP="009919A8">
            <w:pPr>
              <w:jc w:val="center"/>
              <w:rPr>
                <w:sz w:val="20"/>
              </w:rPr>
            </w:pPr>
            <w:r>
              <w:rPr>
                <w:sz w:val="20"/>
              </w:rPr>
              <w:t>2</w:t>
            </w:r>
            <w:r w:rsidRPr="00D51378">
              <w:rPr>
                <w:sz w:val="20"/>
              </w:rPr>
              <w:t>.</w:t>
            </w:r>
          </w:p>
        </w:tc>
        <w:tc>
          <w:tcPr>
            <w:tcW w:w="2700" w:type="dxa"/>
          </w:tcPr>
          <w:p w:rsidR="00D561B7" w:rsidRPr="00D51378" w:rsidRDefault="00D561B7" w:rsidP="009919A8">
            <w:pPr>
              <w:rPr>
                <w:rFonts w:ascii="Arial" w:hAnsi="Arial"/>
                <w:sz w:val="20"/>
              </w:rPr>
            </w:pPr>
            <w:r w:rsidRPr="00D51378">
              <w:rPr>
                <w:rFonts w:ascii="Arial" w:hAnsi="Arial"/>
                <w:sz w:val="20"/>
              </w:rPr>
              <w:t xml:space="preserve">Compliance of the solution to meet Functional and Technical requirement mentioned at </w:t>
            </w:r>
            <w:r w:rsidRPr="00D51378">
              <w:rPr>
                <w:rFonts w:ascii="Arial" w:hAnsi="Arial"/>
                <w:b/>
                <w:bCs/>
                <w:sz w:val="20"/>
                <w:highlight w:val="lightGray"/>
              </w:rPr>
              <w:t>Annexure - V</w:t>
            </w:r>
          </w:p>
        </w:tc>
        <w:tc>
          <w:tcPr>
            <w:tcW w:w="2880" w:type="dxa"/>
          </w:tcPr>
          <w:p w:rsidR="00D561B7" w:rsidRPr="00B901B4" w:rsidRDefault="00D561B7" w:rsidP="009919A8">
            <w:pPr>
              <w:rPr>
                <w:rFonts w:ascii="Arial" w:hAnsi="Arial"/>
                <w:sz w:val="20"/>
              </w:rPr>
            </w:pPr>
            <w:r w:rsidRPr="00D51378">
              <w:rPr>
                <w:rFonts w:ascii="Arial" w:hAnsi="Arial"/>
                <w:sz w:val="20"/>
              </w:rPr>
              <w:t xml:space="preserve">Details are to be furnished as mentioned in the relevant section of RfP in the format </w:t>
            </w:r>
            <w:r w:rsidRPr="00D51378">
              <w:rPr>
                <w:rFonts w:ascii="Arial" w:hAnsi="Arial"/>
                <w:b/>
                <w:bCs/>
                <w:sz w:val="20"/>
                <w:highlight w:val="lightGray"/>
              </w:rPr>
              <w:t>Annexure - V</w:t>
            </w:r>
          </w:p>
        </w:tc>
        <w:tc>
          <w:tcPr>
            <w:tcW w:w="1620" w:type="dxa"/>
          </w:tcPr>
          <w:p w:rsidR="00D561B7" w:rsidRPr="00B901B4" w:rsidRDefault="00D561B7" w:rsidP="009919A8">
            <w:pPr>
              <w:jc w:val="center"/>
              <w:rPr>
                <w:rFonts w:ascii="Arial" w:hAnsi="Arial"/>
                <w:sz w:val="20"/>
              </w:rPr>
            </w:pPr>
          </w:p>
        </w:tc>
        <w:tc>
          <w:tcPr>
            <w:tcW w:w="1853" w:type="dxa"/>
          </w:tcPr>
          <w:p w:rsidR="00D561B7" w:rsidRPr="00001EDD" w:rsidRDefault="00D561B7" w:rsidP="009919A8">
            <w:pPr>
              <w:rPr>
                <w:rFonts w:ascii="Arial" w:hAnsi="Arial"/>
                <w:sz w:val="20"/>
              </w:rPr>
            </w:pPr>
          </w:p>
        </w:tc>
      </w:tr>
    </w:tbl>
    <w:p w:rsidR="00D561B7" w:rsidRDefault="00D561B7" w:rsidP="00D561B7">
      <w:pPr>
        <w:rPr>
          <w:rFonts w:ascii="Arial" w:hAnsi="Arial"/>
          <w:sz w:val="20"/>
        </w:rPr>
      </w:pPr>
    </w:p>
    <w:p w:rsidR="00D561B7" w:rsidRPr="000E1C05" w:rsidRDefault="00D561B7" w:rsidP="00FC15AF">
      <w:pPr>
        <w:pStyle w:val="ListParagraph"/>
        <w:numPr>
          <w:ilvl w:val="0"/>
          <w:numId w:val="97"/>
        </w:numPr>
        <w:spacing w:after="200" w:line="276" w:lineRule="auto"/>
        <w:ind w:left="360"/>
        <w:contextualSpacing/>
        <w:jc w:val="left"/>
        <w:rPr>
          <w:rFonts w:ascii="Arial" w:hAnsi="Arial"/>
          <w:sz w:val="20"/>
        </w:rPr>
      </w:pPr>
      <w:r w:rsidRPr="000E1C05">
        <w:rPr>
          <w:rFonts w:ascii="Arial" w:hAnsi="Arial"/>
          <w:sz w:val="20"/>
        </w:rPr>
        <w:t>Bidders is also requested to furnish additional technical info</w:t>
      </w:r>
      <w:r>
        <w:rPr>
          <w:rFonts w:ascii="Arial" w:hAnsi="Arial"/>
          <w:sz w:val="20"/>
        </w:rPr>
        <w:t>rmation in the following format</w:t>
      </w:r>
    </w:p>
    <w:tbl>
      <w:tblPr>
        <w:tblW w:w="96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07"/>
        <w:gridCol w:w="2608"/>
        <w:gridCol w:w="2430"/>
        <w:gridCol w:w="1158"/>
        <w:gridCol w:w="2843"/>
      </w:tblGrid>
      <w:tr w:rsidR="00D561B7" w:rsidRPr="00856AF4" w:rsidTr="009919A8">
        <w:trPr>
          <w:tblHeader/>
          <w:jc w:val="center"/>
        </w:trPr>
        <w:tc>
          <w:tcPr>
            <w:tcW w:w="607"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Srl. No.</w:t>
            </w:r>
          </w:p>
        </w:tc>
        <w:tc>
          <w:tcPr>
            <w:tcW w:w="2608"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Parameters</w:t>
            </w:r>
          </w:p>
        </w:tc>
        <w:tc>
          <w:tcPr>
            <w:tcW w:w="2430"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Information to be Submitted</w:t>
            </w:r>
          </w:p>
        </w:tc>
        <w:tc>
          <w:tcPr>
            <w:tcW w:w="1158"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Annexure /Tag No.</w:t>
            </w:r>
          </w:p>
        </w:tc>
        <w:tc>
          <w:tcPr>
            <w:tcW w:w="2843"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Remarks</w:t>
            </w:r>
          </w:p>
        </w:tc>
      </w:tr>
      <w:tr w:rsidR="00D561B7" w:rsidRPr="00B901B4" w:rsidTr="009919A8">
        <w:trPr>
          <w:trHeight w:val="800"/>
          <w:jc w:val="center"/>
        </w:trPr>
        <w:tc>
          <w:tcPr>
            <w:tcW w:w="607" w:type="dxa"/>
          </w:tcPr>
          <w:p w:rsidR="00D561B7" w:rsidRPr="00D51378" w:rsidRDefault="00D561B7" w:rsidP="009919A8">
            <w:pPr>
              <w:jc w:val="center"/>
              <w:rPr>
                <w:sz w:val="20"/>
              </w:rPr>
            </w:pPr>
            <w:r>
              <w:rPr>
                <w:sz w:val="20"/>
              </w:rPr>
              <w:t>1</w:t>
            </w:r>
          </w:p>
        </w:tc>
        <w:tc>
          <w:tcPr>
            <w:tcW w:w="2608" w:type="dxa"/>
          </w:tcPr>
          <w:p w:rsidR="00D561B7" w:rsidRDefault="00D561B7" w:rsidP="009919A8">
            <w:pPr>
              <w:rPr>
                <w:rFonts w:ascii="Arial" w:hAnsi="Arial"/>
                <w:sz w:val="20"/>
              </w:rPr>
            </w:pPr>
            <w:r w:rsidRPr="00D51378">
              <w:rPr>
                <w:rFonts w:ascii="Arial" w:hAnsi="Arial"/>
                <w:sz w:val="20"/>
              </w:rPr>
              <w:t>Details of Infrastructure</w:t>
            </w:r>
          </w:p>
          <w:p w:rsidR="00D561B7" w:rsidRPr="00D51378" w:rsidRDefault="00D561B7" w:rsidP="009919A8">
            <w:pPr>
              <w:rPr>
                <w:rFonts w:ascii="Arial" w:hAnsi="Arial"/>
                <w:sz w:val="20"/>
              </w:rPr>
            </w:pPr>
          </w:p>
        </w:tc>
        <w:tc>
          <w:tcPr>
            <w:tcW w:w="2430" w:type="dxa"/>
          </w:tcPr>
          <w:p w:rsidR="00D561B7" w:rsidRPr="00D51378" w:rsidRDefault="00D561B7" w:rsidP="009919A8">
            <w:pPr>
              <w:rPr>
                <w:rFonts w:ascii="Arial" w:hAnsi="Arial"/>
                <w:sz w:val="20"/>
              </w:rPr>
            </w:pPr>
            <w:r w:rsidRPr="00D51378">
              <w:rPr>
                <w:rFonts w:ascii="Arial" w:hAnsi="Arial"/>
                <w:sz w:val="20"/>
              </w:rPr>
              <w:t xml:space="preserve">Details of </w:t>
            </w:r>
            <w:r>
              <w:rPr>
                <w:rFonts w:ascii="Arial" w:hAnsi="Arial"/>
                <w:sz w:val="20"/>
              </w:rPr>
              <w:t>Infrastructure</w:t>
            </w:r>
            <w:r w:rsidRPr="00D51378">
              <w:rPr>
                <w:rFonts w:ascii="Arial" w:hAnsi="Arial"/>
                <w:sz w:val="20"/>
              </w:rPr>
              <w:t xml:space="preserve"> are to be furnished in the format </w:t>
            </w:r>
            <w:r w:rsidRPr="00D51378">
              <w:rPr>
                <w:rFonts w:ascii="Arial" w:hAnsi="Arial"/>
                <w:b/>
                <w:bCs/>
                <w:sz w:val="20"/>
                <w:highlight w:val="lightGray"/>
              </w:rPr>
              <w:t>Annexure - XVIII</w:t>
            </w:r>
          </w:p>
        </w:tc>
        <w:tc>
          <w:tcPr>
            <w:tcW w:w="1158" w:type="dxa"/>
          </w:tcPr>
          <w:p w:rsidR="00D561B7" w:rsidRPr="00D51378" w:rsidRDefault="00D561B7" w:rsidP="009919A8">
            <w:pPr>
              <w:jc w:val="center"/>
              <w:rPr>
                <w:rFonts w:ascii="Arial" w:hAnsi="Arial"/>
                <w:sz w:val="20"/>
              </w:rPr>
            </w:pPr>
          </w:p>
        </w:tc>
        <w:tc>
          <w:tcPr>
            <w:tcW w:w="2843" w:type="dxa"/>
          </w:tcPr>
          <w:p w:rsidR="00D561B7" w:rsidRPr="00D51378" w:rsidRDefault="00D561B7" w:rsidP="009919A8">
            <w:pPr>
              <w:rPr>
                <w:rFonts w:ascii="Arial" w:hAnsi="Arial"/>
                <w:sz w:val="20"/>
              </w:rPr>
            </w:pPr>
          </w:p>
        </w:tc>
      </w:tr>
    </w:tbl>
    <w:p w:rsidR="00D561B7" w:rsidRDefault="00D561B7" w:rsidP="00D561B7">
      <w:pPr>
        <w:pStyle w:val="ListParagraph"/>
        <w:ind w:left="360"/>
        <w:rPr>
          <w:rFonts w:ascii="Arial" w:hAnsi="Arial"/>
          <w:sz w:val="20"/>
        </w:rPr>
      </w:pPr>
    </w:p>
    <w:p w:rsidR="00D561B7" w:rsidRPr="00867F79" w:rsidRDefault="00D561B7" w:rsidP="00FC15AF">
      <w:pPr>
        <w:pStyle w:val="ListParagraph"/>
        <w:numPr>
          <w:ilvl w:val="0"/>
          <w:numId w:val="97"/>
        </w:numPr>
        <w:spacing w:after="200" w:line="276" w:lineRule="auto"/>
        <w:ind w:left="360"/>
        <w:contextualSpacing/>
        <w:rPr>
          <w:rFonts w:ascii="Arial" w:hAnsi="Arial"/>
          <w:b/>
          <w:bCs/>
          <w:sz w:val="20"/>
        </w:rPr>
      </w:pPr>
      <w:r>
        <w:rPr>
          <w:rFonts w:ascii="Arial" w:hAnsi="Arial"/>
          <w:sz w:val="20"/>
        </w:rPr>
        <w:t>Bidder</w:t>
      </w:r>
      <w:r w:rsidRPr="000E1C05">
        <w:rPr>
          <w:rFonts w:ascii="Arial" w:hAnsi="Arial"/>
          <w:sz w:val="20"/>
        </w:rPr>
        <w:t xml:space="preserve"> will </w:t>
      </w:r>
      <w:r>
        <w:rPr>
          <w:rFonts w:ascii="Arial" w:hAnsi="Arial"/>
          <w:sz w:val="20"/>
        </w:rPr>
        <w:t>mention</w:t>
      </w:r>
      <w:r w:rsidRPr="000E1C05">
        <w:rPr>
          <w:rFonts w:ascii="Arial" w:hAnsi="Arial"/>
          <w:sz w:val="20"/>
        </w:rPr>
        <w:t xml:space="preserve"> the </w:t>
      </w:r>
      <w:r>
        <w:rPr>
          <w:rFonts w:ascii="Arial" w:hAnsi="Arial"/>
          <w:sz w:val="20"/>
        </w:rPr>
        <w:t xml:space="preserve">requirement of </w:t>
      </w:r>
      <w:r w:rsidRPr="000E1C05">
        <w:rPr>
          <w:rFonts w:ascii="Arial" w:hAnsi="Arial"/>
          <w:sz w:val="20"/>
        </w:rPr>
        <w:t>Oracle Database Instance</w:t>
      </w:r>
      <w:r>
        <w:rPr>
          <w:rFonts w:ascii="Arial" w:hAnsi="Arial"/>
          <w:sz w:val="20"/>
        </w:rPr>
        <w:t>, network bandwidth and</w:t>
      </w:r>
      <w:r w:rsidRPr="000E1C05">
        <w:rPr>
          <w:rFonts w:ascii="Arial" w:hAnsi="Arial"/>
          <w:sz w:val="20"/>
        </w:rPr>
        <w:t xml:space="preserve"> SAN Storage </w:t>
      </w:r>
      <w:r>
        <w:rPr>
          <w:rFonts w:ascii="Arial" w:hAnsi="Arial"/>
          <w:sz w:val="20"/>
        </w:rPr>
        <w:t>in following format. Also, the bidder is required to recommend</w:t>
      </w:r>
      <w:r w:rsidRPr="000E1C05">
        <w:rPr>
          <w:rFonts w:ascii="Arial" w:hAnsi="Arial"/>
          <w:sz w:val="20"/>
        </w:rPr>
        <w:t xml:space="preserve"> </w:t>
      </w:r>
      <w:r>
        <w:rPr>
          <w:rFonts w:ascii="Arial" w:hAnsi="Arial"/>
          <w:sz w:val="20"/>
        </w:rPr>
        <w:t>specifications of various models of</w:t>
      </w:r>
      <w:r w:rsidRPr="000E1C05">
        <w:rPr>
          <w:rFonts w:ascii="Arial" w:hAnsi="Arial"/>
          <w:sz w:val="20"/>
        </w:rPr>
        <w:t xml:space="preserve"> scanner</w:t>
      </w:r>
      <w:r>
        <w:rPr>
          <w:rFonts w:ascii="Arial" w:hAnsi="Arial"/>
          <w:sz w:val="20"/>
        </w:rPr>
        <w:t xml:space="preserve"> with make details</w:t>
      </w:r>
      <w:r w:rsidRPr="000E1C05">
        <w:rPr>
          <w:rFonts w:ascii="Arial" w:hAnsi="Arial"/>
          <w:sz w:val="20"/>
        </w:rPr>
        <w:t xml:space="preserve"> </w:t>
      </w:r>
      <w:r>
        <w:rPr>
          <w:rFonts w:ascii="Arial" w:hAnsi="Arial"/>
          <w:sz w:val="20"/>
        </w:rPr>
        <w:t>which are compatible with the proposed DMS Solution</w:t>
      </w:r>
      <w:r>
        <w:rPr>
          <w:rFonts w:ascii="Arial" w:hAnsi="Arial"/>
          <w:b/>
          <w:bCs/>
          <w:sz w:val="20"/>
        </w:rPr>
        <w:t xml:space="preserve"> :</w:t>
      </w:r>
    </w:p>
    <w:tbl>
      <w:tblPr>
        <w:tblStyle w:val="TableGrid"/>
        <w:tblW w:w="9630" w:type="dxa"/>
        <w:tblInd w:w="-72" w:type="dxa"/>
        <w:tblLook w:val="04A0"/>
      </w:tblPr>
      <w:tblGrid>
        <w:gridCol w:w="4770"/>
        <w:gridCol w:w="4860"/>
      </w:tblGrid>
      <w:tr w:rsidR="00D561B7" w:rsidRPr="008A221E" w:rsidTr="009919A8">
        <w:tc>
          <w:tcPr>
            <w:tcW w:w="4770" w:type="dxa"/>
            <w:shd w:val="clear" w:color="auto" w:fill="92CDDC" w:themeFill="accent5" w:themeFillTint="99"/>
          </w:tcPr>
          <w:p w:rsidR="00D561B7" w:rsidRPr="00D51378" w:rsidRDefault="00D561B7" w:rsidP="009919A8">
            <w:pPr>
              <w:spacing w:line="276" w:lineRule="auto"/>
              <w:jc w:val="center"/>
              <w:rPr>
                <w:b/>
                <w:bCs/>
                <w:iCs/>
                <w:kern w:val="32"/>
                <w:szCs w:val="22"/>
                <w:lang w:val="en-GB"/>
              </w:rPr>
            </w:pPr>
            <w:r w:rsidRPr="00D51378">
              <w:rPr>
                <w:b/>
                <w:bCs/>
                <w:iCs/>
                <w:kern w:val="32"/>
                <w:szCs w:val="22"/>
                <w:lang w:val="en-GB"/>
              </w:rPr>
              <w:t>Item Name</w:t>
            </w:r>
          </w:p>
        </w:tc>
        <w:tc>
          <w:tcPr>
            <w:tcW w:w="4860" w:type="dxa"/>
            <w:shd w:val="clear" w:color="auto" w:fill="92CDDC" w:themeFill="accent5" w:themeFillTint="99"/>
          </w:tcPr>
          <w:p w:rsidR="00D561B7" w:rsidRPr="00D51378" w:rsidRDefault="00D561B7" w:rsidP="009919A8">
            <w:pPr>
              <w:spacing w:line="276" w:lineRule="auto"/>
              <w:jc w:val="center"/>
              <w:rPr>
                <w:b/>
                <w:bCs/>
                <w:iCs/>
                <w:kern w:val="32"/>
                <w:szCs w:val="22"/>
                <w:lang w:val="en-GB"/>
              </w:rPr>
            </w:pPr>
            <w:r w:rsidRPr="00D51378">
              <w:rPr>
                <w:b/>
                <w:bCs/>
                <w:iCs/>
                <w:kern w:val="32"/>
                <w:szCs w:val="22"/>
                <w:lang w:val="en-GB"/>
              </w:rPr>
              <w:t>Requirement with specifications</w:t>
            </w:r>
          </w:p>
        </w:tc>
      </w:tr>
      <w:tr w:rsidR="00D561B7" w:rsidRPr="008A221E" w:rsidTr="009919A8">
        <w:tc>
          <w:tcPr>
            <w:tcW w:w="4770" w:type="dxa"/>
            <w:vAlign w:val="center"/>
          </w:tcPr>
          <w:p w:rsidR="00D561B7" w:rsidRPr="00140E8D" w:rsidRDefault="00D561B7" w:rsidP="009919A8">
            <w:pPr>
              <w:rPr>
                <w:rFonts w:ascii="Arial" w:hAnsi="Arial"/>
                <w:sz w:val="20"/>
              </w:rPr>
            </w:pPr>
            <w:r w:rsidRPr="00140E8D">
              <w:rPr>
                <w:rFonts w:ascii="Arial" w:hAnsi="Arial"/>
                <w:sz w:val="20"/>
              </w:rPr>
              <w:t>Oracle Database</w:t>
            </w:r>
          </w:p>
        </w:tc>
        <w:tc>
          <w:tcPr>
            <w:tcW w:w="4860" w:type="dxa"/>
            <w:vAlign w:val="center"/>
          </w:tcPr>
          <w:p w:rsidR="00D561B7" w:rsidRPr="008A221E" w:rsidRDefault="00D561B7" w:rsidP="009919A8">
            <w:pPr>
              <w:rPr>
                <w:rFonts w:ascii="Arial" w:hAnsi="Arial"/>
                <w:sz w:val="20"/>
              </w:rPr>
            </w:pPr>
          </w:p>
        </w:tc>
      </w:tr>
      <w:tr w:rsidR="00D561B7" w:rsidRPr="008A221E" w:rsidTr="009919A8">
        <w:tc>
          <w:tcPr>
            <w:tcW w:w="4770" w:type="dxa"/>
            <w:vAlign w:val="center"/>
          </w:tcPr>
          <w:p w:rsidR="00D561B7" w:rsidRPr="008A221E" w:rsidRDefault="00D561B7" w:rsidP="009919A8">
            <w:pPr>
              <w:rPr>
                <w:rFonts w:ascii="Arial" w:hAnsi="Arial"/>
                <w:sz w:val="20"/>
              </w:rPr>
            </w:pPr>
            <w:r>
              <w:rPr>
                <w:rFonts w:ascii="Arial" w:hAnsi="Arial"/>
                <w:sz w:val="20"/>
              </w:rPr>
              <w:t xml:space="preserve">SAN </w:t>
            </w:r>
            <w:r w:rsidRPr="00140E8D">
              <w:rPr>
                <w:rFonts w:ascii="Arial" w:hAnsi="Arial"/>
                <w:sz w:val="20"/>
              </w:rPr>
              <w:t>Storage</w:t>
            </w:r>
          </w:p>
        </w:tc>
        <w:tc>
          <w:tcPr>
            <w:tcW w:w="4860" w:type="dxa"/>
            <w:vAlign w:val="center"/>
          </w:tcPr>
          <w:p w:rsidR="00D561B7" w:rsidRPr="008A221E" w:rsidRDefault="00D561B7" w:rsidP="009919A8">
            <w:pPr>
              <w:rPr>
                <w:rFonts w:ascii="Arial" w:hAnsi="Arial"/>
                <w:sz w:val="20"/>
              </w:rPr>
            </w:pPr>
          </w:p>
        </w:tc>
      </w:tr>
      <w:tr w:rsidR="00D561B7" w:rsidRPr="008A221E" w:rsidTr="009919A8">
        <w:tc>
          <w:tcPr>
            <w:tcW w:w="4770" w:type="dxa"/>
            <w:vAlign w:val="center"/>
          </w:tcPr>
          <w:p w:rsidR="00D561B7" w:rsidRPr="00856AF4" w:rsidRDefault="00D561B7" w:rsidP="009919A8">
            <w:pPr>
              <w:rPr>
                <w:rFonts w:ascii="Arial" w:hAnsi="Arial"/>
                <w:sz w:val="20"/>
              </w:rPr>
            </w:pPr>
            <w:r w:rsidRPr="00856AF4">
              <w:rPr>
                <w:rFonts w:ascii="Arial" w:hAnsi="Arial"/>
                <w:sz w:val="20"/>
              </w:rPr>
              <w:t>Minimum bandwidth requirement at user level for using the proposed solution</w:t>
            </w:r>
          </w:p>
        </w:tc>
        <w:tc>
          <w:tcPr>
            <w:tcW w:w="4860" w:type="dxa"/>
            <w:vAlign w:val="center"/>
          </w:tcPr>
          <w:p w:rsidR="00D561B7" w:rsidRPr="008A221E" w:rsidRDefault="00D561B7" w:rsidP="009919A8">
            <w:pPr>
              <w:rPr>
                <w:rFonts w:ascii="Arial" w:hAnsi="Arial"/>
                <w:sz w:val="20"/>
              </w:rPr>
            </w:pPr>
          </w:p>
        </w:tc>
      </w:tr>
      <w:tr w:rsidR="00D561B7" w:rsidRPr="008A221E" w:rsidTr="009919A8">
        <w:tc>
          <w:tcPr>
            <w:tcW w:w="4770" w:type="dxa"/>
            <w:vAlign w:val="center"/>
          </w:tcPr>
          <w:p w:rsidR="00D561B7" w:rsidRPr="00856AF4" w:rsidRDefault="00D561B7" w:rsidP="009919A8">
            <w:pPr>
              <w:rPr>
                <w:rFonts w:ascii="Arial" w:hAnsi="Arial"/>
                <w:sz w:val="20"/>
              </w:rPr>
            </w:pPr>
            <w:r w:rsidRPr="00856AF4">
              <w:rPr>
                <w:rFonts w:ascii="Arial" w:hAnsi="Arial"/>
                <w:sz w:val="20"/>
              </w:rPr>
              <w:t>Bandwidth requirement for DC-DR replication</w:t>
            </w:r>
          </w:p>
        </w:tc>
        <w:tc>
          <w:tcPr>
            <w:tcW w:w="4860" w:type="dxa"/>
            <w:vAlign w:val="center"/>
          </w:tcPr>
          <w:p w:rsidR="00D561B7" w:rsidRPr="008A221E" w:rsidRDefault="00D561B7" w:rsidP="009919A8">
            <w:pPr>
              <w:rPr>
                <w:rFonts w:ascii="Arial" w:hAnsi="Arial"/>
                <w:sz w:val="20"/>
              </w:rPr>
            </w:pPr>
          </w:p>
        </w:tc>
      </w:tr>
      <w:tr w:rsidR="00D561B7" w:rsidRPr="008A221E" w:rsidTr="009919A8">
        <w:tc>
          <w:tcPr>
            <w:tcW w:w="4770" w:type="dxa"/>
            <w:vAlign w:val="center"/>
          </w:tcPr>
          <w:p w:rsidR="00D561B7" w:rsidRPr="00856AF4" w:rsidRDefault="00D561B7" w:rsidP="009919A8">
            <w:pPr>
              <w:rPr>
                <w:rFonts w:ascii="Arial" w:hAnsi="Arial"/>
                <w:sz w:val="20"/>
              </w:rPr>
            </w:pPr>
            <w:r w:rsidRPr="00856AF4">
              <w:rPr>
                <w:rFonts w:ascii="Arial" w:hAnsi="Arial"/>
                <w:sz w:val="20"/>
              </w:rPr>
              <w:t>Scanner</w:t>
            </w:r>
          </w:p>
        </w:tc>
        <w:tc>
          <w:tcPr>
            <w:tcW w:w="4860" w:type="dxa"/>
            <w:vAlign w:val="center"/>
          </w:tcPr>
          <w:p w:rsidR="00D561B7" w:rsidRPr="008A221E" w:rsidRDefault="00D561B7" w:rsidP="009919A8">
            <w:pPr>
              <w:rPr>
                <w:rFonts w:ascii="Arial" w:hAnsi="Arial"/>
                <w:sz w:val="20"/>
              </w:rPr>
            </w:pPr>
          </w:p>
        </w:tc>
      </w:tr>
    </w:tbl>
    <w:p w:rsidR="00D561B7" w:rsidRPr="00B537EB" w:rsidRDefault="00D561B7" w:rsidP="00D561B7">
      <w:pPr>
        <w:pStyle w:val="Heading1"/>
        <w:ind w:left="851" w:hanging="851"/>
        <w:rPr>
          <w:sz w:val="32"/>
          <w:szCs w:val="32"/>
        </w:rPr>
      </w:pPr>
      <w:bookmarkStart w:id="22" w:name="_Toc496962688"/>
      <w:bookmarkStart w:id="23" w:name="_Toc497405256"/>
      <w:r w:rsidRPr="00B537EB">
        <w:rPr>
          <w:sz w:val="32"/>
          <w:szCs w:val="32"/>
        </w:rPr>
        <w:lastRenderedPageBreak/>
        <w:t xml:space="preserve">Annexure </w:t>
      </w:r>
      <w:r>
        <w:rPr>
          <w:sz w:val="32"/>
          <w:szCs w:val="32"/>
        </w:rPr>
        <w:t xml:space="preserve">V </w:t>
      </w:r>
      <w:r w:rsidRPr="00B537EB">
        <w:rPr>
          <w:sz w:val="32"/>
          <w:szCs w:val="32"/>
        </w:rPr>
        <w:t xml:space="preserve">– </w:t>
      </w:r>
      <w:r>
        <w:rPr>
          <w:sz w:val="32"/>
          <w:szCs w:val="32"/>
        </w:rPr>
        <w:t>Functional &amp; Technical Specifications</w:t>
      </w:r>
      <w:bookmarkEnd w:id="22"/>
      <w:bookmarkEnd w:id="23"/>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Pr="0081733B">
        <w:rPr>
          <w:sz w:val="22"/>
          <w:szCs w:val="22"/>
        </w:rPr>
        <w:t>RfP No: 400/2018/1278/BYO/PRSIG</w:t>
      </w:r>
      <w:r w:rsidRPr="0081733B">
        <w:rPr>
          <w:szCs w:val="22"/>
        </w:rPr>
        <w:t xml:space="preserve">  </w:t>
      </w:r>
      <w:r w:rsidRPr="0081733B">
        <w:rPr>
          <w:sz w:val="22"/>
          <w:szCs w:val="22"/>
        </w:rPr>
        <w:t>Dated 02/11/2017</w:t>
      </w:r>
      <w:r w:rsidRPr="0081733B">
        <w:rPr>
          <w:rFonts w:asciiTheme="minorHAnsi" w:hAnsiTheme="minorHAnsi"/>
        </w:rPr>
        <w:t>)</w:t>
      </w:r>
    </w:p>
    <w:p w:rsidR="00D561B7" w:rsidRPr="00F17B2C" w:rsidRDefault="00D561B7" w:rsidP="00D561B7">
      <w:pPr>
        <w:keepNext/>
        <w:shd w:val="clear" w:color="auto" w:fill="D9D9D9" w:themeFill="background1" w:themeFillShade="D9"/>
        <w:spacing w:after="120"/>
        <w:jc w:val="center"/>
        <w:rPr>
          <w:rFonts w:cs="Mangal"/>
          <w:b/>
          <w:bCs/>
          <w:sz w:val="20"/>
        </w:rPr>
      </w:pPr>
      <w:r w:rsidRPr="00F17B2C">
        <w:rPr>
          <w:rFonts w:cs="Mangal"/>
          <w:b/>
          <w:bCs/>
          <w:sz w:val="20"/>
        </w:rPr>
        <w:t xml:space="preserve"> [To be included in Technical Bid Envelope]</w:t>
      </w:r>
    </w:p>
    <w:p w:rsidR="00D561B7" w:rsidRPr="0017399D" w:rsidRDefault="00D561B7" w:rsidP="00D561B7">
      <w:pPr>
        <w:rPr>
          <w:rFonts w:ascii="Arial" w:hAnsi="Arial"/>
          <w:b/>
          <w:bCs/>
          <w:u w:val="single"/>
        </w:rPr>
      </w:pPr>
      <w:r w:rsidRPr="0017399D">
        <w:rPr>
          <w:rFonts w:ascii="Arial" w:hAnsi="Arial"/>
          <w:b/>
          <w:bCs/>
          <w:u w:val="single"/>
        </w:rPr>
        <w:t>Functional and Technical requirement</w:t>
      </w:r>
    </w:p>
    <w:p w:rsidR="00D561B7" w:rsidRDefault="00D561B7" w:rsidP="00D561B7">
      <w:pPr>
        <w:rPr>
          <w:rFonts w:ascii="Arial" w:hAnsi="Arial"/>
          <w:sz w:val="20"/>
        </w:rPr>
      </w:pPr>
      <w:r w:rsidRPr="0017399D">
        <w:rPr>
          <w:rFonts w:ascii="Arial" w:hAnsi="Arial"/>
          <w:sz w:val="20"/>
        </w:rPr>
        <w:t xml:space="preserve">The </w:t>
      </w:r>
      <w:r>
        <w:rPr>
          <w:rFonts w:ascii="Arial" w:hAnsi="Arial"/>
          <w:sz w:val="20"/>
        </w:rPr>
        <w:t xml:space="preserve">DMS Solution </w:t>
      </w:r>
      <w:r w:rsidRPr="0017399D">
        <w:rPr>
          <w:rFonts w:ascii="Arial" w:hAnsi="Arial"/>
          <w:sz w:val="20"/>
        </w:rPr>
        <w:t xml:space="preserve">should provide following functional </w:t>
      </w:r>
      <w:r>
        <w:rPr>
          <w:rFonts w:ascii="Arial" w:hAnsi="Arial"/>
          <w:sz w:val="20"/>
        </w:rPr>
        <w:t xml:space="preserve">&amp; technical </w:t>
      </w:r>
      <w:r w:rsidRPr="0017399D">
        <w:rPr>
          <w:rFonts w:ascii="Arial" w:hAnsi="Arial"/>
          <w:sz w:val="20"/>
        </w:rPr>
        <w:t>features</w:t>
      </w:r>
      <w:r>
        <w:rPr>
          <w:rFonts w:ascii="Arial" w:hAnsi="Arial"/>
          <w:sz w:val="20"/>
        </w:rPr>
        <w:t xml:space="preserve"> </w:t>
      </w:r>
      <w:r w:rsidRPr="00374167">
        <w:rPr>
          <w:rFonts w:ascii="Arial" w:hAnsi="Arial"/>
          <w:b/>
          <w:bCs/>
          <w:sz w:val="20"/>
        </w:rPr>
        <w:t>:</w:t>
      </w:r>
    </w:p>
    <w:p w:rsidR="00D561B7" w:rsidRPr="00374167" w:rsidRDefault="00D561B7" w:rsidP="00D561B7">
      <w:pPr>
        <w:rPr>
          <w:rFonts w:ascii="Arial" w:hAnsi="Arial"/>
          <w:b/>
          <w:bCs/>
          <w:sz w:val="20"/>
        </w:rPr>
      </w:pPr>
      <w:r>
        <w:rPr>
          <w:rFonts w:ascii="Arial" w:hAnsi="Arial"/>
          <w:sz w:val="20"/>
        </w:rPr>
        <w:t xml:space="preserve">Bidder has to mention in </w:t>
      </w:r>
      <w:r w:rsidRPr="00F01201">
        <w:rPr>
          <w:rFonts w:ascii="Arial" w:hAnsi="Arial"/>
          <w:b/>
          <w:bCs/>
          <w:sz w:val="20"/>
        </w:rPr>
        <w:t xml:space="preserve">‘Bidder’s </w:t>
      </w:r>
      <w:r>
        <w:rPr>
          <w:rFonts w:ascii="Arial" w:hAnsi="Arial"/>
          <w:b/>
          <w:bCs/>
          <w:sz w:val="20"/>
        </w:rPr>
        <w:t>Score</w:t>
      </w:r>
      <w:r w:rsidRPr="00F01201">
        <w:rPr>
          <w:rFonts w:ascii="Arial" w:hAnsi="Arial"/>
          <w:b/>
          <w:bCs/>
          <w:sz w:val="20"/>
        </w:rPr>
        <w:t xml:space="preserve">’ </w:t>
      </w:r>
      <w:r w:rsidRPr="00FD3436">
        <w:rPr>
          <w:rFonts w:ascii="Arial" w:hAnsi="Arial"/>
          <w:sz w:val="20"/>
        </w:rPr>
        <w:t>column in following table towards</w:t>
      </w:r>
      <w:r w:rsidRPr="002644B8">
        <w:rPr>
          <w:rFonts w:ascii="Arial" w:hAnsi="Arial"/>
          <w:sz w:val="20"/>
        </w:rPr>
        <w:t xml:space="preserve"> availability of </w:t>
      </w:r>
      <w:r>
        <w:rPr>
          <w:rFonts w:ascii="Arial" w:hAnsi="Arial"/>
          <w:sz w:val="20"/>
        </w:rPr>
        <w:t>following</w:t>
      </w:r>
      <w:r w:rsidRPr="002644B8">
        <w:rPr>
          <w:rFonts w:ascii="Arial" w:hAnsi="Arial"/>
          <w:sz w:val="20"/>
        </w:rPr>
        <w:t xml:space="preserve"> feature</w:t>
      </w:r>
      <w:r>
        <w:rPr>
          <w:rFonts w:ascii="Arial" w:hAnsi="Arial"/>
          <w:sz w:val="20"/>
        </w:rPr>
        <w:t>s</w:t>
      </w:r>
      <w:r w:rsidRPr="002644B8">
        <w:rPr>
          <w:rFonts w:ascii="Arial" w:hAnsi="Arial"/>
          <w:sz w:val="20"/>
        </w:rPr>
        <w:t xml:space="preserve"> and functionalit</w:t>
      </w:r>
      <w:r>
        <w:rPr>
          <w:rFonts w:ascii="Arial" w:hAnsi="Arial"/>
          <w:sz w:val="20"/>
        </w:rPr>
        <w:t>ies</w:t>
      </w:r>
      <w:r w:rsidRPr="002644B8">
        <w:rPr>
          <w:rFonts w:ascii="Arial" w:hAnsi="Arial"/>
          <w:sz w:val="20"/>
        </w:rPr>
        <w:t xml:space="preserve"> in the proposed solution</w:t>
      </w:r>
      <w:r>
        <w:rPr>
          <w:rFonts w:ascii="Arial" w:hAnsi="Arial"/>
          <w:b/>
          <w:bCs/>
          <w:sz w:val="20"/>
        </w:rPr>
        <w:t xml:space="preserve"> </w:t>
      </w:r>
      <w:r>
        <w:rPr>
          <w:rFonts w:ascii="Arial" w:hAnsi="Arial"/>
          <w:sz w:val="20"/>
        </w:rPr>
        <w:t xml:space="preserve">as per scoring matrix given below </w:t>
      </w:r>
      <w:r w:rsidRPr="00374167">
        <w:rPr>
          <w:rFonts w:ascii="Arial" w:hAnsi="Arial"/>
          <w:b/>
          <w:bCs/>
          <w:sz w:val="20"/>
        </w:rPr>
        <w:t>:</w:t>
      </w:r>
    </w:p>
    <w:p w:rsidR="00D561B7" w:rsidRPr="00F01201" w:rsidRDefault="00D561B7" w:rsidP="00D561B7">
      <w:pPr>
        <w:rPr>
          <w:rFonts w:ascii="Arial" w:hAnsi="Arial"/>
          <w:b/>
          <w:bCs/>
          <w:sz w:val="20"/>
        </w:rPr>
      </w:pPr>
      <w:r w:rsidRPr="00F01201">
        <w:rPr>
          <w:rFonts w:ascii="Arial" w:hAnsi="Arial"/>
          <w:b/>
          <w:bCs/>
          <w:sz w:val="20"/>
        </w:rPr>
        <w:t>2 - Feature readily available</w:t>
      </w:r>
    </w:p>
    <w:p w:rsidR="00D561B7" w:rsidRPr="00F01201" w:rsidRDefault="00D561B7" w:rsidP="00D561B7">
      <w:pPr>
        <w:rPr>
          <w:rFonts w:ascii="Arial" w:hAnsi="Arial"/>
          <w:b/>
          <w:bCs/>
          <w:sz w:val="20"/>
        </w:rPr>
      </w:pPr>
      <w:r w:rsidRPr="00F01201">
        <w:rPr>
          <w:rFonts w:ascii="Arial" w:hAnsi="Arial"/>
          <w:b/>
          <w:bCs/>
          <w:sz w:val="20"/>
        </w:rPr>
        <w:t>1 - Feature available with customization</w:t>
      </w:r>
    </w:p>
    <w:p w:rsidR="00D561B7" w:rsidRDefault="00D561B7" w:rsidP="00D561B7">
      <w:pPr>
        <w:rPr>
          <w:rFonts w:ascii="Arial" w:hAnsi="Arial"/>
          <w:b/>
          <w:bCs/>
          <w:sz w:val="20"/>
        </w:rPr>
      </w:pPr>
      <w:r w:rsidRPr="00F01201">
        <w:rPr>
          <w:rFonts w:ascii="Arial" w:hAnsi="Arial"/>
          <w:b/>
          <w:bCs/>
          <w:sz w:val="20"/>
        </w:rPr>
        <w:t xml:space="preserve">0 - Feature not available </w:t>
      </w:r>
    </w:p>
    <w:p w:rsidR="00D561B7" w:rsidRDefault="00D561B7" w:rsidP="00D561B7">
      <w:pPr>
        <w:rPr>
          <w:rFonts w:ascii="Arial" w:hAnsi="Arial"/>
          <w:b/>
          <w:bCs/>
          <w:sz w:val="20"/>
        </w:rPr>
      </w:pP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125"/>
        <w:gridCol w:w="1301"/>
        <w:gridCol w:w="15"/>
        <w:gridCol w:w="3614"/>
        <w:gridCol w:w="1196"/>
        <w:gridCol w:w="1367"/>
      </w:tblGrid>
      <w:tr w:rsidR="00D561B7" w:rsidRPr="002E1B46" w:rsidTr="009919A8">
        <w:trPr>
          <w:trHeight w:val="315"/>
          <w:tblHeader/>
        </w:trPr>
        <w:tc>
          <w:tcPr>
            <w:tcW w:w="329" w:type="pct"/>
            <w:shd w:val="clear" w:color="000000" w:fill="FAC090"/>
          </w:tcPr>
          <w:p w:rsidR="00D561B7" w:rsidRPr="002E1B46" w:rsidRDefault="00D561B7" w:rsidP="009919A8">
            <w:pPr>
              <w:jc w:val="center"/>
              <w:rPr>
                <w:rFonts w:ascii="Arial" w:hAnsi="Arial"/>
                <w:b/>
                <w:bCs/>
                <w:color w:val="000000"/>
              </w:rPr>
            </w:pPr>
          </w:p>
        </w:tc>
        <w:tc>
          <w:tcPr>
            <w:tcW w:w="4671" w:type="pct"/>
            <w:gridSpan w:val="6"/>
            <w:shd w:val="clear" w:color="000000" w:fill="FAC090"/>
            <w:hideMark/>
          </w:tcPr>
          <w:p w:rsidR="00D561B7" w:rsidRPr="002E1B46" w:rsidRDefault="00D561B7" w:rsidP="009919A8">
            <w:pPr>
              <w:jc w:val="center"/>
              <w:rPr>
                <w:rFonts w:ascii="Arial" w:hAnsi="Arial"/>
                <w:b/>
                <w:bCs/>
                <w:color w:val="000000"/>
              </w:rPr>
            </w:pPr>
            <w:r w:rsidRPr="002E1B46">
              <w:rPr>
                <w:rFonts w:ascii="Arial" w:hAnsi="Arial"/>
                <w:b/>
                <w:bCs/>
                <w:color w:val="000000"/>
              </w:rPr>
              <w:t>Functional Specification</w:t>
            </w:r>
          </w:p>
        </w:tc>
      </w:tr>
      <w:tr w:rsidR="00D561B7" w:rsidRPr="002E1B46" w:rsidTr="009919A8">
        <w:trPr>
          <w:trHeight w:val="1020"/>
          <w:tblHeader/>
        </w:trPr>
        <w:tc>
          <w:tcPr>
            <w:tcW w:w="329" w:type="pct"/>
            <w:shd w:val="clear" w:color="000000" w:fill="C2D69A"/>
          </w:tcPr>
          <w:p w:rsidR="00D561B7" w:rsidRPr="002E1B46" w:rsidRDefault="00D561B7" w:rsidP="009919A8">
            <w:pPr>
              <w:jc w:val="center"/>
              <w:rPr>
                <w:rFonts w:ascii="Arial" w:hAnsi="Arial"/>
                <w:b/>
                <w:bCs/>
                <w:color w:val="000000"/>
                <w:sz w:val="20"/>
              </w:rPr>
            </w:pPr>
            <w:r>
              <w:rPr>
                <w:rFonts w:ascii="Arial" w:hAnsi="Arial"/>
                <w:b/>
                <w:bCs/>
                <w:color w:val="000000"/>
                <w:sz w:val="20"/>
              </w:rPr>
              <w:t>S. No</w:t>
            </w:r>
          </w:p>
        </w:tc>
        <w:tc>
          <w:tcPr>
            <w:tcW w:w="610" w:type="pct"/>
            <w:shd w:val="clear" w:color="000000" w:fill="C2D69A"/>
            <w:hideMark/>
          </w:tcPr>
          <w:p w:rsidR="00D561B7" w:rsidRPr="002E1B46" w:rsidRDefault="00D561B7" w:rsidP="009919A8">
            <w:pPr>
              <w:jc w:val="center"/>
              <w:rPr>
                <w:rFonts w:ascii="Arial" w:hAnsi="Arial"/>
                <w:b/>
                <w:bCs/>
                <w:color w:val="000000"/>
                <w:sz w:val="20"/>
              </w:rPr>
            </w:pPr>
            <w:r w:rsidRPr="002E1B46">
              <w:rPr>
                <w:rFonts w:ascii="Arial" w:hAnsi="Arial"/>
                <w:b/>
                <w:bCs/>
                <w:color w:val="000000"/>
                <w:sz w:val="20"/>
              </w:rPr>
              <w:t>Group</w:t>
            </w:r>
          </w:p>
        </w:tc>
        <w:tc>
          <w:tcPr>
            <w:tcW w:w="713" w:type="pct"/>
            <w:gridSpan w:val="2"/>
            <w:shd w:val="clear" w:color="000000" w:fill="C2D69A"/>
            <w:vAlign w:val="center"/>
            <w:hideMark/>
          </w:tcPr>
          <w:p w:rsidR="00D561B7" w:rsidRPr="002E1B46" w:rsidRDefault="00D561B7" w:rsidP="009919A8">
            <w:pPr>
              <w:jc w:val="center"/>
              <w:rPr>
                <w:rFonts w:ascii="Arial" w:hAnsi="Arial"/>
                <w:b/>
                <w:bCs/>
                <w:color w:val="000000"/>
                <w:sz w:val="20"/>
              </w:rPr>
            </w:pPr>
            <w:r w:rsidRPr="002E1B46">
              <w:rPr>
                <w:rFonts w:ascii="Arial" w:hAnsi="Arial"/>
                <w:b/>
                <w:bCs/>
                <w:color w:val="000000"/>
                <w:sz w:val="20"/>
              </w:rPr>
              <w:t>Sub-Group</w:t>
            </w:r>
          </w:p>
        </w:tc>
        <w:tc>
          <w:tcPr>
            <w:tcW w:w="1959" w:type="pct"/>
            <w:shd w:val="clear" w:color="000000" w:fill="C2D69A"/>
            <w:vAlign w:val="center"/>
            <w:hideMark/>
          </w:tcPr>
          <w:p w:rsidR="00D561B7" w:rsidRPr="002E1B46" w:rsidRDefault="00D561B7" w:rsidP="009919A8">
            <w:pPr>
              <w:jc w:val="center"/>
              <w:rPr>
                <w:rFonts w:ascii="Arial" w:hAnsi="Arial"/>
                <w:b/>
                <w:bCs/>
                <w:color w:val="000000"/>
                <w:sz w:val="20"/>
              </w:rPr>
            </w:pPr>
            <w:r w:rsidRPr="002E1B46">
              <w:rPr>
                <w:rFonts w:ascii="Arial" w:hAnsi="Arial"/>
                <w:b/>
                <w:bCs/>
                <w:color w:val="000000"/>
                <w:sz w:val="20"/>
              </w:rPr>
              <w:t>Requirement Specification</w:t>
            </w:r>
          </w:p>
        </w:tc>
        <w:tc>
          <w:tcPr>
            <w:tcW w:w="648" w:type="pct"/>
            <w:shd w:val="clear" w:color="000000" w:fill="C2D69A"/>
          </w:tcPr>
          <w:p w:rsidR="00D561B7" w:rsidRPr="002E1B46" w:rsidRDefault="00D561B7" w:rsidP="009919A8">
            <w:pPr>
              <w:jc w:val="center"/>
              <w:rPr>
                <w:rFonts w:ascii="Arial" w:hAnsi="Arial"/>
                <w:b/>
                <w:bCs/>
                <w:color w:val="000000"/>
                <w:sz w:val="20"/>
              </w:rPr>
            </w:pPr>
            <w:r w:rsidRPr="002E1B46">
              <w:rPr>
                <w:rFonts w:ascii="Arial" w:hAnsi="Arial"/>
                <w:b/>
                <w:bCs/>
                <w:color w:val="000000"/>
                <w:sz w:val="20"/>
              </w:rPr>
              <w:t xml:space="preserve">Bidder's </w:t>
            </w:r>
            <w:r>
              <w:rPr>
                <w:rFonts w:ascii="Arial" w:hAnsi="Arial"/>
                <w:b/>
                <w:bCs/>
                <w:sz w:val="20"/>
              </w:rPr>
              <w:t>Score</w:t>
            </w:r>
          </w:p>
        </w:tc>
        <w:tc>
          <w:tcPr>
            <w:tcW w:w="741" w:type="pct"/>
            <w:shd w:val="clear" w:color="000000" w:fill="C2D69A"/>
          </w:tcPr>
          <w:p w:rsidR="00D561B7" w:rsidRPr="002E1B46" w:rsidRDefault="00D561B7" w:rsidP="009919A8">
            <w:pPr>
              <w:jc w:val="center"/>
              <w:rPr>
                <w:rFonts w:ascii="Arial" w:hAnsi="Arial"/>
                <w:b/>
                <w:bCs/>
                <w:color w:val="000000"/>
                <w:sz w:val="20"/>
              </w:rPr>
            </w:pPr>
            <w:r>
              <w:rPr>
                <w:rFonts w:ascii="Arial" w:hAnsi="Arial"/>
                <w:b/>
                <w:bCs/>
                <w:color w:val="000000"/>
                <w:sz w:val="20"/>
              </w:rPr>
              <w:t>Remarks</w:t>
            </w:r>
          </w:p>
        </w:tc>
      </w:tr>
      <w:tr w:rsidR="00D561B7" w:rsidRPr="002E1B46" w:rsidTr="009919A8">
        <w:trPr>
          <w:trHeight w:val="72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Scanning</w:t>
            </w:r>
            <w:r>
              <w:rPr>
                <w:rFonts w:ascii="Arial" w:hAnsi="Arial"/>
                <w:color w:val="000000"/>
                <w:sz w:val="18"/>
                <w:szCs w:val="18"/>
              </w:rPr>
              <w:t xml:space="preserve">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solution should support distributed approach, where documents can be scanned remotely, but can be indexed &amp; saved remotely or centrally.</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120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Solution should be able to support the capture of digital records of at least the following formats:</w:t>
            </w:r>
            <w:r w:rsidRPr="002E1B46">
              <w:rPr>
                <w:rFonts w:ascii="Arial" w:hAnsi="Arial"/>
                <w:color w:val="000000"/>
                <w:sz w:val="18"/>
                <w:szCs w:val="18"/>
              </w:rPr>
              <w:br/>
            </w:r>
            <w:r w:rsidRPr="00CF43A5">
              <w:rPr>
                <w:rFonts w:ascii="Arial" w:hAnsi="Arial"/>
                <w:sz w:val="18"/>
                <w:szCs w:val="18"/>
              </w:rPr>
              <w:t>·         Emails and attachments</w:t>
            </w:r>
            <w:r w:rsidRPr="002E1B46">
              <w:rPr>
                <w:rFonts w:ascii="Arial" w:hAnsi="Arial"/>
                <w:color w:val="000000"/>
                <w:sz w:val="18"/>
                <w:szCs w:val="18"/>
              </w:rPr>
              <w:br/>
              <w:t>·         Images - .tiff, jpeg, gif, bmp</w:t>
            </w:r>
            <w:r w:rsidRPr="002E1B46">
              <w:rPr>
                <w:rFonts w:ascii="Arial" w:hAnsi="Arial"/>
                <w:color w:val="000000"/>
                <w:sz w:val="18"/>
                <w:szCs w:val="18"/>
              </w:rPr>
              <w:br/>
              <w:t>-         Documents - MS Word, Excel, PPT, PDF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support  categorization of scanned images as different documents like Inward/Outward, Office file document, Circulars, Supporting documents, Report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capability of automatic segregation of documents/records based  Blank page, Fixed page.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96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an integrated scanning engine with capability for centralized and decentralized Scanning &amp; Document Capturing. The scanning and document management solution should be from same OEM so as to provide an integrated solution right from capture to archival of documents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interface should have a GUI based template definition module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Template definition for document capture through scanning that contains General information, Data class and fields, Folder, and Document information to enable standard scanning across distributed location.</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Solution shall support Bulk Import of image and electronic documents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lastRenderedPageBreak/>
              <w:t>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solution must support both TWAIN as well as ISIS scanner. The Scanning solution should not be make &amp; model dependent wrt scanner</w:t>
            </w:r>
          </w:p>
        </w:tc>
        <w:tc>
          <w:tcPr>
            <w:tcW w:w="648" w:type="pct"/>
            <w:tcBorders>
              <w:bottom w:val="single" w:sz="4" w:space="0" w:color="auto"/>
            </w:tcBorders>
          </w:tcPr>
          <w:p w:rsidR="00D561B7" w:rsidRPr="002E1B46" w:rsidRDefault="00D561B7" w:rsidP="009919A8">
            <w:pPr>
              <w:rPr>
                <w:rFonts w:ascii="Arial" w:hAnsi="Arial"/>
                <w:color w:val="000000"/>
                <w:sz w:val="18"/>
                <w:szCs w:val="18"/>
              </w:rPr>
            </w:pPr>
          </w:p>
        </w:tc>
        <w:tc>
          <w:tcPr>
            <w:tcW w:w="741" w:type="pct"/>
            <w:tcBorders>
              <w:bottom w:val="single" w:sz="4" w:space="0" w:color="auto"/>
            </w:tcBorders>
          </w:tcPr>
          <w:p w:rsidR="00D561B7" w:rsidRPr="002E1B46" w:rsidRDefault="00D561B7" w:rsidP="009919A8">
            <w:pPr>
              <w:rPr>
                <w:rFonts w:ascii="Arial" w:hAnsi="Arial"/>
                <w:color w:val="000000"/>
                <w:sz w:val="18"/>
                <w:szCs w:val="18"/>
              </w:rPr>
            </w:pPr>
          </w:p>
        </w:tc>
      </w:tr>
      <w:tr w:rsidR="00D561B7" w:rsidRPr="002E1B46" w:rsidTr="009919A8">
        <w:trPr>
          <w:trHeight w:val="728"/>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10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the capability of all the standard Image Operations such as</w:t>
            </w:r>
          </w:p>
        </w:tc>
        <w:tc>
          <w:tcPr>
            <w:tcW w:w="648" w:type="pct"/>
            <w:shd w:val="clear" w:color="auto" w:fill="BFBFBF" w:themeFill="background1" w:themeFillShade="BF"/>
          </w:tcPr>
          <w:p w:rsidR="00D561B7" w:rsidRPr="00F81F91" w:rsidRDefault="00D561B7" w:rsidP="009919A8">
            <w:pPr>
              <w:rPr>
                <w:rFonts w:ascii="Arial" w:hAnsi="Arial"/>
                <w:color w:val="000000"/>
                <w:sz w:val="18"/>
                <w:szCs w:val="18"/>
              </w:rPr>
            </w:pPr>
          </w:p>
        </w:tc>
        <w:tc>
          <w:tcPr>
            <w:tcW w:w="741" w:type="pct"/>
            <w:shd w:val="clear" w:color="auto" w:fill="BFBFBF" w:themeFill="background1" w:themeFillShade="BF"/>
          </w:tcPr>
          <w:p w:rsidR="00D561B7" w:rsidRPr="00F81F91"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Correcting format/ compression not proper</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Pr>
                <w:rFonts w:ascii="Arial" w:hAnsi="Arial"/>
                <w:color w:val="000000"/>
                <w:sz w:val="18"/>
                <w:szCs w:val="18"/>
              </w:rPr>
              <w:t xml:space="preserve">Skew / </w:t>
            </w:r>
            <w:r w:rsidRPr="007661A9">
              <w:rPr>
                <w:rFonts w:ascii="Arial" w:hAnsi="Arial"/>
                <w:color w:val="000000"/>
                <w:sz w:val="18"/>
                <w:szCs w:val="18"/>
              </w:rPr>
              <w:t>De-skew</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de-speckle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Rotate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black border</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Delete area</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Pr>
                <w:rFonts w:ascii="Arial" w:hAnsi="Arial"/>
                <w:color w:val="000000"/>
                <w:sz w:val="18"/>
                <w:szCs w:val="18"/>
              </w:rPr>
              <w:t>Z</w:t>
            </w:r>
            <w:r w:rsidRPr="007661A9">
              <w:rPr>
                <w:rFonts w:ascii="Arial" w:hAnsi="Arial"/>
                <w:color w:val="000000"/>
                <w:sz w:val="18"/>
                <w:szCs w:val="18"/>
              </w:rPr>
              <w:t xml:space="preserve">oom-in/ </w:t>
            </w:r>
            <w:r>
              <w:rPr>
                <w:rFonts w:ascii="Arial" w:hAnsi="Arial"/>
                <w:color w:val="000000"/>
                <w:sz w:val="18"/>
                <w:szCs w:val="18"/>
              </w:rPr>
              <w:t>Z</w:t>
            </w:r>
            <w:r w:rsidRPr="007661A9">
              <w:rPr>
                <w:rFonts w:ascii="Arial" w:hAnsi="Arial"/>
                <w:color w:val="000000"/>
                <w:sz w:val="18"/>
                <w:szCs w:val="18"/>
              </w:rPr>
              <w:t>oom-out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Password protected masking of specific area of image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Halftones and intrusive background colors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20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Fix lines and shapes in scanned images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21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Carry out cropping and cleaning of images like removing overall noises around the text, removing punch hole mark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It should provide  data entry facility for the user along with input masking &amp; validations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software should be able to import n</w:t>
            </w:r>
            <w:r>
              <w:rPr>
                <w:rFonts w:ascii="Arial" w:hAnsi="Arial"/>
                <w:color w:val="000000"/>
                <w:sz w:val="18"/>
                <w:szCs w:val="18"/>
              </w:rPr>
              <w:t>ew documents from File Servers.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software should automatically detect white pages and remove them during scanning.</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software should be able to separate documents in the batch automatically based on batch code, or an identifier .</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solution should support all types of paper document, color, size, weight etc. It should also allow importing of the pre-scanned images including the image pdf formats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Provide Image processing libraries that support image enhancements such as changing contrast, zoom in/out, cleaning etc and other imaging features like compression and extraction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software solution should include the Rubber band feature for the extraction of the data using OCR technology so that user can mark a zone on image at runtime during scanning stage &amp; map the extracted data with the indexing field.</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2E1B46">
              <w:rPr>
                <w:rFonts w:ascii="Arial" w:hAnsi="Arial"/>
                <w:sz w:val="18"/>
                <w:szCs w:val="18"/>
              </w:rPr>
              <w:t>Solution must provide recognition capabilities</w:t>
            </w:r>
            <w:r w:rsidRPr="002E1B46">
              <w:rPr>
                <w:rFonts w:ascii="Arial" w:hAnsi="Arial"/>
                <w:color w:val="FF0000"/>
                <w:sz w:val="18"/>
                <w:szCs w:val="18"/>
              </w:rPr>
              <w:t xml:space="preserve"> </w:t>
            </w:r>
            <w:r w:rsidRPr="002E1B46">
              <w:rPr>
                <w:rFonts w:ascii="Arial" w:hAnsi="Arial"/>
                <w:sz w:val="18"/>
                <w:szCs w:val="18"/>
              </w:rPr>
              <w:t>through</w:t>
            </w:r>
            <w:r w:rsidRPr="002E1B46">
              <w:rPr>
                <w:rFonts w:ascii="Arial" w:hAnsi="Arial"/>
                <w:color w:val="FF0000"/>
                <w:sz w:val="18"/>
                <w:szCs w:val="18"/>
              </w:rPr>
              <w:t xml:space="preserve"> </w:t>
            </w:r>
            <w:r w:rsidRPr="002E1B46">
              <w:rPr>
                <w:rFonts w:ascii="Arial" w:hAnsi="Arial"/>
                <w:sz w:val="18"/>
                <w:szCs w:val="18"/>
              </w:rPr>
              <w:t>OCR (Optical Character Recognition)</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720"/>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lastRenderedPageBreak/>
              <w:t>30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767519">
              <w:rPr>
                <w:rFonts w:ascii="Arial" w:hAnsi="Arial"/>
                <w:sz w:val="18"/>
                <w:szCs w:val="18"/>
              </w:rPr>
              <w:t xml:space="preserve">The </w:t>
            </w:r>
            <w:r>
              <w:rPr>
                <w:rFonts w:ascii="Arial" w:hAnsi="Arial"/>
                <w:sz w:val="18"/>
                <w:szCs w:val="18"/>
              </w:rPr>
              <w:t xml:space="preserve">OCR should have the capability of </w:t>
            </w:r>
            <w:r w:rsidRPr="00767519">
              <w:rPr>
                <w:rFonts w:ascii="Arial" w:hAnsi="Arial"/>
                <w:sz w:val="18"/>
                <w:szCs w:val="18"/>
              </w:rPr>
              <w:t>an annotated </w:t>
            </w:r>
            <w:hyperlink r:id="rId11" w:tooltip="PDF" w:history="1">
              <w:r w:rsidRPr="00767519">
                <w:rPr>
                  <w:sz w:val="18"/>
                  <w:szCs w:val="18"/>
                </w:rPr>
                <w:t>PDF</w:t>
              </w:r>
            </w:hyperlink>
            <w:r w:rsidRPr="00767519">
              <w:rPr>
                <w:rFonts w:ascii="Arial" w:hAnsi="Arial"/>
                <w:sz w:val="18"/>
                <w:szCs w:val="18"/>
              </w:rPr>
              <w:t> that includes both the original image of the page and a searchable textual representation.</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720"/>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31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2E1B46">
              <w:rPr>
                <w:rFonts w:ascii="Arial" w:hAnsi="Arial"/>
                <w:sz w:val="18"/>
                <w:szCs w:val="18"/>
              </w:rPr>
              <w:t>Solution must provide recognition capabilities</w:t>
            </w:r>
            <w:r w:rsidRPr="002E1B46">
              <w:rPr>
                <w:rFonts w:ascii="Arial" w:hAnsi="Arial"/>
                <w:color w:val="FF0000"/>
                <w:sz w:val="18"/>
                <w:szCs w:val="18"/>
              </w:rPr>
              <w:t xml:space="preserve"> </w:t>
            </w:r>
            <w:r w:rsidRPr="002E1B46">
              <w:rPr>
                <w:rFonts w:ascii="Arial" w:hAnsi="Arial"/>
                <w:sz w:val="18"/>
                <w:szCs w:val="18"/>
              </w:rPr>
              <w:t>through</w:t>
            </w:r>
            <w:r w:rsidRPr="002E1B46">
              <w:rPr>
                <w:rFonts w:ascii="Arial" w:hAnsi="Arial"/>
                <w:color w:val="FF0000"/>
                <w:sz w:val="18"/>
                <w:szCs w:val="18"/>
              </w:rPr>
              <w:t xml:space="preserve"> </w:t>
            </w:r>
            <w:r w:rsidRPr="002E1B46">
              <w:rPr>
                <w:rFonts w:ascii="Arial" w:hAnsi="Arial"/>
                <w:sz w:val="18"/>
                <w:szCs w:val="18"/>
              </w:rPr>
              <w:t>OCR (Optical Character Recognition)</w:t>
            </w:r>
            <w:r>
              <w:rPr>
                <w:rFonts w:ascii="Arial" w:hAnsi="Arial"/>
                <w:sz w:val="18"/>
                <w:szCs w:val="18"/>
              </w:rPr>
              <w:t xml:space="preserve"> for Bilingual (English &amp; Hindi)</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720"/>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32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704767">
              <w:rPr>
                <w:rFonts w:ascii="Arial" w:hAnsi="Arial"/>
                <w:sz w:val="18"/>
                <w:szCs w:val="18"/>
              </w:rPr>
              <w:t>The Scanning product should have</w:t>
            </w:r>
            <w:r>
              <w:rPr>
                <w:rFonts w:ascii="Arial" w:hAnsi="Arial"/>
                <w:sz w:val="18"/>
                <w:szCs w:val="18"/>
              </w:rPr>
              <w:t xml:space="preserve"> </w:t>
            </w:r>
            <w:r w:rsidRPr="00704767">
              <w:rPr>
                <w:rFonts w:ascii="Arial" w:hAnsi="Arial"/>
                <w:sz w:val="18"/>
                <w:szCs w:val="18"/>
              </w:rPr>
              <w:t>inbuilt capability to do a full page</w:t>
            </w:r>
            <w:r>
              <w:rPr>
                <w:rFonts w:ascii="Arial" w:hAnsi="Arial"/>
                <w:sz w:val="18"/>
                <w:szCs w:val="18"/>
              </w:rPr>
              <w:t xml:space="preserve"> </w:t>
            </w:r>
            <w:r w:rsidRPr="00704767">
              <w:rPr>
                <w:rFonts w:ascii="Arial" w:hAnsi="Arial"/>
                <w:sz w:val="18"/>
                <w:szCs w:val="18"/>
              </w:rPr>
              <w:t>OCR and also convert the images to</w:t>
            </w:r>
            <w:r>
              <w:rPr>
                <w:rFonts w:ascii="Arial" w:hAnsi="Arial"/>
                <w:sz w:val="18"/>
                <w:szCs w:val="18"/>
              </w:rPr>
              <w:t xml:space="preserve"> </w:t>
            </w:r>
            <w:r w:rsidRPr="00704767">
              <w:rPr>
                <w:rFonts w:ascii="Arial" w:hAnsi="Arial"/>
                <w:sz w:val="18"/>
                <w:szCs w:val="18"/>
              </w:rPr>
              <w:t>searchable forms like Searchable PDF.</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the ability to provide Compression of scanned image files in TIF Format.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Scanning system should have the functionality of saving scanned images in the repository DMS platform.</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an imaging/scanning application with no limitation on the number of scanning formats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support the scanned documents to be temporarily archived before uploading to the central server</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2E1B46">
              <w:rPr>
                <w:rFonts w:ascii="Arial" w:hAnsi="Arial"/>
                <w:sz w:val="18"/>
                <w:szCs w:val="18"/>
              </w:rPr>
              <w:t>The solution should have the feature of masking / redacting of  selected areas from the images</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Facility to scan multiple pages into batches for auto/manual processing</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Template definition for document capture through scanning that contains General information, Data class and fields, Folder, and Document information to enable standard scanning across distributed location.</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Delete, re-scan and insert pages into document before committing to disk</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2E1B46">
              <w:rPr>
                <w:rFonts w:ascii="Arial" w:hAnsi="Arial"/>
                <w:sz w:val="18"/>
                <w:szCs w:val="18"/>
              </w:rPr>
              <w:t>Produce PDF, PDF/A file apart from TIFF file format</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provide facility to index at multiple levels – Batch, folders, files, page and documents on user-defined indexes like department, office type, file number, year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support Automatic full text indexing for Text search.</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It should support Manual/Automatic Indexing using OCR, CSV data from other applications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software should provide the ability to define different indexing queues, which includes filters to show specific documents that matches a specific criteria (batch number mask, priority, cabinet…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558"/>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provides the capability to perform indexing of documents and categorization.</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the functionality to index the multiple versions of a document for the "full text" search.</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lastRenderedPageBreak/>
              <w:t>48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a version control facility to maintain different version of any document throughout the lifecycle of the document.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Every document version must be able to have its own individual access control rights and metadata values that can be changed without affecting other versions of the same document.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support versioning of metadata with each document version.</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support versioning of documents with facility to write version comments.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allow Locking of documents for editing and importing it back into the system through check-in/Check-out features.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functionality to allow "read only" access to the document which is already checked-out by other user</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96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capability to organize and classify both electronic and non-electronic (cabinets, cupboards, rack  etc all physical locations) information within the same structured file plan,</w:t>
            </w:r>
            <w:r>
              <w:rPr>
                <w:rFonts w:ascii="Arial" w:hAnsi="Arial"/>
                <w:color w:val="000000"/>
                <w:sz w:val="18"/>
                <w:szCs w:val="18"/>
              </w:rPr>
              <w:t xml:space="preserve"> </w:t>
            </w:r>
            <w:r w:rsidRPr="002E1B46">
              <w:rPr>
                <w:rFonts w:ascii="Arial" w:hAnsi="Arial"/>
                <w:color w:val="000000"/>
                <w:sz w:val="18"/>
                <w:szCs w:val="18"/>
              </w:rPr>
              <w:t>including but not limited to the ability to share metadata requirements, access controls, and retention policies between these different types of records.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a hierarchically based file plan structure with the ability to define multiple levels.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hierarchy should offer a strong inheritance model, which includes access controls, metadata definition, and retention period definition. The inheritance model must be granular to the record level.</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offline capabilities allowing users to work offline and then synchronize their edited or newly created documents with the repository.</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58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folders should be easily added to the user desktop, shortcuts should be have exactly as standard folders where users can open them, drag and drop contents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59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shall provide facility to link cross-related documents. The system shall allow locking of documents for editing and importing it back into the system through check-in/check-out features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When editing a document; the system must support check-in/checkout mechanism to ensure only one user can change the document at a time.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Users must be able to continue viewing the document when it is checked out. The system must indicate the status of a checked out document with a visible symbol and an attribute to indicate who checked out this document.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lastRenderedPageBreak/>
              <w:t>62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a hierarchical view of the classification scheme for easy browsing by users.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can facilitate search of documents by object attributes / properties and/or full text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allow users to search for content via selection of properties and/or words, phrases, strings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Indexing and retrieval based on metadata must be provided for all file formats and document types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Search must be able to be conducted extensively across folders and distributed repositories as a standard feature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the functionality to automatically index the document after check in for purposes of full text searches.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support saving of search queries and search results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support search for documents or folders on document or folder on profile information such as name, created, modified, keywords, owner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Provide searching facilities based upon: Any metadata field (content, author, source, keywords,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Solution should not have any limitation on defining custom metadata fields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Solution should support associating metadata to records.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must support multiple types of metadata.</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support a class hierarchy that supports inheritance.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must support metadata that can have multiple values.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support the functionality to define a default attribute value for metadata.</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shd w:val="clear" w:color="000000" w:fill="FFFFFF"/>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77</w:t>
            </w:r>
          </w:p>
        </w:tc>
        <w:tc>
          <w:tcPr>
            <w:tcW w:w="610" w:type="pct"/>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000000" w:fill="FFFFFF"/>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Annotations</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Solution shall support comprehensive annotation features like highlighting, marking text, underlining putting sticky notes on documents, and support for text and image stamps , redaction etc.</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shd w:val="clear" w:color="000000" w:fill="FFFFFF"/>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78</w:t>
            </w:r>
          </w:p>
        </w:tc>
        <w:tc>
          <w:tcPr>
            <w:tcW w:w="610" w:type="pct"/>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000000" w:fill="FFFFFF"/>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Annotations</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The system shall support automatic stamping of annotations with user name of putting annotations.</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shd w:val="clear" w:color="000000" w:fill="FFFFFF"/>
            <w:vAlign w:val="center"/>
          </w:tcPr>
          <w:p w:rsidR="00D561B7" w:rsidRPr="00992EF9" w:rsidRDefault="007A4425" w:rsidP="009919A8">
            <w:pPr>
              <w:jc w:val="center"/>
              <w:rPr>
                <w:rFonts w:ascii="Arial" w:hAnsi="Arial"/>
                <w:sz w:val="18"/>
                <w:szCs w:val="18"/>
              </w:rPr>
            </w:pPr>
            <w:r>
              <w:rPr>
                <w:rFonts w:ascii="Arial" w:hAnsi="Arial"/>
                <w:sz w:val="18"/>
                <w:szCs w:val="18"/>
              </w:rPr>
              <w:t>79</w:t>
            </w:r>
          </w:p>
        </w:tc>
        <w:tc>
          <w:tcPr>
            <w:tcW w:w="610" w:type="pct"/>
            <w:shd w:val="clear" w:color="000000" w:fill="FFFFFF"/>
            <w:vAlign w:val="center"/>
            <w:hideMark/>
          </w:tcPr>
          <w:p w:rsidR="00D561B7" w:rsidRPr="00992EF9" w:rsidRDefault="00D561B7" w:rsidP="009919A8">
            <w:pPr>
              <w:jc w:val="center"/>
              <w:rPr>
                <w:rFonts w:ascii="Arial" w:hAnsi="Arial"/>
                <w:sz w:val="18"/>
                <w:szCs w:val="18"/>
              </w:rPr>
            </w:pPr>
            <w:r w:rsidRPr="00992EF9">
              <w:rPr>
                <w:rFonts w:ascii="Arial" w:hAnsi="Arial"/>
                <w:sz w:val="18"/>
                <w:szCs w:val="18"/>
              </w:rPr>
              <w:t>Workflow</w:t>
            </w:r>
          </w:p>
        </w:tc>
        <w:tc>
          <w:tcPr>
            <w:tcW w:w="713" w:type="pct"/>
            <w:gridSpan w:val="2"/>
            <w:shd w:val="clear" w:color="000000" w:fill="FFFFFF"/>
            <w:vAlign w:val="center"/>
            <w:hideMark/>
          </w:tcPr>
          <w:p w:rsidR="00D561B7" w:rsidRPr="00992EF9" w:rsidRDefault="00D561B7" w:rsidP="009919A8">
            <w:pPr>
              <w:jc w:val="center"/>
              <w:rPr>
                <w:rFonts w:ascii="Arial" w:hAnsi="Arial"/>
                <w:sz w:val="18"/>
                <w:szCs w:val="18"/>
              </w:rPr>
            </w:pPr>
            <w:r w:rsidRPr="00992EF9">
              <w:rPr>
                <w:rFonts w:ascii="Arial" w:hAnsi="Arial"/>
                <w:sz w:val="18"/>
                <w:szCs w:val="18"/>
              </w:rPr>
              <w:t>Workflow Management System</w:t>
            </w:r>
          </w:p>
        </w:tc>
        <w:tc>
          <w:tcPr>
            <w:tcW w:w="1959" w:type="pct"/>
            <w:shd w:val="clear" w:color="000000" w:fill="FFFFFF"/>
            <w:vAlign w:val="center"/>
            <w:hideMark/>
          </w:tcPr>
          <w:p w:rsidR="00D561B7" w:rsidRPr="00992EF9" w:rsidRDefault="00D561B7" w:rsidP="009919A8">
            <w:pPr>
              <w:rPr>
                <w:rFonts w:ascii="Arial" w:hAnsi="Arial"/>
                <w:sz w:val="18"/>
                <w:szCs w:val="18"/>
              </w:rPr>
            </w:pPr>
            <w:r w:rsidRPr="00992EF9">
              <w:rPr>
                <w:rFonts w:ascii="Arial" w:hAnsi="Arial"/>
                <w:sz w:val="18"/>
                <w:szCs w:val="18"/>
              </w:rPr>
              <w:t>The system should have the capability to set automatic reminders and alerts to concerned users.</w:t>
            </w:r>
          </w:p>
        </w:tc>
        <w:tc>
          <w:tcPr>
            <w:tcW w:w="648" w:type="pct"/>
            <w:shd w:val="clear" w:color="000000" w:fill="FFFFFF"/>
          </w:tcPr>
          <w:p w:rsidR="00D561B7" w:rsidRPr="002E1B46" w:rsidRDefault="00D561B7" w:rsidP="009919A8">
            <w:pPr>
              <w:rPr>
                <w:rFonts w:ascii="Arial" w:hAnsi="Arial"/>
                <w:color w:val="000000"/>
                <w:sz w:val="18"/>
                <w:szCs w:val="18"/>
              </w:rPr>
            </w:pPr>
          </w:p>
        </w:tc>
        <w:tc>
          <w:tcPr>
            <w:tcW w:w="741" w:type="pct"/>
            <w:shd w:val="clear" w:color="000000" w:fill="FFFFFF"/>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solution must include the ability to automatically route work to a different user based on a specific rule or set of rules. The solution should include the ability for users to manually escalate work as appropriate.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workflow solution shall utilize a role based system that defines a role within the work task or activity and then assigns as many users as necessary.</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96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lastRenderedPageBreak/>
              <w:t>82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workflow solution should have multilevel (minimum three levels) approval mechanism.</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user should receive and be able to view the workflows pending for action in his inbox.</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workflow solution should support ad-hoc and rule based workflow.</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workflow solution should support linking of documents across DMS / workflow solutions.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shall have an In-built editor for entering the notes</w:t>
            </w:r>
            <w:r>
              <w:rPr>
                <w:rFonts w:ascii="Arial" w:hAnsi="Arial"/>
                <w:color w:val="000000"/>
                <w:sz w:val="18"/>
                <w:szCs w:val="18"/>
              </w:rPr>
              <w: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allow various transaction reports including drill down reports as needed from time to time.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provide dashboard interface for online reporting of various processes.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Should have in-built Audit trail mechanism.</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shd w:val="clear" w:color="000000" w:fill="FFFFFF"/>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90</w:t>
            </w:r>
          </w:p>
        </w:tc>
        <w:tc>
          <w:tcPr>
            <w:tcW w:w="610" w:type="pct"/>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000000" w:fill="FFFFFF"/>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Collaboration</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The System should allow users to work together on contents/documents (Create new documents and edit existing documents),  commenting on documents</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shd w:val="clear" w:color="000000" w:fill="FFFFFF"/>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91</w:t>
            </w:r>
          </w:p>
        </w:tc>
        <w:tc>
          <w:tcPr>
            <w:tcW w:w="610" w:type="pct"/>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000000" w:fill="FFFFFF"/>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Collaboration</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Linking document attachments - Users should be able to attach/link multiple documents to form a single "virtual document" which is subsequently managed as a single document.</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shd w:val="clear" w:color="000000" w:fill="FFFFFF"/>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92</w:t>
            </w:r>
          </w:p>
        </w:tc>
        <w:tc>
          <w:tcPr>
            <w:tcW w:w="610" w:type="pct"/>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000000" w:fill="FFFFFF"/>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Collaboration</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Launching of applications – The system shall launch the authoring applications based on the document type in the DMS</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solution shall be able to keep track of the document &amp; workflow status, the date/time the jobs are started and ended, the creation and archival date of the documents.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solution must have user friendly graphical user interface (GUI) for development of customized reports / dashboards.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solution should provide reporting on the scanning production, retrievals and use metric which shall include the daily, weekly, monthly and overall progress (number of images/pages scanned, percentage scanned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3E6C60" w:rsidRDefault="007A4425" w:rsidP="009919A8">
            <w:pPr>
              <w:jc w:val="center"/>
              <w:rPr>
                <w:rFonts w:ascii="Arial" w:hAnsi="Arial"/>
                <w:sz w:val="18"/>
                <w:szCs w:val="18"/>
              </w:rPr>
            </w:pPr>
            <w:r>
              <w:rPr>
                <w:rFonts w:ascii="Arial" w:hAnsi="Arial"/>
                <w:sz w:val="18"/>
                <w:szCs w:val="18"/>
              </w:rPr>
              <w:t>96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Solution should display department-wise and number of records wise progress,</w:t>
            </w:r>
            <w:r>
              <w:rPr>
                <w:rFonts w:ascii="Arial" w:hAnsi="Arial"/>
                <w:color w:val="000000"/>
                <w:sz w:val="18"/>
                <w:szCs w:val="18"/>
              </w:rPr>
              <w:t xml:space="preserve"> </w:t>
            </w:r>
            <w:r w:rsidRPr="002E1B46">
              <w:rPr>
                <w:rFonts w:ascii="Arial" w:hAnsi="Arial"/>
                <w:color w:val="000000"/>
                <w:sz w:val="18"/>
                <w:szCs w:val="18"/>
              </w:rPr>
              <w:t>user wise and document wise report.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Allow reports to be generated for screen display, for printing, and for both display and printing</w:t>
            </w:r>
            <w:r>
              <w:rPr>
                <w:rFonts w:ascii="Arial" w:hAnsi="Arial"/>
                <w:color w:val="000000"/>
                <w:sz w:val="18"/>
                <w:szCs w:val="18"/>
              </w:rPr>
              <w: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000000" w:fill="FFFFFF"/>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 xml:space="preserve">Solution should </w:t>
            </w:r>
            <w:r>
              <w:rPr>
                <w:rFonts w:ascii="Arial" w:hAnsi="Arial"/>
                <w:color w:val="000000"/>
                <w:sz w:val="18"/>
                <w:szCs w:val="18"/>
              </w:rPr>
              <w:t xml:space="preserve">have the capability to create </w:t>
            </w:r>
            <w:r w:rsidRPr="002E1B46">
              <w:rPr>
                <w:rFonts w:ascii="Arial" w:hAnsi="Arial"/>
                <w:color w:val="000000"/>
                <w:sz w:val="18"/>
                <w:szCs w:val="18"/>
              </w:rPr>
              <w:t>ad-hoc reports as and when required.</w:t>
            </w:r>
          </w:p>
        </w:tc>
        <w:tc>
          <w:tcPr>
            <w:tcW w:w="648" w:type="pct"/>
            <w:shd w:val="clear" w:color="000000" w:fill="FFFFFF"/>
          </w:tcPr>
          <w:p w:rsidR="00D561B7" w:rsidRPr="002E1B46" w:rsidRDefault="00D561B7" w:rsidP="009919A8">
            <w:pPr>
              <w:rPr>
                <w:rFonts w:ascii="Arial" w:hAnsi="Arial"/>
                <w:color w:val="000000"/>
                <w:sz w:val="18"/>
                <w:szCs w:val="18"/>
              </w:rPr>
            </w:pPr>
          </w:p>
        </w:tc>
        <w:tc>
          <w:tcPr>
            <w:tcW w:w="741" w:type="pct"/>
            <w:shd w:val="clear" w:color="000000" w:fill="FFFFFF"/>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shd w:val="clear" w:color="000000" w:fill="FFFFFF"/>
            <w:vAlign w:val="center"/>
          </w:tcPr>
          <w:p w:rsidR="00D561B7" w:rsidRPr="00773E4B" w:rsidRDefault="007A4425" w:rsidP="009919A8">
            <w:pPr>
              <w:jc w:val="center"/>
              <w:rPr>
                <w:rFonts w:ascii="Arial" w:hAnsi="Arial"/>
                <w:sz w:val="18"/>
                <w:szCs w:val="18"/>
              </w:rPr>
            </w:pPr>
            <w:r>
              <w:rPr>
                <w:rFonts w:ascii="Arial" w:hAnsi="Arial"/>
                <w:sz w:val="18"/>
                <w:szCs w:val="18"/>
              </w:rPr>
              <w:lastRenderedPageBreak/>
              <w:t>99</w:t>
            </w:r>
          </w:p>
        </w:tc>
        <w:tc>
          <w:tcPr>
            <w:tcW w:w="610" w:type="pct"/>
            <w:shd w:val="clear" w:color="000000" w:fill="FFFFFF"/>
            <w:vAlign w:val="center"/>
            <w:hideMark/>
          </w:tcPr>
          <w:p w:rsidR="00D561B7" w:rsidRPr="00773E4B" w:rsidRDefault="00D561B7" w:rsidP="009919A8">
            <w:pPr>
              <w:jc w:val="center"/>
              <w:rPr>
                <w:rFonts w:ascii="Arial" w:hAnsi="Arial"/>
                <w:sz w:val="18"/>
                <w:szCs w:val="18"/>
              </w:rPr>
            </w:pPr>
            <w:r w:rsidRPr="00773E4B">
              <w:rPr>
                <w:rFonts w:ascii="Arial" w:hAnsi="Arial"/>
                <w:sz w:val="18"/>
                <w:szCs w:val="18"/>
              </w:rPr>
              <w:t>User Interface</w:t>
            </w:r>
          </w:p>
        </w:tc>
        <w:tc>
          <w:tcPr>
            <w:tcW w:w="713" w:type="pct"/>
            <w:gridSpan w:val="2"/>
            <w:shd w:val="clear" w:color="000000" w:fill="FFFFFF"/>
            <w:vAlign w:val="center"/>
            <w:hideMark/>
          </w:tcPr>
          <w:p w:rsidR="00D561B7" w:rsidRPr="00773E4B" w:rsidRDefault="00D561B7" w:rsidP="009919A8">
            <w:pPr>
              <w:jc w:val="center"/>
              <w:rPr>
                <w:rFonts w:ascii="Arial" w:hAnsi="Arial"/>
                <w:sz w:val="18"/>
                <w:szCs w:val="18"/>
              </w:rPr>
            </w:pPr>
            <w:r w:rsidRPr="00773E4B">
              <w:rPr>
                <w:rFonts w:ascii="Arial" w:hAnsi="Arial"/>
                <w:sz w:val="18"/>
                <w:szCs w:val="18"/>
              </w:rPr>
              <w:t>User Interface</w:t>
            </w:r>
          </w:p>
        </w:tc>
        <w:tc>
          <w:tcPr>
            <w:tcW w:w="1959" w:type="pct"/>
            <w:shd w:val="clear" w:color="000000" w:fill="FFFFFF"/>
            <w:vAlign w:val="center"/>
            <w:hideMark/>
          </w:tcPr>
          <w:p w:rsidR="00D561B7" w:rsidRPr="00773E4B" w:rsidRDefault="00D561B7" w:rsidP="009919A8">
            <w:pPr>
              <w:rPr>
                <w:rFonts w:ascii="Arial" w:hAnsi="Arial"/>
                <w:sz w:val="18"/>
                <w:szCs w:val="18"/>
              </w:rPr>
            </w:pPr>
            <w:r w:rsidRPr="00773E4B">
              <w:rPr>
                <w:rFonts w:ascii="Arial" w:hAnsi="Arial"/>
                <w:sz w:val="18"/>
                <w:szCs w:val="18"/>
              </w:rPr>
              <w:t>Administration of all the components of the solution should be accessible from the single  interface.</w:t>
            </w:r>
          </w:p>
        </w:tc>
        <w:tc>
          <w:tcPr>
            <w:tcW w:w="648" w:type="pct"/>
            <w:shd w:val="clear" w:color="000000" w:fill="FFFFFF"/>
          </w:tcPr>
          <w:p w:rsidR="00D561B7" w:rsidRPr="002E35A8" w:rsidRDefault="00D561B7" w:rsidP="009919A8">
            <w:pPr>
              <w:rPr>
                <w:rFonts w:ascii="Arial" w:hAnsi="Arial"/>
                <w:strike/>
                <w:color w:val="FF0000"/>
                <w:sz w:val="18"/>
                <w:szCs w:val="18"/>
              </w:rPr>
            </w:pPr>
          </w:p>
        </w:tc>
        <w:tc>
          <w:tcPr>
            <w:tcW w:w="741" w:type="pct"/>
            <w:shd w:val="clear" w:color="000000" w:fill="FFFFFF"/>
          </w:tcPr>
          <w:p w:rsidR="00D561B7" w:rsidRPr="002E35A8" w:rsidRDefault="00D561B7" w:rsidP="009919A8">
            <w:pPr>
              <w:rPr>
                <w:rFonts w:ascii="Arial" w:hAnsi="Arial"/>
                <w:strike/>
                <w:color w:val="FF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web interface must support Internet Explorer, Chrome and Firefox.</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Users must be able to view documents without any browser plug-ins requirements.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must enable a user to save their work directly into the repository from within the Microsoft application interface.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provide the standard file hierarchy structure of folders and sub-folders to allow users and groups of users to manage and organize their documents.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must support a configurable session timeout which forces a user to log back in after a period of time to ensure security. This shall be accomplished without losing user’s work.</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support “Drag and drop” bulk file content import.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Users should also be able to edit any file type in its native application directly from the system desktop folders as if it was on a standard windows folder.</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shall provide the features to link any type/ format of documents while providing capabilities to automatically update the version of the linked document whenever the original is updated</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3E6C60" w:rsidRDefault="007A4425" w:rsidP="009919A8">
            <w:pPr>
              <w:jc w:val="center"/>
              <w:rPr>
                <w:rFonts w:ascii="Arial" w:hAnsi="Arial"/>
                <w:sz w:val="18"/>
                <w:szCs w:val="18"/>
              </w:rPr>
            </w:pPr>
            <w:r>
              <w:rPr>
                <w:rFonts w:ascii="Arial" w:hAnsi="Arial"/>
                <w:sz w:val="18"/>
                <w:szCs w:val="18"/>
              </w:rPr>
              <w:t>108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Document view shall have the provision to draw a line, provision to highlight or hide certain text by drawing line rectangle and solid rectangle.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provide facility to define custom templates for documents.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980748" w:rsidRDefault="007A4425" w:rsidP="009919A8">
            <w:pPr>
              <w:jc w:val="center"/>
              <w:rPr>
                <w:rFonts w:ascii="Arial" w:hAnsi="Arial"/>
                <w:sz w:val="18"/>
                <w:szCs w:val="18"/>
              </w:rPr>
            </w:pPr>
            <w:r>
              <w:rPr>
                <w:rFonts w:ascii="Arial" w:hAnsi="Arial"/>
                <w:sz w:val="18"/>
                <w:szCs w:val="18"/>
              </w:rPr>
              <w:t>110</w:t>
            </w:r>
          </w:p>
        </w:tc>
        <w:tc>
          <w:tcPr>
            <w:tcW w:w="610" w:type="pct"/>
            <w:shd w:val="clear" w:color="auto" w:fill="auto"/>
            <w:vAlign w:val="center"/>
            <w:hideMark/>
          </w:tcPr>
          <w:p w:rsidR="00D561B7" w:rsidRPr="00980748" w:rsidRDefault="00D561B7" w:rsidP="009919A8">
            <w:pPr>
              <w:jc w:val="center"/>
              <w:rPr>
                <w:rFonts w:ascii="Arial" w:hAnsi="Arial"/>
                <w:sz w:val="18"/>
                <w:szCs w:val="18"/>
              </w:rPr>
            </w:pPr>
            <w:r w:rsidRPr="00980748">
              <w:rPr>
                <w:rFonts w:ascii="Arial" w:hAnsi="Arial"/>
                <w:sz w:val="18"/>
                <w:szCs w:val="18"/>
              </w:rPr>
              <w:t>Mobility</w:t>
            </w:r>
          </w:p>
        </w:tc>
        <w:tc>
          <w:tcPr>
            <w:tcW w:w="713" w:type="pct"/>
            <w:gridSpan w:val="2"/>
            <w:shd w:val="clear" w:color="auto" w:fill="auto"/>
            <w:vAlign w:val="center"/>
            <w:hideMark/>
          </w:tcPr>
          <w:p w:rsidR="00D561B7" w:rsidRPr="00980748" w:rsidRDefault="00D561B7" w:rsidP="009919A8">
            <w:pPr>
              <w:jc w:val="center"/>
              <w:rPr>
                <w:rFonts w:ascii="Arial" w:hAnsi="Arial"/>
                <w:sz w:val="18"/>
                <w:szCs w:val="18"/>
              </w:rPr>
            </w:pPr>
            <w:r w:rsidRPr="00980748">
              <w:rPr>
                <w:rFonts w:ascii="Arial" w:hAnsi="Arial"/>
                <w:sz w:val="18"/>
                <w:szCs w:val="18"/>
              </w:rPr>
              <w:t>Mobility</w:t>
            </w:r>
          </w:p>
        </w:tc>
        <w:tc>
          <w:tcPr>
            <w:tcW w:w="1959" w:type="pct"/>
            <w:shd w:val="clear" w:color="auto" w:fill="auto"/>
            <w:vAlign w:val="center"/>
            <w:hideMark/>
          </w:tcPr>
          <w:p w:rsidR="00D561B7" w:rsidRPr="00A45F23" w:rsidRDefault="00D561B7" w:rsidP="009919A8">
            <w:pPr>
              <w:rPr>
                <w:rFonts w:ascii="Arial" w:hAnsi="Arial"/>
                <w:sz w:val="18"/>
                <w:szCs w:val="18"/>
              </w:rPr>
            </w:pPr>
            <w:r w:rsidRPr="00A45F23">
              <w:rPr>
                <w:rFonts w:ascii="Arial" w:hAnsi="Arial"/>
                <w:sz w:val="18"/>
                <w:szCs w:val="18"/>
              </w:rPr>
              <w:t>Mobile Application for DMS should support leading mobile platforms Android &amp;  iOS.</w:t>
            </w:r>
          </w:p>
        </w:tc>
        <w:tc>
          <w:tcPr>
            <w:tcW w:w="648" w:type="pct"/>
          </w:tcPr>
          <w:p w:rsidR="00D561B7" w:rsidRPr="00A45F23" w:rsidRDefault="00D561B7" w:rsidP="009919A8">
            <w:pPr>
              <w:rPr>
                <w:rFonts w:ascii="Arial" w:hAnsi="Arial"/>
                <w:strike/>
                <w:sz w:val="18"/>
                <w:szCs w:val="18"/>
              </w:rPr>
            </w:pPr>
          </w:p>
        </w:tc>
        <w:tc>
          <w:tcPr>
            <w:tcW w:w="741" w:type="pct"/>
          </w:tcPr>
          <w:p w:rsidR="00D561B7" w:rsidRPr="00A45F23" w:rsidRDefault="00D561B7" w:rsidP="009919A8">
            <w:pPr>
              <w:rPr>
                <w:rFonts w:ascii="Arial" w:hAnsi="Arial"/>
                <w:strike/>
                <w:sz w:val="18"/>
                <w:szCs w:val="18"/>
              </w:rPr>
            </w:pPr>
          </w:p>
        </w:tc>
      </w:tr>
      <w:tr w:rsidR="00D561B7" w:rsidRPr="002E1B46" w:rsidTr="009919A8">
        <w:trPr>
          <w:trHeight w:val="480"/>
          <w:tblHeader/>
        </w:trPr>
        <w:tc>
          <w:tcPr>
            <w:tcW w:w="329" w:type="pct"/>
            <w:vAlign w:val="center"/>
          </w:tcPr>
          <w:p w:rsidR="00D561B7" w:rsidRPr="00980748" w:rsidRDefault="007A4425" w:rsidP="009919A8">
            <w:pPr>
              <w:jc w:val="center"/>
              <w:rPr>
                <w:rFonts w:ascii="Arial" w:hAnsi="Arial"/>
                <w:sz w:val="18"/>
                <w:szCs w:val="18"/>
              </w:rPr>
            </w:pPr>
            <w:r>
              <w:rPr>
                <w:rFonts w:ascii="Arial" w:hAnsi="Arial"/>
                <w:sz w:val="18"/>
                <w:szCs w:val="18"/>
              </w:rPr>
              <w:t>111</w:t>
            </w:r>
          </w:p>
        </w:tc>
        <w:tc>
          <w:tcPr>
            <w:tcW w:w="610" w:type="pct"/>
            <w:shd w:val="clear" w:color="auto" w:fill="auto"/>
            <w:vAlign w:val="center"/>
            <w:hideMark/>
          </w:tcPr>
          <w:p w:rsidR="00D561B7" w:rsidRPr="00980748" w:rsidRDefault="00D561B7" w:rsidP="009919A8">
            <w:pPr>
              <w:jc w:val="center"/>
              <w:rPr>
                <w:rFonts w:ascii="Arial" w:hAnsi="Arial"/>
                <w:sz w:val="18"/>
                <w:szCs w:val="18"/>
              </w:rPr>
            </w:pPr>
            <w:r w:rsidRPr="00980748">
              <w:rPr>
                <w:rFonts w:ascii="Arial" w:hAnsi="Arial"/>
                <w:sz w:val="18"/>
                <w:szCs w:val="18"/>
              </w:rPr>
              <w:t>Mobility</w:t>
            </w:r>
          </w:p>
        </w:tc>
        <w:tc>
          <w:tcPr>
            <w:tcW w:w="713" w:type="pct"/>
            <w:gridSpan w:val="2"/>
            <w:shd w:val="clear" w:color="auto" w:fill="auto"/>
            <w:vAlign w:val="center"/>
            <w:hideMark/>
          </w:tcPr>
          <w:p w:rsidR="00D561B7" w:rsidRPr="00980748" w:rsidRDefault="00D561B7" w:rsidP="009919A8">
            <w:pPr>
              <w:jc w:val="center"/>
              <w:rPr>
                <w:rFonts w:ascii="Arial" w:hAnsi="Arial"/>
                <w:sz w:val="18"/>
                <w:szCs w:val="18"/>
              </w:rPr>
            </w:pPr>
            <w:r w:rsidRPr="00980748">
              <w:rPr>
                <w:rFonts w:ascii="Arial" w:hAnsi="Arial"/>
                <w:sz w:val="18"/>
                <w:szCs w:val="18"/>
              </w:rPr>
              <w:t>Mobility</w:t>
            </w:r>
          </w:p>
        </w:tc>
        <w:tc>
          <w:tcPr>
            <w:tcW w:w="1959" w:type="pct"/>
            <w:shd w:val="clear" w:color="auto" w:fill="auto"/>
            <w:vAlign w:val="center"/>
            <w:hideMark/>
          </w:tcPr>
          <w:p w:rsidR="00D561B7" w:rsidRPr="00980748" w:rsidRDefault="00D561B7" w:rsidP="009919A8">
            <w:pPr>
              <w:rPr>
                <w:rFonts w:ascii="Arial" w:hAnsi="Arial"/>
                <w:sz w:val="18"/>
                <w:szCs w:val="18"/>
                <w:highlight w:val="yellow"/>
              </w:rPr>
            </w:pPr>
            <w:r w:rsidRPr="00980748">
              <w:rPr>
                <w:rFonts w:ascii="Arial" w:hAnsi="Arial"/>
                <w:sz w:val="18"/>
                <w:szCs w:val="18"/>
              </w:rPr>
              <w:t>Mobility Solution must have necessary in-built compression technology for compression of captured contents.</w:t>
            </w:r>
          </w:p>
        </w:tc>
        <w:tc>
          <w:tcPr>
            <w:tcW w:w="648" w:type="pct"/>
          </w:tcPr>
          <w:p w:rsidR="00D561B7" w:rsidRPr="00953114" w:rsidRDefault="00D561B7" w:rsidP="009919A8">
            <w:pPr>
              <w:rPr>
                <w:rFonts w:ascii="Arial" w:hAnsi="Arial"/>
                <w:sz w:val="18"/>
                <w:szCs w:val="18"/>
                <w:highlight w:val="yellow"/>
              </w:rPr>
            </w:pPr>
          </w:p>
        </w:tc>
        <w:tc>
          <w:tcPr>
            <w:tcW w:w="741" w:type="pct"/>
          </w:tcPr>
          <w:p w:rsidR="00D561B7" w:rsidRPr="00953114" w:rsidRDefault="00D561B7" w:rsidP="009919A8">
            <w:pPr>
              <w:rPr>
                <w:rFonts w:ascii="Arial" w:hAnsi="Arial"/>
                <w:sz w:val="18"/>
                <w:szCs w:val="18"/>
                <w:highlight w:val="yellow"/>
              </w:rPr>
            </w:pPr>
          </w:p>
        </w:tc>
      </w:tr>
      <w:tr w:rsidR="00D561B7" w:rsidRPr="002E1B46" w:rsidTr="009919A8">
        <w:trPr>
          <w:trHeight w:val="480"/>
          <w:tblHeader/>
        </w:trPr>
        <w:tc>
          <w:tcPr>
            <w:tcW w:w="329" w:type="pct"/>
            <w:vAlign w:val="center"/>
          </w:tcPr>
          <w:p w:rsidR="00D561B7" w:rsidRPr="009A3E9D" w:rsidRDefault="007A4425" w:rsidP="009919A8">
            <w:pPr>
              <w:jc w:val="center"/>
              <w:rPr>
                <w:rFonts w:ascii="Arial" w:hAnsi="Arial"/>
                <w:sz w:val="18"/>
                <w:szCs w:val="18"/>
              </w:rPr>
            </w:pPr>
            <w:r>
              <w:rPr>
                <w:rFonts w:ascii="Arial" w:hAnsi="Arial"/>
                <w:sz w:val="18"/>
                <w:szCs w:val="18"/>
              </w:rPr>
              <w:t>112</w:t>
            </w:r>
          </w:p>
        </w:tc>
        <w:tc>
          <w:tcPr>
            <w:tcW w:w="610" w:type="pct"/>
            <w:shd w:val="clear" w:color="auto" w:fill="auto"/>
            <w:vAlign w:val="center"/>
            <w:hideMark/>
          </w:tcPr>
          <w:p w:rsidR="00D561B7" w:rsidRPr="009A3E9D" w:rsidRDefault="00D561B7" w:rsidP="009919A8">
            <w:pPr>
              <w:jc w:val="center"/>
              <w:rPr>
                <w:rFonts w:ascii="Arial" w:hAnsi="Arial"/>
                <w:sz w:val="18"/>
                <w:szCs w:val="18"/>
              </w:rPr>
            </w:pPr>
            <w:r w:rsidRPr="009A3E9D">
              <w:rPr>
                <w:rFonts w:ascii="Arial" w:hAnsi="Arial"/>
                <w:sz w:val="18"/>
                <w:szCs w:val="18"/>
              </w:rPr>
              <w:t>Mobility</w:t>
            </w:r>
          </w:p>
        </w:tc>
        <w:tc>
          <w:tcPr>
            <w:tcW w:w="713" w:type="pct"/>
            <w:gridSpan w:val="2"/>
            <w:shd w:val="clear" w:color="auto" w:fill="auto"/>
            <w:vAlign w:val="center"/>
            <w:hideMark/>
          </w:tcPr>
          <w:p w:rsidR="00D561B7" w:rsidRPr="009A3E9D" w:rsidRDefault="00D561B7" w:rsidP="009919A8">
            <w:pPr>
              <w:jc w:val="center"/>
              <w:rPr>
                <w:rFonts w:ascii="Arial" w:hAnsi="Arial"/>
                <w:sz w:val="18"/>
                <w:szCs w:val="18"/>
              </w:rPr>
            </w:pPr>
            <w:r w:rsidRPr="009A3E9D">
              <w:rPr>
                <w:rFonts w:ascii="Arial" w:hAnsi="Arial"/>
                <w:sz w:val="18"/>
                <w:szCs w:val="18"/>
              </w:rPr>
              <w:t>Mobility</w:t>
            </w:r>
          </w:p>
        </w:tc>
        <w:tc>
          <w:tcPr>
            <w:tcW w:w="1959" w:type="pct"/>
            <w:shd w:val="clear" w:color="auto" w:fill="auto"/>
            <w:vAlign w:val="center"/>
            <w:hideMark/>
          </w:tcPr>
          <w:p w:rsidR="00D561B7" w:rsidRPr="009A3E9D" w:rsidRDefault="00D561B7" w:rsidP="009919A8">
            <w:pPr>
              <w:rPr>
                <w:rFonts w:ascii="Arial" w:hAnsi="Arial"/>
                <w:sz w:val="18"/>
                <w:szCs w:val="18"/>
              </w:rPr>
            </w:pPr>
            <w:r w:rsidRPr="009A3E9D">
              <w:rPr>
                <w:rFonts w:ascii="Arial" w:hAnsi="Arial"/>
                <w:sz w:val="18"/>
                <w:szCs w:val="18"/>
              </w:rPr>
              <w:t>The scanning software should be able to import new documents through mobile device and associate key metadata (indexes).</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sz w:val="18"/>
                <w:szCs w:val="18"/>
              </w:rPr>
            </w:pPr>
            <w:r>
              <w:rPr>
                <w:rFonts w:ascii="Arial" w:hAnsi="Arial"/>
                <w:sz w:val="18"/>
                <w:szCs w:val="18"/>
              </w:rPr>
              <w:t>113</w:t>
            </w:r>
          </w:p>
        </w:tc>
        <w:tc>
          <w:tcPr>
            <w:tcW w:w="610" w:type="pct"/>
            <w:shd w:val="clear" w:color="auto" w:fill="auto"/>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Mobility</w:t>
            </w:r>
          </w:p>
        </w:tc>
        <w:tc>
          <w:tcPr>
            <w:tcW w:w="713" w:type="pct"/>
            <w:gridSpan w:val="2"/>
            <w:shd w:val="clear" w:color="auto" w:fill="auto"/>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Mobility</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 xml:space="preserve">It must deliver the very same reports and dashboard items, that are published on the web browser in desktop environment, to be delivered through mobile </w:t>
            </w:r>
            <w:r>
              <w:rPr>
                <w:rFonts w:ascii="Arial" w:hAnsi="Arial"/>
                <w:sz w:val="18"/>
                <w:szCs w:val="18"/>
              </w:rPr>
              <w:t>devices.</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720"/>
          <w:tblHeader/>
        </w:trPr>
        <w:tc>
          <w:tcPr>
            <w:tcW w:w="329" w:type="pct"/>
            <w:vAlign w:val="center"/>
          </w:tcPr>
          <w:p w:rsidR="00D561B7" w:rsidRPr="002E1B46" w:rsidRDefault="007A4425" w:rsidP="009919A8">
            <w:pPr>
              <w:jc w:val="center"/>
              <w:rPr>
                <w:rFonts w:ascii="Arial" w:hAnsi="Arial"/>
                <w:sz w:val="18"/>
                <w:szCs w:val="18"/>
              </w:rPr>
            </w:pPr>
            <w:r>
              <w:rPr>
                <w:rFonts w:ascii="Arial" w:hAnsi="Arial"/>
                <w:sz w:val="18"/>
                <w:szCs w:val="18"/>
              </w:rPr>
              <w:t>114</w:t>
            </w:r>
          </w:p>
        </w:tc>
        <w:tc>
          <w:tcPr>
            <w:tcW w:w="610" w:type="pct"/>
            <w:shd w:val="clear" w:color="auto" w:fill="auto"/>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Mobility</w:t>
            </w:r>
          </w:p>
        </w:tc>
        <w:tc>
          <w:tcPr>
            <w:tcW w:w="713" w:type="pct"/>
            <w:gridSpan w:val="2"/>
            <w:shd w:val="clear" w:color="auto" w:fill="auto"/>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Mobility</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The solution should have capability of OCR and online-indexing from image and documents</w:t>
            </w:r>
            <w:r>
              <w:rPr>
                <w:rFonts w:ascii="Arial" w:hAnsi="Arial"/>
                <w:sz w:val="18"/>
                <w:szCs w:val="18"/>
              </w:rPr>
              <w:t xml:space="preserve"> captured by mobile devices</w:t>
            </w:r>
            <w:r w:rsidRPr="002E1B46">
              <w:rPr>
                <w:rFonts w:ascii="Arial" w:hAnsi="Arial"/>
                <w:sz w:val="18"/>
                <w:szCs w:val="18"/>
              </w:rPr>
              <w:t>.</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72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115</w:t>
            </w:r>
          </w:p>
        </w:tc>
        <w:tc>
          <w:tcPr>
            <w:tcW w:w="610" w:type="pct"/>
            <w:shd w:val="clear" w:color="auto" w:fill="auto"/>
            <w:vAlign w:val="center"/>
            <w:hideMark/>
          </w:tcPr>
          <w:p w:rsidR="00D561B7" w:rsidRPr="002E1B46" w:rsidRDefault="00E87F9A" w:rsidP="009919A8">
            <w:pPr>
              <w:jc w:val="center"/>
              <w:rPr>
                <w:rFonts w:ascii="Arial" w:hAnsi="Arial"/>
                <w:color w:val="000000"/>
                <w:sz w:val="18"/>
                <w:szCs w:val="18"/>
              </w:rPr>
            </w:pPr>
            <w:r w:rsidRPr="002E1B46">
              <w:rPr>
                <w:rFonts w:ascii="Arial" w:hAnsi="Arial"/>
                <w:color w:val="000000"/>
                <w:sz w:val="18"/>
                <w:szCs w:val="18"/>
              </w:rPr>
              <w:t>General</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Print / Output</w:t>
            </w:r>
          </w:p>
        </w:tc>
        <w:tc>
          <w:tcPr>
            <w:tcW w:w="1959" w:type="pct"/>
            <w:shd w:val="clear" w:color="auto" w:fill="auto"/>
            <w:vAlign w:val="center"/>
            <w:hideMark/>
          </w:tcPr>
          <w:p w:rsidR="00D561B7" w:rsidRPr="002E1B46" w:rsidRDefault="00D561B7" w:rsidP="009919A8">
            <w:pPr>
              <w:rPr>
                <w:rFonts w:ascii="Arial" w:hAnsi="Arial"/>
                <w:sz w:val="18"/>
                <w:szCs w:val="18"/>
              </w:rPr>
            </w:pPr>
            <w:r w:rsidRPr="002E1B46">
              <w:rPr>
                <w:rFonts w:ascii="Arial" w:hAnsi="Arial"/>
                <w:sz w:val="18"/>
                <w:szCs w:val="18"/>
              </w:rPr>
              <w:t>System should supports remote print services</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116</w:t>
            </w:r>
          </w:p>
        </w:tc>
        <w:tc>
          <w:tcPr>
            <w:tcW w:w="610" w:type="pct"/>
            <w:shd w:val="clear" w:color="auto" w:fill="auto"/>
            <w:vAlign w:val="center"/>
            <w:hideMark/>
          </w:tcPr>
          <w:p w:rsidR="00D561B7" w:rsidRPr="002E1B46" w:rsidRDefault="00E87F9A" w:rsidP="00E87F9A">
            <w:pPr>
              <w:jc w:val="center"/>
              <w:rPr>
                <w:rFonts w:ascii="Arial" w:hAnsi="Arial"/>
                <w:color w:val="000000"/>
                <w:sz w:val="18"/>
                <w:szCs w:val="18"/>
              </w:rPr>
            </w:pPr>
            <w:r w:rsidRPr="002E1B46">
              <w:rPr>
                <w:rFonts w:ascii="Arial" w:hAnsi="Arial"/>
                <w:color w:val="000000"/>
                <w:sz w:val="18"/>
                <w:szCs w:val="18"/>
              </w:rPr>
              <w:t>General</w:t>
            </w:r>
          </w:p>
        </w:tc>
        <w:tc>
          <w:tcPr>
            <w:tcW w:w="713" w:type="pct"/>
            <w:gridSpan w:val="2"/>
            <w:shd w:val="clear" w:color="auto" w:fill="auto"/>
            <w:vAlign w:val="center"/>
            <w:hideMark/>
          </w:tcPr>
          <w:p w:rsidR="00D561B7" w:rsidRPr="002E1B46" w:rsidRDefault="00E87F9A" w:rsidP="009919A8">
            <w:pPr>
              <w:jc w:val="center"/>
              <w:rPr>
                <w:rFonts w:ascii="Arial" w:hAnsi="Arial"/>
                <w:color w:val="000000"/>
                <w:sz w:val="18"/>
                <w:szCs w:val="18"/>
              </w:rPr>
            </w:pPr>
            <w:r>
              <w:rPr>
                <w:rFonts w:ascii="Arial" w:hAnsi="Arial"/>
                <w:color w:val="000000"/>
                <w:sz w:val="18"/>
                <w:szCs w:val="18"/>
              </w:rPr>
              <w:t xml:space="preserve">Digital </w:t>
            </w:r>
            <w:r w:rsidRPr="002E1B46">
              <w:rPr>
                <w:rFonts w:ascii="Arial" w:hAnsi="Arial"/>
                <w:color w:val="000000"/>
                <w:sz w:val="18"/>
                <w:szCs w:val="18"/>
              </w:rPr>
              <w:t>Signature</w:t>
            </w:r>
          </w:p>
        </w:tc>
        <w:tc>
          <w:tcPr>
            <w:tcW w:w="1959" w:type="pct"/>
            <w:shd w:val="clear" w:color="auto" w:fill="auto"/>
            <w:vAlign w:val="center"/>
            <w:hideMark/>
          </w:tcPr>
          <w:p w:rsidR="00D561B7" w:rsidRPr="002E1B46" w:rsidRDefault="00D561B7" w:rsidP="00E87F9A">
            <w:pPr>
              <w:rPr>
                <w:rFonts w:ascii="Arial" w:hAnsi="Arial"/>
                <w:sz w:val="18"/>
                <w:szCs w:val="18"/>
              </w:rPr>
            </w:pPr>
            <w:r w:rsidRPr="002E1B46">
              <w:rPr>
                <w:rFonts w:ascii="Arial" w:hAnsi="Arial"/>
                <w:sz w:val="18"/>
                <w:szCs w:val="18"/>
              </w:rPr>
              <w:t xml:space="preserve">System should have </w:t>
            </w:r>
            <w:r w:rsidR="00E87F9A">
              <w:rPr>
                <w:rFonts w:ascii="Arial" w:hAnsi="Arial"/>
                <w:sz w:val="18"/>
                <w:szCs w:val="18"/>
              </w:rPr>
              <w:t>capability for integration of digital signature</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375"/>
          <w:tblHeader/>
        </w:trPr>
        <w:tc>
          <w:tcPr>
            <w:tcW w:w="5000" w:type="pct"/>
            <w:gridSpan w:val="7"/>
            <w:shd w:val="clear" w:color="000000" w:fill="FAC090"/>
          </w:tcPr>
          <w:p w:rsidR="00D561B7" w:rsidRPr="00E54572" w:rsidRDefault="00D561B7" w:rsidP="009919A8">
            <w:pPr>
              <w:jc w:val="center"/>
              <w:rPr>
                <w:rFonts w:ascii="Arial" w:hAnsi="Arial"/>
                <w:b/>
                <w:bCs/>
                <w:color w:val="000000"/>
              </w:rPr>
            </w:pPr>
            <w:r w:rsidRPr="00E54572">
              <w:rPr>
                <w:rFonts w:ascii="Arial" w:hAnsi="Arial"/>
                <w:b/>
                <w:bCs/>
                <w:color w:val="000000"/>
              </w:rPr>
              <w:t>Technical Specification</w:t>
            </w:r>
          </w:p>
        </w:tc>
      </w:tr>
      <w:tr w:rsidR="00D561B7" w:rsidRPr="002E1B46" w:rsidTr="009919A8">
        <w:trPr>
          <w:trHeight w:val="900"/>
          <w:tblHeader/>
        </w:trPr>
        <w:tc>
          <w:tcPr>
            <w:tcW w:w="329" w:type="pct"/>
            <w:shd w:val="clear" w:color="000000" w:fill="C2D69A"/>
          </w:tcPr>
          <w:p w:rsidR="00D561B7" w:rsidRPr="002E1B46" w:rsidRDefault="00D561B7" w:rsidP="009919A8">
            <w:pPr>
              <w:jc w:val="center"/>
              <w:rPr>
                <w:rFonts w:ascii="Arial" w:hAnsi="Arial"/>
                <w:b/>
                <w:bCs/>
                <w:color w:val="000000"/>
                <w:sz w:val="18"/>
                <w:szCs w:val="18"/>
              </w:rPr>
            </w:pPr>
          </w:p>
        </w:tc>
        <w:tc>
          <w:tcPr>
            <w:tcW w:w="1315" w:type="pct"/>
            <w:gridSpan w:val="2"/>
            <w:shd w:val="clear" w:color="000000" w:fill="C2D69A"/>
            <w:hideMark/>
          </w:tcPr>
          <w:p w:rsidR="00D561B7" w:rsidRPr="00E54572" w:rsidRDefault="00D561B7" w:rsidP="009919A8">
            <w:pPr>
              <w:jc w:val="center"/>
              <w:rPr>
                <w:rFonts w:ascii="Arial" w:hAnsi="Arial"/>
                <w:b/>
                <w:bCs/>
                <w:color w:val="000000"/>
                <w:sz w:val="20"/>
              </w:rPr>
            </w:pPr>
            <w:r w:rsidRPr="00E54572">
              <w:rPr>
                <w:rFonts w:ascii="Arial" w:hAnsi="Arial"/>
                <w:b/>
                <w:bCs/>
                <w:color w:val="000000"/>
                <w:sz w:val="20"/>
              </w:rPr>
              <w:t>Group</w:t>
            </w:r>
          </w:p>
        </w:tc>
        <w:tc>
          <w:tcPr>
            <w:tcW w:w="1967" w:type="pct"/>
            <w:gridSpan w:val="2"/>
            <w:shd w:val="clear" w:color="000000" w:fill="C2D69A"/>
            <w:hideMark/>
          </w:tcPr>
          <w:p w:rsidR="00D561B7" w:rsidRPr="00E54572" w:rsidRDefault="00D561B7" w:rsidP="009919A8">
            <w:pPr>
              <w:jc w:val="center"/>
              <w:rPr>
                <w:rFonts w:ascii="Arial" w:hAnsi="Arial"/>
                <w:b/>
                <w:bCs/>
                <w:color w:val="000000"/>
                <w:sz w:val="20"/>
              </w:rPr>
            </w:pPr>
            <w:r w:rsidRPr="00E54572">
              <w:rPr>
                <w:rFonts w:ascii="Arial" w:hAnsi="Arial"/>
                <w:b/>
                <w:bCs/>
                <w:color w:val="000000"/>
                <w:sz w:val="20"/>
              </w:rPr>
              <w:t>Requirement Specification</w:t>
            </w:r>
          </w:p>
        </w:tc>
        <w:tc>
          <w:tcPr>
            <w:tcW w:w="648" w:type="pct"/>
            <w:shd w:val="clear" w:color="000000" w:fill="C2D69A"/>
          </w:tcPr>
          <w:p w:rsidR="00D561B7" w:rsidRPr="00E54572" w:rsidRDefault="00D561B7" w:rsidP="009919A8">
            <w:pPr>
              <w:jc w:val="center"/>
              <w:rPr>
                <w:rFonts w:ascii="Arial" w:hAnsi="Arial"/>
                <w:b/>
                <w:bCs/>
                <w:color w:val="000000"/>
                <w:sz w:val="20"/>
              </w:rPr>
            </w:pPr>
            <w:r w:rsidRPr="00E54572">
              <w:rPr>
                <w:rFonts w:ascii="Arial" w:hAnsi="Arial"/>
                <w:b/>
                <w:bCs/>
                <w:color w:val="000000"/>
                <w:sz w:val="20"/>
              </w:rPr>
              <w:t xml:space="preserve">Bidder's </w:t>
            </w:r>
            <w:r>
              <w:rPr>
                <w:rFonts w:ascii="Arial" w:hAnsi="Arial"/>
                <w:b/>
                <w:bCs/>
                <w:sz w:val="20"/>
              </w:rPr>
              <w:t>Score</w:t>
            </w:r>
          </w:p>
        </w:tc>
        <w:tc>
          <w:tcPr>
            <w:tcW w:w="741" w:type="pct"/>
            <w:shd w:val="clear" w:color="000000" w:fill="C2D69A"/>
          </w:tcPr>
          <w:p w:rsidR="00D561B7" w:rsidRPr="00E54572" w:rsidRDefault="00D561B7" w:rsidP="009919A8">
            <w:pPr>
              <w:jc w:val="center"/>
              <w:rPr>
                <w:rFonts w:ascii="Arial" w:hAnsi="Arial"/>
                <w:b/>
                <w:bCs/>
                <w:color w:val="000000"/>
                <w:sz w:val="20"/>
              </w:rPr>
            </w:pPr>
            <w:r w:rsidRPr="00E54572">
              <w:rPr>
                <w:rFonts w:ascii="Arial" w:hAnsi="Arial"/>
                <w:b/>
                <w:bCs/>
                <w:color w:val="000000"/>
                <w:sz w:val="20"/>
              </w:rPr>
              <w:t>Remarks</w:t>
            </w:r>
          </w:p>
        </w:tc>
      </w:tr>
      <w:tr w:rsidR="00D561B7" w:rsidRPr="002E1B46" w:rsidTr="009919A8">
        <w:trPr>
          <w:trHeight w:val="480"/>
          <w:tblHeader/>
        </w:trPr>
        <w:tc>
          <w:tcPr>
            <w:tcW w:w="329" w:type="pct"/>
            <w:vAlign w:val="center"/>
          </w:tcPr>
          <w:p w:rsidR="00D561B7" w:rsidRPr="005F734A" w:rsidRDefault="00BC2A17" w:rsidP="009919A8">
            <w:pPr>
              <w:jc w:val="center"/>
              <w:rPr>
                <w:rFonts w:ascii="Arial" w:hAnsi="Arial"/>
                <w:sz w:val="18"/>
                <w:szCs w:val="18"/>
              </w:rPr>
            </w:pPr>
            <w:r>
              <w:rPr>
                <w:rFonts w:ascii="Arial" w:hAnsi="Arial"/>
                <w:sz w:val="18"/>
                <w:szCs w:val="18"/>
              </w:rPr>
              <w:t>117</w:t>
            </w:r>
          </w:p>
        </w:tc>
        <w:tc>
          <w:tcPr>
            <w:tcW w:w="1315" w:type="pct"/>
            <w:gridSpan w:val="2"/>
            <w:shd w:val="clear" w:color="auto" w:fill="auto"/>
            <w:vAlign w:val="center"/>
            <w:hideMark/>
          </w:tcPr>
          <w:p w:rsidR="00D561B7" w:rsidRPr="005F734A" w:rsidRDefault="00D561B7" w:rsidP="009919A8">
            <w:pPr>
              <w:jc w:val="center"/>
              <w:rPr>
                <w:rFonts w:ascii="Arial" w:hAnsi="Arial"/>
                <w:sz w:val="18"/>
                <w:szCs w:val="18"/>
              </w:rPr>
            </w:pPr>
            <w:r w:rsidRPr="005F734A">
              <w:rPr>
                <w:rFonts w:ascii="Arial" w:hAnsi="Arial"/>
                <w:sz w:val="18"/>
                <w:szCs w:val="18"/>
              </w:rPr>
              <w:t>Security</w:t>
            </w:r>
          </w:p>
        </w:tc>
        <w:tc>
          <w:tcPr>
            <w:tcW w:w="1967" w:type="pct"/>
            <w:gridSpan w:val="2"/>
            <w:shd w:val="clear" w:color="auto" w:fill="auto"/>
            <w:hideMark/>
          </w:tcPr>
          <w:p w:rsidR="00D561B7" w:rsidRPr="005F734A" w:rsidRDefault="00D561B7" w:rsidP="009919A8">
            <w:pPr>
              <w:rPr>
                <w:rFonts w:ascii="Arial" w:hAnsi="Arial"/>
                <w:sz w:val="18"/>
                <w:szCs w:val="18"/>
              </w:rPr>
            </w:pPr>
            <w:r w:rsidRPr="005F734A">
              <w:rPr>
                <w:rFonts w:ascii="Arial" w:hAnsi="Arial"/>
                <w:sz w:val="18"/>
                <w:szCs w:val="18"/>
              </w:rPr>
              <w:t>The system shall support SSO (Single Sign</w:t>
            </w:r>
            <w:r>
              <w:rPr>
                <w:rFonts w:ascii="Arial" w:hAnsi="Arial"/>
                <w:sz w:val="18"/>
                <w:szCs w:val="18"/>
              </w:rPr>
              <w:t>-</w:t>
            </w:r>
            <w:r w:rsidRPr="005F734A">
              <w:rPr>
                <w:rFonts w:ascii="Arial" w:hAnsi="Arial"/>
                <w:sz w:val="18"/>
                <w:szCs w:val="18"/>
              </w:rPr>
              <w:t>On)</w:t>
            </w:r>
            <w:r>
              <w:rPr>
                <w:rFonts w:ascii="Arial" w:hAnsi="Arial"/>
                <w:sz w:val="18"/>
                <w:szCs w:val="18"/>
              </w:rPr>
              <w:t xml:space="preserve"> integration.</w:t>
            </w:r>
          </w:p>
        </w:tc>
        <w:tc>
          <w:tcPr>
            <w:tcW w:w="648" w:type="pct"/>
          </w:tcPr>
          <w:p w:rsidR="00D561B7" w:rsidRPr="00C3718C" w:rsidRDefault="00D561B7" w:rsidP="009919A8">
            <w:pPr>
              <w:rPr>
                <w:rFonts w:ascii="Arial" w:hAnsi="Arial"/>
                <w:strike/>
                <w:color w:val="FF0000"/>
                <w:sz w:val="18"/>
                <w:szCs w:val="18"/>
              </w:rPr>
            </w:pPr>
          </w:p>
        </w:tc>
        <w:tc>
          <w:tcPr>
            <w:tcW w:w="741" w:type="pct"/>
          </w:tcPr>
          <w:p w:rsidR="00D561B7" w:rsidRPr="00C3718C" w:rsidRDefault="00D561B7" w:rsidP="009919A8">
            <w:pPr>
              <w:rPr>
                <w:rFonts w:ascii="Arial" w:hAnsi="Arial"/>
                <w:strike/>
                <w:color w:val="FF0000"/>
                <w:sz w:val="18"/>
                <w:szCs w:val="18"/>
              </w:rPr>
            </w:pPr>
          </w:p>
        </w:tc>
      </w:tr>
      <w:tr w:rsidR="007A4425" w:rsidRPr="002E1B46" w:rsidTr="009919A8">
        <w:trPr>
          <w:trHeight w:val="480"/>
          <w:tblHeader/>
        </w:trPr>
        <w:tc>
          <w:tcPr>
            <w:tcW w:w="329" w:type="pct"/>
            <w:vAlign w:val="center"/>
          </w:tcPr>
          <w:p w:rsidR="007A4425" w:rsidRPr="002E1B46" w:rsidRDefault="00BC2A17" w:rsidP="006E2F77">
            <w:pPr>
              <w:jc w:val="center"/>
              <w:rPr>
                <w:rFonts w:ascii="Arial" w:hAnsi="Arial"/>
                <w:color w:val="000000"/>
                <w:sz w:val="18"/>
                <w:szCs w:val="18"/>
              </w:rPr>
            </w:pPr>
            <w:r>
              <w:rPr>
                <w:rFonts w:ascii="Arial" w:hAnsi="Arial"/>
                <w:color w:val="000000"/>
                <w:sz w:val="18"/>
                <w:szCs w:val="18"/>
              </w:rPr>
              <w:t>118</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The system shall allow the definition of sub system administrators such that only certain administrative functions are assigned to different users or groups of users.</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375"/>
          <w:tblHeader/>
        </w:trPr>
        <w:tc>
          <w:tcPr>
            <w:tcW w:w="329" w:type="pct"/>
            <w:vAlign w:val="center"/>
          </w:tcPr>
          <w:p w:rsidR="007A4425" w:rsidRPr="002E1B46" w:rsidRDefault="007A4425" w:rsidP="00BC2A17">
            <w:pPr>
              <w:jc w:val="center"/>
              <w:rPr>
                <w:rFonts w:ascii="Arial" w:hAnsi="Arial"/>
                <w:color w:val="000000"/>
                <w:sz w:val="18"/>
                <w:szCs w:val="18"/>
              </w:rPr>
            </w:pPr>
            <w:r>
              <w:rPr>
                <w:rFonts w:ascii="Arial" w:hAnsi="Arial"/>
                <w:color w:val="000000"/>
                <w:sz w:val="18"/>
                <w:szCs w:val="18"/>
              </w:rPr>
              <w:t>1</w:t>
            </w:r>
            <w:r w:rsidR="00BC2A17">
              <w:rPr>
                <w:rFonts w:ascii="Arial" w:hAnsi="Arial"/>
                <w:color w:val="000000"/>
                <w:sz w:val="18"/>
                <w:szCs w:val="18"/>
              </w:rPr>
              <w:t>19</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The system shall support multiple levels of access rights (Delete/ Edit/ View/ Print/ Copy or Download).</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480"/>
          <w:tblHeader/>
        </w:trPr>
        <w:tc>
          <w:tcPr>
            <w:tcW w:w="329" w:type="pct"/>
            <w:vAlign w:val="center"/>
          </w:tcPr>
          <w:p w:rsidR="007A4425" w:rsidRPr="002E1B46" w:rsidRDefault="007A4425" w:rsidP="00BC2A17">
            <w:pPr>
              <w:jc w:val="center"/>
              <w:rPr>
                <w:rFonts w:ascii="Arial" w:hAnsi="Arial"/>
                <w:color w:val="000000"/>
                <w:sz w:val="18"/>
                <w:szCs w:val="18"/>
              </w:rPr>
            </w:pPr>
            <w:r>
              <w:rPr>
                <w:rFonts w:ascii="Arial" w:hAnsi="Arial"/>
                <w:color w:val="000000"/>
                <w:sz w:val="18"/>
                <w:szCs w:val="18"/>
              </w:rPr>
              <w:t>12</w:t>
            </w:r>
            <w:r w:rsidR="00BC2A17">
              <w:rPr>
                <w:rFonts w:ascii="Arial" w:hAnsi="Arial"/>
                <w:color w:val="000000"/>
                <w:sz w:val="18"/>
                <w:szCs w:val="18"/>
              </w:rPr>
              <w:t>0</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If documents are secured, the presence of documents should not be visible when a user without access rights undertakes any searches on the document store.</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375"/>
          <w:tblHeader/>
        </w:trPr>
        <w:tc>
          <w:tcPr>
            <w:tcW w:w="329" w:type="pct"/>
            <w:vAlign w:val="center"/>
          </w:tcPr>
          <w:p w:rsidR="007A4425" w:rsidRPr="002E1B46" w:rsidRDefault="00BC2A17" w:rsidP="006E2F77">
            <w:pPr>
              <w:jc w:val="center"/>
              <w:rPr>
                <w:rFonts w:ascii="Arial" w:hAnsi="Arial"/>
                <w:color w:val="000000"/>
                <w:sz w:val="18"/>
                <w:szCs w:val="18"/>
              </w:rPr>
            </w:pPr>
            <w:r>
              <w:rPr>
                <w:rFonts w:ascii="Arial" w:hAnsi="Arial"/>
                <w:color w:val="000000"/>
                <w:sz w:val="18"/>
                <w:szCs w:val="18"/>
              </w:rPr>
              <w:t>121</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 xml:space="preserve">It should be possible to assign the access levels to individual users or groups of users. </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480"/>
          <w:tblHeader/>
        </w:trPr>
        <w:tc>
          <w:tcPr>
            <w:tcW w:w="329" w:type="pct"/>
            <w:vAlign w:val="center"/>
          </w:tcPr>
          <w:p w:rsidR="007A4425" w:rsidRPr="002E1B46" w:rsidRDefault="00BC2A17" w:rsidP="006E2F77">
            <w:pPr>
              <w:jc w:val="center"/>
              <w:rPr>
                <w:rFonts w:ascii="Arial" w:hAnsi="Arial"/>
                <w:color w:val="000000"/>
                <w:sz w:val="18"/>
                <w:szCs w:val="18"/>
              </w:rPr>
            </w:pPr>
            <w:r>
              <w:rPr>
                <w:rFonts w:ascii="Arial" w:hAnsi="Arial"/>
                <w:color w:val="000000"/>
                <w:sz w:val="18"/>
                <w:szCs w:val="18"/>
              </w:rPr>
              <w:t>122</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System should have ability of defining document classification &amp; security levels of documents e.g. 1. Classified, 2. Confidential etc</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720"/>
          <w:tblHeader/>
        </w:trPr>
        <w:tc>
          <w:tcPr>
            <w:tcW w:w="329" w:type="pct"/>
            <w:vAlign w:val="center"/>
          </w:tcPr>
          <w:p w:rsidR="007A4425" w:rsidRPr="002E1B46" w:rsidRDefault="00BC2A17" w:rsidP="007A4425">
            <w:pPr>
              <w:jc w:val="center"/>
              <w:rPr>
                <w:rFonts w:ascii="Arial" w:hAnsi="Arial"/>
                <w:color w:val="000000"/>
                <w:sz w:val="18"/>
                <w:szCs w:val="18"/>
              </w:rPr>
            </w:pPr>
            <w:r>
              <w:rPr>
                <w:rFonts w:ascii="Arial" w:hAnsi="Arial"/>
                <w:color w:val="000000"/>
                <w:sz w:val="18"/>
                <w:szCs w:val="18"/>
              </w:rPr>
              <w:t>123</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The system must support security group. Provision should be there to assign access to these groups.</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480"/>
          <w:tblHeader/>
        </w:trPr>
        <w:tc>
          <w:tcPr>
            <w:tcW w:w="329" w:type="pct"/>
            <w:vAlign w:val="center"/>
          </w:tcPr>
          <w:p w:rsidR="007A4425" w:rsidRPr="002E1B46" w:rsidRDefault="00BC2A17" w:rsidP="007A4425">
            <w:pPr>
              <w:jc w:val="center"/>
              <w:rPr>
                <w:rFonts w:ascii="Arial" w:hAnsi="Arial"/>
                <w:color w:val="000000"/>
                <w:sz w:val="18"/>
                <w:szCs w:val="18"/>
              </w:rPr>
            </w:pPr>
            <w:r>
              <w:rPr>
                <w:rFonts w:ascii="Arial" w:hAnsi="Arial"/>
                <w:color w:val="000000"/>
                <w:sz w:val="18"/>
                <w:szCs w:val="18"/>
              </w:rPr>
              <w:t>124</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Provision must be there to define security at each of the levels of cabinets, folders, subfolders, document and process level, document components etc</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color w:val="000000"/>
                <w:sz w:val="18"/>
                <w:szCs w:val="18"/>
              </w:rPr>
            </w:pPr>
            <w:r>
              <w:rPr>
                <w:rFonts w:ascii="Arial" w:hAnsi="Arial"/>
                <w:color w:val="000000"/>
                <w:sz w:val="18"/>
                <w:szCs w:val="18"/>
              </w:rPr>
              <w:t>125</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support extensive Audit-trails at document, folder and for each activity done in the system by any user. Audit trail must contain critical information  including user name, date and time</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375"/>
          <w:tblHeader/>
        </w:trPr>
        <w:tc>
          <w:tcPr>
            <w:tcW w:w="329" w:type="pct"/>
            <w:vAlign w:val="center"/>
          </w:tcPr>
          <w:p w:rsidR="00BC2A17" w:rsidRPr="002E1B46" w:rsidRDefault="00BC2A17" w:rsidP="00253A23">
            <w:pPr>
              <w:jc w:val="center"/>
              <w:rPr>
                <w:rFonts w:ascii="Arial" w:hAnsi="Arial"/>
                <w:color w:val="000000"/>
                <w:sz w:val="18"/>
                <w:szCs w:val="18"/>
              </w:rPr>
            </w:pPr>
            <w:r>
              <w:rPr>
                <w:rFonts w:ascii="Arial" w:hAnsi="Arial"/>
                <w:color w:val="000000"/>
                <w:sz w:val="18"/>
                <w:szCs w:val="18"/>
              </w:rPr>
              <w:t>126</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System shall have capability to be queried and generate reports for Audit</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color w:val="000000"/>
                <w:sz w:val="18"/>
                <w:szCs w:val="18"/>
              </w:rPr>
            </w:pPr>
            <w:r>
              <w:rPr>
                <w:rFonts w:ascii="Arial" w:hAnsi="Arial"/>
                <w:color w:val="000000"/>
                <w:sz w:val="18"/>
                <w:szCs w:val="18"/>
              </w:rPr>
              <w:t>127</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System should provide security to prohibit unauthorized users from viewing, forwarding, emailing, copying, downloading and printing of unauthorized document or any portion of it.</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375"/>
          <w:tblHeader/>
        </w:trPr>
        <w:tc>
          <w:tcPr>
            <w:tcW w:w="329" w:type="pct"/>
            <w:tcBorders>
              <w:bottom w:val="single" w:sz="4" w:space="0" w:color="auto"/>
            </w:tcBorders>
            <w:vAlign w:val="center"/>
          </w:tcPr>
          <w:p w:rsidR="00BC2A17" w:rsidRPr="002E1B46" w:rsidRDefault="00BC2A17" w:rsidP="00253A23">
            <w:pPr>
              <w:jc w:val="center"/>
              <w:rPr>
                <w:rFonts w:ascii="Arial" w:hAnsi="Arial"/>
                <w:color w:val="000000"/>
                <w:sz w:val="18"/>
                <w:szCs w:val="18"/>
              </w:rPr>
            </w:pPr>
            <w:r>
              <w:rPr>
                <w:rFonts w:ascii="Arial" w:hAnsi="Arial"/>
                <w:color w:val="000000"/>
                <w:sz w:val="18"/>
                <w:szCs w:val="18"/>
              </w:rPr>
              <w:t>128</w:t>
            </w:r>
          </w:p>
        </w:tc>
        <w:tc>
          <w:tcPr>
            <w:tcW w:w="1315" w:type="pct"/>
            <w:gridSpan w:val="2"/>
            <w:tcBorders>
              <w:bottom w:val="single" w:sz="4" w:space="0" w:color="auto"/>
            </w:tcBorders>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tcBorders>
              <w:bottom w:val="single" w:sz="4" w:space="0" w:color="auto"/>
            </w:tcBorders>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System should Lock user after several incorrect password attempts</w:t>
            </w:r>
          </w:p>
        </w:tc>
        <w:tc>
          <w:tcPr>
            <w:tcW w:w="648" w:type="pct"/>
            <w:tcBorders>
              <w:bottom w:val="single" w:sz="4" w:space="0" w:color="auto"/>
            </w:tcBorders>
          </w:tcPr>
          <w:p w:rsidR="00BC2A17" w:rsidRPr="002E1B46" w:rsidRDefault="00BC2A17" w:rsidP="009919A8">
            <w:pPr>
              <w:rPr>
                <w:rFonts w:ascii="Arial" w:hAnsi="Arial"/>
                <w:color w:val="FF0000"/>
                <w:sz w:val="18"/>
                <w:szCs w:val="18"/>
              </w:rPr>
            </w:pPr>
          </w:p>
        </w:tc>
        <w:tc>
          <w:tcPr>
            <w:tcW w:w="741" w:type="pct"/>
            <w:tcBorders>
              <w:bottom w:val="single" w:sz="4" w:space="0" w:color="auto"/>
            </w:tcBorders>
          </w:tcPr>
          <w:p w:rsidR="00BC2A17" w:rsidRPr="002E1B46" w:rsidRDefault="00BC2A17" w:rsidP="009919A8">
            <w:pPr>
              <w:rPr>
                <w:rFonts w:ascii="Arial" w:hAnsi="Arial"/>
                <w:color w:val="FF0000"/>
                <w:sz w:val="18"/>
                <w:szCs w:val="18"/>
              </w:rPr>
            </w:pPr>
          </w:p>
        </w:tc>
      </w:tr>
      <w:tr w:rsidR="00BC2A17" w:rsidRPr="002E1B46" w:rsidTr="009919A8">
        <w:trPr>
          <w:trHeight w:val="375"/>
          <w:tblHeader/>
        </w:trPr>
        <w:tc>
          <w:tcPr>
            <w:tcW w:w="329" w:type="pct"/>
            <w:vAlign w:val="center"/>
          </w:tcPr>
          <w:p w:rsidR="00BC2A17" w:rsidRPr="00F3082E" w:rsidRDefault="00BC2A17" w:rsidP="00253A23">
            <w:pPr>
              <w:jc w:val="center"/>
              <w:rPr>
                <w:rFonts w:ascii="Arial" w:hAnsi="Arial"/>
                <w:sz w:val="18"/>
                <w:szCs w:val="18"/>
              </w:rPr>
            </w:pPr>
            <w:r w:rsidRPr="00F3082E">
              <w:rPr>
                <w:rFonts w:ascii="Arial" w:hAnsi="Arial"/>
                <w:sz w:val="18"/>
                <w:szCs w:val="18"/>
              </w:rPr>
              <w:t>1</w:t>
            </w:r>
            <w:r>
              <w:rPr>
                <w:rFonts w:ascii="Arial" w:hAnsi="Arial"/>
                <w:sz w:val="18"/>
                <w:szCs w:val="18"/>
              </w:rPr>
              <w:t>29</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Integration</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support integration based on standards such as XML</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color w:val="000000"/>
                <w:sz w:val="18"/>
                <w:szCs w:val="18"/>
              </w:rPr>
            </w:pPr>
            <w:r>
              <w:rPr>
                <w:rFonts w:ascii="Arial" w:hAnsi="Arial"/>
                <w:color w:val="000000"/>
                <w:sz w:val="18"/>
                <w:szCs w:val="18"/>
              </w:rPr>
              <w:t>130</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Integration</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support message based collaboration based on standard network protocols such as HTTP, FTP and SMTP</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375"/>
          <w:tblHeader/>
        </w:trPr>
        <w:tc>
          <w:tcPr>
            <w:tcW w:w="329" w:type="pct"/>
            <w:vAlign w:val="center"/>
          </w:tcPr>
          <w:p w:rsidR="00BC2A17" w:rsidRPr="002E1B46" w:rsidRDefault="00BC2A17" w:rsidP="00253A23">
            <w:pPr>
              <w:jc w:val="center"/>
              <w:rPr>
                <w:rFonts w:ascii="Arial" w:hAnsi="Arial"/>
                <w:color w:val="000000"/>
                <w:sz w:val="18"/>
                <w:szCs w:val="18"/>
              </w:rPr>
            </w:pPr>
            <w:r>
              <w:rPr>
                <w:rFonts w:ascii="Arial" w:hAnsi="Arial"/>
                <w:color w:val="000000"/>
                <w:sz w:val="18"/>
                <w:szCs w:val="18"/>
              </w:rPr>
              <w:t>131</w:t>
            </w:r>
          </w:p>
        </w:tc>
        <w:tc>
          <w:tcPr>
            <w:tcW w:w="1315" w:type="pct"/>
            <w:gridSpan w:val="2"/>
            <w:shd w:val="clear" w:color="auto" w:fill="auto"/>
            <w:vAlign w:val="center"/>
            <w:hideMark/>
          </w:tcPr>
          <w:p w:rsidR="00BC2A17" w:rsidRPr="00F3082E" w:rsidRDefault="00BC2A17" w:rsidP="009919A8">
            <w:pPr>
              <w:jc w:val="center"/>
              <w:rPr>
                <w:rFonts w:ascii="Arial" w:hAnsi="Arial"/>
                <w:sz w:val="18"/>
                <w:szCs w:val="18"/>
              </w:rPr>
            </w:pPr>
            <w:r w:rsidRPr="00F3082E">
              <w:rPr>
                <w:rFonts w:ascii="Arial" w:hAnsi="Arial"/>
                <w:sz w:val="18"/>
                <w:szCs w:val="18"/>
              </w:rPr>
              <w:t>Integration</w:t>
            </w:r>
          </w:p>
        </w:tc>
        <w:tc>
          <w:tcPr>
            <w:tcW w:w="1967" w:type="pct"/>
            <w:gridSpan w:val="2"/>
            <w:shd w:val="clear" w:color="auto" w:fill="auto"/>
            <w:hideMark/>
          </w:tcPr>
          <w:p w:rsidR="00BC2A17" w:rsidRPr="00F3082E" w:rsidRDefault="00BC2A17" w:rsidP="009919A8">
            <w:pPr>
              <w:rPr>
                <w:rFonts w:ascii="Arial" w:hAnsi="Arial"/>
                <w:sz w:val="18"/>
                <w:szCs w:val="18"/>
              </w:rPr>
            </w:pPr>
            <w:r w:rsidRPr="00F3082E">
              <w:rPr>
                <w:rFonts w:ascii="Arial" w:hAnsi="Arial"/>
                <w:sz w:val="18"/>
                <w:szCs w:val="18"/>
              </w:rPr>
              <w:t>The System shall support SMTP based integration with Email Servers</w:t>
            </w:r>
            <w:r>
              <w:rPr>
                <w:rFonts w:ascii="Arial" w:hAnsi="Arial"/>
                <w:sz w:val="18"/>
                <w:szCs w:val="18"/>
              </w:rPr>
              <w:t>.</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color w:val="000000"/>
                <w:sz w:val="18"/>
                <w:szCs w:val="18"/>
              </w:rPr>
            </w:pPr>
            <w:r>
              <w:rPr>
                <w:rFonts w:ascii="Arial" w:hAnsi="Arial"/>
                <w:color w:val="000000"/>
                <w:sz w:val="18"/>
                <w:szCs w:val="18"/>
              </w:rPr>
              <w:t>132</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Integration</w:t>
            </w:r>
          </w:p>
        </w:tc>
        <w:tc>
          <w:tcPr>
            <w:tcW w:w="1967" w:type="pct"/>
            <w:gridSpan w:val="2"/>
            <w:shd w:val="clear" w:color="auto" w:fill="auto"/>
            <w:vAlign w:val="center"/>
            <w:hideMark/>
          </w:tcPr>
          <w:p w:rsidR="00BC2A17" w:rsidRPr="00AF431B" w:rsidRDefault="00BC2A17" w:rsidP="009919A8">
            <w:pPr>
              <w:rPr>
                <w:rFonts w:ascii="Arial" w:hAnsi="Arial"/>
                <w:sz w:val="18"/>
                <w:szCs w:val="18"/>
              </w:rPr>
            </w:pPr>
            <w:r w:rsidRPr="00AF431B">
              <w:rPr>
                <w:rFonts w:ascii="Arial" w:hAnsi="Arial"/>
                <w:sz w:val="18"/>
                <w:szCs w:val="18"/>
              </w:rPr>
              <w:t>The System shall support Web services based integration &amp; should have the capability to interface with industry standard web services through simple interfaces</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375"/>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133</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Integration</w:t>
            </w:r>
          </w:p>
        </w:tc>
        <w:tc>
          <w:tcPr>
            <w:tcW w:w="1967" w:type="pct"/>
            <w:gridSpan w:val="2"/>
            <w:shd w:val="clear" w:color="auto" w:fill="auto"/>
            <w:vAlign w:val="center"/>
            <w:hideMark/>
          </w:tcPr>
          <w:p w:rsidR="00BC2A17" w:rsidRPr="00AF431B" w:rsidRDefault="00BC2A17" w:rsidP="009919A8">
            <w:pPr>
              <w:rPr>
                <w:rFonts w:ascii="Arial" w:hAnsi="Arial"/>
                <w:sz w:val="18"/>
                <w:szCs w:val="18"/>
              </w:rPr>
            </w:pPr>
            <w:r w:rsidRPr="00AF431B">
              <w:rPr>
                <w:rFonts w:ascii="Arial" w:hAnsi="Arial"/>
                <w:sz w:val="18"/>
                <w:szCs w:val="18"/>
              </w:rPr>
              <w:t>The System shall support Web based interfaces</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lastRenderedPageBreak/>
              <w:t>134</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Integration</w:t>
            </w:r>
          </w:p>
        </w:tc>
        <w:tc>
          <w:tcPr>
            <w:tcW w:w="1967" w:type="pct"/>
            <w:gridSpan w:val="2"/>
            <w:shd w:val="clear" w:color="auto" w:fill="auto"/>
            <w:vAlign w:val="center"/>
            <w:hideMark/>
          </w:tcPr>
          <w:p w:rsidR="00BC2A17" w:rsidRPr="00AF431B" w:rsidRDefault="00BC2A17" w:rsidP="009919A8">
            <w:pPr>
              <w:rPr>
                <w:rFonts w:ascii="Arial" w:hAnsi="Arial"/>
                <w:sz w:val="18"/>
                <w:szCs w:val="18"/>
              </w:rPr>
            </w:pPr>
            <w:r w:rsidRPr="00AF431B">
              <w:rPr>
                <w:rFonts w:ascii="Arial" w:hAnsi="Arial"/>
                <w:sz w:val="18"/>
                <w:szCs w:val="18"/>
              </w:rPr>
              <w:t>The system shall support integration with PKI infrastructure as well as bio-metric solution for enhanced security.</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375"/>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135</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Architecture</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System should be platform independent and should support Linux and Windows.</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72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136</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Architecture</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Solution should be multi-tier solution having centralized database, web and application server with support for clustering.</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137</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Architecture</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should store only index information in database while images &amp; documents should be stored in separate file server.</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138</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Administration</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have administration module (graphical user interface) for the complete management of system.</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139</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Administration</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should have the capability to configure reminders and alerts to concerned users &amp; administrator based on metadata.</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140</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support viewing of Image documents</w:t>
            </w:r>
            <w:r>
              <w:rPr>
                <w:rFonts w:ascii="Arial" w:hAnsi="Arial"/>
                <w:sz w:val="18"/>
                <w:szCs w:val="18"/>
              </w:rPr>
              <w:t xml:space="preserve"> </w:t>
            </w:r>
            <w:r w:rsidRPr="00AF431B">
              <w:rPr>
                <w:rFonts w:ascii="Arial" w:hAnsi="Arial"/>
                <w:sz w:val="18"/>
                <w:szCs w:val="18"/>
              </w:rPr>
              <w:t xml:space="preserve">- No third party viewers should be there for viewing of scanned images. </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141</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proposed system should support viewing all types of electronic files, including MS Office, Tiff, JPEG, BMP,PDF …etc without having the original application installed.</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142</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facilitate zoom-in/zoom-out, zoom percentage and Zoom lens to zoom in on a part of image and other image operations like Invert, rotate etc.</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143</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Support archival &amp; view of PDF/A format  documents (open ISO standard for long term archival of documents)</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144</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support for viewing documents in native application.</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253A23">
            <w:pPr>
              <w:jc w:val="center"/>
              <w:rPr>
                <w:rFonts w:ascii="Arial" w:hAnsi="Arial"/>
                <w:sz w:val="18"/>
                <w:szCs w:val="18"/>
              </w:rPr>
            </w:pPr>
            <w:r>
              <w:rPr>
                <w:rFonts w:ascii="Arial" w:hAnsi="Arial"/>
                <w:sz w:val="18"/>
                <w:szCs w:val="18"/>
              </w:rPr>
              <w:t>145</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provide facility of putting text, graphic and image annotations on scanned document pages.</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bl>
    <w:p w:rsidR="00D561B7" w:rsidRDefault="00D561B7" w:rsidP="00D561B7">
      <w:pPr>
        <w:rPr>
          <w:rFonts w:ascii="Arial" w:hAnsi="Arial"/>
          <w:b/>
          <w:bCs/>
          <w:sz w:val="20"/>
        </w:rPr>
      </w:pPr>
    </w:p>
    <w:p w:rsidR="00D561B7" w:rsidRPr="00B537EB" w:rsidRDefault="00D561B7" w:rsidP="00D561B7">
      <w:pPr>
        <w:pStyle w:val="Heading1"/>
        <w:ind w:left="851" w:hanging="851"/>
        <w:rPr>
          <w:sz w:val="32"/>
          <w:szCs w:val="32"/>
        </w:rPr>
      </w:pPr>
      <w:bookmarkStart w:id="24" w:name="_Toc496962689"/>
      <w:bookmarkStart w:id="25" w:name="_Toc497405257"/>
      <w:r>
        <w:rPr>
          <w:sz w:val="32"/>
          <w:szCs w:val="32"/>
        </w:rPr>
        <w:lastRenderedPageBreak/>
        <w:t xml:space="preserve">Annexure VI </w:t>
      </w:r>
      <w:r w:rsidRPr="00B537EB">
        <w:rPr>
          <w:sz w:val="32"/>
          <w:szCs w:val="32"/>
        </w:rPr>
        <w:t>– Commercial Bid</w:t>
      </w:r>
      <w:bookmarkEnd w:id="24"/>
      <w:bookmarkEnd w:id="25"/>
      <w:r w:rsidRPr="00B537EB">
        <w:rPr>
          <w:sz w:val="32"/>
          <w:szCs w:val="32"/>
        </w:rPr>
        <w:t xml:space="preserve">  </w:t>
      </w:r>
    </w:p>
    <w:p w:rsidR="00D561B7" w:rsidRPr="00AA3886" w:rsidRDefault="00D561B7" w:rsidP="00D561B7">
      <w:pPr>
        <w:keepNext/>
        <w:jc w:val="center"/>
        <w:rPr>
          <w:rFonts w:cs="Mangal"/>
          <w:b/>
          <w:bCs/>
          <w:u w:val="single"/>
        </w:rPr>
      </w:pPr>
      <w:r w:rsidRPr="00AA3886">
        <w:rPr>
          <w:rFonts w:cs="Mangal"/>
          <w:b/>
          <w:bCs/>
          <w:u w:val="single"/>
        </w:rPr>
        <w:t>Commercial Bid - cum- Price Break-up Format</w:t>
      </w:r>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Pr="0081733B">
        <w:rPr>
          <w:sz w:val="22"/>
          <w:szCs w:val="22"/>
        </w:rPr>
        <w:t>RfP No: 400/2018/1278/BYO/PRSIG</w:t>
      </w:r>
      <w:r w:rsidRPr="0081733B">
        <w:rPr>
          <w:szCs w:val="22"/>
        </w:rPr>
        <w:t xml:space="preserve">  </w:t>
      </w:r>
      <w:r w:rsidRPr="0081733B">
        <w:rPr>
          <w:sz w:val="22"/>
          <w:szCs w:val="22"/>
        </w:rPr>
        <w:t>Dated 02/11/2017</w:t>
      </w:r>
      <w:r w:rsidRPr="0081733B">
        <w:rPr>
          <w:rFonts w:asciiTheme="minorHAnsi" w:hAnsiTheme="minorHAnsi"/>
        </w:rPr>
        <w:t>)</w:t>
      </w:r>
    </w:p>
    <w:p w:rsidR="00D561B7" w:rsidRPr="00F17B2C" w:rsidRDefault="00D561B7" w:rsidP="00D561B7">
      <w:pPr>
        <w:keepNext/>
        <w:shd w:val="clear" w:color="auto" w:fill="D9D9D9" w:themeFill="background1" w:themeFillShade="D9"/>
        <w:spacing w:after="120"/>
        <w:jc w:val="center"/>
        <w:rPr>
          <w:rFonts w:cs="Mangal"/>
          <w:b/>
          <w:bCs/>
          <w:szCs w:val="22"/>
        </w:rPr>
      </w:pPr>
      <w:r w:rsidRPr="00F17B2C">
        <w:rPr>
          <w:rFonts w:cs="Mangal"/>
          <w:b/>
          <w:bCs/>
          <w:szCs w:val="22"/>
        </w:rPr>
        <w:t xml:space="preserve"> [To be included in </w:t>
      </w:r>
      <w:r>
        <w:rPr>
          <w:rFonts w:cs="Mangal"/>
          <w:b/>
          <w:bCs/>
          <w:szCs w:val="22"/>
        </w:rPr>
        <w:t>Commercial</w:t>
      </w:r>
      <w:r w:rsidRPr="00F17B2C">
        <w:rPr>
          <w:rFonts w:cs="Mangal"/>
          <w:b/>
          <w:bCs/>
          <w:szCs w:val="22"/>
        </w:rPr>
        <w:t xml:space="preserve"> Bid Envelope]</w:t>
      </w:r>
    </w:p>
    <w:p w:rsidR="00D561B7" w:rsidRDefault="00D561B7" w:rsidP="00D561B7">
      <w:pPr>
        <w:pStyle w:val="ListParagraph"/>
        <w:ind w:left="-360"/>
        <w:rPr>
          <w:rFonts w:cs="Calibri"/>
          <w:szCs w:val="22"/>
        </w:rPr>
      </w:pPr>
      <w:r w:rsidRPr="009815BB">
        <w:rPr>
          <w:rFonts w:cs="Calibri"/>
          <w:szCs w:val="22"/>
        </w:rPr>
        <w:t xml:space="preserve">Bidder </w:t>
      </w:r>
      <w:r>
        <w:rPr>
          <w:rFonts w:cs="Calibri"/>
          <w:szCs w:val="22"/>
        </w:rPr>
        <w:t>is required to furnish the commercial details in following formats. Cost is to be mentioned in INR. Rows may be added in the following tables based on requirement.</w:t>
      </w:r>
    </w:p>
    <w:p w:rsidR="00D561B7" w:rsidRPr="009815BB" w:rsidRDefault="00D561B7" w:rsidP="00D561B7">
      <w:pPr>
        <w:pStyle w:val="ListParagraph"/>
        <w:ind w:left="-360"/>
        <w:rPr>
          <w:rFonts w:cs="Calibri"/>
          <w:szCs w:val="22"/>
        </w:rPr>
      </w:pPr>
    </w:p>
    <w:p w:rsidR="00D561B7" w:rsidRPr="00241B3E" w:rsidRDefault="00D561B7" w:rsidP="00FC15AF">
      <w:pPr>
        <w:pStyle w:val="ListParagraph"/>
        <w:numPr>
          <w:ilvl w:val="0"/>
          <w:numId w:val="93"/>
        </w:numPr>
        <w:spacing w:after="200" w:line="276" w:lineRule="auto"/>
        <w:ind w:left="-360"/>
        <w:contextualSpacing/>
        <w:jc w:val="left"/>
        <w:rPr>
          <w:b/>
          <w:bCs/>
          <w:color w:val="FF0000"/>
          <w:szCs w:val="22"/>
        </w:rPr>
      </w:pPr>
      <w:r w:rsidRPr="002314AA">
        <w:rPr>
          <w:rFonts w:cs="Calibri-Bold"/>
          <w:b/>
          <w:bCs/>
          <w:szCs w:val="22"/>
        </w:rPr>
        <w:t xml:space="preserve">Software </w:t>
      </w:r>
      <w:r>
        <w:rPr>
          <w:rFonts w:cs="Calibri-Bold"/>
          <w:b/>
          <w:bCs/>
          <w:szCs w:val="22"/>
        </w:rPr>
        <w:t>License Components</w:t>
      </w:r>
      <w:r w:rsidRPr="002314AA">
        <w:rPr>
          <w:rFonts w:cs="Calibri-Bold"/>
          <w:b/>
          <w:bCs/>
          <w:szCs w:val="22"/>
        </w:rPr>
        <w:t xml:space="preserve"> </w:t>
      </w:r>
      <w:r>
        <w:rPr>
          <w:rFonts w:cs="Calibri-Bold"/>
          <w:b/>
          <w:bCs/>
          <w:szCs w:val="22"/>
        </w:rPr>
        <w:t>(Inclusive of  1</w:t>
      </w:r>
      <w:r w:rsidRPr="002314AA">
        <w:rPr>
          <w:rFonts w:cs="Calibri-Bold"/>
          <w:b/>
          <w:bCs/>
          <w:szCs w:val="22"/>
        </w:rPr>
        <w:t xml:space="preserve"> Year warranty) </w:t>
      </w:r>
      <w:r w:rsidRPr="002314AA">
        <w:rPr>
          <w:rFonts w:cs="Calibri"/>
          <w:szCs w:val="22"/>
        </w:rPr>
        <w:t>:</w:t>
      </w:r>
    </w:p>
    <w:tbl>
      <w:tblPr>
        <w:tblStyle w:val="TableGrid"/>
        <w:tblW w:w="5179" w:type="pct"/>
        <w:tblInd w:w="-342" w:type="dxa"/>
        <w:tblLayout w:type="fixed"/>
        <w:tblLook w:val="04A0"/>
      </w:tblPr>
      <w:tblGrid>
        <w:gridCol w:w="520"/>
        <w:gridCol w:w="2270"/>
        <w:gridCol w:w="1546"/>
        <w:gridCol w:w="608"/>
        <w:gridCol w:w="1213"/>
        <w:gridCol w:w="954"/>
        <w:gridCol w:w="1282"/>
        <w:gridCol w:w="1162"/>
      </w:tblGrid>
      <w:tr w:rsidR="00D561B7" w:rsidRPr="002314AA" w:rsidTr="00DC35F0">
        <w:tc>
          <w:tcPr>
            <w:tcW w:w="272"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Sl . No.</w:t>
            </w:r>
          </w:p>
        </w:tc>
        <w:tc>
          <w:tcPr>
            <w:tcW w:w="1188"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Name of Software </w:t>
            </w:r>
            <w:r>
              <w:rPr>
                <w:rFonts w:cs="Calibri-Bold"/>
                <w:b/>
                <w:bCs/>
                <w:szCs w:val="22"/>
              </w:rPr>
              <w:t xml:space="preserve">License </w:t>
            </w:r>
            <w:r w:rsidRPr="002314AA">
              <w:rPr>
                <w:rFonts w:cs="Calibri-Bold"/>
                <w:b/>
                <w:bCs/>
                <w:szCs w:val="22"/>
              </w:rPr>
              <w:t>Component</w:t>
            </w:r>
            <w:r>
              <w:rPr>
                <w:rFonts w:cs="Calibri-Bold"/>
                <w:b/>
                <w:bCs/>
                <w:szCs w:val="22"/>
              </w:rPr>
              <w:t>s</w:t>
            </w:r>
          </w:p>
        </w:tc>
        <w:tc>
          <w:tcPr>
            <w:tcW w:w="809" w:type="pct"/>
            <w:shd w:val="clear" w:color="auto" w:fill="C6D9F1" w:themeFill="text2" w:themeFillTint="33"/>
          </w:tcPr>
          <w:p w:rsidR="00D561B7" w:rsidRPr="002314AA" w:rsidRDefault="00D561B7" w:rsidP="009919A8">
            <w:pPr>
              <w:rPr>
                <w:b/>
                <w:bCs/>
                <w:szCs w:val="22"/>
              </w:rPr>
            </w:pPr>
            <w:r w:rsidRPr="002314AA">
              <w:rPr>
                <w:b/>
                <w:bCs/>
                <w:szCs w:val="22"/>
              </w:rPr>
              <w:t>License</w:t>
            </w:r>
            <w:r>
              <w:rPr>
                <w:b/>
                <w:bCs/>
                <w:szCs w:val="22"/>
              </w:rPr>
              <w:t xml:space="preserve"> Type (Named-user /Concurrent)</w:t>
            </w:r>
          </w:p>
        </w:tc>
        <w:tc>
          <w:tcPr>
            <w:tcW w:w="318"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635"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Unit Cost (with 1 yr warranty)</w:t>
            </w:r>
          </w:p>
        </w:tc>
        <w:tc>
          <w:tcPr>
            <w:tcW w:w="49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Taxes on Unit Cost</w:t>
            </w:r>
          </w:p>
        </w:tc>
        <w:tc>
          <w:tcPr>
            <w:tcW w:w="671"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Total Cost (with 1 yr warranty)</w:t>
            </w:r>
          </w:p>
        </w:tc>
        <w:tc>
          <w:tcPr>
            <w:tcW w:w="608"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DC35F0">
        <w:tc>
          <w:tcPr>
            <w:tcW w:w="272" w:type="pct"/>
          </w:tcPr>
          <w:p w:rsidR="00D561B7" w:rsidRPr="009B3EC8" w:rsidRDefault="00D561B7" w:rsidP="009919A8">
            <w:pPr>
              <w:jc w:val="center"/>
              <w:rPr>
                <w:szCs w:val="22"/>
              </w:rPr>
            </w:pPr>
            <w:r w:rsidRPr="009B3EC8">
              <w:rPr>
                <w:szCs w:val="22"/>
              </w:rPr>
              <w:t>1</w:t>
            </w:r>
          </w:p>
        </w:tc>
        <w:tc>
          <w:tcPr>
            <w:tcW w:w="1188" w:type="pct"/>
          </w:tcPr>
          <w:p w:rsidR="00D561B7" w:rsidRPr="002314AA" w:rsidRDefault="00D561B7" w:rsidP="009919A8">
            <w:pPr>
              <w:rPr>
                <w:b/>
                <w:bCs/>
                <w:szCs w:val="22"/>
              </w:rPr>
            </w:pPr>
          </w:p>
        </w:tc>
        <w:tc>
          <w:tcPr>
            <w:tcW w:w="809" w:type="pct"/>
          </w:tcPr>
          <w:p w:rsidR="00D561B7" w:rsidRPr="002314AA" w:rsidRDefault="00D561B7" w:rsidP="009919A8">
            <w:pPr>
              <w:rPr>
                <w:b/>
                <w:bCs/>
                <w:szCs w:val="22"/>
              </w:rPr>
            </w:pPr>
          </w:p>
        </w:tc>
        <w:tc>
          <w:tcPr>
            <w:tcW w:w="318" w:type="pct"/>
          </w:tcPr>
          <w:p w:rsidR="00D561B7" w:rsidRPr="002314AA" w:rsidRDefault="00D561B7" w:rsidP="009919A8">
            <w:pPr>
              <w:rPr>
                <w:b/>
                <w:bCs/>
                <w:szCs w:val="22"/>
              </w:rPr>
            </w:pPr>
          </w:p>
        </w:tc>
        <w:tc>
          <w:tcPr>
            <w:tcW w:w="635" w:type="pct"/>
          </w:tcPr>
          <w:p w:rsidR="00D561B7" w:rsidRPr="002314AA" w:rsidRDefault="00D561B7" w:rsidP="009919A8">
            <w:pPr>
              <w:rPr>
                <w:b/>
                <w:bCs/>
                <w:szCs w:val="22"/>
              </w:rPr>
            </w:pPr>
          </w:p>
        </w:tc>
        <w:tc>
          <w:tcPr>
            <w:tcW w:w="499" w:type="pct"/>
          </w:tcPr>
          <w:p w:rsidR="00D561B7" w:rsidRPr="002314AA" w:rsidRDefault="00D561B7" w:rsidP="009919A8">
            <w:pPr>
              <w:rPr>
                <w:b/>
                <w:bCs/>
                <w:szCs w:val="22"/>
              </w:rPr>
            </w:pPr>
          </w:p>
        </w:tc>
        <w:tc>
          <w:tcPr>
            <w:tcW w:w="671" w:type="pct"/>
          </w:tcPr>
          <w:p w:rsidR="00D561B7" w:rsidRPr="002314AA" w:rsidRDefault="00D561B7" w:rsidP="009919A8">
            <w:pPr>
              <w:rPr>
                <w:b/>
                <w:bCs/>
                <w:szCs w:val="22"/>
              </w:rPr>
            </w:pPr>
          </w:p>
        </w:tc>
        <w:tc>
          <w:tcPr>
            <w:tcW w:w="608" w:type="pct"/>
          </w:tcPr>
          <w:p w:rsidR="00D561B7" w:rsidRPr="002314AA" w:rsidRDefault="00D561B7" w:rsidP="009919A8">
            <w:pPr>
              <w:rPr>
                <w:b/>
                <w:bCs/>
                <w:szCs w:val="22"/>
              </w:rPr>
            </w:pPr>
          </w:p>
        </w:tc>
      </w:tr>
      <w:tr w:rsidR="00D561B7" w:rsidRPr="002314AA" w:rsidTr="00DC35F0">
        <w:tc>
          <w:tcPr>
            <w:tcW w:w="272" w:type="pct"/>
          </w:tcPr>
          <w:p w:rsidR="00D561B7" w:rsidRPr="009B3EC8" w:rsidRDefault="00D561B7" w:rsidP="009919A8">
            <w:pPr>
              <w:jc w:val="center"/>
              <w:rPr>
                <w:szCs w:val="22"/>
              </w:rPr>
            </w:pPr>
            <w:r w:rsidRPr="009B3EC8">
              <w:rPr>
                <w:szCs w:val="22"/>
              </w:rPr>
              <w:t>2</w:t>
            </w:r>
          </w:p>
        </w:tc>
        <w:tc>
          <w:tcPr>
            <w:tcW w:w="1188" w:type="pct"/>
          </w:tcPr>
          <w:p w:rsidR="00D561B7" w:rsidRPr="002314AA" w:rsidRDefault="00D561B7" w:rsidP="009919A8">
            <w:pPr>
              <w:rPr>
                <w:b/>
                <w:bCs/>
                <w:szCs w:val="22"/>
              </w:rPr>
            </w:pPr>
          </w:p>
        </w:tc>
        <w:tc>
          <w:tcPr>
            <w:tcW w:w="809" w:type="pct"/>
          </w:tcPr>
          <w:p w:rsidR="00D561B7" w:rsidRPr="002314AA" w:rsidRDefault="00D561B7" w:rsidP="009919A8">
            <w:pPr>
              <w:rPr>
                <w:b/>
                <w:bCs/>
                <w:szCs w:val="22"/>
              </w:rPr>
            </w:pPr>
          </w:p>
        </w:tc>
        <w:tc>
          <w:tcPr>
            <w:tcW w:w="318" w:type="pct"/>
          </w:tcPr>
          <w:p w:rsidR="00D561B7" w:rsidRPr="002314AA" w:rsidRDefault="00D561B7" w:rsidP="009919A8">
            <w:pPr>
              <w:rPr>
                <w:b/>
                <w:bCs/>
                <w:szCs w:val="22"/>
              </w:rPr>
            </w:pPr>
          </w:p>
        </w:tc>
        <w:tc>
          <w:tcPr>
            <w:tcW w:w="635" w:type="pct"/>
          </w:tcPr>
          <w:p w:rsidR="00D561B7" w:rsidRPr="002314AA" w:rsidRDefault="00D561B7" w:rsidP="009919A8">
            <w:pPr>
              <w:rPr>
                <w:b/>
                <w:bCs/>
                <w:szCs w:val="22"/>
              </w:rPr>
            </w:pPr>
          </w:p>
        </w:tc>
        <w:tc>
          <w:tcPr>
            <w:tcW w:w="499" w:type="pct"/>
          </w:tcPr>
          <w:p w:rsidR="00D561B7" w:rsidRPr="002314AA" w:rsidRDefault="00D561B7" w:rsidP="009919A8">
            <w:pPr>
              <w:rPr>
                <w:b/>
                <w:bCs/>
                <w:szCs w:val="22"/>
              </w:rPr>
            </w:pPr>
          </w:p>
        </w:tc>
        <w:tc>
          <w:tcPr>
            <w:tcW w:w="671" w:type="pct"/>
          </w:tcPr>
          <w:p w:rsidR="00D561B7" w:rsidRPr="002314AA" w:rsidRDefault="00D561B7" w:rsidP="009919A8">
            <w:pPr>
              <w:rPr>
                <w:b/>
                <w:bCs/>
                <w:szCs w:val="22"/>
              </w:rPr>
            </w:pPr>
          </w:p>
        </w:tc>
        <w:tc>
          <w:tcPr>
            <w:tcW w:w="608" w:type="pct"/>
          </w:tcPr>
          <w:p w:rsidR="00D561B7" w:rsidRPr="002314AA" w:rsidRDefault="00D561B7" w:rsidP="009919A8">
            <w:pPr>
              <w:rPr>
                <w:b/>
                <w:bCs/>
                <w:szCs w:val="22"/>
              </w:rPr>
            </w:pPr>
          </w:p>
        </w:tc>
      </w:tr>
      <w:tr w:rsidR="00D561B7" w:rsidRPr="002314AA" w:rsidTr="00DC35F0">
        <w:tc>
          <w:tcPr>
            <w:tcW w:w="272" w:type="pct"/>
          </w:tcPr>
          <w:p w:rsidR="00D561B7" w:rsidRPr="009B3EC8" w:rsidRDefault="00D561B7" w:rsidP="009919A8">
            <w:pPr>
              <w:jc w:val="center"/>
              <w:rPr>
                <w:szCs w:val="22"/>
              </w:rPr>
            </w:pPr>
            <w:r w:rsidRPr="009B3EC8">
              <w:rPr>
                <w:szCs w:val="22"/>
              </w:rPr>
              <w:t>3</w:t>
            </w:r>
          </w:p>
        </w:tc>
        <w:tc>
          <w:tcPr>
            <w:tcW w:w="1188" w:type="pct"/>
          </w:tcPr>
          <w:p w:rsidR="00D561B7" w:rsidRPr="002314AA" w:rsidRDefault="00D561B7" w:rsidP="009919A8">
            <w:pPr>
              <w:rPr>
                <w:b/>
                <w:bCs/>
                <w:szCs w:val="22"/>
              </w:rPr>
            </w:pPr>
          </w:p>
        </w:tc>
        <w:tc>
          <w:tcPr>
            <w:tcW w:w="809" w:type="pct"/>
          </w:tcPr>
          <w:p w:rsidR="00D561B7" w:rsidRPr="002314AA" w:rsidRDefault="00D561B7" w:rsidP="009919A8">
            <w:pPr>
              <w:rPr>
                <w:b/>
                <w:bCs/>
                <w:szCs w:val="22"/>
              </w:rPr>
            </w:pPr>
          </w:p>
        </w:tc>
        <w:tc>
          <w:tcPr>
            <w:tcW w:w="318" w:type="pct"/>
          </w:tcPr>
          <w:p w:rsidR="00D561B7" w:rsidRPr="002314AA" w:rsidRDefault="00D561B7" w:rsidP="009919A8">
            <w:pPr>
              <w:rPr>
                <w:b/>
                <w:bCs/>
                <w:szCs w:val="22"/>
              </w:rPr>
            </w:pPr>
          </w:p>
        </w:tc>
        <w:tc>
          <w:tcPr>
            <w:tcW w:w="635" w:type="pct"/>
          </w:tcPr>
          <w:p w:rsidR="00D561B7" w:rsidRPr="002314AA" w:rsidRDefault="00D561B7" w:rsidP="009919A8">
            <w:pPr>
              <w:rPr>
                <w:b/>
                <w:bCs/>
                <w:szCs w:val="22"/>
              </w:rPr>
            </w:pPr>
          </w:p>
        </w:tc>
        <w:tc>
          <w:tcPr>
            <w:tcW w:w="499" w:type="pct"/>
          </w:tcPr>
          <w:p w:rsidR="00D561B7" w:rsidRPr="002314AA" w:rsidRDefault="00D561B7" w:rsidP="009919A8">
            <w:pPr>
              <w:rPr>
                <w:b/>
                <w:bCs/>
                <w:szCs w:val="22"/>
              </w:rPr>
            </w:pPr>
          </w:p>
        </w:tc>
        <w:tc>
          <w:tcPr>
            <w:tcW w:w="671" w:type="pct"/>
          </w:tcPr>
          <w:p w:rsidR="00D561B7" w:rsidRPr="002314AA" w:rsidRDefault="00D561B7" w:rsidP="009919A8">
            <w:pPr>
              <w:rPr>
                <w:b/>
                <w:bCs/>
                <w:szCs w:val="22"/>
              </w:rPr>
            </w:pPr>
          </w:p>
        </w:tc>
        <w:tc>
          <w:tcPr>
            <w:tcW w:w="608" w:type="pct"/>
          </w:tcPr>
          <w:p w:rsidR="00D561B7" w:rsidRPr="002314AA" w:rsidRDefault="00D561B7" w:rsidP="009919A8">
            <w:pPr>
              <w:rPr>
                <w:b/>
                <w:bCs/>
                <w:szCs w:val="22"/>
              </w:rPr>
            </w:pPr>
          </w:p>
        </w:tc>
      </w:tr>
      <w:tr w:rsidR="00D561B7" w:rsidRPr="002314AA" w:rsidTr="00DC35F0">
        <w:tc>
          <w:tcPr>
            <w:tcW w:w="272" w:type="pct"/>
          </w:tcPr>
          <w:p w:rsidR="00D561B7" w:rsidRPr="009B3EC8" w:rsidRDefault="00D561B7" w:rsidP="009919A8">
            <w:pPr>
              <w:jc w:val="center"/>
              <w:rPr>
                <w:szCs w:val="22"/>
              </w:rPr>
            </w:pPr>
            <w:r>
              <w:rPr>
                <w:szCs w:val="22"/>
              </w:rPr>
              <w:t>….</w:t>
            </w:r>
          </w:p>
        </w:tc>
        <w:tc>
          <w:tcPr>
            <w:tcW w:w="1188" w:type="pct"/>
          </w:tcPr>
          <w:p w:rsidR="00D561B7" w:rsidRPr="002314AA" w:rsidRDefault="00D561B7" w:rsidP="009919A8">
            <w:pPr>
              <w:rPr>
                <w:b/>
                <w:bCs/>
                <w:szCs w:val="22"/>
              </w:rPr>
            </w:pPr>
          </w:p>
        </w:tc>
        <w:tc>
          <w:tcPr>
            <w:tcW w:w="809" w:type="pct"/>
          </w:tcPr>
          <w:p w:rsidR="00D561B7" w:rsidRPr="002314AA" w:rsidRDefault="00D561B7" w:rsidP="009919A8">
            <w:pPr>
              <w:rPr>
                <w:b/>
                <w:bCs/>
                <w:szCs w:val="22"/>
              </w:rPr>
            </w:pPr>
          </w:p>
        </w:tc>
        <w:tc>
          <w:tcPr>
            <w:tcW w:w="318" w:type="pct"/>
          </w:tcPr>
          <w:p w:rsidR="00D561B7" w:rsidRPr="002314AA" w:rsidRDefault="00D561B7" w:rsidP="009919A8">
            <w:pPr>
              <w:rPr>
                <w:b/>
                <w:bCs/>
                <w:szCs w:val="22"/>
              </w:rPr>
            </w:pPr>
          </w:p>
        </w:tc>
        <w:tc>
          <w:tcPr>
            <w:tcW w:w="635" w:type="pct"/>
          </w:tcPr>
          <w:p w:rsidR="00D561B7" w:rsidRPr="002314AA" w:rsidRDefault="00D561B7" w:rsidP="009919A8">
            <w:pPr>
              <w:rPr>
                <w:b/>
                <w:bCs/>
                <w:szCs w:val="22"/>
              </w:rPr>
            </w:pPr>
          </w:p>
        </w:tc>
        <w:tc>
          <w:tcPr>
            <w:tcW w:w="499" w:type="pct"/>
          </w:tcPr>
          <w:p w:rsidR="00D561B7" w:rsidRPr="002314AA" w:rsidRDefault="00D561B7" w:rsidP="009919A8">
            <w:pPr>
              <w:rPr>
                <w:b/>
                <w:bCs/>
                <w:szCs w:val="22"/>
              </w:rPr>
            </w:pPr>
          </w:p>
        </w:tc>
        <w:tc>
          <w:tcPr>
            <w:tcW w:w="671" w:type="pct"/>
          </w:tcPr>
          <w:p w:rsidR="00D561B7" w:rsidRPr="002314AA" w:rsidRDefault="00D561B7" w:rsidP="009919A8">
            <w:pPr>
              <w:rPr>
                <w:b/>
                <w:bCs/>
                <w:szCs w:val="22"/>
              </w:rPr>
            </w:pPr>
          </w:p>
        </w:tc>
        <w:tc>
          <w:tcPr>
            <w:tcW w:w="608" w:type="pct"/>
          </w:tcPr>
          <w:p w:rsidR="00D561B7" w:rsidRPr="002314AA" w:rsidRDefault="00D561B7" w:rsidP="009919A8">
            <w:pPr>
              <w:rPr>
                <w:b/>
                <w:bCs/>
                <w:szCs w:val="22"/>
              </w:rPr>
            </w:pPr>
          </w:p>
        </w:tc>
      </w:tr>
      <w:tr w:rsidR="00D561B7" w:rsidRPr="002314AA" w:rsidTr="009919A8">
        <w:tc>
          <w:tcPr>
            <w:tcW w:w="272" w:type="pct"/>
          </w:tcPr>
          <w:p w:rsidR="00D561B7" w:rsidRPr="002314AA" w:rsidRDefault="00D561B7" w:rsidP="009919A8">
            <w:pPr>
              <w:rPr>
                <w:b/>
                <w:bCs/>
                <w:szCs w:val="22"/>
              </w:rPr>
            </w:pPr>
          </w:p>
        </w:tc>
        <w:tc>
          <w:tcPr>
            <w:tcW w:w="3449" w:type="pct"/>
            <w:gridSpan w:val="5"/>
          </w:tcPr>
          <w:p w:rsidR="00D561B7" w:rsidRPr="002314AA" w:rsidRDefault="00D561B7" w:rsidP="009919A8">
            <w:pPr>
              <w:rPr>
                <w:b/>
                <w:bCs/>
                <w:szCs w:val="22"/>
              </w:rPr>
            </w:pPr>
            <w:r w:rsidRPr="002314AA">
              <w:rPr>
                <w:b/>
                <w:bCs/>
                <w:szCs w:val="22"/>
              </w:rPr>
              <w:t xml:space="preserve">Total </w:t>
            </w:r>
            <w:r w:rsidRPr="002314AA">
              <w:rPr>
                <w:rFonts w:cs="Calibri-Bold"/>
                <w:b/>
                <w:bCs/>
                <w:szCs w:val="22"/>
              </w:rPr>
              <w:t>(Inclusive of 1 year warranty)</w:t>
            </w:r>
          </w:p>
        </w:tc>
        <w:tc>
          <w:tcPr>
            <w:tcW w:w="671" w:type="pct"/>
          </w:tcPr>
          <w:p w:rsidR="00D561B7" w:rsidRPr="002314AA" w:rsidRDefault="00D561B7" w:rsidP="009919A8">
            <w:pPr>
              <w:rPr>
                <w:b/>
                <w:bCs/>
                <w:szCs w:val="22"/>
              </w:rPr>
            </w:pPr>
          </w:p>
        </w:tc>
        <w:tc>
          <w:tcPr>
            <w:tcW w:w="608" w:type="pct"/>
          </w:tcPr>
          <w:p w:rsidR="00D561B7" w:rsidRPr="002314AA" w:rsidRDefault="00D561B7" w:rsidP="009919A8">
            <w:pPr>
              <w:rPr>
                <w:b/>
                <w:bCs/>
                <w:szCs w:val="22"/>
              </w:rPr>
            </w:pPr>
          </w:p>
        </w:tc>
      </w:tr>
    </w:tbl>
    <w:p w:rsidR="00D561B7" w:rsidRPr="002314AA" w:rsidRDefault="00D561B7" w:rsidP="00D561B7">
      <w:pPr>
        <w:pStyle w:val="ListParagraph"/>
        <w:ind w:left="-360"/>
        <w:rPr>
          <w:rFonts w:cs="Calibri-Bold"/>
          <w:b/>
          <w:bCs/>
          <w:szCs w:val="22"/>
        </w:rPr>
      </w:pPr>
      <w:r w:rsidRPr="002314AA">
        <w:rPr>
          <w:rFonts w:cs="Calibri-Bold"/>
          <w:b/>
          <w:bCs/>
          <w:szCs w:val="22"/>
        </w:rPr>
        <w:t>Note :</w:t>
      </w:r>
    </w:p>
    <w:p w:rsidR="00D561B7" w:rsidRDefault="00D561B7" w:rsidP="00FC15AF">
      <w:pPr>
        <w:pStyle w:val="ParaBullet"/>
        <w:numPr>
          <w:ilvl w:val="0"/>
          <w:numId w:val="100"/>
        </w:numPr>
        <w:spacing w:before="0" w:after="0" w:line="276" w:lineRule="auto"/>
      </w:pPr>
      <w:r>
        <w:t>Bidder must mention separate line items for all the software license components individually like Digitization (OCR, Scanning etc.) , Document Management, Workflow, Mobility, Web server, Application server, Database Server, 3</w:t>
      </w:r>
      <w:r w:rsidRPr="00F42531">
        <w:rPr>
          <w:vertAlign w:val="superscript"/>
        </w:rPr>
        <w:t>rd</w:t>
      </w:r>
      <w:r>
        <w:t xml:space="preserve"> party tools etc.</w:t>
      </w:r>
    </w:p>
    <w:p w:rsidR="00D561B7" w:rsidRPr="002314AA" w:rsidRDefault="00D561B7" w:rsidP="00D561B7">
      <w:pPr>
        <w:pStyle w:val="ParaBullet"/>
        <w:rPr>
          <w:sz w:val="22"/>
          <w:szCs w:val="22"/>
        </w:rPr>
      </w:pPr>
    </w:p>
    <w:p w:rsidR="00D561B7" w:rsidRPr="002314AA" w:rsidRDefault="00D561B7" w:rsidP="00D561B7">
      <w:pPr>
        <w:pStyle w:val="ListParagraph"/>
        <w:ind w:left="-360"/>
        <w:rPr>
          <w:rFonts w:cs="Calibri-Bold"/>
          <w:b/>
          <w:bCs/>
          <w:szCs w:val="22"/>
        </w:rPr>
      </w:pPr>
      <w:r>
        <w:rPr>
          <w:rFonts w:cs="Calibri-Bold"/>
          <w:b/>
          <w:bCs/>
          <w:szCs w:val="22"/>
        </w:rPr>
        <w:t>Software</w:t>
      </w:r>
      <w:r w:rsidRPr="002314AA">
        <w:rPr>
          <w:rFonts w:cs="Calibri-Bold"/>
          <w:b/>
          <w:bCs/>
          <w:szCs w:val="22"/>
        </w:rPr>
        <w:t xml:space="preserve"> </w:t>
      </w:r>
      <w:r>
        <w:rPr>
          <w:rFonts w:cs="Calibri-Bold"/>
          <w:b/>
          <w:bCs/>
          <w:szCs w:val="22"/>
        </w:rPr>
        <w:t xml:space="preserve">License </w:t>
      </w:r>
      <w:r w:rsidRPr="002314AA">
        <w:rPr>
          <w:rFonts w:cs="Calibri-Bold"/>
          <w:b/>
          <w:bCs/>
          <w:szCs w:val="22"/>
        </w:rPr>
        <w:t>Components (</w:t>
      </w:r>
      <w:r>
        <w:rPr>
          <w:rFonts w:cs="Calibri-Bold"/>
          <w:b/>
          <w:bCs/>
          <w:szCs w:val="22"/>
        </w:rPr>
        <w:t xml:space="preserve">ATS </w:t>
      </w:r>
      <w:r w:rsidRPr="002314AA">
        <w:rPr>
          <w:rFonts w:cs="Calibri-Bold"/>
          <w:b/>
          <w:bCs/>
          <w:szCs w:val="22"/>
        </w:rPr>
        <w:t xml:space="preserve">Cost for </w:t>
      </w:r>
      <w:r>
        <w:rPr>
          <w:rFonts w:cs="Calibri-Bold"/>
          <w:b/>
          <w:bCs/>
          <w:szCs w:val="22"/>
        </w:rPr>
        <w:t>2</w:t>
      </w:r>
      <w:r w:rsidRPr="002314AA">
        <w:rPr>
          <w:rFonts w:cs="Calibri-Bold"/>
          <w:b/>
          <w:bCs/>
          <w:szCs w:val="22"/>
          <w:vertAlign w:val="superscript"/>
        </w:rPr>
        <w:t>nd</w:t>
      </w:r>
      <w:r>
        <w:rPr>
          <w:rFonts w:cs="Calibri-Bold"/>
          <w:b/>
          <w:bCs/>
          <w:szCs w:val="22"/>
        </w:rPr>
        <w:t xml:space="preserve"> </w:t>
      </w:r>
      <w:r w:rsidRPr="002314AA">
        <w:rPr>
          <w:rFonts w:cs="Calibri-Bold"/>
          <w:b/>
          <w:bCs/>
          <w:szCs w:val="22"/>
        </w:rPr>
        <w:t xml:space="preserve">and </w:t>
      </w:r>
      <w:r>
        <w:rPr>
          <w:rFonts w:cs="Calibri-Bold"/>
          <w:b/>
          <w:bCs/>
          <w:szCs w:val="22"/>
        </w:rPr>
        <w:t>3</w:t>
      </w:r>
      <w:r w:rsidRPr="002314AA">
        <w:rPr>
          <w:rFonts w:cs="Calibri-Bold"/>
          <w:b/>
          <w:bCs/>
          <w:szCs w:val="22"/>
          <w:vertAlign w:val="superscript"/>
        </w:rPr>
        <w:t>rd</w:t>
      </w:r>
      <w:r>
        <w:rPr>
          <w:rFonts w:cs="Calibri-Bold"/>
          <w:b/>
          <w:bCs/>
          <w:szCs w:val="22"/>
        </w:rPr>
        <w:t xml:space="preserve"> Year): </w:t>
      </w:r>
    </w:p>
    <w:tbl>
      <w:tblPr>
        <w:tblStyle w:val="TableGrid"/>
        <w:tblW w:w="5291" w:type="pct"/>
        <w:jc w:val="center"/>
        <w:tblInd w:w="-485" w:type="dxa"/>
        <w:tblLayout w:type="fixed"/>
        <w:tblLook w:val="04A0"/>
      </w:tblPr>
      <w:tblGrid>
        <w:gridCol w:w="546"/>
        <w:gridCol w:w="1820"/>
        <w:gridCol w:w="1476"/>
        <w:gridCol w:w="547"/>
        <w:gridCol w:w="693"/>
        <w:gridCol w:w="781"/>
        <w:gridCol w:w="709"/>
        <w:gridCol w:w="695"/>
        <w:gridCol w:w="763"/>
        <w:gridCol w:w="699"/>
        <w:gridCol w:w="1033"/>
      </w:tblGrid>
      <w:tr w:rsidR="00D561B7" w:rsidRPr="002314AA" w:rsidTr="009919A8">
        <w:trPr>
          <w:jc w:val="center"/>
        </w:trPr>
        <w:tc>
          <w:tcPr>
            <w:tcW w:w="280" w:type="pct"/>
            <w:vMerge w:val="restart"/>
            <w:shd w:val="clear" w:color="auto" w:fill="C6D9F1" w:themeFill="text2" w:themeFillTint="33"/>
          </w:tcPr>
          <w:p w:rsidR="00D561B7" w:rsidRPr="002314AA" w:rsidRDefault="00D561B7" w:rsidP="009919A8">
            <w:pPr>
              <w:jc w:val="center"/>
              <w:rPr>
                <w:b/>
                <w:bCs/>
                <w:color w:val="FF0000"/>
              </w:rPr>
            </w:pPr>
            <w:r w:rsidRPr="002314AA">
              <w:rPr>
                <w:rFonts w:cs="Calibri-Bold"/>
                <w:b/>
                <w:bCs/>
                <w:szCs w:val="22"/>
              </w:rPr>
              <w:t>Sl . No.</w:t>
            </w:r>
          </w:p>
        </w:tc>
        <w:tc>
          <w:tcPr>
            <w:tcW w:w="932" w:type="pct"/>
            <w:vMerge w:val="restart"/>
            <w:shd w:val="clear" w:color="auto" w:fill="C6D9F1" w:themeFill="text2" w:themeFillTint="33"/>
          </w:tcPr>
          <w:p w:rsidR="00D561B7" w:rsidRPr="002314AA" w:rsidRDefault="00D561B7" w:rsidP="009919A8">
            <w:pPr>
              <w:jc w:val="center"/>
              <w:rPr>
                <w:b/>
                <w:bCs/>
                <w:color w:val="FF0000"/>
              </w:rPr>
            </w:pPr>
            <w:r w:rsidRPr="002314AA">
              <w:rPr>
                <w:rFonts w:cs="Calibri-Bold"/>
                <w:b/>
                <w:bCs/>
                <w:szCs w:val="22"/>
              </w:rPr>
              <w:t xml:space="preserve">Name of Software </w:t>
            </w:r>
            <w:r>
              <w:rPr>
                <w:rFonts w:cs="Calibri-Bold"/>
                <w:b/>
                <w:bCs/>
                <w:szCs w:val="22"/>
              </w:rPr>
              <w:t xml:space="preserve">License </w:t>
            </w:r>
            <w:r w:rsidRPr="002314AA">
              <w:rPr>
                <w:rFonts w:cs="Calibri-Bold"/>
                <w:b/>
                <w:bCs/>
                <w:szCs w:val="22"/>
              </w:rPr>
              <w:t>Component</w:t>
            </w:r>
          </w:p>
        </w:tc>
        <w:tc>
          <w:tcPr>
            <w:tcW w:w="756" w:type="pct"/>
            <w:vMerge w:val="restart"/>
            <w:shd w:val="clear" w:color="auto" w:fill="C6D9F1" w:themeFill="text2" w:themeFillTint="33"/>
          </w:tcPr>
          <w:p w:rsidR="00D561B7" w:rsidRPr="002314AA" w:rsidRDefault="00D561B7" w:rsidP="009919A8">
            <w:pPr>
              <w:jc w:val="center"/>
              <w:rPr>
                <w:rFonts w:cs="Calibri-Bold"/>
                <w:b/>
                <w:bCs/>
                <w:szCs w:val="22"/>
              </w:rPr>
            </w:pPr>
            <w:r w:rsidRPr="002314AA">
              <w:rPr>
                <w:b/>
                <w:bCs/>
                <w:szCs w:val="22"/>
              </w:rPr>
              <w:t>License</w:t>
            </w:r>
            <w:r>
              <w:rPr>
                <w:b/>
                <w:bCs/>
                <w:szCs w:val="22"/>
              </w:rPr>
              <w:t xml:space="preserve"> Type (Core/Named-user /Concurrent)</w:t>
            </w:r>
          </w:p>
        </w:tc>
        <w:tc>
          <w:tcPr>
            <w:tcW w:w="280" w:type="pct"/>
            <w:vMerge w:val="restar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1118" w:type="pct"/>
            <w:gridSpan w:val="3"/>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 xml:space="preserve">ATS </w:t>
            </w:r>
            <w:r w:rsidRPr="002314AA">
              <w:rPr>
                <w:rFonts w:cs="Calibri-Bold"/>
                <w:b/>
                <w:bCs/>
                <w:szCs w:val="22"/>
              </w:rPr>
              <w:t xml:space="preserve">Cost for </w:t>
            </w:r>
            <w:r>
              <w:rPr>
                <w:rFonts w:cs="Calibri-Bold"/>
                <w:b/>
                <w:bCs/>
                <w:szCs w:val="22"/>
              </w:rPr>
              <w:t>2</w:t>
            </w:r>
            <w:r w:rsidRPr="002F7F5C">
              <w:rPr>
                <w:rFonts w:cs="Calibri-Bold"/>
                <w:b/>
                <w:bCs/>
                <w:szCs w:val="22"/>
                <w:vertAlign w:val="superscript"/>
              </w:rPr>
              <w:t>nd</w:t>
            </w:r>
            <w:r>
              <w:rPr>
                <w:rFonts w:cs="Calibri-Bold"/>
                <w:b/>
                <w:bCs/>
                <w:szCs w:val="22"/>
              </w:rPr>
              <w:t xml:space="preserve"> </w:t>
            </w:r>
            <w:r w:rsidRPr="002314AA">
              <w:rPr>
                <w:rFonts w:cs="Calibri-Bold"/>
                <w:b/>
                <w:bCs/>
                <w:szCs w:val="22"/>
              </w:rPr>
              <w:t xml:space="preserve"> Year</w:t>
            </w:r>
          </w:p>
        </w:tc>
        <w:tc>
          <w:tcPr>
            <w:tcW w:w="1105" w:type="pct"/>
            <w:gridSpan w:val="3"/>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A</w:t>
            </w:r>
            <w:r>
              <w:rPr>
                <w:rFonts w:cs="Calibri-Bold"/>
                <w:b/>
                <w:bCs/>
                <w:szCs w:val="22"/>
              </w:rPr>
              <w:t>TS</w:t>
            </w:r>
            <w:r w:rsidRPr="002314AA">
              <w:rPr>
                <w:rFonts w:cs="Calibri-Bold"/>
                <w:b/>
                <w:bCs/>
                <w:szCs w:val="22"/>
              </w:rPr>
              <w:t xml:space="preserve"> Cost for </w:t>
            </w:r>
            <w:r>
              <w:rPr>
                <w:rFonts w:cs="Calibri-Bold"/>
                <w:b/>
                <w:bCs/>
                <w:szCs w:val="22"/>
              </w:rPr>
              <w:t>3</w:t>
            </w:r>
            <w:r w:rsidRPr="002F7F5C">
              <w:rPr>
                <w:rFonts w:cs="Calibri-Bold"/>
                <w:b/>
                <w:bCs/>
                <w:szCs w:val="22"/>
                <w:vertAlign w:val="superscript"/>
              </w:rPr>
              <w:t>rd</w:t>
            </w:r>
            <w:r>
              <w:rPr>
                <w:rFonts w:cs="Calibri-Bold"/>
                <w:b/>
                <w:bCs/>
                <w:szCs w:val="22"/>
              </w:rPr>
              <w:t xml:space="preserve"> </w:t>
            </w:r>
            <w:r w:rsidRPr="002314AA">
              <w:rPr>
                <w:rFonts w:cs="Calibri-Bold"/>
                <w:b/>
                <w:bCs/>
                <w:szCs w:val="22"/>
              </w:rPr>
              <w:t xml:space="preserve"> Year</w:t>
            </w:r>
          </w:p>
        </w:tc>
        <w:tc>
          <w:tcPr>
            <w:tcW w:w="529" w:type="pct"/>
            <w:vMerge w:val="restar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9919A8">
        <w:trPr>
          <w:jc w:val="center"/>
        </w:trPr>
        <w:tc>
          <w:tcPr>
            <w:tcW w:w="280" w:type="pct"/>
            <w:vMerge/>
          </w:tcPr>
          <w:p w:rsidR="00D561B7" w:rsidRPr="002314AA" w:rsidRDefault="00D561B7" w:rsidP="009919A8">
            <w:pPr>
              <w:jc w:val="center"/>
              <w:rPr>
                <w:rFonts w:cs="Calibri-Bold"/>
                <w:b/>
                <w:bCs/>
                <w:szCs w:val="22"/>
              </w:rPr>
            </w:pPr>
          </w:p>
        </w:tc>
        <w:tc>
          <w:tcPr>
            <w:tcW w:w="932" w:type="pct"/>
            <w:vMerge/>
          </w:tcPr>
          <w:p w:rsidR="00D561B7" w:rsidRPr="002314AA" w:rsidRDefault="00D561B7" w:rsidP="009919A8">
            <w:pPr>
              <w:jc w:val="center"/>
              <w:rPr>
                <w:rFonts w:cs="Calibri-Bold"/>
                <w:b/>
                <w:bCs/>
                <w:szCs w:val="22"/>
              </w:rPr>
            </w:pPr>
          </w:p>
        </w:tc>
        <w:tc>
          <w:tcPr>
            <w:tcW w:w="756" w:type="pct"/>
            <w:vMerge/>
          </w:tcPr>
          <w:p w:rsidR="00D561B7" w:rsidRPr="002314AA" w:rsidRDefault="00D561B7" w:rsidP="009919A8">
            <w:pPr>
              <w:jc w:val="center"/>
              <w:rPr>
                <w:rFonts w:cs="Calibri-Bold"/>
                <w:b/>
                <w:bCs/>
                <w:szCs w:val="22"/>
              </w:rPr>
            </w:pPr>
          </w:p>
        </w:tc>
        <w:tc>
          <w:tcPr>
            <w:tcW w:w="280" w:type="pct"/>
            <w:vMerge/>
          </w:tcPr>
          <w:p w:rsidR="00D561B7" w:rsidRPr="002314AA" w:rsidRDefault="00D561B7" w:rsidP="009919A8">
            <w:pPr>
              <w:jc w:val="center"/>
              <w:rPr>
                <w:rFonts w:cs="Calibri-Bold"/>
                <w:b/>
                <w:bCs/>
                <w:szCs w:val="22"/>
              </w:rPr>
            </w:pPr>
          </w:p>
        </w:tc>
        <w:tc>
          <w:tcPr>
            <w:tcW w:w="355"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Unit Cost</w:t>
            </w:r>
          </w:p>
        </w:tc>
        <w:tc>
          <w:tcPr>
            <w:tcW w:w="400"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Taxes on Unit Cost</w:t>
            </w:r>
          </w:p>
        </w:tc>
        <w:tc>
          <w:tcPr>
            <w:tcW w:w="363"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Total Cost</w:t>
            </w:r>
          </w:p>
        </w:tc>
        <w:tc>
          <w:tcPr>
            <w:tcW w:w="356"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Unit Cost</w:t>
            </w:r>
          </w:p>
        </w:tc>
        <w:tc>
          <w:tcPr>
            <w:tcW w:w="391"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Taxes on Unit Cost</w:t>
            </w:r>
          </w:p>
        </w:tc>
        <w:tc>
          <w:tcPr>
            <w:tcW w:w="358"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Total Cost</w:t>
            </w:r>
          </w:p>
        </w:tc>
        <w:tc>
          <w:tcPr>
            <w:tcW w:w="529" w:type="pct"/>
            <w:vMerge/>
          </w:tcPr>
          <w:p w:rsidR="00D561B7" w:rsidRPr="002314AA" w:rsidRDefault="00D561B7" w:rsidP="009919A8">
            <w:pPr>
              <w:jc w:val="center"/>
              <w:rPr>
                <w:rFonts w:cs="Calibri-Bold"/>
                <w:b/>
                <w:bCs/>
                <w:szCs w:val="22"/>
              </w:rPr>
            </w:pPr>
          </w:p>
        </w:tc>
      </w:tr>
      <w:tr w:rsidR="00D561B7" w:rsidRPr="002314AA" w:rsidTr="009919A8">
        <w:trPr>
          <w:jc w:val="center"/>
        </w:trPr>
        <w:tc>
          <w:tcPr>
            <w:tcW w:w="280" w:type="pct"/>
          </w:tcPr>
          <w:p w:rsidR="00D561B7" w:rsidRPr="009B3EC8" w:rsidRDefault="00D561B7" w:rsidP="009919A8">
            <w:pPr>
              <w:jc w:val="center"/>
            </w:pPr>
            <w:r w:rsidRPr="009B3EC8">
              <w:t>1</w:t>
            </w:r>
          </w:p>
        </w:tc>
        <w:tc>
          <w:tcPr>
            <w:tcW w:w="932" w:type="pct"/>
          </w:tcPr>
          <w:p w:rsidR="00D561B7" w:rsidRPr="002314AA" w:rsidRDefault="00D561B7" w:rsidP="009919A8">
            <w:pPr>
              <w:rPr>
                <w:b/>
                <w:bCs/>
              </w:rPr>
            </w:pPr>
          </w:p>
        </w:tc>
        <w:tc>
          <w:tcPr>
            <w:tcW w:w="756" w:type="pct"/>
          </w:tcPr>
          <w:p w:rsidR="00D561B7" w:rsidRPr="002314AA" w:rsidRDefault="00D561B7" w:rsidP="009919A8">
            <w:pPr>
              <w:rPr>
                <w:b/>
                <w:bCs/>
              </w:rPr>
            </w:pPr>
          </w:p>
        </w:tc>
        <w:tc>
          <w:tcPr>
            <w:tcW w:w="280" w:type="pct"/>
          </w:tcPr>
          <w:p w:rsidR="00D561B7" w:rsidRPr="002314AA" w:rsidRDefault="00D561B7" w:rsidP="009919A8">
            <w:pPr>
              <w:rPr>
                <w:b/>
                <w:bCs/>
              </w:rPr>
            </w:pPr>
          </w:p>
        </w:tc>
        <w:tc>
          <w:tcPr>
            <w:tcW w:w="355" w:type="pct"/>
          </w:tcPr>
          <w:p w:rsidR="00D561B7" w:rsidRPr="002314AA" w:rsidRDefault="00D561B7" w:rsidP="009919A8">
            <w:pPr>
              <w:rPr>
                <w:b/>
                <w:bCs/>
              </w:rPr>
            </w:pPr>
          </w:p>
        </w:tc>
        <w:tc>
          <w:tcPr>
            <w:tcW w:w="400" w:type="pct"/>
          </w:tcPr>
          <w:p w:rsidR="00D561B7" w:rsidRPr="002314AA" w:rsidRDefault="00D561B7" w:rsidP="009919A8">
            <w:pPr>
              <w:rPr>
                <w:b/>
                <w:bCs/>
              </w:rPr>
            </w:pPr>
          </w:p>
        </w:tc>
        <w:tc>
          <w:tcPr>
            <w:tcW w:w="363" w:type="pct"/>
          </w:tcPr>
          <w:p w:rsidR="00D561B7" w:rsidRPr="002314AA" w:rsidRDefault="00D561B7" w:rsidP="009919A8">
            <w:pPr>
              <w:rPr>
                <w:b/>
                <w:bCs/>
              </w:rPr>
            </w:pPr>
          </w:p>
        </w:tc>
        <w:tc>
          <w:tcPr>
            <w:tcW w:w="356" w:type="pct"/>
          </w:tcPr>
          <w:p w:rsidR="00D561B7" w:rsidRPr="002314AA" w:rsidRDefault="00D561B7" w:rsidP="009919A8">
            <w:pPr>
              <w:rPr>
                <w:b/>
                <w:bCs/>
              </w:rPr>
            </w:pPr>
          </w:p>
        </w:tc>
        <w:tc>
          <w:tcPr>
            <w:tcW w:w="391" w:type="pct"/>
          </w:tcPr>
          <w:p w:rsidR="00D561B7" w:rsidRPr="002314AA" w:rsidRDefault="00D561B7" w:rsidP="009919A8">
            <w:pPr>
              <w:rPr>
                <w:b/>
                <w:bCs/>
              </w:rPr>
            </w:pPr>
          </w:p>
        </w:tc>
        <w:tc>
          <w:tcPr>
            <w:tcW w:w="358" w:type="pct"/>
          </w:tcPr>
          <w:p w:rsidR="00D561B7" w:rsidRPr="002314AA" w:rsidRDefault="00D561B7" w:rsidP="009919A8">
            <w:pPr>
              <w:rPr>
                <w:b/>
                <w:bCs/>
              </w:rPr>
            </w:pPr>
          </w:p>
        </w:tc>
        <w:tc>
          <w:tcPr>
            <w:tcW w:w="529" w:type="pct"/>
          </w:tcPr>
          <w:p w:rsidR="00D561B7" w:rsidRPr="002314AA" w:rsidRDefault="00D561B7" w:rsidP="009919A8">
            <w:pPr>
              <w:rPr>
                <w:b/>
                <w:bCs/>
              </w:rPr>
            </w:pPr>
          </w:p>
        </w:tc>
      </w:tr>
      <w:tr w:rsidR="00D561B7" w:rsidRPr="002314AA" w:rsidTr="009919A8">
        <w:trPr>
          <w:jc w:val="center"/>
        </w:trPr>
        <w:tc>
          <w:tcPr>
            <w:tcW w:w="280" w:type="pct"/>
          </w:tcPr>
          <w:p w:rsidR="00D561B7" w:rsidRPr="009B3EC8" w:rsidRDefault="00D561B7" w:rsidP="009919A8">
            <w:pPr>
              <w:jc w:val="center"/>
            </w:pPr>
            <w:r w:rsidRPr="009B3EC8">
              <w:t>2</w:t>
            </w:r>
          </w:p>
        </w:tc>
        <w:tc>
          <w:tcPr>
            <w:tcW w:w="932" w:type="pct"/>
          </w:tcPr>
          <w:p w:rsidR="00D561B7" w:rsidRPr="002314AA" w:rsidRDefault="00D561B7" w:rsidP="009919A8">
            <w:pPr>
              <w:rPr>
                <w:b/>
                <w:bCs/>
              </w:rPr>
            </w:pPr>
          </w:p>
        </w:tc>
        <w:tc>
          <w:tcPr>
            <w:tcW w:w="756" w:type="pct"/>
          </w:tcPr>
          <w:p w:rsidR="00D561B7" w:rsidRPr="002314AA" w:rsidRDefault="00D561B7" w:rsidP="009919A8">
            <w:pPr>
              <w:rPr>
                <w:b/>
                <w:bCs/>
              </w:rPr>
            </w:pPr>
          </w:p>
        </w:tc>
        <w:tc>
          <w:tcPr>
            <w:tcW w:w="280" w:type="pct"/>
          </w:tcPr>
          <w:p w:rsidR="00D561B7" w:rsidRPr="002314AA" w:rsidRDefault="00D561B7" w:rsidP="009919A8">
            <w:pPr>
              <w:rPr>
                <w:b/>
                <w:bCs/>
              </w:rPr>
            </w:pPr>
          </w:p>
        </w:tc>
        <w:tc>
          <w:tcPr>
            <w:tcW w:w="355" w:type="pct"/>
          </w:tcPr>
          <w:p w:rsidR="00D561B7" w:rsidRPr="002314AA" w:rsidRDefault="00D561B7" w:rsidP="009919A8">
            <w:pPr>
              <w:rPr>
                <w:b/>
                <w:bCs/>
              </w:rPr>
            </w:pPr>
          </w:p>
        </w:tc>
        <w:tc>
          <w:tcPr>
            <w:tcW w:w="400" w:type="pct"/>
          </w:tcPr>
          <w:p w:rsidR="00D561B7" w:rsidRPr="002314AA" w:rsidRDefault="00D561B7" w:rsidP="009919A8">
            <w:pPr>
              <w:rPr>
                <w:b/>
                <w:bCs/>
              </w:rPr>
            </w:pPr>
          </w:p>
        </w:tc>
        <w:tc>
          <w:tcPr>
            <w:tcW w:w="363" w:type="pct"/>
          </w:tcPr>
          <w:p w:rsidR="00D561B7" w:rsidRPr="002314AA" w:rsidRDefault="00D561B7" w:rsidP="009919A8">
            <w:pPr>
              <w:rPr>
                <w:b/>
                <w:bCs/>
              </w:rPr>
            </w:pPr>
          </w:p>
        </w:tc>
        <w:tc>
          <w:tcPr>
            <w:tcW w:w="356" w:type="pct"/>
          </w:tcPr>
          <w:p w:rsidR="00D561B7" w:rsidRPr="002314AA" w:rsidRDefault="00D561B7" w:rsidP="009919A8">
            <w:pPr>
              <w:rPr>
                <w:b/>
                <w:bCs/>
              </w:rPr>
            </w:pPr>
          </w:p>
        </w:tc>
        <w:tc>
          <w:tcPr>
            <w:tcW w:w="391" w:type="pct"/>
          </w:tcPr>
          <w:p w:rsidR="00D561B7" w:rsidRPr="002314AA" w:rsidRDefault="00D561B7" w:rsidP="009919A8">
            <w:pPr>
              <w:rPr>
                <w:b/>
                <w:bCs/>
              </w:rPr>
            </w:pPr>
          </w:p>
        </w:tc>
        <w:tc>
          <w:tcPr>
            <w:tcW w:w="358" w:type="pct"/>
          </w:tcPr>
          <w:p w:rsidR="00D561B7" w:rsidRPr="002314AA" w:rsidRDefault="00D561B7" w:rsidP="009919A8">
            <w:pPr>
              <w:rPr>
                <w:b/>
                <w:bCs/>
              </w:rPr>
            </w:pPr>
          </w:p>
        </w:tc>
        <w:tc>
          <w:tcPr>
            <w:tcW w:w="529" w:type="pct"/>
          </w:tcPr>
          <w:p w:rsidR="00D561B7" w:rsidRPr="002314AA" w:rsidRDefault="00D561B7" w:rsidP="009919A8">
            <w:pPr>
              <w:rPr>
                <w:b/>
                <w:bCs/>
              </w:rPr>
            </w:pPr>
          </w:p>
        </w:tc>
      </w:tr>
      <w:tr w:rsidR="00D561B7" w:rsidRPr="002314AA" w:rsidTr="009919A8">
        <w:trPr>
          <w:jc w:val="center"/>
        </w:trPr>
        <w:tc>
          <w:tcPr>
            <w:tcW w:w="280" w:type="pct"/>
          </w:tcPr>
          <w:p w:rsidR="00D561B7" w:rsidRPr="009B3EC8" w:rsidRDefault="00D561B7" w:rsidP="009919A8">
            <w:pPr>
              <w:jc w:val="center"/>
            </w:pPr>
            <w:r w:rsidRPr="009B3EC8">
              <w:t>3</w:t>
            </w:r>
          </w:p>
        </w:tc>
        <w:tc>
          <w:tcPr>
            <w:tcW w:w="932" w:type="pct"/>
          </w:tcPr>
          <w:p w:rsidR="00D561B7" w:rsidRPr="002314AA" w:rsidRDefault="00D561B7" w:rsidP="009919A8">
            <w:pPr>
              <w:rPr>
                <w:b/>
                <w:bCs/>
              </w:rPr>
            </w:pPr>
          </w:p>
        </w:tc>
        <w:tc>
          <w:tcPr>
            <w:tcW w:w="756" w:type="pct"/>
          </w:tcPr>
          <w:p w:rsidR="00D561B7" w:rsidRPr="002314AA" w:rsidRDefault="00D561B7" w:rsidP="009919A8">
            <w:pPr>
              <w:rPr>
                <w:b/>
                <w:bCs/>
              </w:rPr>
            </w:pPr>
          </w:p>
        </w:tc>
        <w:tc>
          <w:tcPr>
            <w:tcW w:w="280" w:type="pct"/>
          </w:tcPr>
          <w:p w:rsidR="00D561B7" w:rsidRPr="002314AA" w:rsidRDefault="00D561B7" w:rsidP="009919A8">
            <w:pPr>
              <w:rPr>
                <w:b/>
                <w:bCs/>
              </w:rPr>
            </w:pPr>
          </w:p>
        </w:tc>
        <w:tc>
          <w:tcPr>
            <w:tcW w:w="355" w:type="pct"/>
          </w:tcPr>
          <w:p w:rsidR="00D561B7" w:rsidRPr="002314AA" w:rsidRDefault="00D561B7" w:rsidP="009919A8">
            <w:pPr>
              <w:rPr>
                <w:b/>
                <w:bCs/>
              </w:rPr>
            </w:pPr>
          </w:p>
        </w:tc>
        <w:tc>
          <w:tcPr>
            <w:tcW w:w="400" w:type="pct"/>
          </w:tcPr>
          <w:p w:rsidR="00D561B7" w:rsidRPr="002314AA" w:rsidRDefault="00D561B7" w:rsidP="009919A8">
            <w:pPr>
              <w:rPr>
                <w:b/>
                <w:bCs/>
              </w:rPr>
            </w:pPr>
          </w:p>
        </w:tc>
        <w:tc>
          <w:tcPr>
            <w:tcW w:w="363" w:type="pct"/>
          </w:tcPr>
          <w:p w:rsidR="00D561B7" w:rsidRPr="002314AA" w:rsidRDefault="00D561B7" w:rsidP="009919A8">
            <w:pPr>
              <w:rPr>
                <w:b/>
                <w:bCs/>
              </w:rPr>
            </w:pPr>
          </w:p>
        </w:tc>
        <w:tc>
          <w:tcPr>
            <w:tcW w:w="356" w:type="pct"/>
          </w:tcPr>
          <w:p w:rsidR="00D561B7" w:rsidRPr="002314AA" w:rsidRDefault="00D561B7" w:rsidP="009919A8">
            <w:pPr>
              <w:rPr>
                <w:b/>
                <w:bCs/>
              </w:rPr>
            </w:pPr>
          </w:p>
        </w:tc>
        <w:tc>
          <w:tcPr>
            <w:tcW w:w="391" w:type="pct"/>
          </w:tcPr>
          <w:p w:rsidR="00D561B7" w:rsidRPr="002314AA" w:rsidRDefault="00D561B7" w:rsidP="009919A8">
            <w:pPr>
              <w:rPr>
                <w:b/>
                <w:bCs/>
              </w:rPr>
            </w:pPr>
          </w:p>
        </w:tc>
        <w:tc>
          <w:tcPr>
            <w:tcW w:w="358" w:type="pct"/>
          </w:tcPr>
          <w:p w:rsidR="00D561B7" w:rsidRPr="002314AA" w:rsidRDefault="00D561B7" w:rsidP="009919A8">
            <w:pPr>
              <w:rPr>
                <w:b/>
                <w:bCs/>
              </w:rPr>
            </w:pPr>
          </w:p>
        </w:tc>
        <w:tc>
          <w:tcPr>
            <w:tcW w:w="529" w:type="pct"/>
          </w:tcPr>
          <w:p w:rsidR="00D561B7" w:rsidRPr="002314AA" w:rsidRDefault="00D561B7" w:rsidP="009919A8">
            <w:pPr>
              <w:rPr>
                <w:b/>
                <w:bCs/>
              </w:rPr>
            </w:pPr>
          </w:p>
        </w:tc>
      </w:tr>
      <w:tr w:rsidR="00D561B7" w:rsidRPr="002314AA" w:rsidTr="009919A8">
        <w:trPr>
          <w:jc w:val="center"/>
        </w:trPr>
        <w:tc>
          <w:tcPr>
            <w:tcW w:w="280" w:type="pct"/>
          </w:tcPr>
          <w:p w:rsidR="00D561B7" w:rsidRPr="009B3EC8" w:rsidRDefault="00D561B7" w:rsidP="009919A8">
            <w:pPr>
              <w:jc w:val="center"/>
            </w:pPr>
            <w:r>
              <w:t>….</w:t>
            </w:r>
          </w:p>
        </w:tc>
        <w:tc>
          <w:tcPr>
            <w:tcW w:w="932" w:type="pct"/>
          </w:tcPr>
          <w:p w:rsidR="00D561B7" w:rsidRPr="002314AA" w:rsidRDefault="00D561B7" w:rsidP="009919A8">
            <w:pPr>
              <w:rPr>
                <w:b/>
                <w:bCs/>
              </w:rPr>
            </w:pPr>
          </w:p>
        </w:tc>
        <w:tc>
          <w:tcPr>
            <w:tcW w:w="756" w:type="pct"/>
          </w:tcPr>
          <w:p w:rsidR="00D561B7" w:rsidRPr="002314AA" w:rsidRDefault="00D561B7" w:rsidP="009919A8">
            <w:pPr>
              <w:rPr>
                <w:b/>
                <w:bCs/>
              </w:rPr>
            </w:pPr>
          </w:p>
        </w:tc>
        <w:tc>
          <w:tcPr>
            <w:tcW w:w="280" w:type="pct"/>
          </w:tcPr>
          <w:p w:rsidR="00D561B7" w:rsidRPr="002314AA" w:rsidRDefault="00D561B7" w:rsidP="009919A8">
            <w:pPr>
              <w:rPr>
                <w:b/>
                <w:bCs/>
              </w:rPr>
            </w:pPr>
          </w:p>
        </w:tc>
        <w:tc>
          <w:tcPr>
            <w:tcW w:w="355" w:type="pct"/>
          </w:tcPr>
          <w:p w:rsidR="00D561B7" w:rsidRPr="002314AA" w:rsidRDefault="00D561B7" w:rsidP="009919A8">
            <w:pPr>
              <w:rPr>
                <w:b/>
                <w:bCs/>
              </w:rPr>
            </w:pPr>
          </w:p>
        </w:tc>
        <w:tc>
          <w:tcPr>
            <w:tcW w:w="400" w:type="pct"/>
          </w:tcPr>
          <w:p w:rsidR="00D561B7" w:rsidRPr="002314AA" w:rsidRDefault="00D561B7" w:rsidP="009919A8">
            <w:pPr>
              <w:rPr>
                <w:b/>
                <w:bCs/>
              </w:rPr>
            </w:pPr>
          </w:p>
        </w:tc>
        <w:tc>
          <w:tcPr>
            <w:tcW w:w="363" w:type="pct"/>
          </w:tcPr>
          <w:p w:rsidR="00D561B7" w:rsidRPr="002314AA" w:rsidRDefault="00D561B7" w:rsidP="009919A8">
            <w:pPr>
              <w:rPr>
                <w:b/>
                <w:bCs/>
              </w:rPr>
            </w:pPr>
          </w:p>
        </w:tc>
        <w:tc>
          <w:tcPr>
            <w:tcW w:w="356" w:type="pct"/>
          </w:tcPr>
          <w:p w:rsidR="00D561B7" w:rsidRPr="002314AA" w:rsidRDefault="00D561B7" w:rsidP="009919A8">
            <w:pPr>
              <w:rPr>
                <w:b/>
                <w:bCs/>
              </w:rPr>
            </w:pPr>
          </w:p>
        </w:tc>
        <w:tc>
          <w:tcPr>
            <w:tcW w:w="391" w:type="pct"/>
          </w:tcPr>
          <w:p w:rsidR="00D561B7" w:rsidRPr="002314AA" w:rsidRDefault="00D561B7" w:rsidP="009919A8">
            <w:pPr>
              <w:rPr>
                <w:b/>
                <w:bCs/>
              </w:rPr>
            </w:pPr>
          </w:p>
        </w:tc>
        <w:tc>
          <w:tcPr>
            <w:tcW w:w="358" w:type="pct"/>
          </w:tcPr>
          <w:p w:rsidR="00D561B7" w:rsidRPr="002314AA" w:rsidRDefault="00D561B7" w:rsidP="009919A8">
            <w:pPr>
              <w:rPr>
                <w:b/>
                <w:bCs/>
              </w:rPr>
            </w:pPr>
          </w:p>
        </w:tc>
        <w:tc>
          <w:tcPr>
            <w:tcW w:w="529" w:type="pct"/>
          </w:tcPr>
          <w:p w:rsidR="00D561B7" w:rsidRPr="002314AA" w:rsidRDefault="00D561B7" w:rsidP="009919A8">
            <w:pPr>
              <w:rPr>
                <w:b/>
                <w:bCs/>
              </w:rPr>
            </w:pPr>
          </w:p>
        </w:tc>
      </w:tr>
      <w:tr w:rsidR="00D561B7" w:rsidRPr="002314AA" w:rsidTr="009919A8">
        <w:trPr>
          <w:jc w:val="center"/>
        </w:trPr>
        <w:tc>
          <w:tcPr>
            <w:tcW w:w="280" w:type="pct"/>
          </w:tcPr>
          <w:p w:rsidR="00D561B7" w:rsidRPr="002314AA" w:rsidRDefault="00D561B7" w:rsidP="009919A8">
            <w:pPr>
              <w:rPr>
                <w:b/>
                <w:bCs/>
              </w:rPr>
            </w:pPr>
          </w:p>
        </w:tc>
        <w:tc>
          <w:tcPr>
            <w:tcW w:w="1688" w:type="pct"/>
            <w:gridSpan w:val="2"/>
          </w:tcPr>
          <w:p w:rsidR="00D561B7" w:rsidRPr="002314AA" w:rsidRDefault="00D561B7" w:rsidP="009919A8">
            <w:pPr>
              <w:rPr>
                <w:b/>
                <w:bCs/>
              </w:rPr>
            </w:pPr>
            <w:r w:rsidRPr="002314AA">
              <w:rPr>
                <w:b/>
                <w:bCs/>
              </w:rPr>
              <w:t>Total (A</w:t>
            </w:r>
            <w:r>
              <w:rPr>
                <w:b/>
                <w:bCs/>
              </w:rPr>
              <w:t>TS</w:t>
            </w:r>
            <w:r w:rsidRPr="002314AA">
              <w:rPr>
                <w:b/>
                <w:bCs/>
              </w:rPr>
              <w:t>)</w:t>
            </w:r>
          </w:p>
        </w:tc>
        <w:tc>
          <w:tcPr>
            <w:tcW w:w="280" w:type="pct"/>
          </w:tcPr>
          <w:p w:rsidR="00D561B7" w:rsidRPr="002314AA" w:rsidRDefault="00D561B7" w:rsidP="009919A8">
            <w:pPr>
              <w:jc w:val="center"/>
              <w:rPr>
                <w:b/>
                <w:bCs/>
              </w:rPr>
            </w:pPr>
          </w:p>
        </w:tc>
        <w:tc>
          <w:tcPr>
            <w:tcW w:w="755" w:type="pct"/>
            <w:gridSpan w:val="2"/>
          </w:tcPr>
          <w:p w:rsidR="00D561B7" w:rsidRPr="002314AA" w:rsidRDefault="00D561B7" w:rsidP="009919A8">
            <w:pPr>
              <w:jc w:val="center"/>
              <w:rPr>
                <w:b/>
                <w:bCs/>
              </w:rPr>
            </w:pPr>
            <w:r w:rsidRPr="002314AA">
              <w:rPr>
                <w:b/>
                <w:bCs/>
              </w:rPr>
              <w:t>---</w:t>
            </w:r>
          </w:p>
        </w:tc>
        <w:tc>
          <w:tcPr>
            <w:tcW w:w="363" w:type="pct"/>
          </w:tcPr>
          <w:p w:rsidR="00D561B7" w:rsidRPr="002314AA" w:rsidRDefault="00D561B7" w:rsidP="009919A8">
            <w:pPr>
              <w:rPr>
                <w:b/>
                <w:bCs/>
              </w:rPr>
            </w:pPr>
          </w:p>
        </w:tc>
        <w:tc>
          <w:tcPr>
            <w:tcW w:w="747" w:type="pct"/>
            <w:gridSpan w:val="2"/>
          </w:tcPr>
          <w:p w:rsidR="00D561B7" w:rsidRPr="002314AA" w:rsidRDefault="00D561B7" w:rsidP="009919A8">
            <w:pPr>
              <w:jc w:val="center"/>
              <w:rPr>
                <w:b/>
                <w:bCs/>
              </w:rPr>
            </w:pPr>
            <w:r w:rsidRPr="002314AA">
              <w:rPr>
                <w:b/>
                <w:bCs/>
              </w:rPr>
              <w:t>---</w:t>
            </w:r>
          </w:p>
        </w:tc>
        <w:tc>
          <w:tcPr>
            <w:tcW w:w="358" w:type="pct"/>
          </w:tcPr>
          <w:p w:rsidR="00D561B7" w:rsidRPr="002314AA" w:rsidRDefault="00D561B7" w:rsidP="009919A8">
            <w:pPr>
              <w:rPr>
                <w:b/>
                <w:bCs/>
              </w:rPr>
            </w:pPr>
          </w:p>
        </w:tc>
        <w:tc>
          <w:tcPr>
            <w:tcW w:w="529" w:type="pct"/>
          </w:tcPr>
          <w:p w:rsidR="00D561B7" w:rsidRPr="002314AA" w:rsidRDefault="00D561B7" w:rsidP="009919A8">
            <w:pPr>
              <w:rPr>
                <w:b/>
                <w:bCs/>
              </w:rPr>
            </w:pPr>
          </w:p>
        </w:tc>
      </w:tr>
    </w:tbl>
    <w:p w:rsidR="00D561B7" w:rsidRPr="002314AA" w:rsidRDefault="00D561B7" w:rsidP="00D561B7">
      <w:pPr>
        <w:pStyle w:val="ListParagraph"/>
        <w:ind w:left="-360"/>
        <w:rPr>
          <w:rFonts w:cs="Calibri-Bold"/>
          <w:b/>
          <w:bCs/>
          <w:szCs w:val="22"/>
        </w:rPr>
      </w:pPr>
      <w:r w:rsidRPr="002314AA">
        <w:rPr>
          <w:rFonts w:cs="Calibri-Bold"/>
          <w:b/>
          <w:bCs/>
          <w:szCs w:val="22"/>
        </w:rPr>
        <w:t>Note:</w:t>
      </w:r>
    </w:p>
    <w:p w:rsidR="00D561B7" w:rsidRDefault="00D561B7" w:rsidP="00FC15AF">
      <w:pPr>
        <w:pStyle w:val="ParaBullet"/>
        <w:numPr>
          <w:ilvl w:val="0"/>
          <w:numId w:val="100"/>
        </w:numPr>
        <w:spacing w:before="0" w:after="0" w:line="276" w:lineRule="auto"/>
      </w:pPr>
      <w:r>
        <w:t>Bidder must mention separate line items for all the software components individually like Digitization (OCR, Scanning etc.), Document Management, Workflow, Mobility, Web server, Application server, Database Server, 3</w:t>
      </w:r>
      <w:r w:rsidRPr="00F42531">
        <w:rPr>
          <w:vertAlign w:val="superscript"/>
        </w:rPr>
        <w:t>rd</w:t>
      </w:r>
      <w:r>
        <w:t xml:space="preserve"> party tools etc.</w:t>
      </w:r>
    </w:p>
    <w:p w:rsidR="00D561B7" w:rsidRDefault="00D561B7" w:rsidP="00FC15AF">
      <w:pPr>
        <w:pStyle w:val="ParaBullet"/>
        <w:numPr>
          <w:ilvl w:val="0"/>
          <w:numId w:val="100"/>
        </w:numPr>
        <w:spacing w:before="0" w:after="0" w:line="276" w:lineRule="auto"/>
      </w:pPr>
      <w:r>
        <w:lastRenderedPageBreak/>
        <w:t>Bidder shall quote software cost with 1</w:t>
      </w:r>
      <w:r w:rsidRPr="001859C8">
        <w:rPr>
          <w:vertAlign w:val="superscript"/>
        </w:rPr>
        <w:t>st</w:t>
      </w:r>
      <w:r>
        <w:t xml:space="preserve"> year warranty. </w:t>
      </w:r>
    </w:p>
    <w:p w:rsidR="00D561B7" w:rsidRPr="00727ACD" w:rsidRDefault="00D561B7" w:rsidP="00FC15AF">
      <w:pPr>
        <w:pStyle w:val="ParaBullet"/>
        <w:numPr>
          <w:ilvl w:val="0"/>
          <w:numId w:val="100"/>
        </w:numPr>
        <w:spacing w:before="0" w:after="0" w:line="276" w:lineRule="auto"/>
        <w:rPr>
          <w:szCs w:val="22"/>
        </w:rPr>
      </w:pPr>
      <w:r>
        <w:t>Warranty/ATS cost for 2</w:t>
      </w:r>
      <w:r w:rsidRPr="002F7F5C">
        <w:rPr>
          <w:vertAlign w:val="superscript"/>
        </w:rPr>
        <w:t>nd</w:t>
      </w:r>
      <w:r>
        <w:t xml:space="preserve"> and 3</w:t>
      </w:r>
      <w:r w:rsidRPr="002F7F5C">
        <w:rPr>
          <w:vertAlign w:val="superscript"/>
        </w:rPr>
        <w:t>rd</w:t>
      </w:r>
      <w:r>
        <w:t xml:space="preserve"> years for all the software components will be taken into account for commercial evaluation by using NPV calculation </w:t>
      </w:r>
      <w:r w:rsidRPr="00893708">
        <w:t>method</w:t>
      </w:r>
      <w:r>
        <w:t xml:space="preserve"> and will be part of total contract value. However, payment of ATS cost for 2</w:t>
      </w:r>
      <w:r w:rsidRPr="002F7F5C">
        <w:rPr>
          <w:vertAlign w:val="superscript"/>
        </w:rPr>
        <w:t>nd</w:t>
      </w:r>
      <w:r>
        <w:t xml:space="preserve"> and 3</w:t>
      </w:r>
      <w:r w:rsidRPr="002F7F5C">
        <w:rPr>
          <w:vertAlign w:val="superscript"/>
        </w:rPr>
        <w:t>rd</w:t>
      </w:r>
      <w:r>
        <w:t xml:space="preserve"> years will be made in the beginning of the respective year. </w:t>
      </w:r>
    </w:p>
    <w:p w:rsidR="00D561B7" w:rsidRPr="0087474D" w:rsidRDefault="00D561B7" w:rsidP="00FC15AF">
      <w:pPr>
        <w:pStyle w:val="ParaBullet"/>
        <w:numPr>
          <w:ilvl w:val="0"/>
          <w:numId w:val="100"/>
        </w:numPr>
        <w:spacing w:before="0" w:after="0" w:line="276" w:lineRule="auto"/>
      </w:pPr>
      <w:r>
        <w:t>The lower of %ge rate applied by the bidder to arrive at ATS cost, mentioned in commercial bid, for 2</w:t>
      </w:r>
      <w:r w:rsidRPr="00427B8D">
        <w:rPr>
          <w:vertAlign w:val="superscript"/>
        </w:rPr>
        <w:t>nd</w:t>
      </w:r>
      <w:r>
        <w:t xml:space="preserve">  and 3</w:t>
      </w:r>
      <w:r w:rsidRPr="00427B8D">
        <w:rPr>
          <w:vertAlign w:val="superscript"/>
        </w:rPr>
        <w:t>rd</w:t>
      </w:r>
      <w:r>
        <w:t xml:space="preserve"> year respectively will be applicable to avail renewed ATS services by the Bank in subsequent years after the contract period for the implemented solution and the bidder will be required to arrange for the same.</w:t>
      </w:r>
    </w:p>
    <w:p w:rsidR="00D561B7" w:rsidRPr="00D13CDE" w:rsidRDefault="00D561B7" w:rsidP="00FC15AF">
      <w:pPr>
        <w:pStyle w:val="ParaBullet"/>
        <w:numPr>
          <w:ilvl w:val="0"/>
          <w:numId w:val="100"/>
        </w:numPr>
        <w:spacing w:before="0" w:after="0" w:line="276" w:lineRule="auto"/>
        <w:rPr>
          <w:szCs w:val="22"/>
        </w:rPr>
      </w:pPr>
      <w:r>
        <w:t>Bidder will ensure back-to-back warranty and ATS arrangement with OEM for all software components during Warranty and ATS period.</w:t>
      </w:r>
    </w:p>
    <w:p w:rsidR="00D561B7" w:rsidRDefault="00D561B7" w:rsidP="00D561B7">
      <w:pPr>
        <w:pStyle w:val="ListParagraph"/>
        <w:ind w:left="-360"/>
        <w:rPr>
          <w:rFonts w:cs="Calibri-Bold"/>
          <w:b/>
          <w:bCs/>
          <w:szCs w:val="22"/>
        </w:rPr>
      </w:pPr>
    </w:p>
    <w:p w:rsidR="00D561B7" w:rsidRPr="002314AA" w:rsidRDefault="00D561B7" w:rsidP="00FC15AF">
      <w:pPr>
        <w:pStyle w:val="ListParagraph"/>
        <w:numPr>
          <w:ilvl w:val="0"/>
          <w:numId w:val="93"/>
        </w:numPr>
        <w:spacing w:after="200" w:line="276" w:lineRule="auto"/>
        <w:ind w:left="-360"/>
        <w:contextualSpacing/>
        <w:jc w:val="left"/>
        <w:rPr>
          <w:b/>
          <w:bCs/>
          <w:color w:val="FF0000"/>
          <w:szCs w:val="22"/>
        </w:rPr>
      </w:pPr>
      <w:r>
        <w:rPr>
          <w:rFonts w:cs="Calibri-Bold"/>
          <w:b/>
          <w:bCs/>
          <w:szCs w:val="22"/>
        </w:rPr>
        <w:t xml:space="preserve">Implementation </w:t>
      </w:r>
      <w:r w:rsidRPr="002314AA">
        <w:rPr>
          <w:rFonts w:cs="Calibri"/>
          <w:szCs w:val="22"/>
        </w:rPr>
        <w:t>:</w:t>
      </w:r>
      <w:r w:rsidRPr="002314AA">
        <w:rPr>
          <w:b/>
          <w:bCs/>
          <w:color w:val="FF0000"/>
          <w:szCs w:val="22"/>
        </w:rPr>
        <w:t xml:space="preserve"> </w:t>
      </w:r>
    </w:p>
    <w:tbl>
      <w:tblPr>
        <w:tblStyle w:val="TableGrid"/>
        <w:tblW w:w="5000" w:type="pct"/>
        <w:tblLayout w:type="fixed"/>
        <w:tblLook w:val="04A0"/>
      </w:tblPr>
      <w:tblGrid>
        <w:gridCol w:w="665"/>
        <w:gridCol w:w="3341"/>
        <w:gridCol w:w="607"/>
        <w:gridCol w:w="1214"/>
        <w:gridCol w:w="954"/>
        <w:gridCol w:w="1282"/>
        <w:gridCol w:w="1162"/>
      </w:tblGrid>
      <w:tr w:rsidR="00D561B7" w:rsidRPr="002314AA" w:rsidTr="009919A8">
        <w:tc>
          <w:tcPr>
            <w:tcW w:w="360"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Sl. No.</w:t>
            </w:r>
          </w:p>
        </w:tc>
        <w:tc>
          <w:tcPr>
            <w:tcW w:w="1811" w:type="pct"/>
            <w:shd w:val="clear" w:color="auto" w:fill="C6D9F1" w:themeFill="text2" w:themeFillTint="33"/>
          </w:tcPr>
          <w:p w:rsidR="00D561B7" w:rsidRPr="00675244" w:rsidRDefault="00D561B7" w:rsidP="009919A8">
            <w:pPr>
              <w:jc w:val="center"/>
              <w:rPr>
                <w:b/>
                <w:bCs/>
                <w:color w:val="FF0000"/>
                <w:szCs w:val="22"/>
              </w:rPr>
            </w:pPr>
            <w:r w:rsidRPr="002314AA">
              <w:rPr>
                <w:rFonts w:cs="Calibri-Bold"/>
                <w:b/>
                <w:bCs/>
                <w:szCs w:val="22"/>
              </w:rPr>
              <w:t xml:space="preserve">Name of </w:t>
            </w:r>
            <w:r>
              <w:rPr>
                <w:rFonts w:cs="Calibri-Bold"/>
                <w:b/>
                <w:bCs/>
                <w:szCs w:val="22"/>
              </w:rPr>
              <w:t>the item</w:t>
            </w:r>
          </w:p>
        </w:tc>
        <w:tc>
          <w:tcPr>
            <w:tcW w:w="32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658"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Unit Cost </w:t>
            </w:r>
          </w:p>
        </w:tc>
        <w:tc>
          <w:tcPr>
            <w:tcW w:w="517"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Taxes </w:t>
            </w:r>
          </w:p>
        </w:tc>
        <w:tc>
          <w:tcPr>
            <w:tcW w:w="695"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Total Cost </w:t>
            </w:r>
          </w:p>
        </w:tc>
        <w:tc>
          <w:tcPr>
            <w:tcW w:w="630"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9919A8">
        <w:tc>
          <w:tcPr>
            <w:tcW w:w="360" w:type="pct"/>
          </w:tcPr>
          <w:p w:rsidR="00D561B7" w:rsidRPr="00CA7A72" w:rsidRDefault="00D561B7" w:rsidP="009919A8">
            <w:pPr>
              <w:jc w:val="center"/>
              <w:rPr>
                <w:szCs w:val="22"/>
              </w:rPr>
            </w:pPr>
            <w:r w:rsidRPr="00CA7A72">
              <w:rPr>
                <w:szCs w:val="22"/>
              </w:rPr>
              <w:t>1</w:t>
            </w:r>
          </w:p>
        </w:tc>
        <w:tc>
          <w:tcPr>
            <w:tcW w:w="1811" w:type="pct"/>
          </w:tcPr>
          <w:p w:rsidR="00D561B7" w:rsidRPr="008C1F3A" w:rsidRDefault="00D561B7" w:rsidP="009919A8">
            <w:pPr>
              <w:rPr>
                <w:b/>
                <w:bCs/>
                <w:szCs w:val="22"/>
              </w:rPr>
            </w:pPr>
            <w:r w:rsidRPr="008C1F3A">
              <w:rPr>
                <w:szCs w:val="22"/>
              </w:rPr>
              <w:t xml:space="preserve">Implementation  cost </w:t>
            </w:r>
          </w:p>
        </w:tc>
        <w:tc>
          <w:tcPr>
            <w:tcW w:w="329" w:type="pct"/>
          </w:tcPr>
          <w:p w:rsidR="00D561B7" w:rsidRPr="00675244" w:rsidRDefault="00D561B7" w:rsidP="009919A8">
            <w:pPr>
              <w:jc w:val="center"/>
              <w:rPr>
                <w:szCs w:val="22"/>
              </w:rPr>
            </w:pPr>
            <w:r w:rsidRPr="00675244">
              <w:rPr>
                <w:szCs w:val="22"/>
              </w:rPr>
              <w:t>1</w:t>
            </w: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Default="00D561B7" w:rsidP="009919A8">
            <w:pPr>
              <w:jc w:val="center"/>
              <w:rPr>
                <w:b/>
                <w:bCs/>
                <w:szCs w:val="22"/>
              </w:rPr>
            </w:pPr>
            <w:r>
              <w:rPr>
                <w:b/>
                <w:bCs/>
                <w:szCs w:val="22"/>
              </w:rPr>
              <w:t>…..</w:t>
            </w:r>
          </w:p>
        </w:tc>
        <w:tc>
          <w:tcPr>
            <w:tcW w:w="1811" w:type="pct"/>
          </w:tcPr>
          <w:p w:rsidR="00D561B7" w:rsidRPr="002314AA" w:rsidRDefault="00D561B7" w:rsidP="009919A8">
            <w:pPr>
              <w:rPr>
                <w:b/>
                <w:bCs/>
                <w:szCs w:val="22"/>
              </w:rPr>
            </w:pPr>
          </w:p>
        </w:tc>
        <w:tc>
          <w:tcPr>
            <w:tcW w:w="329" w:type="pct"/>
          </w:tcPr>
          <w:p w:rsidR="00D561B7" w:rsidRPr="002314AA" w:rsidRDefault="00D561B7" w:rsidP="009919A8">
            <w:pPr>
              <w:rPr>
                <w:b/>
                <w:bCs/>
                <w:szCs w:val="22"/>
              </w:rPr>
            </w:pP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Pr="002314AA" w:rsidRDefault="00D561B7" w:rsidP="009919A8">
            <w:pPr>
              <w:rPr>
                <w:b/>
                <w:bCs/>
                <w:szCs w:val="22"/>
              </w:rPr>
            </w:pPr>
          </w:p>
        </w:tc>
        <w:tc>
          <w:tcPr>
            <w:tcW w:w="3315" w:type="pct"/>
            <w:gridSpan w:val="4"/>
          </w:tcPr>
          <w:p w:rsidR="00D561B7" w:rsidRPr="002314AA" w:rsidRDefault="00D561B7" w:rsidP="009919A8">
            <w:pPr>
              <w:rPr>
                <w:b/>
                <w:bCs/>
                <w:szCs w:val="22"/>
              </w:rPr>
            </w:pPr>
            <w:r w:rsidRPr="002314AA">
              <w:rPr>
                <w:b/>
                <w:bCs/>
                <w:szCs w:val="22"/>
              </w:rPr>
              <w:t xml:space="preserve">Total </w:t>
            </w: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bl>
    <w:p w:rsidR="00D561B7" w:rsidRPr="002314AA" w:rsidRDefault="00D561B7" w:rsidP="00D561B7">
      <w:pPr>
        <w:pStyle w:val="ParaBullet"/>
        <w:rPr>
          <w:sz w:val="22"/>
          <w:szCs w:val="22"/>
        </w:rPr>
      </w:pPr>
    </w:p>
    <w:p w:rsidR="00D561B7" w:rsidRPr="002314AA" w:rsidRDefault="00D561B7" w:rsidP="00FC15AF">
      <w:pPr>
        <w:pStyle w:val="ListParagraph"/>
        <w:numPr>
          <w:ilvl w:val="0"/>
          <w:numId w:val="93"/>
        </w:numPr>
        <w:spacing w:after="200" w:line="276" w:lineRule="auto"/>
        <w:ind w:left="-360"/>
        <w:contextualSpacing/>
        <w:jc w:val="left"/>
        <w:rPr>
          <w:b/>
          <w:bCs/>
          <w:color w:val="FF0000"/>
          <w:szCs w:val="22"/>
        </w:rPr>
      </w:pPr>
      <w:r>
        <w:rPr>
          <w:rFonts w:cs="Calibri-Bold"/>
          <w:b/>
          <w:bCs/>
          <w:szCs w:val="22"/>
        </w:rPr>
        <w:t>Cost of On-site Administration and Customization (during 1</w:t>
      </w:r>
      <w:r w:rsidRPr="008C1F3A">
        <w:rPr>
          <w:rFonts w:cs="Calibri-Bold"/>
          <w:b/>
          <w:bCs/>
          <w:szCs w:val="22"/>
          <w:vertAlign w:val="superscript"/>
        </w:rPr>
        <w:t>st</w:t>
      </w:r>
      <w:r>
        <w:rPr>
          <w:rFonts w:cs="Calibri-Bold"/>
          <w:b/>
          <w:bCs/>
          <w:szCs w:val="22"/>
        </w:rPr>
        <w:t xml:space="preserve"> year after final acceptance of the solution) :</w:t>
      </w:r>
      <w:r>
        <w:rPr>
          <w:rFonts w:cs="Calibri"/>
          <w:szCs w:val="22"/>
        </w:rPr>
        <w:t xml:space="preserve"> </w:t>
      </w:r>
      <w:r w:rsidRPr="002314AA">
        <w:rPr>
          <w:rFonts w:cs="Calibri"/>
          <w:szCs w:val="22"/>
        </w:rPr>
        <w:t>-</w:t>
      </w:r>
      <w:r w:rsidRPr="002314AA">
        <w:rPr>
          <w:b/>
          <w:bCs/>
          <w:color w:val="FF0000"/>
          <w:szCs w:val="22"/>
        </w:rPr>
        <w:t xml:space="preserve"> </w:t>
      </w:r>
    </w:p>
    <w:tbl>
      <w:tblPr>
        <w:tblStyle w:val="TableGrid"/>
        <w:tblW w:w="4974" w:type="pct"/>
        <w:jc w:val="center"/>
        <w:tblInd w:w="-1120" w:type="dxa"/>
        <w:tblLayout w:type="fixed"/>
        <w:tblLook w:val="04A0"/>
      </w:tblPr>
      <w:tblGrid>
        <w:gridCol w:w="599"/>
        <w:gridCol w:w="3357"/>
        <w:gridCol w:w="608"/>
        <w:gridCol w:w="1211"/>
        <w:gridCol w:w="953"/>
        <w:gridCol w:w="1285"/>
        <w:gridCol w:w="1164"/>
      </w:tblGrid>
      <w:tr w:rsidR="00D561B7" w:rsidRPr="002314AA" w:rsidTr="009919A8">
        <w:trPr>
          <w:jc w:val="center"/>
        </w:trPr>
        <w:tc>
          <w:tcPr>
            <w:tcW w:w="326"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Sl. No.</w:t>
            </w:r>
          </w:p>
        </w:tc>
        <w:tc>
          <w:tcPr>
            <w:tcW w:w="1829"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Name of </w:t>
            </w:r>
            <w:r>
              <w:rPr>
                <w:rFonts w:cs="Calibri-Bold"/>
                <w:b/>
                <w:bCs/>
                <w:szCs w:val="22"/>
              </w:rPr>
              <w:t>Items</w:t>
            </w:r>
          </w:p>
        </w:tc>
        <w:tc>
          <w:tcPr>
            <w:tcW w:w="331"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660"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Unit Cost </w:t>
            </w:r>
            <w:r>
              <w:rPr>
                <w:rFonts w:cs="Calibri-Bold"/>
                <w:b/>
                <w:bCs/>
                <w:szCs w:val="22"/>
              </w:rPr>
              <w:t xml:space="preserve"> for 1 year</w:t>
            </w:r>
          </w:p>
        </w:tc>
        <w:tc>
          <w:tcPr>
            <w:tcW w:w="51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Taxes on Unit Cost</w:t>
            </w:r>
          </w:p>
        </w:tc>
        <w:tc>
          <w:tcPr>
            <w:tcW w:w="700"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Total Cost </w:t>
            </w:r>
            <w:r>
              <w:rPr>
                <w:rFonts w:cs="Calibri-Bold"/>
                <w:b/>
                <w:bCs/>
                <w:szCs w:val="22"/>
              </w:rPr>
              <w:t>for 1 year</w:t>
            </w:r>
          </w:p>
        </w:tc>
        <w:tc>
          <w:tcPr>
            <w:tcW w:w="634"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9919A8">
        <w:trPr>
          <w:jc w:val="center"/>
        </w:trPr>
        <w:tc>
          <w:tcPr>
            <w:tcW w:w="326" w:type="pct"/>
          </w:tcPr>
          <w:p w:rsidR="00D561B7" w:rsidRPr="00DF30F0" w:rsidRDefault="00D561B7" w:rsidP="009919A8">
            <w:pPr>
              <w:jc w:val="center"/>
              <w:rPr>
                <w:szCs w:val="22"/>
              </w:rPr>
            </w:pPr>
            <w:r w:rsidRPr="00DF30F0">
              <w:rPr>
                <w:szCs w:val="22"/>
              </w:rPr>
              <w:t>1</w:t>
            </w:r>
          </w:p>
        </w:tc>
        <w:tc>
          <w:tcPr>
            <w:tcW w:w="1829" w:type="pct"/>
          </w:tcPr>
          <w:p w:rsidR="00D561B7" w:rsidRPr="00DF30F0" w:rsidRDefault="00D561B7" w:rsidP="009919A8">
            <w:pPr>
              <w:rPr>
                <w:szCs w:val="22"/>
              </w:rPr>
            </w:pPr>
            <w:r>
              <w:rPr>
                <w:b/>
                <w:bCs/>
                <w:szCs w:val="22"/>
              </w:rPr>
              <w:t xml:space="preserve">Cost of </w:t>
            </w:r>
            <w:r w:rsidRPr="008C1F3A">
              <w:rPr>
                <w:b/>
                <w:bCs/>
                <w:szCs w:val="22"/>
              </w:rPr>
              <w:t>one on-site administrator</w:t>
            </w:r>
            <w:r>
              <w:rPr>
                <w:b/>
                <w:bCs/>
                <w:szCs w:val="22"/>
              </w:rPr>
              <w:t>-cum-developer</w:t>
            </w:r>
            <w:r w:rsidRPr="008C1F3A">
              <w:rPr>
                <w:b/>
                <w:bCs/>
                <w:szCs w:val="22"/>
              </w:rPr>
              <w:t xml:space="preserve"> </w:t>
            </w:r>
            <w:r w:rsidRPr="008C1F3A">
              <w:rPr>
                <w:szCs w:val="22"/>
              </w:rPr>
              <w:t xml:space="preserve">(Graduate with </w:t>
            </w:r>
            <w:r>
              <w:t xml:space="preserve">at least  </w:t>
            </w:r>
            <w:r w:rsidRPr="008C1F3A">
              <w:rPr>
                <w:szCs w:val="22"/>
              </w:rPr>
              <w:t xml:space="preserve">3 yrs of </w:t>
            </w:r>
            <w:r w:rsidRPr="008C1F3A">
              <w:rPr>
                <w:rFonts w:ascii="Arial" w:hAnsi="Arial"/>
                <w:sz w:val="20"/>
              </w:rPr>
              <w:t xml:space="preserve">relevant experience of administration </w:t>
            </w:r>
            <w:r>
              <w:rPr>
                <w:rFonts w:ascii="Arial" w:hAnsi="Arial"/>
                <w:sz w:val="20"/>
              </w:rPr>
              <w:t xml:space="preserve">and customization </w:t>
            </w:r>
            <w:r w:rsidRPr="008C1F3A">
              <w:rPr>
                <w:rFonts w:ascii="Arial" w:hAnsi="Arial"/>
                <w:sz w:val="20"/>
              </w:rPr>
              <w:t xml:space="preserve">of the solution) </w:t>
            </w:r>
            <w:r w:rsidRPr="008C1F3A">
              <w:rPr>
                <w:szCs w:val="22"/>
              </w:rPr>
              <w:t>during 1</w:t>
            </w:r>
            <w:r w:rsidRPr="008C1F3A">
              <w:rPr>
                <w:szCs w:val="22"/>
                <w:vertAlign w:val="superscript"/>
              </w:rPr>
              <w:t>st</w:t>
            </w:r>
            <w:r w:rsidRPr="008C1F3A">
              <w:rPr>
                <w:szCs w:val="22"/>
              </w:rPr>
              <w:t xml:space="preserve"> year</w:t>
            </w:r>
          </w:p>
        </w:tc>
        <w:tc>
          <w:tcPr>
            <w:tcW w:w="331" w:type="pct"/>
          </w:tcPr>
          <w:p w:rsidR="00D561B7" w:rsidRPr="00DF30F0" w:rsidRDefault="00D561B7" w:rsidP="009919A8">
            <w:pPr>
              <w:jc w:val="center"/>
              <w:rPr>
                <w:szCs w:val="22"/>
              </w:rPr>
            </w:pPr>
            <w:r>
              <w:rPr>
                <w:szCs w:val="22"/>
              </w:rPr>
              <w:t>1</w:t>
            </w:r>
          </w:p>
        </w:tc>
        <w:tc>
          <w:tcPr>
            <w:tcW w:w="660" w:type="pct"/>
          </w:tcPr>
          <w:p w:rsidR="00D561B7" w:rsidRPr="00DF30F0" w:rsidRDefault="00D561B7" w:rsidP="009919A8">
            <w:pPr>
              <w:rPr>
                <w:szCs w:val="22"/>
              </w:rPr>
            </w:pPr>
          </w:p>
        </w:tc>
        <w:tc>
          <w:tcPr>
            <w:tcW w:w="519" w:type="pct"/>
          </w:tcPr>
          <w:p w:rsidR="00D561B7" w:rsidRPr="00DF30F0" w:rsidRDefault="00D561B7" w:rsidP="009919A8">
            <w:pPr>
              <w:rPr>
                <w:szCs w:val="22"/>
              </w:rPr>
            </w:pPr>
          </w:p>
        </w:tc>
        <w:tc>
          <w:tcPr>
            <w:tcW w:w="700" w:type="pct"/>
          </w:tcPr>
          <w:p w:rsidR="00D561B7" w:rsidRPr="00DF30F0" w:rsidRDefault="00D561B7" w:rsidP="009919A8">
            <w:pPr>
              <w:rPr>
                <w:szCs w:val="22"/>
              </w:rPr>
            </w:pPr>
          </w:p>
        </w:tc>
        <w:tc>
          <w:tcPr>
            <w:tcW w:w="634" w:type="pct"/>
          </w:tcPr>
          <w:p w:rsidR="00D561B7" w:rsidRPr="00DF30F0" w:rsidRDefault="00D561B7" w:rsidP="009919A8">
            <w:pPr>
              <w:rPr>
                <w:szCs w:val="22"/>
              </w:rPr>
            </w:pPr>
          </w:p>
        </w:tc>
      </w:tr>
      <w:tr w:rsidR="00D561B7" w:rsidRPr="002314AA" w:rsidTr="009919A8">
        <w:trPr>
          <w:jc w:val="center"/>
        </w:trPr>
        <w:tc>
          <w:tcPr>
            <w:tcW w:w="326" w:type="pct"/>
          </w:tcPr>
          <w:p w:rsidR="00D561B7" w:rsidRPr="00DF30F0" w:rsidRDefault="00D561B7" w:rsidP="009919A8">
            <w:pPr>
              <w:jc w:val="center"/>
              <w:rPr>
                <w:szCs w:val="22"/>
              </w:rPr>
            </w:pPr>
            <w:r>
              <w:rPr>
                <w:szCs w:val="22"/>
              </w:rPr>
              <w:t>…..</w:t>
            </w:r>
          </w:p>
        </w:tc>
        <w:tc>
          <w:tcPr>
            <w:tcW w:w="1829" w:type="pct"/>
          </w:tcPr>
          <w:p w:rsidR="00D561B7" w:rsidRPr="00DF30F0" w:rsidRDefault="00D561B7" w:rsidP="009919A8">
            <w:pPr>
              <w:rPr>
                <w:szCs w:val="22"/>
              </w:rPr>
            </w:pPr>
          </w:p>
        </w:tc>
        <w:tc>
          <w:tcPr>
            <w:tcW w:w="331" w:type="pct"/>
          </w:tcPr>
          <w:p w:rsidR="00D561B7" w:rsidRPr="00DF30F0" w:rsidRDefault="00D561B7" w:rsidP="009919A8">
            <w:pPr>
              <w:rPr>
                <w:szCs w:val="22"/>
              </w:rPr>
            </w:pPr>
          </w:p>
        </w:tc>
        <w:tc>
          <w:tcPr>
            <w:tcW w:w="660" w:type="pct"/>
          </w:tcPr>
          <w:p w:rsidR="00D561B7" w:rsidRPr="00DF30F0" w:rsidRDefault="00D561B7" w:rsidP="009919A8">
            <w:pPr>
              <w:rPr>
                <w:szCs w:val="22"/>
              </w:rPr>
            </w:pPr>
          </w:p>
        </w:tc>
        <w:tc>
          <w:tcPr>
            <w:tcW w:w="519" w:type="pct"/>
          </w:tcPr>
          <w:p w:rsidR="00D561B7" w:rsidRPr="00DF30F0" w:rsidRDefault="00D561B7" w:rsidP="009919A8">
            <w:pPr>
              <w:rPr>
                <w:szCs w:val="22"/>
              </w:rPr>
            </w:pPr>
          </w:p>
        </w:tc>
        <w:tc>
          <w:tcPr>
            <w:tcW w:w="700" w:type="pct"/>
          </w:tcPr>
          <w:p w:rsidR="00D561B7" w:rsidRPr="00DF30F0" w:rsidRDefault="00D561B7" w:rsidP="009919A8">
            <w:pPr>
              <w:rPr>
                <w:szCs w:val="22"/>
              </w:rPr>
            </w:pPr>
          </w:p>
        </w:tc>
        <w:tc>
          <w:tcPr>
            <w:tcW w:w="634" w:type="pct"/>
          </w:tcPr>
          <w:p w:rsidR="00D561B7" w:rsidRPr="00DF30F0" w:rsidRDefault="00D561B7" w:rsidP="009919A8">
            <w:pPr>
              <w:rPr>
                <w:szCs w:val="22"/>
              </w:rPr>
            </w:pPr>
          </w:p>
        </w:tc>
      </w:tr>
      <w:tr w:rsidR="00D561B7" w:rsidRPr="002314AA" w:rsidTr="009919A8">
        <w:trPr>
          <w:jc w:val="center"/>
        </w:trPr>
        <w:tc>
          <w:tcPr>
            <w:tcW w:w="326" w:type="pct"/>
          </w:tcPr>
          <w:p w:rsidR="00D561B7" w:rsidRPr="002314AA" w:rsidRDefault="00D561B7" w:rsidP="009919A8">
            <w:pPr>
              <w:rPr>
                <w:b/>
                <w:bCs/>
                <w:szCs w:val="22"/>
              </w:rPr>
            </w:pPr>
          </w:p>
        </w:tc>
        <w:tc>
          <w:tcPr>
            <w:tcW w:w="1829" w:type="pct"/>
          </w:tcPr>
          <w:p w:rsidR="00D561B7" w:rsidRPr="002314AA" w:rsidRDefault="00D561B7" w:rsidP="009919A8">
            <w:pPr>
              <w:rPr>
                <w:b/>
                <w:bCs/>
                <w:szCs w:val="22"/>
              </w:rPr>
            </w:pPr>
            <w:r w:rsidRPr="002314AA">
              <w:rPr>
                <w:b/>
                <w:bCs/>
                <w:szCs w:val="22"/>
              </w:rPr>
              <w:t>Total</w:t>
            </w:r>
          </w:p>
        </w:tc>
        <w:tc>
          <w:tcPr>
            <w:tcW w:w="331" w:type="pct"/>
          </w:tcPr>
          <w:p w:rsidR="00D561B7" w:rsidRPr="002314AA" w:rsidRDefault="00D561B7" w:rsidP="009919A8">
            <w:pPr>
              <w:rPr>
                <w:b/>
                <w:bCs/>
                <w:szCs w:val="22"/>
              </w:rPr>
            </w:pPr>
          </w:p>
        </w:tc>
        <w:tc>
          <w:tcPr>
            <w:tcW w:w="660" w:type="pct"/>
          </w:tcPr>
          <w:p w:rsidR="00D561B7" w:rsidRPr="002314AA" w:rsidRDefault="00D561B7" w:rsidP="009919A8">
            <w:pPr>
              <w:rPr>
                <w:b/>
                <w:bCs/>
                <w:szCs w:val="22"/>
              </w:rPr>
            </w:pPr>
          </w:p>
        </w:tc>
        <w:tc>
          <w:tcPr>
            <w:tcW w:w="519" w:type="pct"/>
          </w:tcPr>
          <w:p w:rsidR="00D561B7" w:rsidRPr="002314AA" w:rsidRDefault="00D561B7" w:rsidP="009919A8">
            <w:pPr>
              <w:rPr>
                <w:b/>
                <w:bCs/>
                <w:szCs w:val="22"/>
              </w:rPr>
            </w:pPr>
          </w:p>
        </w:tc>
        <w:tc>
          <w:tcPr>
            <w:tcW w:w="700" w:type="pct"/>
          </w:tcPr>
          <w:p w:rsidR="00D561B7" w:rsidRPr="002314AA" w:rsidRDefault="00D561B7" w:rsidP="009919A8">
            <w:pPr>
              <w:rPr>
                <w:b/>
                <w:bCs/>
                <w:szCs w:val="22"/>
              </w:rPr>
            </w:pPr>
          </w:p>
        </w:tc>
        <w:tc>
          <w:tcPr>
            <w:tcW w:w="634" w:type="pct"/>
          </w:tcPr>
          <w:p w:rsidR="00D561B7" w:rsidRPr="002314AA" w:rsidRDefault="00D561B7" w:rsidP="009919A8">
            <w:pPr>
              <w:rPr>
                <w:b/>
                <w:bCs/>
                <w:szCs w:val="22"/>
              </w:rPr>
            </w:pPr>
          </w:p>
        </w:tc>
      </w:tr>
    </w:tbl>
    <w:p w:rsidR="00D561B7" w:rsidRDefault="00D561B7" w:rsidP="00D561B7">
      <w:pPr>
        <w:pStyle w:val="ParaBullet"/>
        <w:rPr>
          <w:sz w:val="22"/>
          <w:szCs w:val="22"/>
        </w:rPr>
      </w:pPr>
    </w:p>
    <w:p w:rsidR="00D561B7" w:rsidRDefault="00D561B7" w:rsidP="00FC15AF">
      <w:pPr>
        <w:pStyle w:val="ParaBullet"/>
        <w:numPr>
          <w:ilvl w:val="0"/>
          <w:numId w:val="100"/>
        </w:numPr>
        <w:spacing w:before="0" w:after="0" w:line="276" w:lineRule="auto"/>
      </w:pPr>
      <w:r>
        <w:t xml:space="preserve">The vendor will make services of one </w:t>
      </w:r>
      <w:r w:rsidRPr="008C1F3A">
        <w:rPr>
          <w:rFonts w:cs="Arial"/>
          <w:szCs w:val="22"/>
        </w:rPr>
        <w:t>administrator-cum-developer</w:t>
      </w:r>
      <w:r>
        <w:rPr>
          <w:rFonts w:cs="Arial"/>
          <w:szCs w:val="22"/>
        </w:rPr>
        <w:t xml:space="preserve"> (</w:t>
      </w:r>
      <w:r>
        <w:t>having Bachelor's qualification</w:t>
      </w:r>
      <w:r w:rsidRPr="00BC3E83">
        <w:t xml:space="preserve"> and </w:t>
      </w:r>
      <w:r>
        <w:t xml:space="preserve">at least </w:t>
      </w:r>
      <w:r w:rsidRPr="00BC3E83">
        <w:t>3 yrs of relevant experience</w:t>
      </w:r>
      <w:r>
        <w:rPr>
          <w:rFonts w:cs="Arial"/>
          <w:szCs w:val="22"/>
        </w:rPr>
        <w:t xml:space="preserve">) available on-site for one year at SIDBI after final acceptance of the solution for administration of the solution, development of additional workflow solutions, integration with </w:t>
      </w:r>
      <w:r>
        <w:rPr>
          <w:rFonts w:cs="Arial"/>
          <w:szCs w:val="22"/>
        </w:rPr>
        <w:lastRenderedPageBreak/>
        <w:t>legacy applications, customization, coordination</w:t>
      </w:r>
      <w:r>
        <w:t xml:space="preserve"> </w:t>
      </w:r>
      <w:r>
        <w:rPr>
          <w:rFonts w:cs="Arial"/>
          <w:szCs w:val="22"/>
        </w:rPr>
        <w:t>with other stakeholders as per requirement of the Bank.</w:t>
      </w:r>
    </w:p>
    <w:p w:rsidR="00D561B7" w:rsidRPr="00B4645B" w:rsidRDefault="00D561B7" w:rsidP="00FC15AF">
      <w:pPr>
        <w:pStyle w:val="ParaBullet"/>
        <w:numPr>
          <w:ilvl w:val="0"/>
          <w:numId w:val="100"/>
        </w:numPr>
        <w:spacing w:before="0" w:after="0" w:line="276" w:lineRule="auto"/>
      </w:pPr>
      <w:r>
        <w:t xml:space="preserve">In case of requirement of the Bank, the vendor will continue to extend above services of </w:t>
      </w:r>
      <w:r w:rsidRPr="008C1F3A">
        <w:rPr>
          <w:rFonts w:cs="Arial"/>
          <w:szCs w:val="22"/>
        </w:rPr>
        <w:t>on-site administrator-cum-developer</w:t>
      </w:r>
      <w:r>
        <w:rPr>
          <w:rFonts w:cs="Arial"/>
          <w:szCs w:val="22"/>
        </w:rPr>
        <w:t xml:space="preserve"> in 2</w:t>
      </w:r>
      <w:r w:rsidRPr="00B4645B">
        <w:rPr>
          <w:rFonts w:cs="Arial"/>
          <w:szCs w:val="22"/>
          <w:vertAlign w:val="superscript"/>
        </w:rPr>
        <w:t>nd</w:t>
      </w:r>
      <w:r>
        <w:rPr>
          <w:rFonts w:cs="Arial"/>
          <w:szCs w:val="22"/>
        </w:rPr>
        <w:t xml:space="preserve"> and 3</w:t>
      </w:r>
      <w:r w:rsidRPr="00B4645B">
        <w:rPr>
          <w:rFonts w:cs="Arial"/>
          <w:szCs w:val="22"/>
          <w:vertAlign w:val="superscript"/>
        </w:rPr>
        <w:t>rd</w:t>
      </w:r>
      <w:r>
        <w:rPr>
          <w:rFonts w:cs="Arial"/>
          <w:szCs w:val="22"/>
        </w:rPr>
        <w:t xml:space="preserve"> year also at the same commercial rate.</w:t>
      </w:r>
    </w:p>
    <w:p w:rsidR="00D561B7" w:rsidRPr="00162A0C" w:rsidRDefault="00D561B7" w:rsidP="00FC15AF">
      <w:pPr>
        <w:pStyle w:val="ParaBullet"/>
        <w:numPr>
          <w:ilvl w:val="0"/>
          <w:numId w:val="100"/>
        </w:numPr>
        <w:spacing w:before="0" w:after="0" w:line="276" w:lineRule="auto"/>
      </w:pPr>
      <w:r>
        <w:rPr>
          <w:rFonts w:cs="Arial"/>
          <w:szCs w:val="22"/>
        </w:rPr>
        <w:t>The Bank reserves the right to hire additional resource of similar profile during the contract period at the same commercial rate and the vendor will be required to arrange for the same in case of requirement of the Bank.</w:t>
      </w:r>
    </w:p>
    <w:p w:rsidR="00D561B7" w:rsidRPr="009C0FDE" w:rsidRDefault="00D561B7" w:rsidP="00FC15AF">
      <w:pPr>
        <w:pStyle w:val="ParaBullet"/>
        <w:numPr>
          <w:ilvl w:val="0"/>
          <w:numId w:val="100"/>
        </w:numPr>
        <w:spacing w:before="0" w:after="0" w:line="276" w:lineRule="auto"/>
        <w:rPr>
          <w:szCs w:val="22"/>
        </w:rPr>
      </w:pPr>
      <w:r>
        <w:t>Payment will be made proportionately on actual number of person-months utilized.</w:t>
      </w:r>
    </w:p>
    <w:p w:rsidR="00D561B7" w:rsidRDefault="00D561B7" w:rsidP="00D561B7">
      <w:pPr>
        <w:pStyle w:val="ParaBullet"/>
        <w:spacing w:line="276" w:lineRule="auto"/>
        <w:ind w:left="720" w:hanging="360"/>
      </w:pPr>
    </w:p>
    <w:p w:rsidR="00D561B7" w:rsidRPr="002314AA" w:rsidRDefault="00D561B7" w:rsidP="00FC15AF">
      <w:pPr>
        <w:pStyle w:val="ListParagraph"/>
        <w:numPr>
          <w:ilvl w:val="0"/>
          <w:numId w:val="93"/>
        </w:numPr>
        <w:spacing w:after="200" w:line="276" w:lineRule="auto"/>
        <w:ind w:left="-360"/>
        <w:contextualSpacing/>
        <w:jc w:val="left"/>
        <w:rPr>
          <w:b/>
          <w:bCs/>
          <w:color w:val="FF0000"/>
          <w:szCs w:val="22"/>
        </w:rPr>
      </w:pPr>
      <w:r>
        <w:rPr>
          <w:rFonts w:cs="Calibri-Bold"/>
          <w:b/>
          <w:bCs/>
          <w:szCs w:val="22"/>
        </w:rPr>
        <w:t xml:space="preserve">Training  </w:t>
      </w:r>
      <w:r w:rsidRPr="002314AA">
        <w:rPr>
          <w:rFonts w:cs="Calibri"/>
          <w:szCs w:val="22"/>
        </w:rPr>
        <w:t>:</w:t>
      </w:r>
    </w:p>
    <w:tbl>
      <w:tblPr>
        <w:tblStyle w:val="TableGrid"/>
        <w:tblW w:w="5000" w:type="pct"/>
        <w:tblLayout w:type="fixed"/>
        <w:tblLook w:val="04A0"/>
      </w:tblPr>
      <w:tblGrid>
        <w:gridCol w:w="665"/>
        <w:gridCol w:w="1000"/>
        <w:gridCol w:w="2341"/>
        <w:gridCol w:w="607"/>
        <w:gridCol w:w="1214"/>
        <w:gridCol w:w="954"/>
        <w:gridCol w:w="1282"/>
        <w:gridCol w:w="1162"/>
      </w:tblGrid>
      <w:tr w:rsidR="00D561B7" w:rsidRPr="002314AA" w:rsidTr="009919A8">
        <w:trPr>
          <w:tblHeader/>
        </w:trPr>
        <w:tc>
          <w:tcPr>
            <w:tcW w:w="360"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Sl . No.</w:t>
            </w:r>
          </w:p>
        </w:tc>
        <w:tc>
          <w:tcPr>
            <w:tcW w:w="1811" w:type="pct"/>
            <w:gridSpan w:val="2"/>
            <w:shd w:val="clear" w:color="auto" w:fill="C6D9F1" w:themeFill="text2" w:themeFillTint="33"/>
          </w:tcPr>
          <w:p w:rsidR="00D561B7" w:rsidRPr="00675244" w:rsidRDefault="00D561B7" w:rsidP="009919A8">
            <w:pPr>
              <w:jc w:val="center"/>
              <w:rPr>
                <w:b/>
                <w:bCs/>
                <w:color w:val="FF0000"/>
                <w:szCs w:val="22"/>
              </w:rPr>
            </w:pPr>
            <w:r w:rsidRPr="002314AA">
              <w:rPr>
                <w:rFonts w:cs="Calibri-Bold"/>
                <w:b/>
                <w:bCs/>
                <w:szCs w:val="22"/>
              </w:rPr>
              <w:t xml:space="preserve">Name of </w:t>
            </w:r>
            <w:r>
              <w:rPr>
                <w:rFonts w:cs="Calibri-Bold"/>
                <w:b/>
                <w:bCs/>
                <w:szCs w:val="22"/>
              </w:rPr>
              <w:t>the item</w:t>
            </w:r>
          </w:p>
        </w:tc>
        <w:tc>
          <w:tcPr>
            <w:tcW w:w="32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658"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Unit Cost </w:t>
            </w:r>
          </w:p>
        </w:tc>
        <w:tc>
          <w:tcPr>
            <w:tcW w:w="517"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Taxes </w:t>
            </w:r>
          </w:p>
        </w:tc>
        <w:tc>
          <w:tcPr>
            <w:tcW w:w="695"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Total Cost </w:t>
            </w:r>
          </w:p>
        </w:tc>
        <w:tc>
          <w:tcPr>
            <w:tcW w:w="630"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9919A8">
        <w:tc>
          <w:tcPr>
            <w:tcW w:w="360" w:type="pct"/>
          </w:tcPr>
          <w:p w:rsidR="00D561B7" w:rsidRPr="00CA7A72" w:rsidRDefault="00D561B7" w:rsidP="009919A8">
            <w:pPr>
              <w:jc w:val="center"/>
              <w:rPr>
                <w:szCs w:val="22"/>
              </w:rPr>
            </w:pPr>
            <w:r>
              <w:rPr>
                <w:szCs w:val="22"/>
              </w:rPr>
              <w:t>1</w:t>
            </w:r>
          </w:p>
        </w:tc>
        <w:tc>
          <w:tcPr>
            <w:tcW w:w="542" w:type="pct"/>
            <w:vMerge w:val="restart"/>
            <w:vAlign w:val="center"/>
          </w:tcPr>
          <w:p w:rsidR="00D561B7" w:rsidRPr="00675244" w:rsidRDefault="00D561B7" w:rsidP="009919A8">
            <w:pPr>
              <w:rPr>
                <w:szCs w:val="22"/>
              </w:rPr>
            </w:pPr>
            <w:r w:rsidRPr="00675244">
              <w:rPr>
                <w:szCs w:val="22"/>
              </w:rPr>
              <w:t>Training</w:t>
            </w:r>
          </w:p>
        </w:tc>
        <w:tc>
          <w:tcPr>
            <w:tcW w:w="1269" w:type="pct"/>
          </w:tcPr>
          <w:p w:rsidR="00D561B7" w:rsidRPr="00F61314" w:rsidRDefault="00D561B7" w:rsidP="009919A8">
            <w:pPr>
              <w:rPr>
                <w:szCs w:val="22"/>
              </w:rPr>
            </w:pPr>
            <w:r w:rsidRPr="008C70B0">
              <w:rPr>
                <w:szCs w:val="22"/>
              </w:rPr>
              <w:t>Senior Executive level awareness program</w:t>
            </w:r>
          </w:p>
        </w:tc>
        <w:tc>
          <w:tcPr>
            <w:tcW w:w="329" w:type="pct"/>
          </w:tcPr>
          <w:p w:rsidR="00D561B7" w:rsidRPr="001531F6" w:rsidRDefault="00D561B7" w:rsidP="009919A8">
            <w:pPr>
              <w:jc w:val="center"/>
              <w:rPr>
                <w:szCs w:val="22"/>
              </w:rPr>
            </w:pPr>
            <w:r w:rsidRPr="001531F6">
              <w:rPr>
                <w:szCs w:val="22"/>
              </w:rPr>
              <w:t>1</w:t>
            </w: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Pr="00CA7A72" w:rsidRDefault="00D561B7" w:rsidP="009919A8">
            <w:pPr>
              <w:jc w:val="center"/>
              <w:rPr>
                <w:szCs w:val="22"/>
              </w:rPr>
            </w:pPr>
            <w:r>
              <w:rPr>
                <w:szCs w:val="22"/>
              </w:rPr>
              <w:t>2</w:t>
            </w:r>
          </w:p>
        </w:tc>
        <w:tc>
          <w:tcPr>
            <w:tcW w:w="542" w:type="pct"/>
            <w:vMerge/>
          </w:tcPr>
          <w:p w:rsidR="00D561B7" w:rsidRPr="00F61314" w:rsidRDefault="00D561B7" w:rsidP="009919A8">
            <w:pPr>
              <w:rPr>
                <w:szCs w:val="22"/>
              </w:rPr>
            </w:pPr>
          </w:p>
        </w:tc>
        <w:tc>
          <w:tcPr>
            <w:tcW w:w="1269" w:type="pct"/>
          </w:tcPr>
          <w:p w:rsidR="00D561B7" w:rsidRPr="00F61314" w:rsidRDefault="00D561B7" w:rsidP="009919A8">
            <w:pPr>
              <w:rPr>
                <w:szCs w:val="22"/>
              </w:rPr>
            </w:pPr>
            <w:r w:rsidRPr="008C70B0">
              <w:rPr>
                <w:szCs w:val="22"/>
              </w:rPr>
              <w:t>Administration Training (Technical)</w:t>
            </w:r>
          </w:p>
        </w:tc>
        <w:tc>
          <w:tcPr>
            <w:tcW w:w="329" w:type="pct"/>
          </w:tcPr>
          <w:p w:rsidR="00D561B7" w:rsidRPr="001531F6" w:rsidRDefault="00D561B7" w:rsidP="009919A8">
            <w:pPr>
              <w:jc w:val="center"/>
              <w:rPr>
                <w:szCs w:val="22"/>
              </w:rPr>
            </w:pPr>
            <w:r w:rsidRPr="001531F6">
              <w:rPr>
                <w:szCs w:val="22"/>
              </w:rPr>
              <w:t>1</w:t>
            </w: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Pr="00CA7A72" w:rsidRDefault="00D561B7" w:rsidP="009919A8">
            <w:pPr>
              <w:jc w:val="center"/>
              <w:rPr>
                <w:szCs w:val="22"/>
              </w:rPr>
            </w:pPr>
            <w:r>
              <w:rPr>
                <w:szCs w:val="22"/>
              </w:rPr>
              <w:t>3</w:t>
            </w:r>
          </w:p>
        </w:tc>
        <w:tc>
          <w:tcPr>
            <w:tcW w:w="542" w:type="pct"/>
            <w:vMerge/>
          </w:tcPr>
          <w:p w:rsidR="00D561B7" w:rsidRPr="00F61314" w:rsidRDefault="00D561B7" w:rsidP="009919A8">
            <w:pPr>
              <w:rPr>
                <w:szCs w:val="22"/>
              </w:rPr>
            </w:pPr>
          </w:p>
        </w:tc>
        <w:tc>
          <w:tcPr>
            <w:tcW w:w="1269" w:type="pct"/>
          </w:tcPr>
          <w:p w:rsidR="00D561B7" w:rsidRPr="000B676C" w:rsidRDefault="00D561B7" w:rsidP="009919A8">
            <w:pPr>
              <w:rPr>
                <w:szCs w:val="22"/>
                <w:highlight w:val="yellow"/>
              </w:rPr>
            </w:pPr>
            <w:r w:rsidRPr="008C70B0">
              <w:rPr>
                <w:szCs w:val="22"/>
              </w:rPr>
              <w:t>End-user Level Training</w:t>
            </w:r>
          </w:p>
        </w:tc>
        <w:tc>
          <w:tcPr>
            <w:tcW w:w="329" w:type="pct"/>
          </w:tcPr>
          <w:p w:rsidR="00D561B7" w:rsidRPr="001531F6" w:rsidRDefault="00D561B7" w:rsidP="009919A8">
            <w:pPr>
              <w:jc w:val="center"/>
              <w:rPr>
                <w:szCs w:val="22"/>
              </w:rPr>
            </w:pPr>
            <w:r w:rsidRPr="001531F6">
              <w:rPr>
                <w:szCs w:val="22"/>
              </w:rPr>
              <w:t>1</w:t>
            </w: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Pr="00CA7A72" w:rsidRDefault="00D561B7" w:rsidP="009919A8">
            <w:pPr>
              <w:jc w:val="center"/>
              <w:rPr>
                <w:szCs w:val="22"/>
              </w:rPr>
            </w:pPr>
            <w:r>
              <w:rPr>
                <w:szCs w:val="22"/>
              </w:rPr>
              <w:t>4</w:t>
            </w:r>
          </w:p>
        </w:tc>
        <w:tc>
          <w:tcPr>
            <w:tcW w:w="542" w:type="pct"/>
            <w:vMerge/>
          </w:tcPr>
          <w:p w:rsidR="00D561B7" w:rsidRPr="00F61314" w:rsidRDefault="00D561B7" w:rsidP="009919A8">
            <w:pPr>
              <w:rPr>
                <w:szCs w:val="22"/>
              </w:rPr>
            </w:pPr>
          </w:p>
        </w:tc>
        <w:tc>
          <w:tcPr>
            <w:tcW w:w="1269" w:type="pct"/>
          </w:tcPr>
          <w:p w:rsidR="00D561B7" w:rsidRPr="00F26CFB" w:rsidRDefault="00D561B7" w:rsidP="009919A8">
            <w:pPr>
              <w:rPr>
                <w:szCs w:val="22"/>
              </w:rPr>
            </w:pPr>
            <w:r w:rsidRPr="008C70B0">
              <w:rPr>
                <w:szCs w:val="22"/>
              </w:rPr>
              <w:t>Training on Development</w:t>
            </w:r>
          </w:p>
        </w:tc>
        <w:tc>
          <w:tcPr>
            <w:tcW w:w="329" w:type="pct"/>
          </w:tcPr>
          <w:p w:rsidR="00D561B7" w:rsidRPr="001531F6" w:rsidRDefault="00D561B7" w:rsidP="009919A8">
            <w:pPr>
              <w:jc w:val="center"/>
              <w:rPr>
                <w:szCs w:val="22"/>
              </w:rPr>
            </w:pPr>
            <w:r w:rsidRPr="001531F6">
              <w:rPr>
                <w:szCs w:val="22"/>
              </w:rPr>
              <w:t>1</w:t>
            </w: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Pr="002314AA" w:rsidRDefault="00D561B7" w:rsidP="009919A8">
            <w:pPr>
              <w:rPr>
                <w:b/>
                <w:bCs/>
                <w:szCs w:val="22"/>
              </w:rPr>
            </w:pPr>
          </w:p>
        </w:tc>
        <w:tc>
          <w:tcPr>
            <w:tcW w:w="3315" w:type="pct"/>
            <w:gridSpan w:val="5"/>
          </w:tcPr>
          <w:p w:rsidR="00D561B7" w:rsidRPr="002314AA" w:rsidRDefault="00D561B7" w:rsidP="009919A8">
            <w:pPr>
              <w:rPr>
                <w:b/>
                <w:bCs/>
                <w:szCs w:val="22"/>
              </w:rPr>
            </w:pPr>
            <w:r w:rsidRPr="002314AA">
              <w:rPr>
                <w:b/>
                <w:bCs/>
                <w:szCs w:val="22"/>
              </w:rPr>
              <w:t xml:space="preserve">Total </w:t>
            </w:r>
            <w:r w:rsidRPr="002314AA">
              <w:rPr>
                <w:rFonts w:cs="Calibri-Bold"/>
                <w:b/>
                <w:bCs/>
                <w:szCs w:val="22"/>
              </w:rPr>
              <w:t>(</w:t>
            </w:r>
            <w:r>
              <w:rPr>
                <w:rFonts w:cs="Calibri-Bold"/>
                <w:b/>
                <w:bCs/>
                <w:szCs w:val="22"/>
              </w:rPr>
              <w:t>Training</w:t>
            </w:r>
            <w:r w:rsidRPr="002314AA">
              <w:rPr>
                <w:rFonts w:cs="Calibri-Bold"/>
                <w:b/>
                <w:bCs/>
                <w:szCs w:val="22"/>
              </w:rPr>
              <w:t>)</w:t>
            </w: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bl>
    <w:p w:rsidR="00D561B7" w:rsidRPr="00C87985" w:rsidRDefault="00D561B7" w:rsidP="00D561B7">
      <w:pPr>
        <w:pStyle w:val="ListParagraph"/>
        <w:ind w:left="-360"/>
        <w:rPr>
          <w:rFonts w:cs="Calibri-Bold"/>
          <w:b/>
          <w:bCs/>
          <w:szCs w:val="22"/>
        </w:rPr>
      </w:pPr>
      <w:r w:rsidRPr="002314AA">
        <w:rPr>
          <w:rFonts w:cs="Calibri-Bold"/>
          <w:b/>
          <w:bCs/>
          <w:szCs w:val="22"/>
        </w:rPr>
        <w:t>Note :</w:t>
      </w:r>
      <w:r>
        <w:t xml:space="preserve"> </w:t>
      </w:r>
    </w:p>
    <w:p w:rsidR="00D561B7" w:rsidRPr="00E145A5" w:rsidRDefault="00D561B7" w:rsidP="00FC15AF">
      <w:pPr>
        <w:pStyle w:val="ParaBullet"/>
        <w:numPr>
          <w:ilvl w:val="0"/>
          <w:numId w:val="100"/>
        </w:numPr>
        <w:spacing w:before="0" w:after="0" w:line="276" w:lineRule="auto"/>
        <w:rPr>
          <w:lang w:val="en-GB"/>
        </w:rPr>
      </w:pPr>
      <w:r>
        <w:rPr>
          <w:lang w:val="en-GB"/>
        </w:rPr>
        <w:t>Bidder will quote unit rate for each training type. Price quoted should include all incidental fees like travelling, boarding, lodging etc.. Bank will not bear any extra expenditure other than what is quoted in the commercial bid.</w:t>
      </w:r>
    </w:p>
    <w:p w:rsidR="00D561B7" w:rsidRPr="00C87985" w:rsidRDefault="00D561B7" w:rsidP="00FC15AF">
      <w:pPr>
        <w:pStyle w:val="ParaBullet"/>
        <w:numPr>
          <w:ilvl w:val="0"/>
          <w:numId w:val="100"/>
        </w:numPr>
        <w:spacing w:before="0" w:after="0" w:line="276" w:lineRule="auto"/>
        <w:rPr>
          <w:sz w:val="22"/>
          <w:szCs w:val="22"/>
        </w:rPr>
      </w:pPr>
      <w:r>
        <w:t xml:space="preserve">Bidder will extend additional training services, if </w:t>
      </w:r>
      <w:r w:rsidRPr="00C87985">
        <w:t>required</w:t>
      </w:r>
      <w:r>
        <w:t xml:space="preserve"> by the Bank, anytime during the contract period at the unit rate mentioned above for respective type of training. Bank will make additional payment at the unit rate quoted by the bidder and finalized in the contract for respective type of additional trainings beyond the scope of this tender.</w:t>
      </w:r>
    </w:p>
    <w:p w:rsidR="00D561B7" w:rsidRPr="002314AA" w:rsidRDefault="00D561B7" w:rsidP="00D561B7">
      <w:pPr>
        <w:pStyle w:val="ParaBullet"/>
        <w:ind w:left="720"/>
        <w:rPr>
          <w:sz w:val="22"/>
          <w:szCs w:val="22"/>
        </w:rPr>
      </w:pPr>
    </w:p>
    <w:p w:rsidR="00D561B7" w:rsidRDefault="00D561B7" w:rsidP="00FC15AF">
      <w:pPr>
        <w:pStyle w:val="ListParagraph"/>
        <w:numPr>
          <w:ilvl w:val="0"/>
          <w:numId w:val="93"/>
        </w:numPr>
        <w:spacing w:after="200" w:line="276" w:lineRule="auto"/>
        <w:ind w:left="-360"/>
        <w:contextualSpacing/>
        <w:jc w:val="left"/>
        <w:rPr>
          <w:rFonts w:cs="Calibri-Bold"/>
          <w:b/>
          <w:bCs/>
          <w:szCs w:val="22"/>
        </w:rPr>
      </w:pPr>
      <w:r>
        <w:rPr>
          <w:rFonts w:cs="Calibri-Bold"/>
          <w:b/>
          <w:bCs/>
          <w:szCs w:val="22"/>
        </w:rPr>
        <w:t xml:space="preserve">Cost of Digitization at 2 Offices </w:t>
      </w:r>
      <w:r w:rsidRPr="002314AA">
        <w:rPr>
          <w:rFonts w:cs="Calibri-Bold"/>
          <w:b/>
          <w:bCs/>
          <w:szCs w:val="22"/>
        </w:rPr>
        <w:t xml:space="preserve"> </w:t>
      </w:r>
      <w:r>
        <w:rPr>
          <w:rFonts w:cs="Calibri-Bold"/>
          <w:b/>
          <w:bCs/>
          <w:szCs w:val="22"/>
        </w:rPr>
        <w:t>on Pilot basis</w:t>
      </w:r>
      <w:r w:rsidRPr="002314AA">
        <w:rPr>
          <w:rFonts w:cs="Calibri-Bold"/>
          <w:b/>
          <w:bCs/>
          <w:szCs w:val="22"/>
        </w:rPr>
        <w:t>: -</w:t>
      </w:r>
    </w:p>
    <w:p w:rsidR="00D561B7" w:rsidRDefault="00D561B7" w:rsidP="00D561B7">
      <w:r>
        <w:t>Bidder is required to arrange for digitization of documents at two offices on Pilot basis. Accordingly, it is required to quote for digitization as follows :</w:t>
      </w:r>
    </w:p>
    <w:tbl>
      <w:tblPr>
        <w:tblStyle w:val="TableGrid"/>
        <w:tblW w:w="5017" w:type="pct"/>
        <w:jc w:val="center"/>
        <w:tblInd w:w="-2815" w:type="dxa"/>
        <w:tblLayout w:type="fixed"/>
        <w:tblLook w:val="04A0"/>
      </w:tblPr>
      <w:tblGrid>
        <w:gridCol w:w="769"/>
        <w:gridCol w:w="2473"/>
        <w:gridCol w:w="1955"/>
        <w:gridCol w:w="1040"/>
        <w:gridCol w:w="1127"/>
        <w:gridCol w:w="946"/>
        <w:gridCol w:w="946"/>
      </w:tblGrid>
      <w:tr w:rsidR="00D561B7" w:rsidRPr="002314AA" w:rsidTr="009919A8">
        <w:trPr>
          <w:tblHeader/>
          <w:jc w:val="center"/>
        </w:trPr>
        <w:tc>
          <w:tcPr>
            <w:tcW w:w="415" w:type="pct"/>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Sr. No.</w:t>
            </w:r>
          </w:p>
        </w:tc>
        <w:tc>
          <w:tcPr>
            <w:tcW w:w="1336" w:type="pct"/>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Name of Office</w:t>
            </w:r>
          </w:p>
        </w:tc>
        <w:tc>
          <w:tcPr>
            <w:tcW w:w="1056" w:type="pct"/>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Approximate Volume (No. of Pages)</w:t>
            </w:r>
          </w:p>
        </w:tc>
        <w:tc>
          <w:tcPr>
            <w:tcW w:w="562" w:type="pct"/>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Unit Cost</w:t>
            </w:r>
          </w:p>
        </w:tc>
        <w:tc>
          <w:tcPr>
            <w:tcW w:w="60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Total </w:t>
            </w:r>
            <w:r>
              <w:rPr>
                <w:rFonts w:cs="Calibri-Bold"/>
                <w:b/>
                <w:bCs/>
                <w:szCs w:val="22"/>
              </w:rPr>
              <w:t xml:space="preserve">Base </w:t>
            </w:r>
            <w:r w:rsidRPr="002314AA">
              <w:rPr>
                <w:rFonts w:cs="Calibri-Bold"/>
                <w:b/>
                <w:bCs/>
                <w:szCs w:val="22"/>
              </w:rPr>
              <w:t>Cost</w:t>
            </w:r>
          </w:p>
        </w:tc>
        <w:tc>
          <w:tcPr>
            <w:tcW w:w="511" w:type="pct"/>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Taxes</w:t>
            </w:r>
          </w:p>
        </w:tc>
        <w:tc>
          <w:tcPr>
            <w:tcW w:w="511" w:type="pct"/>
            <w:shd w:val="clear" w:color="auto" w:fill="C6D9F1" w:themeFill="text2" w:themeFillTint="33"/>
          </w:tcPr>
          <w:p w:rsidR="00D561B7" w:rsidRDefault="00D561B7" w:rsidP="009919A8">
            <w:pPr>
              <w:jc w:val="center"/>
              <w:rPr>
                <w:rFonts w:cs="Calibri-Bold"/>
                <w:b/>
                <w:bCs/>
                <w:szCs w:val="22"/>
              </w:rPr>
            </w:pPr>
            <w:r>
              <w:rPr>
                <w:rFonts w:cs="Calibri-Bold"/>
                <w:b/>
                <w:bCs/>
                <w:szCs w:val="22"/>
              </w:rPr>
              <w:t>Total Cost</w:t>
            </w:r>
          </w:p>
        </w:tc>
      </w:tr>
      <w:tr w:rsidR="00D561B7" w:rsidRPr="002314AA" w:rsidTr="009919A8">
        <w:trPr>
          <w:jc w:val="center"/>
        </w:trPr>
        <w:tc>
          <w:tcPr>
            <w:tcW w:w="415" w:type="pct"/>
            <w:vAlign w:val="center"/>
          </w:tcPr>
          <w:p w:rsidR="00D561B7" w:rsidRPr="000A005C" w:rsidRDefault="00D561B7" w:rsidP="009919A8">
            <w:pPr>
              <w:jc w:val="center"/>
              <w:rPr>
                <w:szCs w:val="22"/>
              </w:rPr>
            </w:pPr>
            <w:r w:rsidRPr="000A005C">
              <w:rPr>
                <w:szCs w:val="22"/>
              </w:rPr>
              <w:lastRenderedPageBreak/>
              <w:t>1</w:t>
            </w:r>
          </w:p>
        </w:tc>
        <w:tc>
          <w:tcPr>
            <w:tcW w:w="1336" w:type="pct"/>
            <w:vAlign w:val="center"/>
          </w:tcPr>
          <w:p w:rsidR="00D561B7" w:rsidRPr="000A005C" w:rsidRDefault="00D561B7" w:rsidP="009919A8">
            <w:pPr>
              <w:rPr>
                <w:b/>
                <w:bCs/>
                <w:szCs w:val="22"/>
              </w:rPr>
            </w:pPr>
            <w:r w:rsidRPr="000A005C">
              <w:rPr>
                <w:szCs w:val="22"/>
              </w:rPr>
              <w:t>Mumbai</w:t>
            </w:r>
          </w:p>
        </w:tc>
        <w:tc>
          <w:tcPr>
            <w:tcW w:w="1056" w:type="pct"/>
            <w:vAlign w:val="center"/>
          </w:tcPr>
          <w:p w:rsidR="00D561B7" w:rsidRPr="00BE1E2F" w:rsidRDefault="00D561B7" w:rsidP="009919A8">
            <w:pPr>
              <w:jc w:val="center"/>
              <w:rPr>
                <w:szCs w:val="22"/>
                <w:highlight w:val="yellow"/>
              </w:rPr>
            </w:pPr>
            <w:r>
              <w:rPr>
                <w:szCs w:val="22"/>
              </w:rPr>
              <w:t>20,000</w:t>
            </w:r>
          </w:p>
        </w:tc>
        <w:tc>
          <w:tcPr>
            <w:tcW w:w="562" w:type="pct"/>
            <w:vAlign w:val="center"/>
          </w:tcPr>
          <w:p w:rsidR="00D561B7" w:rsidRPr="000A005C" w:rsidRDefault="00D561B7" w:rsidP="009919A8">
            <w:pPr>
              <w:rPr>
                <w:b/>
                <w:bCs/>
                <w:szCs w:val="22"/>
              </w:rPr>
            </w:pPr>
          </w:p>
        </w:tc>
        <w:tc>
          <w:tcPr>
            <w:tcW w:w="609"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r>
      <w:tr w:rsidR="00D561B7" w:rsidRPr="002314AA" w:rsidTr="009919A8">
        <w:trPr>
          <w:jc w:val="center"/>
        </w:trPr>
        <w:tc>
          <w:tcPr>
            <w:tcW w:w="415" w:type="pct"/>
            <w:vAlign w:val="center"/>
          </w:tcPr>
          <w:p w:rsidR="00D561B7" w:rsidRPr="000A005C" w:rsidRDefault="00D561B7" w:rsidP="009919A8">
            <w:pPr>
              <w:jc w:val="center"/>
              <w:rPr>
                <w:szCs w:val="22"/>
              </w:rPr>
            </w:pPr>
            <w:r>
              <w:rPr>
                <w:szCs w:val="22"/>
              </w:rPr>
              <w:t>2</w:t>
            </w:r>
          </w:p>
        </w:tc>
        <w:tc>
          <w:tcPr>
            <w:tcW w:w="1336" w:type="pct"/>
            <w:vAlign w:val="center"/>
          </w:tcPr>
          <w:p w:rsidR="00D561B7" w:rsidRPr="000A005C" w:rsidRDefault="00D561B7" w:rsidP="009919A8">
            <w:pPr>
              <w:rPr>
                <w:szCs w:val="22"/>
              </w:rPr>
            </w:pPr>
            <w:r>
              <w:rPr>
                <w:szCs w:val="22"/>
              </w:rPr>
              <w:t>Indore</w:t>
            </w:r>
          </w:p>
        </w:tc>
        <w:tc>
          <w:tcPr>
            <w:tcW w:w="1056" w:type="pct"/>
            <w:vAlign w:val="center"/>
          </w:tcPr>
          <w:p w:rsidR="00D561B7" w:rsidRPr="00BE1E2F" w:rsidRDefault="00D561B7" w:rsidP="009919A8">
            <w:pPr>
              <w:jc w:val="center"/>
              <w:rPr>
                <w:szCs w:val="22"/>
                <w:highlight w:val="yellow"/>
              </w:rPr>
            </w:pPr>
            <w:r>
              <w:rPr>
                <w:szCs w:val="22"/>
              </w:rPr>
              <w:t>20,000</w:t>
            </w:r>
          </w:p>
        </w:tc>
        <w:tc>
          <w:tcPr>
            <w:tcW w:w="562" w:type="pct"/>
            <w:vAlign w:val="center"/>
          </w:tcPr>
          <w:p w:rsidR="00D561B7" w:rsidRPr="000A005C" w:rsidRDefault="00D561B7" w:rsidP="009919A8">
            <w:pPr>
              <w:rPr>
                <w:b/>
                <w:bCs/>
                <w:szCs w:val="22"/>
              </w:rPr>
            </w:pPr>
          </w:p>
        </w:tc>
        <w:tc>
          <w:tcPr>
            <w:tcW w:w="609"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r>
      <w:tr w:rsidR="00D561B7" w:rsidRPr="002314AA" w:rsidTr="009919A8">
        <w:trPr>
          <w:jc w:val="center"/>
        </w:trPr>
        <w:tc>
          <w:tcPr>
            <w:tcW w:w="415" w:type="pct"/>
            <w:vAlign w:val="center"/>
          </w:tcPr>
          <w:p w:rsidR="00D561B7" w:rsidRPr="000A005C" w:rsidRDefault="00D561B7" w:rsidP="009919A8">
            <w:pPr>
              <w:jc w:val="center"/>
              <w:rPr>
                <w:szCs w:val="22"/>
              </w:rPr>
            </w:pPr>
            <w:r>
              <w:rPr>
                <w:szCs w:val="22"/>
              </w:rPr>
              <w:t>3</w:t>
            </w:r>
          </w:p>
        </w:tc>
        <w:tc>
          <w:tcPr>
            <w:tcW w:w="1336" w:type="pct"/>
            <w:vAlign w:val="center"/>
          </w:tcPr>
          <w:p w:rsidR="00D561B7" w:rsidRPr="000A005C" w:rsidRDefault="00D561B7" w:rsidP="009919A8">
            <w:pPr>
              <w:rPr>
                <w:szCs w:val="22"/>
              </w:rPr>
            </w:pPr>
          </w:p>
        </w:tc>
        <w:tc>
          <w:tcPr>
            <w:tcW w:w="1056" w:type="pct"/>
            <w:vAlign w:val="center"/>
          </w:tcPr>
          <w:p w:rsidR="00D561B7" w:rsidRPr="000A005C" w:rsidRDefault="00D561B7" w:rsidP="009919A8">
            <w:pPr>
              <w:rPr>
                <w:b/>
                <w:bCs/>
                <w:szCs w:val="22"/>
              </w:rPr>
            </w:pPr>
          </w:p>
        </w:tc>
        <w:tc>
          <w:tcPr>
            <w:tcW w:w="562" w:type="pct"/>
            <w:vAlign w:val="center"/>
          </w:tcPr>
          <w:p w:rsidR="00D561B7" w:rsidRPr="000A005C" w:rsidRDefault="00D561B7" w:rsidP="009919A8">
            <w:pPr>
              <w:rPr>
                <w:b/>
                <w:bCs/>
                <w:szCs w:val="22"/>
              </w:rPr>
            </w:pPr>
          </w:p>
        </w:tc>
        <w:tc>
          <w:tcPr>
            <w:tcW w:w="609"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r>
      <w:tr w:rsidR="00D561B7" w:rsidRPr="002314AA" w:rsidTr="009919A8">
        <w:trPr>
          <w:jc w:val="center"/>
        </w:trPr>
        <w:tc>
          <w:tcPr>
            <w:tcW w:w="415" w:type="pct"/>
          </w:tcPr>
          <w:p w:rsidR="00D561B7" w:rsidRPr="002314AA" w:rsidRDefault="00D561B7" w:rsidP="009919A8">
            <w:pPr>
              <w:rPr>
                <w:b/>
                <w:bCs/>
              </w:rPr>
            </w:pPr>
          </w:p>
        </w:tc>
        <w:tc>
          <w:tcPr>
            <w:tcW w:w="1336" w:type="pct"/>
          </w:tcPr>
          <w:p w:rsidR="00D561B7" w:rsidRPr="002314AA" w:rsidRDefault="00D561B7" w:rsidP="009919A8">
            <w:pPr>
              <w:rPr>
                <w:b/>
                <w:bCs/>
              </w:rPr>
            </w:pPr>
            <w:r w:rsidRPr="002314AA">
              <w:rPr>
                <w:b/>
                <w:bCs/>
              </w:rPr>
              <w:t xml:space="preserve">Total </w:t>
            </w:r>
            <w:r>
              <w:rPr>
                <w:b/>
                <w:bCs/>
              </w:rPr>
              <w:t>Cost of Digitization</w:t>
            </w:r>
          </w:p>
        </w:tc>
        <w:tc>
          <w:tcPr>
            <w:tcW w:w="1618" w:type="pct"/>
            <w:gridSpan w:val="2"/>
          </w:tcPr>
          <w:p w:rsidR="00D561B7" w:rsidRPr="002314AA" w:rsidRDefault="00D561B7" w:rsidP="009919A8">
            <w:pPr>
              <w:jc w:val="center"/>
              <w:rPr>
                <w:b/>
                <w:bCs/>
              </w:rPr>
            </w:pPr>
            <w:r w:rsidRPr="002314AA">
              <w:rPr>
                <w:b/>
                <w:bCs/>
              </w:rPr>
              <w:t>---</w:t>
            </w:r>
          </w:p>
        </w:tc>
        <w:tc>
          <w:tcPr>
            <w:tcW w:w="609" w:type="pct"/>
          </w:tcPr>
          <w:p w:rsidR="00D561B7" w:rsidRPr="002314AA" w:rsidRDefault="00D561B7" w:rsidP="009919A8">
            <w:pPr>
              <w:rPr>
                <w:b/>
                <w:bCs/>
              </w:rPr>
            </w:pPr>
          </w:p>
        </w:tc>
        <w:tc>
          <w:tcPr>
            <w:tcW w:w="511" w:type="pct"/>
          </w:tcPr>
          <w:p w:rsidR="00D561B7" w:rsidRPr="002314AA" w:rsidRDefault="00D561B7" w:rsidP="009919A8">
            <w:pPr>
              <w:rPr>
                <w:b/>
                <w:bCs/>
              </w:rPr>
            </w:pPr>
          </w:p>
        </w:tc>
        <w:tc>
          <w:tcPr>
            <w:tcW w:w="511" w:type="pct"/>
          </w:tcPr>
          <w:p w:rsidR="00D561B7" w:rsidRPr="002314AA" w:rsidRDefault="00D561B7" w:rsidP="009919A8">
            <w:pPr>
              <w:rPr>
                <w:b/>
                <w:bCs/>
              </w:rPr>
            </w:pPr>
          </w:p>
        </w:tc>
      </w:tr>
    </w:tbl>
    <w:p w:rsidR="00D561B7" w:rsidRDefault="00D561B7" w:rsidP="00D561B7">
      <w:pPr>
        <w:pStyle w:val="ListParagraph"/>
        <w:ind w:left="-360"/>
        <w:rPr>
          <w:rFonts w:cs="Calibri-Bold"/>
          <w:b/>
          <w:bCs/>
          <w:szCs w:val="22"/>
        </w:rPr>
      </w:pPr>
    </w:p>
    <w:p w:rsidR="00D561B7" w:rsidRDefault="00D561B7" w:rsidP="00FC15AF">
      <w:pPr>
        <w:pStyle w:val="ListParagraph"/>
        <w:numPr>
          <w:ilvl w:val="0"/>
          <w:numId w:val="93"/>
        </w:numPr>
        <w:spacing w:after="200" w:line="276" w:lineRule="auto"/>
        <w:ind w:left="-360"/>
        <w:contextualSpacing/>
        <w:jc w:val="left"/>
        <w:rPr>
          <w:rFonts w:cs="Calibri-Bold"/>
          <w:b/>
          <w:bCs/>
          <w:szCs w:val="22"/>
        </w:rPr>
      </w:pPr>
      <w:r>
        <w:rPr>
          <w:rFonts w:cs="Calibri-Bold"/>
          <w:b/>
          <w:bCs/>
          <w:szCs w:val="22"/>
        </w:rPr>
        <w:t xml:space="preserve">Cost  Summary </w:t>
      </w:r>
    </w:p>
    <w:p w:rsidR="00D561B7" w:rsidRDefault="00D561B7" w:rsidP="00FC15AF">
      <w:pPr>
        <w:pStyle w:val="ParaBullet"/>
        <w:numPr>
          <w:ilvl w:val="0"/>
          <w:numId w:val="100"/>
        </w:numPr>
        <w:spacing w:before="0" w:after="0" w:line="276" w:lineRule="auto"/>
      </w:pPr>
      <w:r w:rsidRPr="00EF5556">
        <w:t xml:space="preserve">Bidder </w:t>
      </w:r>
      <w:r>
        <w:t>shall fill in the following table with summarized price details taken from the tables above. These Costs are inclusive of applicable taxes.</w:t>
      </w:r>
    </w:p>
    <w:p w:rsidR="00D561B7" w:rsidRPr="00636749" w:rsidRDefault="00D561B7" w:rsidP="00FC15AF">
      <w:pPr>
        <w:pStyle w:val="ParaBullet"/>
        <w:numPr>
          <w:ilvl w:val="0"/>
          <w:numId w:val="100"/>
        </w:numPr>
        <w:spacing w:before="0" w:after="0" w:line="276" w:lineRule="auto"/>
      </w:pPr>
      <w:r w:rsidRPr="00DC35F0">
        <w:rPr>
          <w:b/>
          <w:bCs/>
        </w:rPr>
        <w:t>Total Cost of Ownership (TCO)</w:t>
      </w:r>
      <w:r w:rsidRPr="00DC35F0">
        <w:t xml:space="preserve"> will be arrived as follows.</w:t>
      </w:r>
    </w:p>
    <w:p w:rsidR="00D561B7" w:rsidRPr="00EF5556" w:rsidRDefault="00D561B7" w:rsidP="00D561B7">
      <w:pPr>
        <w:pStyle w:val="ParaBullet"/>
      </w:pPr>
    </w:p>
    <w:tbl>
      <w:tblPr>
        <w:tblW w:w="4234" w:type="pct"/>
        <w:jc w:val="center"/>
        <w:tblLook w:val="04A0"/>
      </w:tblPr>
      <w:tblGrid>
        <w:gridCol w:w="568"/>
        <w:gridCol w:w="2042"/>
        <w:gridCol w:w="719"/>
        <w:gridCol w:w="1167"/>
        <w:gridCol w:w="1167"/>
        <w:gridCol w:w="1167"/>
        <w:gridCol w:w="982"/>
      </w:tblGrid>
      <w:tr w:rsidR="00D561B7" w:rsidRPr="006149B5" w:rsidTr="009919A8">
        <w:trPr>
          <w:trHeight w:val="1500"/>
          <w:tblHeader/>
          <w:jc w:val="center"/>
        </w:trPr>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561B7" w:rsidRPr="00C51D49" w:rsidRDefault="00D561B7" w:rsidP="009919A8">
            <w:pPr>
              <w:jc w:val="center"/>
              <w:rPr>
                <w:rFonts w:cs="Times New Roman"/>
                <w:b/>
                <w:bCs/>
                <w:color w:val="000000"/>
                <w:szCs w:val="22"/>
              </w:rPr>
            </w:pPr>
            <w:r w:rsidRPr="00C51D49">
              <w:rPr>
                <w:rFonts w:cs="Times New Roman"/>
                <w:b/>
                <w:bCs/>
                <w:color w:val="000000"/>
                <w:szCs w:val="22"/>
              </w:rPr>
              <w:t>Sl. No.</w:t>
            </w:r>
          </w:p>
        </w:tc>
        <w:tc>
          <w:tcPr>
            <w:tcW w:w="134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561B7" w:rsidRPr="006149B5" w:rsidRDefault="00D561B7" w:rsidP="009919A8">
            <w:pPr>
              <w:jc w:val="center"/>
              <w:rPr>
                <w:rFonts w:cs="Times New Roman"/>
                <w:b/>
                <w:bCs/>
                <w:color w:val="000000"/>
                <w:szCs w:val="22"/>
              </w:rPr>
            </w:pPr>
            <w:r w:rsidRPr="006149B5">
              <w:rPr>
                <w:rFonts w:cs="Times New Roman"/>
                <w:b/>
                <w:bCs/>
                <w:color w:val="000000"/>
                <w:szCs w:val="22"/>
              </w:rPr>
              <w:t>Cost Items</w:t>
            </w:r>
          </w:p>
        </w:tc>
        <w:tc>
          <w:tcPr>
            <w:tcW w:w="49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561B7" w:rsidRPr="00C51D49" w:rsidRDefault="00D561B7" w:rsidP="009919A8">
            <w:pPr>
              <w:jc w:val="center"/>
              <w:rPr>
                <w:rFonts w:cs="Times New Roman"/>
                <w:b/>
                <w:bCs/>
                <w:color w:val="000000"/>
                <w:szCs w:val="22"/>
              </w:rPr>
            </w:pPr>
            <w:r w:rsidRPr="006149B5">
              <w:rPr>
                <w:rFonts w:cs="Times New Roman"/>
                <w:b/>
                <w:bCs/>
                <w:color w:val="000000"/>
                <w:szCs w:val="22"/>
              </w:rPr>
              <w:t>Base Cost</w:t>
            </w:r>
          </w:p>
        </w:tc>
        <w:tc>
          <w:tcPr>
            <w:tcW w:w="715" w:type="pct"/>
            <w:tcBorders>
              <w:top w:val="single" w:sz="4" w:space="0" w:color="auto"/>
              <w:left w:val="nil"/>
              <w:bottom w:val="single" w:sz="4" w:space="0" w:color="auto"/>
              <w:right w:val="single" w:sz="4" w:space="0" w:color="auto"/>
            </w:tcBorders>
            <w:shd w:val="clear" w:color="auto" w:fill="C6D9F1" w:themeFill="text2" w:themeFillTint="33"/>
            <w:hideMark/>
          </w:tcPr>
          <w:p w:rsidR="00D561B7" w:rsidRPr="006149B5" w:rsidRDefault="00D561B7" w:rsidP="009919A8">
            <w:pPr>
              <w:jc w:val="center"/>
              <w:rPr>
                <w:rFonts w:cs="Times New Roman"/>
                <w:b/>
                <w:bCs/>
                <w:color w:val="000000"/>
                <w:szCs w:val="22"/>
              </w:rPr>
            </w:pPr>
            <w:r w:rsidRPr="00C51D49">
              <w:rPr>
                <w:rFonts w:cs="Times New Roman"/>
                <w:b/>
                <w:bCs/>
                <w:color w:val="000000"/>
                <w:szCs w:val="22"/>
              </w:rPr>
              <w:t>W</w:t>
            </w:r>
            <w:r w:rsidRPr="006149B5">
              <w:rPr>
                <w:rFonts w:cs="Times New Roman"/>
                <w:b/>
                <w:bCs/>
                <w:color w:val="000000"/>
                <w:szCs w:val="22"/>
              </w:rPr>
              <w:t>arranty</w:t>
            </w:r>
            <w:r w:rsidRPr="00C51D49">
              <w:rPr>
                <w:rFonts w:cs="Times New Roman"/>
                <w:b/>
                <w:bCs/>
                <w:color w:val="000000"/>
                <w:szCs w:val="22"/>
              </w:rPr>
              <w:t xml:space="preserve"> </w:t>
            </w:r>
            <w:r w:rsidRPr="006149B5">
              <w:rPr>
                <w:rFonts w:cs="Times New Roman"/>
                <w:b/>
                <w:bCs/>
                <w:color w:val="000000"/>
                <w:szCs w:val="22"/>
              </w:rPr>
              <w:t>/ATS</w:t>
            </w:r>
            <w:r w:rsidRPr="00C51D49">
              <w:rPr>
                <w:rFonts w:cs="Times New Roman"/>
                <w:b/>
                <w:bCs/>
                <w:color w:val="000000"/>
                <w:szCs w:val="22"/>
              </w:rPr>
              <w:t xml:space="preserve"> </w:t>
            </w:r>
            <w:r>
              <w:rPr>
                <w:rFonts w:cs="Times New Roman"/>
                <w:b/>
                <w:bCs/>
                <w:color w:val="000000"/>
                <w:szCs w:val="22"/>
              </w:rPr>
              <w:t xml:space="preserve">Cost </w:t>
            </w:r>
            <w:r w:rsidRPr="00C51D49">
              <w:rPr>
                <w:rFonts w:cs="Times New Roman"/>
                <w:b/>
                <w:bCs/>
                <w:color w:val="000000"/>
                <w:szCs w:val="22"/>
              </w:rPr>
              <w:t>(1st</w:t>
            </w:r>
            <w:r w:rsidRPr="006149B5">
              <w:rPr>
                <w:rFonts w:cs="Times New Roman"/>
                <w:b/>
                <w:bCs/>
                <w:color w:val="000000"/>
                <w:szCs w:val="22"/>
              </w:rPr>
              <w:t xml:space="preserve"> Year)</w:t>
            </w:r>
          </w:p>
        </w:tc>
        <w:tc>
          <w:tcPr>
            <w:tcW w:w="697" w:type="pct"/>
            <w:tcBorders>
              <w:top w:val="single" w:sz="4" w:space="0" w:color="auto"/>
              <w:left w:val="nil"/>
              <w:bottom w:val="single" w:sz="4" w:space="0" w:color="auto"/>
              <w:right w:val="single" w:sz="4" w:space="0" w:color="auto"/>
            </w:tcBorders>
            <w:shd w:val="clear" w:color="auto" w:fill="C6D9F1" w:themeFill="text2" w:themeFillTint="33"/>
            <w:hideMark/>
          </w:tcPr>
          <w:p w:rsidR="00D561B7" w:rsidRPr="006149B5" w:rsidRDefault="00D561B7" w:rsidP="009919A8">
            <w:pPr>
              <w:jc w:val="center"/>
              <w:rPr>
                <w:rFonts w:cs="Times New Roman"/>
                <w:b/>
                <w:bCs/>
                <w:color w:val="000000"/>
                <w:szCs w:val="22"/>
              </w:rPr>
            </w:pPr>
            <w:r w:rsidRPr="006149B5">
              <w:rPr>
                <w:rFonts w:cs="Times New Roman"/>
                <w:b/>
                <w:bCs/>
                <w:color w:val="000000"/>
                <w:szCs w:val="22"/>
              </w:rPr>
              <w:t>Warranty</w:t>
            </w:r>
            <w:r w:rsidRPr="00C51D49">
              <w:rPr>
                <w:rFonts w:cs="Times New Roman"/>
                <w:b/>
                <w:bCs/>
                <w:color w:val="000000"/>
                <w:szCs w:val="22"/>
              </w:rPr>
              <w:t xml:space="preserve"> /ATS </w:t>
            </w:r>
            <w:r>
              <w:rPr>
                <w:rFonts w:cs="Times New Roman"/>
                <w:b/>
                <w:bCs/>
                <w:color w:val="000000"/>
                <w:szCs w:val="22"/>
              </w:rPr>
              <w:t xml:space="preserve">Cost </w:t>
            </w:r>
            <w:r w:rsidRPr="006149B5">
              <w:rPr>
                <w:rFonts w:cs="Times New Roman"/>
                <w:b/>
                <w:bCs/>
                <w:color w:val="000000"/>
                <w:szCs w:val="22"/>
              </w:rPr>
              <w:t>(2nd Year)</w:t>
            </w:r>
          </w:p>
        </w:tc>
        <w:tc>
          <w:tcPr>
            <w:tcW w:w="704" w:type="pct"/>
            <w:tcBorders>
              <w:top w:val="single" w:sz="4" w:space="0" w:color="auto"/>
              <w:left w:val="nil"/>
              <w:bottom w:val="single" w:sz="4" w:space="0" w:color="auto"/>
              <w:right w:val="single" w:sz="4" w:space="0" w:color="auto"/>
            </w:tcBorders>
            <w:shd w:val="clear" w:color="auto" w:fill="C6D9F1" w:themeFill="text2" w:themeFillTint="33"/>
            <w:hideMark/>
          </w:tcPr>
          <w:p w:rsidR="00D561B7" w:rsidRPr="006149B5" w:rsidRDefault="00D561B7" w:rsidP="009919A8">
            <w:pPr>
              <w:jc w:val="center"/>
              <w:rPr>
                <w:rFonts w:cs="Times New Roman"/>
                <w:b/>
                <w:bCs/>
                <w:color w:val="000000"/>
                <w:szCs w:val="22"/>
              </w:rPr>
            </w:pPr>
            <w:r w:rsidRPr="006149B5">
              <w:rPr>
                <w:rFonts w:cs="Times New Roman"/>
                <w:b/>
                <w:bCs/>
                <w:color w:val="000000"/>
                <w:szCs w:val="22"/>
              </w:rPr>
              <w:t>Warranty</w:t>
            </w:r>
            <w:r w:rsidRPr="00C51D49">
              <w:rPr>
                <w:rFonts w:cs="Times New Roman"/>
                <w:b/>
                <w:bCs/>
                <w:color w:val="000000"/>
                <w:szCs w:val="22"/>
              </w:rPr>
              <w:t xml:space="preserve"> /ATS </w:t>
            </w:r>
            <w:r>
              <w:rPr>
                <w:rFonts w:cs="Times New Roman"/>
                <w:b/>
                <w:bCs/>
                <w:color w:val="000000"/>
                <w:szCs w:val="22"/>
              </w:rPr>
              <w:t xml:space="preserve">Cost </w:t>
            </w:r>
            <w:r w:rsidRPr="006149B5">
              <w:rPr>
                <w:rFonts w:cs="Times New Roman"/>
                <w:b/>
                <w:bCs/>
                <w:color w:val="000000"/>
                <w:szCs w:val="22"/>
              </w:rPr>
              <w:t>(3rd Year)</w:t>
            </w:r>
          </w:p>
        </w:tc>
        <w:tc>
          <w:tcPr>
            <w:tcW w:w="660" w:type="pct"/>
            <w:tcBorders>
              <w:top w:val="single" w:sz="4" w:space="0" w:color="auto"/>
              <w:left w:val="nil"/>
              <w:bottom w:val="single" w:sz="4" w:space="0" w:color="auto"/>
              <w:right w:val="single" w:sz="4" w:space="0" w:color="auto"/>
            </w:tcBorders>
            <w:shd w:val="clear" w:color="auto" w:fill="C6D9F1" w:themeFill="text2" w:themeFillTint="33"/>
          </w:tcPr>
          <w:p w:rsidR="00D561B7" w:rsidRPr="006149B5" w:rsidRDefault="00D561B7" w:rsidP="009919A8">
            <w:pPr>
              <w:jc w:val="center"/>
              <w:rPr>
                <w:rFonts w:cs="Times New Roman"/>
                <w:b/>
                <w:bCs/>
                <w:color w:val="000000"/>
                <w:szCs w:val="22"/>
              </w:rPr>
            </w:pPr>
            <w:r>
              <w:rPr>
                <w:rFonts w:cs="Times New Roman"/>
                <w:b/>
                <w:bCs/>
                <w:color w:val="000000"/>
                <w:szCs w:val="22"/>
              </w:rPr>
              <w:t>Sub-Total</w:t>
            </w:r>
          </w:p>
        </w:tc>
      </w:tr>
      <w:tr w:rsidR="00D561B7" w:rsidRPr="006149B5" w:rsidTr="009919A8">
        <w:trPr>
          <w:trHeight w:val="278"/>
          <w:jc w:val="center"/>
        </w:trPr>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rsidR="00D561B7" w:rsidRPr="00C51D49" w:rsidRDefault="00D561B7" w:rsidP="009919A8">
            <w:pPr>
              <w:jc w:val="center"/>
              <w:rPr>
                <w:rFonts w:cs="Times New Roman"/>
                <w:b/>
                <w:bCs/>
                <w:color w:val="000000"/>
                <w:szCs w:val="22"/>
              </w:rPr>
            </w:pPr>
          </w:p>
        </w:tc>
        <w:tc>
          <w:tcPr>
            <w:tcW w:w="1341" w:type="pct"/>
            <w:tcBorders>
              <w:top w:val="single" w:sz="4" w:space="0" w:color="auto"/>
              <w:left w:val="single" w:sz="4" w:space="0" w:color="auto"/>
              <w:bottom w:val="single" w:sz="4" w:space="0" w:color="auto"/>
              <w:right w:val="single" w:sz="4" w:space="0" w:color="auto"/>
            </w:tcBorders>
            <w:shd w:val="clear" w:color="auto" w:fill="FFFFFF" w:themeFill="background1"/>
          </w:tcPr>
          <w:p w:rsidR="00D561B7" w:rsidRPr="006149B5" w:rsidRDefault="00D561B7" w:rsidP="009919A8">
            <w:pPr>
              <w:jc w:val="center"/>
              <w:rPr>
                <w:rFonts w:cs="Times New Roman"/>
                <w:b/>
                <w:bCs/>
                <w:color w:val="000000"/>
                <w:szCs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themeFill="background1"/>
          </w:tcPr>
          <w:p w:rsidR="00D561B7" w:rsidRPr="006149B5" w:rsidRDefault="00D561B7" w:rsidP="009919A8">
            <w:pPr>
              <w:jc w:val="center"/>
              <w:rPr>
                <w:rFonts w:cs="Times New Roman"/>
                <w:b/>
                <w:bCs/>
                <w:color w:val="000000"/>
                <w:szCs w:val="22"/>
              </w:rPr>
            </w:pPr>
            <w:r>
              <w:rPr>
                <w:rFonts w:cs="Times New Roman"/>
                <w:b/>
                <w:bCs/>
                <w:color w:val="000000"/>
                <w:szCs w:val="22"/>
              </w:rPr>
              <w:t>A</w:t>
            </w:r>
          </w:p>
        </w:tc>
        <w:tc>
          <w:tcPr>
            <w:tcW w:w="715" w:type="pct"/>
            <w:tcBorders>
              <w:top w:val="single" w:sz="4" w:space="0" w:color="auto"/>
              <w:left w:val="nil"/>
              <w:bottom w:val="single" w:sz="4" w:space="0" w:color="auto"/>
              <w:right w:val="single" w:sz="4" w:space="0" w:color="auto"/>
            </w:tcBorders>
            <w:shd w:val="clear" w:color="auto" w:fill="FFFFFF" w:themeFill="background1"/>
            <w:hideMark/>
          </w:tcPr>
          <w:p w:rsidR="00D561B7" w:rsidRPr="00C51D49" w:rsidRDefault="00D561B7" w:rsidP="009919A8">
            <w:pPr>
              <w:jc w:val="center"/>
              <w:rPr>
                <w:rFonts w:cs="Times New Roman"/>
                <w:b/>
                <w:bCs/>
                <w:color w:val="000000"/>
                <w:szCs w:val="22"/>
              </w:rPr>
            </w:pPr>
            <w:r>
              <w:rPr>
                <w:rFonts w:cs="Times New Roman"/>
                <w:b/>
                <w:bCs/>
                <w:color w:val="000000"/>
                <w:szCs w:val="22"/>
              </w:rPr>
              <w:t>B</w:t>
            </w:r>
          </w:p>
        </w:tc>
        <w:tc>
          <w:tcPr>
            <w:tcW w:w="697" w:type="pct"/>
            <w:tcBorders>
              <w:top w:val="single" w:sz="4" w:space="0" w:color="auto"/>
              <w:left w:val="nil"/>
              <w:bottom w:val="single" w:sz="4" w:space="0" w:color="auto"/>
              <w:right w:val="single" w:sz="4" w:space="0" w:color="auto"/>
            </w:tcBorders>
            <w:shd w:val="clear" w:color="auto" w:fill="FFFFFF" w:themeFill="background1"/>
            <w:hideMark/>
          </w:tcPr>
          <w:p w:rsidR="00D561B7" w:rsidRPr="006149B5" w:rsidRDefault="00D561B7" w:rsidP="009919A8">
            <w:pPr>
              <w:jc w:val="center"/>
              <w:rPr>
                <w:rFonts w:cs="Times New Roman"/>
                <w:b/>
                <w:bCs/>
                <w:color w:val="000000"/>
                <w:szCs w:val="22"/>
              </w:rPr>
            </w:pPr>
            <w:r>
              <w:rPr>
                <w:rFonts w:cs="Times New Roman"/>
                <w:b/>
                <w:bCs/>
                <w:color w:val="000000"/>
                <w:szCs w:val="22"/>
              </w:rPr>
              <w:t>C</w:t>
            </w:r>
          </w:p>
        </w:tc>
        <w:tc>
          <w:tcPr>
            <w:tcW w:w="704" w:type="pct"/>
            <w:tcBorders>
              <w:top w:val="single" w:sz="4" w:space="0" w:color="auto"/>
              <w:left w:val="nil"/>
              <w:bottom w:val="single" w:sz="4" w:space="0" w:color="auto"/>
              <w:right w:val="single" w:sz="4" w:space="0" w:color="auto"/>
            </w:tcBorders>
            <w:shd w:val="clear" w:color="auto" w:fill="FFFFFF" w:themeFill="background1"/>
            <w:hideMark/>
          </w:tcPr>
          <w:p w:rsidR="00D561B7" w:rsidRPr="006149B5" w:rsidRDefault="00D561B7" w:rsidP="009919A8">
            <w:pPr>
              <w:jc w:val="center"/>
              <w:rPr>
                <w:rFonts w:cs="Times New Roman"/>
                <w:b/>
                <w:bCs/>
                <w:color w:val="000000"/>
                <w:szCs w:val="22"/>
              </w:rPr>
            </w:pPr>
            <w:r>
              <w:rPr>
                <w:rFonts w:cs="Times New Roman"/>
                <w:b/>
                <w:bCs/>
                <w:color w:val="000000"/>
                <w:szCs w:val="22"/>
              </w:rPr>
              <w:t>D</w:t>
            </w:r>
          </w:p>
        </w:tc>
        <w:tc>
          <w:tcPr>
            <w:tcW w:w="660" w:type="pct"/>
            <w:tcBorders>
              <w:top w:val="single" w:sz="4" w:space="0" w:color="auto"/>
              <w:left w:val="nil"/>
              <w:bottom w:val="single" w:sz="4" w:space="0" w:color="auto"/>
              <w:right w:val="single" w:sz="4" w:space="0" w:color="auto"/>
            </w:tcBorders>
            <w:shd w:val="clear" w:color="auto" w:fill="FFFFFF" w:themeFill="background1"/>
          </w:tcPr>
          <w:p w:rsidR="00D561B7" w:rsidRDefault="00D561B7" w:rsidP="009919A8">
            <w:pPr>
              <w:jc w:val="center"/>
              <w:rPr>
                <w:rFonts w:cs="Times New Roman"/>
                <w:b/>
                <w:bCs/>
                <w:color w:val="000000"/>
                <w:szCs w:val="22"/>
              </w:rPr>
            </w:pPr>
            <w:r>
              <w:rPr>
                <w:rFonts w:cs="Times New Roman"/>
                <w:color w:val="000000"/>
                <w:szCs w:val="22"/>
              </w:rPr>
              <w:t>∑</w:t>
            </w:r>
          </w:p>
        </w:tc>
      </w:tr>
      <w:tr w:rsidR="00D561B7" w:rsidRPr="006149B5" w:rsidTr="009919A8">
        <w:trPr>
          <w:trHeight w:val="300"/>
          <w:jc w:val="center"/>
        </w:trPr>
        <w:tc>
          <w:tcPr>
            <w:tcW w:w="392" w:type="pct"/>
            <w:tcBorders>
              <w:top w:val="nil"/>
              <w:left w:val="single" w:sz="4" w:space="0" w:color="auto"/>
              <w:bottom w:val="single" w:sz="4" w:space="0" w:color="auto"/>
              <w:right w:val="single" w:sz="4" w:space="0" w:color="auto"/>
            </w:tcBorders>
            <w:vAlign w:val="center"/>
          </w:tcPr>
          <w:p w:rsidR="00D561B7" w:rsidRPr="00F40036" w:rsidRDefault="00D561B7" w:rsidP="009919A8">
            <w:pPr>
              <w:jc w:val="center"/>
              <w:rPr>
                <w:rFonts w:cs="Times New Roman"/>
                <w:color w:val="000000"/>
                <w:szCs w:val="22"/>
              </w:rPr>
            </w:pPr>
            <w:r>
              <w:rPr>
                <w:rFonts w:cs="Times New Roman"/>
                <w:color w:val="000000"/>
                <w:szCs w:val="22"/>
              </w:rPr>
              <w:t>1</w:t>
            </w:r>
          </w:p>
        </w:tc>
        <w:tc>
          <w:tcPr>
            <w:tcW w:w="1341" w:type="pct"/>
            <w:tcBorders>
              <w:top w:val="nil"/>
              <w:left w:val="single" w:sz="4" w:space="0" w:color="auto"/>
              <w:bottom w:val="single" w:sz="4" w:space="0" w:color="auto"/>
              <w:right w:val="single" w:sz="4" w:space="0" w:color="auto"/>
            </w:tcBorders>
            <w:vAlign w:val="center"/>
          </w:tcPr>
          <w:p w:rsidR="00D561B7" w:rsidRPr="005C0408" w:rsidRDefault="00D561B7" w:rsidP="009919A8">
            <w:pPr>
              <w:rPr>
                <w:rFonts w:cs="Times New Roman"/>
                <w:color w:val="000000"/>
                <w:szCs w:val="22"/>
              </w:rPr>
            </w:pPr>
            <w:r w:rsidRPr="006149B5">
              <w:rPr>
                <w:rFonts w:cs="Times New Roman"/>
                <w:color w:val="000000"/>
                <w:szCs w:val="22"/>
              </w:rPr>
              <w:t>Software Cost</w:t>
            </w:r>
            <w:r>
              <w:rPr>
                <w:rFonts w:cs="Times New Roman"/>
                <w:color w:val="000000"/>
                <w:szCs w:val="22"/>
              </w:rPr>
              <w:t xml:space="preserve"> </w:t>
            </w:r>
          </w:p>
        </w:tc>
        <w:tc>
          <w:tcPr>
            <w:tcW w:w="1206" w:type="pct"/>
            <w:gridSpan w:val="2"/>
            <w:tcBorders>
              <w:top w:val="nil"/>
              <w:left w:val="single" w:sz="4" w:space="0" w:color="auto"/>
              <w:bottom w:val="single" w:sz="4" w:space="0" w:color="auto"/>
              <w:right w:val="single" w:sz="4" w:space="0" w:color="auto"/>
            </w:tcBorders>
            <w:vAlign w:val="center"/>
          </w:tcPr>
          <w:p w:rsidR="00D561B7" w:rsidRPr="006149B5" w:rsidRDefault="00D561B7" w:rsidP="009919A8">
            <w:pPr>
              <w:jc w:val="center"/>
              <w:rPr>
                <w:rFonts w:cs="Times New Roman"/>
                <w:color w:val="000000"/>
                <w:szCs w:val="22"/>
              </w:rPr>
            </w:pPr>
          </w:p>
        </w:tc>
        <w:tc>
          <w:tcPr>
            <w:tcW w:w="697"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p>
        </w:tc>
        <w:tc>
          <w:tcPr>
            <w:tcW w:w="704"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p>
        </w:tc>
        <w:tc>
          <w:tcPr>
            <w:tcW w:w="660" w:type="pct"/>
            <w:tcBorders>
              <w:top w:val="nil"/>
              <w:left w:val="nil"/>
              <w:bottom w:val="single" w:sz="4" w:space="0" w:color="auto"/>
              <w:right w:val="single" w:sz="4" w:space="0" w:color="auto"/>
            </w:tcBorders>
          </w:tcPr>
          <w:p w:rsidR="00D561B7"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nil"/>
              <w:left w:val="single" w:sz="4" w:space="0" w:color="auto"/>
              <w:bottom w:val="single" w:sz="4" w:space="0" w:color="auto"/>
              <w:right w:val="single" w:sz="4" w:space="0" w:color="auto"/>
            </w:tcBorders>
            <w:vAlign w:val="center"/>
          </w:tcPr>
          <w:p w:rsidR="00D561B7" w:rsidRPr="00F40036" w:rsidRDefault="00D561B7" w:rsidP="009919A8">
            <w:pPr>
              <w:jc w:val="center"/>
              <w:rPr>
                <w:rFonts w:cs="Times New Roman"/>
                <w:color w:val="000000"/>
                <w:szCs w:val="22"/>
              </w:rPr>
            </w:pPr>
            <w:r>
              <w:rPr>
                <w:rFonts w:cs="Times New Roman"/>
                <w:color w:val="000000"/>
                <w:szCs w:val="22"/>
              </w:rPr>
              <w:t>2</w:t>
            </w:r>
          </w:p>
        </w:tc>
        <w:tc>
          <w:tcPr>
            <w:tcW w:w="1341" w:type="pct"/>
            <w:tcBorders>
              <w:top w:val="nil"/>
              <w:left w:val="single" w:sz="4" w:space="0" w:color="auto"/>
              <w:bottom w:val="single" w:sz="4" w:space="0" w:color="auto"/>
              <w:right w:val="single" w:sz="4" w:space="0" w:color="auto"/>
            </w:tcBorders>
            <w:vAlign w:val="center"/>
          </w:tcPr>
          <w:p w:rsidR="00D561B7" w:rsidRPr="006149B5" w:rsidRDefault="00D561B7" w:rsidP="009919A8">
            <w:pPr>
              <w:rPr>
                <w:rFonts w:cs="Times New Roman"/>
                <w:color w:val="000000"/>
                <w:szCs w:val="22"/>
              </w:rPr>
            </w:pPr>
            <w:r w:rsidRPr="006149B5">
              <w:rPr>
                <w:rFonts w:cs="Times New Roman"/>
                <w:color w:val="000000"/>
                <w:szCs w:val="22"/>
              </w:rPr>
              <w:t>Implementation Services</w:t>
            </w:r>
            <w:r>
              <w:rPr>
                <w:rFonts w:cs="Times New Roman"/>
                <w:color w:val="000000"/>
                <w:szCs w:val="22"/>
              </w:rPr>
              <w:t xml:space="preserve"> cost</w:t>
            </w:r>
          </w:p>
        </w:tc>
        <w:tc>
          <w:tcPr>
            <w:tcW w:w="491" w:type="pct"/>
            <w:tcBorders>
              <w:top w:val="nil"/>
              <w:left w:val="single" w:sz="4" w:space="0" w:color="auto"/>
              <w:bottom w:val="single" w:sz="4" w:space="0" w:color="auto"/>
              <w:right w:val="single" w:sz="4" w:space="0" w:color="auto"/>
            </w:tcBorders>
            <w:vAlign w:val="center"/>
          </w:tcPr>
          <w:p w:rsidR="00D561B7" w:rsidRPr="006149B5" w:rsidRDefault="00D561B7" w:rsidP="009919A8">
            <w:pPr>
              <w:jc w:val="center"/>
              <w:rPr>
                <w:rFonts w:cs="Times New Roman"/>
                <w:color w:val="000000"/>
                <w:szCs w:val="22"/>
              </w:rPr>
            </w:pPr>
          </w:p>
        </w:tc>
        <w:tc>
          <w:tcPr>
            <w:tcW w:w="715" w:type="pct"/>
            <w:tcBorders>
              <w:top w:val="nil"/>
              <w:left w:val="single" w:sz="4" w:space="0" w:color="auto"/>
              <w:bottom w:val="single" w:sz="4" w:space="0" w:color="auto"/>
              <w:right w:val="single" w:sz="4" w:space="0" w:color="auto"/>
            </w:tcBorders>
            <w:vAlign w:val="center"/>
          </w:tcPr>
          <w:p w:rsidR="00D561B7" w:rsidRPr="006149B5" w:rsidRDefault="00D561B7" w:rsidP="009919A8">
            <w:pPr>
              <w:jc w:val="center"/>
              <w:rPr>
                <w:rFonts w:cs="Times New Roman"/>
                <w:color w:val="000000"/>
                <w:szCs w:val="22"/>
              </w:rPr>
            </w:pPr>
            <w:r>
              <w:rPr>
                <w:rFonts w:cs="Times New Roman"/>
                <w:color w:val="000000"/>
                <w:szCs w:val="22"/>
              </w:rPr>
              <w:t>NA</w:t>
            </w:r>
          </w:p>
        </w:tc>
        <w:tc>
          <w:tcPr>
            <w:tcW w:w="697"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r>
              <w:rPr>
                <w:rFonts w:cs="Times New Roman"/>
                <w:color w:val="000000"/>
                <w:szCs w:val="22"/>
              </w:rPr>
              <w:t>NA</w:t>
            </w:r>
          </w:p>
        </w:tc>
        <w:tc>
          <w:tcPr>
            <w:tcW w:w="704"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r>
              <w:rPr>
                <w:rFonts w:cs="Times New Roman"/>
                <w:color w:val="000000"/>
                <w:szCs w:val="22"/>
              </w:rPr>
              <w:t>NA</w:t>
            </w:r>
          </w:p>
        </w:tc>
        <w:tc>
          <w:tcPr>
            <w:tcW w:w="660" w:type="pct"/>
            <w:tcBorders>
              <w:top w:val="nil"/>
              <w:left w:val="nil"/>
              <w:bottom w:val="single" w:sz="4" w:space="0" w:color="auto"/>
              <w:right w:val="single" w:sz="4" w:space="0" w:color="auto"/>
            </w:tcBorders>
            <w:vAlign w:val="center"/>
          </w:tcPr>
          <w:p w:rsidR="00D561B7"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nil"/>
              <w:left w:val="single" w:sz="4" w:space="0" w:color="auto"/>
              <w:bottom w:val="single" w:sz="4" w:space="0" w:color="auto"/>
              <w:right w:val="single" w:sz="4" w:space="0" w:color="auto"/>
            </w:tcBorders>
            <w:vAlign w:val="center"/>
          </w:tcPr>
          <w:p w:rsidR="00D561B7" w:rsidRPr="00F40036" w:rsidRDefault="00D561B7" w:rsidP="009919A8">
            <w:pPr>
              <w:jc w:val="center"/>
              <w:rPr>
                <w:rFonts w:eastAsia="Symbol" w:cs="Symbol"/>
                <w:color w:val="000000"/>
                <w:szCs w:val="22"/>
              </w:rPr>
            </w:pPr>
            <w:r>
              <w:rPr>
                <w:rFonts w:eastAsia="Symbol" w:cs="Symbol"/>
                <w:color w:val="000000"/>
                <w:szCs w:val="22"/>
              </w:rPr>
              <w:t>3</w:t>
            </w:r>
          </w:p>
        </w:tc>
        <w:tc>
          <w:tcPr>
            <w:tcW w:w="1341" w:type="pct"/>
            <w:tcBorders>
              <w:top w:val="nil"/>
              <w:left w:val="single" w:sz="4" w:space="0" w:color="auto"/>
              <w:bottom w:val="single" w:sz="4" w:space="0" w:color="auto"/>
              <w:right w:val="single" w:sz="4" w:space="0" w:color="auto"/>
            </w:tcBorders>
            <w:vAlign w:val="center"/>
          </w:tcPr>
          <w:p w:rsidR="00D561B7" w:rsidRPr="00B07F95" w:rsidRDefault="00D561B7" w:rsidP="009919A8">
            <w:pPr>
              <w:rPr>
                <w:rFonts w:cs="Times New Roman"/>
                <w:color w:val="000000"/>
                <w:szCs w:val="22"/>
              </w:rPr>
            </w:pPr>
            <w:r>
              <w:rPr>
                <w:rFonts w:cs="Calibri-Bold"/>
                <w:szCs w:val="22"/>
              </w:rPr>
              <w:t xml:space="preserve">Cost of One on-site </w:t>
            </w:r>
            <w:r w:rsidRPr="00B07F95">
              <w:rPr>
                <w:rFonts w:cs="Calibri-Bold"/>
                <w:szCs w:val="22"/>
              </w:rPr>
              <w:t>Administrat</w:t>
            </w:r>
            <w:r>
              <w:rPr>
                <w:rFonts w:cs="Calibri-Bold"/>
                <w:szCs w:val="22"/>
              </w:rPr>
              <w:t>or-cum-Developer</w:t>
            </w:r>
          </w:p>
        </w:tc>
        <w:tc>
          <w:tcPr>
            <w:tcW w:w="490" w:type="pct"/>
            <w:tcBorders>
              <w:top w:val="nil"/>
              <w:left w:val="single" w:sz="4" w:space="0" w:color="auto"/>
              <w:bottom w:val="single" w:sz="4" w:space="0" w:color="auto"/>
              <w:right w:val="single" w:sz="4" w:space="0" w:color="auto"/>
            </w:tcBorders>
            <w:vAlign w:val="center"/>
          </w:tcPr>
          <w:p w:rsidR="00D561B7" w:rsidRPr="006149B5" w:rsidRDefault="00D561B7" w:rsidP="009919A8">
            <w:pPr>
              <w:jc w:val="center"/>
              <w:rPr>
                <w:rFonts w:cs="Times New Roman"/>
                <w:color w:val="000000"/>
                <w:szCs w:val="22"/>
              </w:rPr>
            </w:pPr>
          </w:p>
        </w:tc>
        <w:tc>
          <w:tcPr>
            <w:tcW w:w="716" w:type="pct"/>
            <w:tcBorders>
              <w:top w:val="nil"/>
              <w:left w:val="single" w:sz="4" w:space="0" w:color="auto"/>
              <w:bottom w:val="single" w:sz="4" w:space="0" w:color="auto"/>
              <w:right w:val="single" w:sz="4" w:space="0" w:color="auto"/>
            </w:tcBorders>
            <w:vAlign w:val="center"/>
          </w:tcPr>
          <w:p w:rsidR="00D561B7" w:rsidRPr="006149B5" w:rsidRDefault="00D561B7" w:rsidP="009919A8">
            <w:pPr>
              <w:jc w:val="center"/>
              <w:rPr>
                <w:rFonts w:cs="Times New Roman"/>
                <w:color w:val="000000"/>
                <w:szCs w:val="22"/>
              </w:rPr>
            </w:pPr>
            <w:r>
              <w:rPr>
                <w:rFonts w:cs="Times New Roman"/>
                <w:color w:val="000000"/>
                <w:szCs w:val="22"/>
              </w:rPr>
              <w:t>NA</w:t>
            </w:r>
          </w:p>
        </w:tc>
        <w:tc>
          <w:tcPr>
            <w:tcW w:w="697"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r>
              <w:rPr>
                <w:rFonts w:cs="Times New Roman"/>
                <w:color w:val="000000"/>
                <w:szCs w:val="22"/>
              </w:rPr>
              <w:t>NA</w:t>
            </w:r>
          </w:p>
        </w:tc>
        <w:tc>
          <w:tcPr>
            <w:tcW w:w="704"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r>
              <w:rPr>
                <w:rFonts w:cs="Times New Roman"/>
                <w:color w:val="000000"/>
                <w:szCs w:val="22"/>
              </w:rPr>
              <w:t>NA</w:t>
            </w:r>
          </w:p>
        </w:tc>
        <w:tc>
          <w:tcPr>
            <w:tcW w:w="660" w:type="pct"/>
            <w:tcBorders>
              <w:top w:val="nil"/>
              <w:left w:val="nil"/>
              <w:bottom w:val="single" w:sz="4" w:space="0" w:color="auto"/>
              <w:right w:val="single" w:sz="4" w:space="0" w:color="auto"/>
            </w:tcBorders>
            <w:vAlign w:val="center"/>
          </w:tcPr>
          <w:p w:rsidR="00D561B7"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single" w:sz="4" w:space="0" w:color="auto"/>
              <w:left w:val="single" w:sz="4" w:space="0" w:color="auto"/>
              <w:bottom w:val="single" w:sz="4" w:space="0" w:color="auto"/>
              <w:right w:val="single" w:sz="4" w:space="0" w:color="auto"/>
            </w:tcBorders>
            <w:vAlign w:val="center"/>
          </w:tcPr>
          <w:p w:rsidR="00D561B7" w:rsidRPr="00F40036" w:rsidRDefault="00D561B7" w:rsidP="009919A8">
            <w:pPr>
              <w:jc w:val="center"/>
              <w:rPr>
                <w:rFonts w:eastAsia="Symbol" w:cs="Symbol"/>
                <w:color w:val="000000"/>
                <w:szCs w:val="22"/>
              </w:rPr>
            </w:pPr>
            <w:r>
              <w:rPr>
                <w:rFonts w:eastAsia="Symbol" w:cs="Symbol"/>
                <w:color w:val="000000"/>
                <w:szCs w:val="22"/>
              </w:rPr>
              <w:t>4</w:t>
            </w:r>
          </w:p>
        </w:tc>
        <w:tc>
          <w:tcPr>
            <w:tcW w:w="1341" w:type="pct"/>
            <w:tcBorders>
              <w:top w:val="single" w:sz="4" w:space="0" w:color="auto"/>
              <w:left w:val="single" w:sz="4" w:space="0" w:color="auto"/>
              <w:bottom w:val="single" w:sz="4" w:space="0" w:color="auto"/>
              <w:right w:val="single" w:sz="4" w:space="0" w:color="auto"/>
            </w:tcBorders>
            <w:vAlign w:val="center"/>
          </w:tcPr>
          <w:p w:rsidR="00D561B7" w:rsidRPr="006149B5" w:rsidRDefault="00D561B7" w:rsidP="009919A8">
            <w:pPr>
              <w:rPr>
                <w:rFonts w:eastAsia="Symbol" w:cs="Symbol"/>
                <w:color w:val="000000"/>
                <w:szCs w:val="22"/>
              </w:rPr>
            </w:pPr>
            <w:r>
              <w:rPr>
                <w:rFonts w:eastAsia="Symbol" w:cs="Symbol"/>
                <w:color w:val="000000"/>
                <w:szCs w:val="22"/>
              </w:rPr>
              <w:t>Training</w:t>
            </w:r>
          </w:p>
        </w:tc>
        <w:tc>
          <w:tcPr>
            <w:tcW w:w="491" w:type="pct"/>
            <w:tcBorders>
              <w:top w:val="single" w:sz="4" w:space="0" w:color="auto"/>
              <w:left w:val="single" w:sz="4" w:space="0" w:color="auto"/>
              <w:bottom w:val="single" w:sz="4" w:space="0" w:color="auto"/>
              <w:right w:val="single" w:sz="4" w:space="0" w:color="auto"/>
            </w:tcBorders>
            <w:vAlign w:val="center"/>
          </w:tcPr>
          <w:p w:rsidR="00D561B7" w:rsidRPr="006149B5" w:rsidRDefault="00D561B7" w:rsidP="009919A8">
            <w:pPr>
              <w:rPr>
                <w:rFonts w:cs="Times New Roman"/>
                <w:color w:val="000000"/>
                <w:szCs w:val="22"/>
              </w:rPr>
            </w:pPr>
          </w:p>
        </w:tc>
        <w:tc>
          <w:tcPr>
            <w:tcW w:w="715" w:type="pct"/>
            <w:tcBorders>
              <w:top w:val="single" w:sz="4" w:space="0" w:color="auto"/>
              <w:left w:val="single" w:sz="4" w:space="0" w:color="auto"/>
              <w:bottom w:val="single" w:sz="4" w:space="0" w:color="auto"/>
              <w:right w:val="single" w:sz="4" w:space="0" w:color="auto"/>
            </w:tcBorders>
            <w:vAlign w:val="center"/>
          </w:tcPr>
          <w:p w:rsidR="00D561B7" w:rsidRDefault="00D561B7" w:rsidP="009919A8">
            <w:pPr>
              <w:jc w:val="center"/>
            </w:pPr>
            <w:r w:rsidRPr="00B8738D">
              <w:rPr>
                <w:rFonts w:cs="Times New Roman"/>
                <w:color w:val="000000"/>
                <w:szCs w:val="22"/>
              </w:rPr>
              <w:t>NA</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D561B7" w:rsidRDefault="00D561B7" w:rsidP="009919A8">
            <w:pPr>
              <w:jc w:val="center"/>
            </w:pPr>
            <w:r w:rsidRPr="00B8738D">
              <w:rPr>
                <w:rFonts w:cs="Times New Roman"/>
                <w:color w:val="000000"/>
                <w:szCs w:val="22"/>
              </w:rPr>
              <w:t>NA</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rsidR="00D561B7" w:rsidRDefault="00D561B7" w:rsidP="009919A8">
            <w:pPr>
              <w:jc w:val="center"/>
            </w:pPr>
            <w:r w:rsidRPr="00B8738D">
              <w:rPr>
                <w:rFonts w:cs="Times New Roman"/>
                <w:color w:val="000000"/>
                <w:szCs w:val="22"/>
              </w:rPr>
              <w:t>NA</w:t>
            </w:r>
          </w:p>
        </w:tc>
        <w:tc>
          <w:tcPr>
            <w:tcW w:w="660" w:type="pct"/>
            <w:tcBorders>
              <w:top w:val="single" w:sz="4" w:space="0" w:color="auto"/>
              <w:left w:val="nil"/>
              <w:bottom w:val="single" w:sz="4" w:space="0" w:color="auto"/>
              <w:right w:val="single" w:sz="4" w:space="0" w:color="auto"/>
            </w:tcBorders>
            <w:vAlign w:val="center"/>
          </w:tcPr>
          <w:p w:rsidR="00D561B7"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single" w:sz="4" w:space="0" w:color="auto"/>
              <w:left w:val="single" w:sz="4" w:space="0" w:color="auto"/>
              <w:bottom w:val="single" w:sz="4" w:space="0" w:color="auto"/>
              <w:right w:val="single" w:sz="4" w:space="0" w:color="auto"/>
            </w:tcBorders>
            <w:vAlign w:val="center"/>
          </w:tcPr>
          <w:p w:rsidR="00D561B7" w:rsidRPr="00F40036" w:rsidRDefault="00D561B7" w:rsidP="009919A8">
            <w:pPr>
              <w:jc w:val="center"/>
              <w:rPr>
                <w:rFonts w:eastAsia="Symbol" w:cs="Symbol"/>
                <w:color w:val="000000"/>
                <w:szCs w:val="22"/>
              </w:rPr>
            </w:pPr>
            <w:r>
              <w:rPr>
                <w:rFonts w:eastAsia="Symbol" w:cs="Symbol"/>
                <w:color w:val="000000"/>
                <w:szCs w:val="22"/>
              </w:rPr>
              <w:t>5</w:t>
            </w:r>
          </w:p>
        </w:tc>
        <w:tc>
          <w:tcPr>
            <w:tcW w:w="1341" w:type="pct"/>
            <w:tcBorders>
              <w:top w:val="single" w:sz="4" w:space="0" w:color="auto"/>
              <w:left w:val="single" w:sz="4" w:space="0" w:color="auto"/>
              <w:bottom w:val="single" w:sz="4" w:space="0" w:color="auto"/>
              <w:right w:val="single" w:sz="4" w:space="0" w:color="auto"/>
            </w:tcBorders>
            <w:vAlign w:val="center"/>
          </w:tcPr>
          <w:p w:rsidR="00D561B7" w:rsidRDefault="00D561B7" w:rsidP="009919A8">
            <w:pPr>
              <w:rPr>
                <w:rFonts w:eastAsia="Symbol" w:cs="Symbol"/>
                <w:color w:val="000000"/>
                <w:szCs w:val="22"/>
                <w:highlight w:val="yellow"/>
              </w:rPr>
            </w:pPr>
            <w:r w:rsidRPr="00D82B1F">
              <w:rPr>
                <w:rFonts w:eastAsia="Symbol" w:cs="Symbol"/>
                <w:color w:val="000000"/>
                <w:szCs w:val="22"/>
              </w:rPr>
              <w:t>Cost of Di</w:t>
            </w:r>
            <w:r>
              <w:rPr>
                <w:rFonts w:eastAsia="Symbol" w:cs="Symbol"/>
                <w:color w:val="000000"/>
                <w:szCs w:val="22"/>
              </w:rPr>
              <w:t>g</w:t>
            </w:r>
            <w:r w:rsidRPr="00D82B1F">
              <w:rPr>
                <w:rFonts w:eastAsia="Symbol" w:cs="Symbol"/>
                <w:color w:val="000000"/>
                <w:szCs w:val="22"/>
              </w:rPr>
              <w:t>iti</w:t>
            </w:r>
            <w:r>
              <w:rPr>
                <w:rFonts w:eastAsia="Symbol" w:cs="Symbol"/>
                <w:color w:val="000000"/>
                <w:szCs w:val="22"/>
              </w:rPr>
              <w:t>z</w:t>
            </w:r>
            <w:r w:rsidRPr="00D82B1F">
              <w:rPr>
                <w:rFonts w:eastAsia="Symbol" w:cs="Symbol"/>
                <w:color w:val="000000"/>
                <w:szCs w:val="22"/>
              </w:rPr>
              <w:t>ation</w:t>
            </w:r>
          </w:p>
        </w:tc>
        <w:tc>
          <w:tcPr>
            <w:tcW w:w="491" w:type="pct"/>
            <w:tcBorders>
              <w:top w:val="single" w:sz="4" w:space="0" w:color="auto"/>
              <w:left w:val="single" w:sz="4" w:space="0" w:color="auto"/>
              <w:bottom w:val="single" w:sz="4" w:space="0" w:color="auto"/>
              <w:right w:val="single" w:sz="4" w:space="0" w:color="auto"/>
            </w:tcBorders>
            <w:vAlign w:val="center"/>
          </w:tcPr>
          <w:p w:rsidR="00D561B7" w:rsidRDefault="00D561B7" w:rsidP="009919A8">
            <w:pPr>
              <w:jc w:val="center"/>
              <w:rPr>
                <w:rFonts w:cs="Times New Roman"/>
                <w:color w:val="000000"/>
                <w:szCs w:val="22"/>
              </w:rPr>
            </w:pP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D561B7" w:rsidRDefault="00D561B7" w:rsidP="009919A8">
            <w:pPr>
              <w:jc w:val="center"/>
              <w:rPr>
                <w:rFonts w:cs="Times New Roman"/>
                <w:color w:val="000000"/>
                <w:szCs w:val="22"/>
              </w:rPr>
            </w:pPr>
            <w:r w:rsidRPr="000B5DD2">
              <w:rPr>
                <w:rFonts w:cs="Times New Roman"/>
                <w:color w:val="000000"/>
                <w:szCs w:val="22"/>
              </w:rPr>
              <w:t>NA</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D561B7" w:rsidRDefault="00D561B7" w:rsidP="009919A8">
            <w:pPr>
              <w:jc w:val="center"/>
              <w:rPr>
                <w:rFonts w:cs="Times New Roman"/>
                <w:color w:val="000000"/>
                <w:szCs w:val="22"/>
              </w:rPr>
            </w:pPr>
            <w:r w:rsidRPr="000B5DD2">
              <w:rPr>
                <w:rFonts w:cs="Times New Roman"/>
                <w:color w:val="000000"/>
                <w:szCs w:val="22"/>
              </w:rPr>
              <w:t>NA</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rsidR="00D561B7" w:rsidRDefault="00D561B7" w:rsidP="009919A8">
            <w:pPr>
              <w:jc w:val="center"/>
            </w:pPr>
            <w:r w:rsidRPr="000B5DD2">
              <w:rPr>
                <w:rFonts w:cs="Times New Roman"/>
                <w:color w:val="000000"/>
                <w:szCs w:val="22"/>
              </w:rPr>
              <w:t>NA</w:t>
            </w:r>
          </w:p>
        </w:tc>
        <w:tc>
          <w:tcPr>
            <w:tcW w:w="660" w:type="pct"/>
            <w:tcBorders>
              <w:top w:val="single" w:sz="4" w:space="0" w:color="auto"/>
              <w:left w:val="nil"/>
              <w:bottom w:val="single" w:sz="4" w:space="0" w:color="auto"/>
              <w:right w:val="single" w:sz="4" w:space="0" w:color="auto"/>
            </w:tcBorders>
            <w:vAlign w:val="center"/>
          </w:tcPr>
          <w:p w:rsidR="00D561B7" w:rsidRPr="000B5DD2"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single" w:sz="4" w:space="0" w:color="auto"/>
              <w:left w:val="single" w:sz="4" w:space="0" w:color="auto"/>
              <w:bottom w:val="single" w:sz="4" w:space="0" w:color="auto"/>
              <w:right w:val="single" w:sz="4" w:space="0" w:color="auto"/>
            </w:tcBorders>
          </w:tcPr>
          <w:p w:rsidR="00D561B7" w:rsidRDefault="00D561B7" w:rsidP="009919A8">
            <w:pPr>
              <w:jc w:val="center"/>
              <w:rPr>
                <w:rFonts w:eastAsia="Symbol" w:cs="Symbol"/>
                <w:color w:val="000000"/>
                <w:szCs w:val="22"/>
              </w:rPr>
            </w:pPr>
          </w:p>
        </w:tc>
        <w:tc>
          <w:tcPr>
            <w:tcW w:w="1341" w:type="pct"/>
            <w:tcBorders>
              <w:top w:val="single" w:sz="4" w:space="0" w:color="auto"/>
              <w:left w:val="single" w:sz="4" w:space="0" w:color="auto"/>
              <w:bottom w:val="single" w:sz="4" w:space="0" w:color="auto"/>
              <w:right w:val="single" w:sz="4" w:space="0" w:color="auto"/>
            </w:tcBorders>
            <w:vAlign w:val="center"/>
          </w:tcPr>
          <w:p w:rsidR="00D561B7" w:rsidRPr="00B858F5" w:rsidRDefault="00D561B7" w:rsidP="009919A8">
            <w:pPr>
              <w:rPr>
                <w:rFonts w:eastAsia="Symbol" w:cs="Symbol"/>
                <w:color w:val="000000"/>
                <w:szCs w:val="22"/>
                <w:highlight w:val="yellow"/>
              </w:rPr>
            </w:pPr>
            <w:r>
              <w:rPr>
                <w:rFonts w:eastAsia="Symbol" w:cs="Symbol"/>
                <w:b/>
                <w:bCs/>
                <w:color w:val="000000"/>
                <w:szCs w:val="22"/>
              </w:rPr>
              <w:t>Sub-Total</w:t>
            </w:r>
          </w:p>
        </w:tc>
        <w:tc>
          <w:tcPr>
            <w:tcW w:w="1206" w:type="pct"/>
            <w:gridSpan w:val="2"/>
            <w:tcBorders>
              <w:top w:val="single" w:sz="4" w:space="0" w:color="auto"/>
              <w:left w:val="single" w:sz="4" w:space="0" w:color="auto"/>
              <w:bottom w:val="single" w:sz="4" w:space="0" w:color="auto"/>
              <w:right w:val="single" w:sz="4" w:space="0" w:color="auto"/>
            </w:tcBorders>
            <w:vAlign w:val="center"/>
          </w:tcPr>
          <w:p w:rsidR="00D561B7" w:rsidRDefault="00D561B7" w:rsidP="009919A8">
            <w:pPr>
              <w:jc w:val="center"/>
              <w:rPr>
                <w:rFonts w:cs="Times New Roman"/>
                <w:color w:val="000000"/>
                <w:szCs w:val="22"/>
              </w:rPr>
            </w:pPr>
            <w:r>
              <w:rPr>
                <w:rFonts w:cs="Times New Roman"/>
                <w:color w:val="000000"/>
                <w:szCs w:val="22"/>
              </w:rPr>
              <w:t>∑(A+B)</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D561B7" w:rsidRDefault="00D561B7" w:rsidP="009919A8">
            <w:pPr>
              <w:jc w:val="center"/>
              <w:rPr>
                <w:rFonts w:cs="Times New Roman"/>
                <w:color w:val="000000"/>
                <w:szCs w:val="22"/>
              </w:rPr>
            </w:pPr>
            <w:r>
              <w:rPr>
                <w:rFonts w:cs="Times New Roman"/>
                <w:color w:val="000000"/>
                <w:szCs w:val="22"/>
              </w:rPr>
              <w:t>∑C</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rsidR="00D561B7" w:rsidRPr="000B5DD2" w:rsidRDefault="00D561B7" w:rsidP="009919A8">
            <w:pPr>
              <w:jc w:val="center"/>
              <w:rPr>
                <w:rFonts w:cs="Times New Roman"/>
                <w:color w:val="000000"/>
                <w:szCs w:val="22"/>
              </w:rPr>
            </w:pPr>
            <w:r>
              <w:rPr>
                <w:rFonts w:cs="Times New Roman"/>
                <w:color w:val="000000"/>
                <w:szCs w:val="22"/>
              </w:rPr>
              <w:t>∑D</w:t>
            </w:r>
          </w:p>
        </w:tc>
        <w:tc>
          <w:tcPr>
            <w:tcW w:w="660" w:type="pct"/>
            <w:tcBorders>
              <w:top w:val="single" w:sz="4" w:space="0" w:color="auto"/>
              <w:left w:val="nil"/>
              <w:bottom w:val="single" w:sz="4" w:space="0" w:color="auto"/>
              <w:right w:val="single" w:sz="4" w:space="0" w:color="auto"/>
            </w:tcBorders>
            <w:vAlign w:val="center"/>
          </w:tcPr>
          <w:p w:rsidR="00D561B7" w:rsidRPr="000B5DD2"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single" w:sz="4" w:space="0" w:color="auto"/>
              <w:left w:val="single" w:sz="4" w:space="0" w:color="auto"/>
              <w:bottom w:val="single" w:sz="4" w:space="0" w:color="auto"/>
              <w:right w:val="single" w:sz="4" w:space="0" w:color="auto"/>
            </w:tcBorders>
          </w:tcPr>
          <w:p w:rsidR="00D561B7" w:rsidRDefault="00D561B7" w:rsidP="009919A8">
            <w:pPr>
              <w:jc w:val="center"/>
              <w:rPr>
                <w:rFonts w:eastAsia="Symbol" w:cs="Symbol"/>
                <w:color w:val="000000"/>
                <w:szCs w:val="22"/>
              </w:rPr>
            </w:pPr>
          </w:p>
        </w:tc>
        <w:tc>
          <w:tcPr>
            <w:tcW w:w="1341" w:type="pct"/>
            <w:tcBorders>
              <w:top w:val="single" w:sz="4" w:space="0" w:color="auto"/>
              <w:left w:val="single" w:sz="4" w:space="0" w:color="auto"/>
              <w:bottom w:val="single" w:sz="4" w:space="0" w:color="auto"/>
              <w:right w:val="single" w:sz="4" w:space="0" w:color="auto"/>
            </w:tcBorders>
            <w:vAlign w:val="center"/>
          </w:tcPr>
          <w:p w:rsidR="00D561B7" w:rsidRDefault="00D561B7" w:rsidP="009919A8">
            <w:pPr>
              <w:rPr>
                <w:rFonts w:eastAsia="Symbol" w:cs="Symbol"/>
                <w:b/>
                <w:bCs/>
                <w:color w:val="000000"/>
                <w:szCs w:val="22"/>
              </w:rPr>
            </w:pPr>
            <w:r w:rsidRPr="00B858F5">
              <w:rPr>
                <w:rFonts w:eastAsia="Symbol" w:cs="Symbol"/>
                <w:b/>
                <w:bCs/>
                <w:color w:val="000000"/>
                <w:sz w:val="28"/>
                <w:szCs w:val="28"/>
              </w:rPr>
              <w:t>TCO</w:t>
            </w:r>
          </w:p>
        </w:tc>
        <w:tc>
          <w:tcPr>
            <w:tcW w:w="2607" w:type="pct"/>
            <w:gridSpan w:val="4"/>
            <w:tcBorders>
              <w:top w:val="single" w:sz="4" w:space="0" w:color="auto"/>
              <w:left w:val="single" w:sz="4" w:space="0" w:color="auto"/>
              <w:bottom w:val="single" w:sz="4" w:space="0" w:color="auto"/>
              <w:right w:val="single" w:sz="4" w:space="0" w:color="auto"/>
            </w:tcBorders>
            <w:vAlign w:val="center"/>
          </w:tcPr>
          <w:p w:rsidR="00D561B7" w:rsidRDefault="00D561B7" w:rsidP="009919A8">
            <w:pPr>
              <w:jc w:val="center"/>
              <w:rPr>
                <w:rFonts w:cs="Times New Roman"/>
                <w:color w:val="000000"/>
                <w:szCs w:val="22"/>
              </w:rPr>
            </w:pPr>
            <w:r>
              <w:rPr>
                <w:rFonts w:cs="Times New Roman"/>
                <w:color w:val="000000"/>
                <w:szCs w:val="22"/>
              </w:rPr>
              <w:t>∑(A+B) + ∑C+ ∑D</w:t>
            </w:r>
          </w:p>
        </w:tc>
        <w:tc>
          <w:tcPr>
            <w:tcW w:w="660" w:type="pct"/>
            <w:tcBorders>
              <w:top w:val="single" w:sz="4" w:space="0" w:color="auto"/>
              <w:left w:val="nil"/>
              <w:bottom w:val="single" w:sz="4" w:space="0" w:color="auto"/>
              <w:right w:val="single" w:sz="4" w:space="0" w:color="auto"/>
            </w:tcBorders>
            <w:vAlign w:val="center"/>
          </w:tcPr>
          <w:p w:rsidR="00D561B7" w:rsidRPr="000B5DD2" w:rsidRDefault="00D561B7" w:rsidP="009919A8">
            <w:pPr>
              <w:jc w:val="center"/>
              <w:rPr>
                <w:rFonts w:cs="Times New Roman"/>
                <w:color w:val="000000"/>
                <w:szCs w:val="22"/>
              </w:rPr>
            </w:pPr>
          </w:p>
        </w:tc>
      </w:tr>
    </w:tbl>
    <w:p w:rsidR="00D561B7" w:rsidRDefault="00D561B7" w:rsidP="00D561B7">
      <w:pPr>
        <w:pStyle w:val="ListParagraph"/>
        <w:ind w:left="-360"/>
        <w:rPr>
          <w:rFonts w:cs="Calibri-Bold"/>
          <w:b/>
          <w:bCs/>
          <w:szCs w:val="22"/>
        </w:rPr>
      </w:pPr>
    </w:p>
    <w:p w:rsidR="00D561B7" w:rsidRPr="002314AA" w:rsidRDefault="00D561B7" w:rsidP="00D561B7">
      <w:pPr>
        <w:pStyle w:val="ListParagraph"/>
        <w:ind w:left="-360"/>
        <w:rPr>
          <w:rFonts w:cs="Calibri-Bold"/>
          <w:b/>
          <w:bCs/>
          <w:szCs w:val="22"/>
        </w:rPr>
      </w:pPr>
      <w:r w:rsidRPr="002314AA">
        <w:rPr>
          <w:rFonts w:cs="Calibri-Bold"/>
          <w:b/>
          <w:bCs/>
          <w:szCs w:val="22"/>
        </w:rPr>
        <w:t>Note :</w:t>
      </w:r>
    </w:p>
    <w:p w:rsidR="00D561B7" w:rsidRDefault="00D561B7" w:rsidP="00FC15AF">
      <w:pPr>
        <w:pStyle w:val="ParaBullet"/>
        <w:numPr>
          <w:ilvl w:val="0"/>
          <w:numId w:val="100"/>
        </w:numPr>
        <w:spacing w:before="0" w:after="0" w:line="276" w:lineRule="auto"/>
        <w:rPr>
          <w:rFonts w:cs="Calibri-Bold"/>
          <w:szCs w:val="22"/>
        </w:rPr>
      </w:pPr>
      <w:r>
        <w:rPr>
          <w:rFonts w:cs="Calibri-Bold"/>
          <w:szCs w:val="22"/>
        </w:rPr>
        <w:t>Any cost mentioned under ‘Base Cost’ or ‘</w:t>
      </w:r>
      <w:r w:rsidRPr="003A0CF5">
        <w:rPr>
          <w:rFonts w:cs="Times New Roman"/>
          <w:szCs w:val="22"/>
        </w:rPr>
        <w:t>Warranty /ATS /Cost (1st Year)</w:t>
      </w:r>
      <w:r>
        <w:rPr>
          <w:rFonts w:cs="Times New Roman"/>
          <w:szCs w:val="22"/>
        </w:rPr>
        <w:t xml:space="preserve">’ column or </w:t>
      </w:r>
      <w:r>
        <w:rPr>
          <w:rFonts w:cs="Calibri-Bold"/>
          <w:szCs w:val="22"/>
        </w:rPr>
        <w:t xml:space="preserve">bundled with ‘Base Cost’ </w:t>
      </w:r>
      <w:r>
        <w:rPr>
          <w:rFonts w:cs="Times New Roman"/>
          <w:szCs w:val="22"/>
        </w:rPr>
        <w:t>will be treated as 1</w:t>
      </w:r>
      <w:r w:rsidRPr="003A0CF5">
        <w:rPr>
          <w:rFonts w:cs="Times New Roman"/>
          <w:szCs w:val="22"/>
          <w:vertAlign w:val="superscript"/>
        </w:rPr>
        <w:t>st</w:t>
      </w:r>
      <w:r>
        <w:rPr>
          <w:rFonts w:cs="Times New Roman"/>
          <w:szCs w:val="22"/>
        </w:rPr>
        <w:t xml:space="preserve"> year’s cost for applying NPV formula during commercial evaluation.</w:t>
      </w:r>
    </w:p>
    <w:p w:rsidR="00D561B7" w:rsidRPr="00BD27E2" w:rsidRDefault="00D561B7" w:rsidP="00FC15AF">
      <w:pPr>
        <w:pStyle w:val="ParaBullet"/>
        <w:numPr>
          <w:ilvl w:val="0"/>
          <w:numId w:val="100"/>
        </w:numPr>
        <w:spacing w:before="0" w:after="0" w:line="276" w:lineRule="auto"/>
        <w:rPr>
          <w:rFonts w:cs="Calibri-Bold"/>
          <w:b/>
          <w:bCs/>
          <w:szCs w:val="22"/>
        </w:rPr>
      </w:pPr>
      <w:r>
        <w:t>Bidder must ensure that prices reflected in above TCO table exactly match with sub-head wise details of prices given in earlier tables in this Annexure.</w:t>
      </w:r>
    </w:p>
    <w:p w:rsidR="00D561B7" w:rsidRPr="00C46073" w:rsidRDefault="00D561B7" w:rsidP="00FC15AF">
      <w:pPr>
        <w:pStyle w:val="ParaBullet"/>
        <w:numPr>
          <w:ilvl w:val="0"/>
          <w:numId w:val="100"/>
        </w:numPr>
        <w:spacing w:before="0" w:after="0" w:line="276" w:lineRule="auto"/>
        <w:rPr>
          <w:rFonts w:cs="Calibri-Bold"/>
          <w:b/>
          <w:bCs/>
          <w:szCs w:val="22"/>
        </w:rPr>
      </w:pPr>
      <w:r>
        <w:lastRenderedPageBreak/>
        <w:t>Bidder may please note that all the prices reflected in the above Cost summary table will be taken into account for commercial evaluation using NPV method (formula available in MS Excel )</w:t>
      </w:r>
    </w:p>
    <w:p w:rsidR="00D561B7" w:rsidRPr="00CC6524" w:rsidRDefault="00D561B7" w:rsidP="00D561B7">
      <w:pPr>
        <w:rPr>
          <w:lang w:bidi="ar-SA"/>
        </w:rPr>
      </w:pPr>
    </w:p>
    <w:p w:rsidR="00D561B7" w:rsidRDefault="00D561B7" w:rsidP="00D561B7">
      <w:pPr>
        <w:jc w:val="center"/>
        <w:rPr>
          <w:rFonts w:ascii="Arial" w:hAnsi="Arial"/>
        </w:rPr>
      </w:pPr>
      <w:r>
        <w:rPr>
          <w:rFonts w:ascii="Arial" w:hAnsi="Arial"/>
        </w:rPr>
        <w:t>*****************</w:t>
      </w:r>
    </w:p>
    <w:p w:rsidR="00D561B7" w:rsidRPr="00B537EB" w:rsidRDefault="00D561B7" w:rsidP="00D561B7">
      <w:pPr>
        <w:pStyle w:val="Heading1"/>
        <w:ind w:left="851" w:hanging="851"/>
        <w:rPr>
          <w:sz w:val="32"/>
          <w:szCs w:val="32"/>
        </w:rPr>
      </w:pPr>
      <w:bookmarkStart w:id="26" w:name="_Toc496962690"/>
      <w:bookmarkStart w:id="27" w:name="_Toc497405258"/>
      <w:r>
        <w:rPr>
          <w:sz w:val="32"/>
          <w:szCs w:val="32"/>
        </w:rPr>
        <w:lastRenderedPageBreak/>
        <w:t xml:space="preserve">Annexure </w:t>
      </w:r>
      <w:r w:rsidRPr="00B537EB">
        <w:rPr>
          <w:sz w:val="32"/>
          <w:szCs w:val="32"/>
        </w:rPr>
        <w:t>VI</w:t>
      </w:r>
      <w:r>
        <w:rPr>
          <w:sz w:val="32"/>
          <w:szCs w:val="32"/>
        </w:rPr>
        <w:t xml:space="preserve">I </w:t>
      </w:r>
      <w:r w:rsidRPr="00B537EB">
        <w:rPr>
          <w:sz w:val="32"/>
          <w:szCs w:val="32"/>
        </w:rPr>
        <w:t>– Manufacturer Authorisation Format</w:t>
      </w:r>
      <w:r>
        <w:rPr>
          <w:sz w:val="32"/>
          <w:szCs w:val="32"/>
        </w:rPr>
        <w:t xml:space="preserve"> (Software)</w:t>
      </w:r>
      <w:bookmarkEnd w:id="26"/>
      <w:bookmarkEnd w:id="27"/>
    </w:p>
    <w:p w:rsidR="00D561B7" w:rsidRPr="00140235" w:rsidRDefault="00D561B7" w:rsidP="00D561B7">
      <w:pPr>
        <w:keepNext/>
        <w:jc w:val="center"/>
        <w:rPr>
          <w:rFonts w:ascii="Arial" w:hAnsi="Arial"/>
          <w:b/>
          <w:bCs/>
          <w:sz w:val="20"/>
          <w:u w:val="single"/>
        </w:rPr>
      </w:pPr>
      <w:r w:rsidRPr="00140235">
        <w:rPr>
          <w:rFonts w:ascii="Arial" w:hAnsi="Arial"/>
          <w:b/>
          <w:bCs/>
          <w:sz w:val="20"/>
          <w:u w:val="single"/>
        </w:rPr>
        <w:t>Manufacturer Authorization Format</w:t>
      </w:r>
    </w:p>
    <w:p w:rsidR="00D561B7" w:rsidRPr="00140235" w:rsidRDefault="00D561B7" w:rsidP="00D561B7">
      <w:pPr>
        <w:keepNext/>
        <w:jc w:val="center"/>
        <w:rPr>
          <w:rFonts w:ascii="Arial" w:hAnsi="Arial"/>
          <w:b/>
          <w:bCs/>
          <w:color w:val="4F81BD" w:themeColor="accent1"/>
          <w:sz w:val="20"/>
          <w:u w:val="single"/>
        </w:rPr>
      </w:pPr>
      <w:r w:rsidRPr="00140235">
        <w:rPr>
          <w:rFonts w:ascii="Arial" w:hAnsi="Arial"/>
          <w:b/>
          <w:bCs/>
          <w:color w:val="4F81BD" w:themeColor="accent1"/>
          <w:sz w:val="20"/>
          <w:u w:val="single"/>
        </w:rPr>
        <w:t>(</w:t>
      </w:r>
      <w:r>
        <w:rPr>
          <w:rFonts w:ascii="Arial" w:hAnsi="Arial"/>
          <w:b/>
          <w:bCs/>
          <w:color w:val="4F81BD" w:themeColor="accent1"/>
          <w:sz w:val="20"/>
          <w:u w:val="single"/>
        </w:rPr>
        <w:t>To be submitted on OEM’s letter</w:t>
      </w:r>
      <w:r w:rsidRPr="00140235">
        <w:rPr>
          <w:rFonts w:ascii="Arial" w:hAnsi="Arial"/>
          <w:b/>
          <w:bCs/>
          <w:color w:val="4F81BD" w:themeColor="accent1"/>
          <w:sz w:val="20"/>
          <w:u w:val="single"/>
        </w:rPr>
        <w:t>head</w:t>
      </w:r>
      <w:r>
        <w:rPr>
          <w:rFonts w:ascii="Arial" w:hAnsi="Arial"/>
          <w:b/>
          <w:bCs/>
          <w:color w:val="4F81BD" w:themeColor="accent1"/>
          <w:sz w:val="20"/>
          <w:u w:val="single"/>
        </w:rPr>
        <w:t xml:space="preserve"> for each licensed software component</w:t>
      </w:r>
      <w:r w:rsidRPr="00140235">
        <w:rPr>
          <w:rFonts w:ascii="Arial" w:hAnsi="Arial"/>
          <w:b/>
          <w:bCs/>
          <w:color w:val="4F81BD" w:themeColor="accent1"/>
          <w:sz w:val="20"/>
          <w:u w:val="single"/>
        </w:rPr>
        <w:t>)</w:t>
      </w:r>
    </w:p>
    <w:p w:rsidR="00D561B7" w:rsidRPr="00937A81" w:rsidRDefault="00D561B7" w:rsidP="00D561B7">
      <w:pPr>
        <w:keepNext/>
        <w:shd w:val="clear" w:color="auto" w:fill="D9D9D9" w:themeFill="background1" w:themeFillShade="D9"/>
        <w:spacing w:after="120"/>
        <w:jc w:val="center"/>
        <w:rPr>
          <w:rFonts w:ascii="Arial" w:hAnsi="Arial"/>
          <w:b/>
          <w:bCs/>
          <w:sz w:val="20"/>
        </w:rPr>
      </w:pPr>
      <w:r w:rsidRPr="00937A81">
        <w:rPr>
          <w:rFonts w:ascii="Arial" w:hAnsi="Arial"/>
          <w:b/>
          <w:bCs/>
          <w:sz w:val="20"/>
        </w:rPr>
        <w:t xml:space="preserve">[To be included in </w:t>
      </w:r>
      <w:r>
        <w:rPr>
          <w:rFonts w:ascii="Arial" w:hAnsi="Arial"/>
          <w:b/>
          <w:bCs/>
          <w:sz w:val="20"/>
        </w:rPr>
        <w:t>Eligibility</w:t>
      </w:r>
      <w:r w:rsidRPr="00937A81">
        <w:rPr>
          <w:rFonts w:ascii="Arial" w:hAnsi="Arial"/>
          <w:b/>
          <w:bCs/>
          <w:sz w:val="20"/>
        </w:rPr>
        <w:t xml:space="preserve"> Bid Envelope]</w:t>
      </w:r>
    </w:p>
    <w:p w:rsidR="00D561B7" w:rsidRPr="00140235" w:rsidRDefault="00D561B7" w:rsidP="00D561B7">
      <w:pPr>
        <w:keepNext/>
        <w:rPr>
          <w:rFonts w:ascii="Arial" w:hAnsi="Arial"/>
          <w:sz w:val="20"/>
        </w:rPr>
      </w:pPr>
      <w:r w:rsidRPr="00140235">
        <w:rPr>
          <w:rFonts w:ascii="Arial" w:hAnsi="Arial"/>
          <w:sz w:val="20"/>
        </w:rPr>
        <w:t>Ref:</w:t>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t>Date:</w:t>
      </w:r>
    </w:p>
    <w:p w:rsidR="00D561B7" w:rsidRPr="00140235" w:rsidRDefault="00D561B7" w:rsidP="00D561B7">
      <w:pPr>
        <w:keepNext/>
        <w:rPr>
          <w:rFonts w:ascii="Arial" w:hAnsi="Arial"/>
          <w:sz w:val="20"/>
        </w:rPr>
      </w:pPr>
      <w:r w:rsidRPr="00140235">
        <w:rPr>
          <w:rFonts w:ascii="Arial" w:hAnsi="Arial"/>
          <w:sz w:val="20"/>
        </w:rPr>
        <w:t xml:space="preserve">To </w:t>
      </w:r>
    </w:p>
    <w:p w:rsidR="00D561B7" w:rsidRPr="00140235" w:rsidRDefault="00D561B7" w:rsidP="00D561B7">
      <w:pPr>
        <w:pStyle w:val="NoSpacing"/>
        <w:keepNext/>
        <w:jc w:val="both"/>
        <w:rPr>
          <w:color w:val="000000" w:themeColor="text1"/>
        </w:rPr>
      </w:pPr>
      <w:r>
        <w:rPr>
          <w:color w:val="000000" w:themeColor="text1"/>
        </w:rPr>
        <w:t xml:space="preserve">The </w:t>
      </w:r>
      <w:r w:rsidRPr="00140235">
        <w:rPr>
          <w:color w:val="000000" w:themeColor="text1"/>
        </w:rPr>
        <w:t>General Manager</w:t>
      </w:r>
    </w:p>
    <w:p w:rsidR="00D561B7" w:rsidRPr="00140235" w:rsidRDefault="00D561B7" w:rsidP="00D561B7">
      <w:pPr>
        <w:pStyle w:val="NoSpacing"/>
        <w:keepNext/>
        <w:jc w:val="both"/>
        <w:rPr>
          <w:color w:val="000000" w:themeColor="text1"/>
        </w:rPr>
      </w:pPr>
      <w:r>
        <w:rPr>
          <w:color w:val="000000" w:themeColor="text1"/>
        </w:rPr>
        <w:t>PRSIG</w:t>
      </w:r>
    </w:p>
    <w:p w:rsidR="00D561B7" w:rsidRPr="00140235" w:rsidRDefault="00D561B7" w:rsidP="00D561B7">
      <w:pPr>
        <w:pStyle w:val="NoSpacing"/>
        <w:keepNext/>
        <w:jc w:val="both"/>
        <w:rPr>
          <w:color w:val="000000" w:themeColor="text1"/>
        </w:rPr>
      </w:pPr>
      <w:r w:rsidRPr="00140235">
        <w:rPr>
          <w:color w:val="000000" w:themeColor="text1"/>
        </w:rPr>
        <w:t>Small Industries Development Bank of India</w:t>
      </w:r>
      <w:r w:rsidRPr="00140235">
        <w:rPr>
          <w:color w:val="000000" w:themeColor="text1"/>
          <w:cs/>
          <w:lang w:bidi="hi-IN"/>
        </w:rPr>
        <w:t xml:space="preserve"> </w:t>
      </w:r>
    </w:p>
    <w:p w:rsidR="00D561B7" w:rsidRPr="00140235" w:rsidRDefault="00D561B7" w:rsidP="00D561B7">
      <w:pPr>
        <w:pStyle w:val="NoSpacing"/>
        <w:keepNext/>
        <w:jc w:val="both"/>
        <w:rPr>
          <w:color w:val="000000" w:themeColor="text1"/>
        </w:rPr>
      </w:pPr>
      <w:r w:rsidRPr="00140235">
        <w:rPr>
          <w:color w:val="000000" w:themeColor="text1"/>
        </w:rPr>
        <w:t>2nd Floor, MSME Development Centre</w:t>
      </w:r>
      <w:r w:rsidRPr="00140235">
        <w:rPr>
          <w:color w:val="000000" w:themeColor="text1"/>
          <w:cs/>
          <w:lang w:bidi="hi-IN"/>
        </w:rPr>
        <w:t xml:space="preserve"> </w:t>
      </w:r>
    </w:p>
    <w:p w:rsidR="00D561B7" w:rsidRPr="00140235" w:rsidRDefault="00D561B7" w:rsidP="00D561B7">
      <w:pPr>
        <w:pStyle w:val="NoSpacing"/>
        <w:keepNext/>
        <w:jc w:val="both"/>
        <w:rPr>
          <w:color w:val="000000" w:themeColor="text1"/>
        </w:rPr>
      </w:pPr>
      <w:r w:rsidRPr="00140235">
        <w:rPr>
          <w:color w:val="000000" w:themeColor="text1"/>
        </w:rPr>
        <w:t>Plot No. C-</w:t>
      </w:r>
      <w:smartTag w:uri="urn:schemas-microsoft-com:office:smarttags" w:element="metricconverter">
        <w:smartTagPr>
          <w:attr w:name="ProductID" w:val="11, G"/>
        </w:smartTagPr>
        <w:r w:rsidRPr="00140235">
          <w:rPr>
            <w:color w:val="000000" w:themeColor="text1"/>
          </w:rPr>
          <w:t>11, G</w:t>
        </w:r>
      </w:smartTag>
      <w:r w:rsidRPr="00140235">
        <w:rPr>
          <w:color w:val="000000" w:themeColor="text1"/>
        </w:rPr>
        <w:t xml:space="preserve"> Block, Bandra Kurla Complex </w:t>
      </w:r>
    </w:p>
    <w:p w:rsidR="00D561B7" w:rsidRPr="00140235" w:rsidRDefault="00D561B7" w:rsidP="00D561B7">
      <w:pPr>
        <w:pStyle w:val="NoSpacing"/>
        <w:keepNext/>
        <w:jc w:val="both"/>
        <w:rPr>
          <w:color w:val="000000" w:themeColor="text1"/>
        </w:rPr>
      </w:pPr>
      <w:r w:rsidRPr="00140235">
        <w:rPr>
          <w:color w:val="000000" w:themeColor="text1"/>
        </w:rPr>
        <w:t>Bandra (E)</w:t>
      </w:r>
      <w:r w:rsidRPr="00140235">
        <w:rPr>
          <w:color w:val="000000" w:themeColor="text1"/>
          <w:cs/>
          <w:lang w:bidi="hi-IN"/>
        </w:rPr>
        <w:t xml:space="preserve">, </w:t>
      </w:r>
    </w:p>
    <w:p w:rsidR="00D561B7" w:rsidRPr="00140235" w:rsidRDefault="00D561B7" w:rsidP="00D561B7">
      <w:pPr>
        <w:pStyle w:val="NoSpacing"/>
        <w:keepNext/>
        <w:jc w:val="both"/>
        <w:rPr>
          <w:color w:val="000000" w:themeColor="text1"/>
        </w:rPr>
      </w:pPr>
      <w:r w:rsidRPr="00140235">
        <w:rPr>
          <w:color w:val="000000" w:themeColor="text1"/>
        </w:rPr>
        <w:t>Mumbai</w:t>
      </w:r>
      <w:r w:rsidRPr="00140235">
        <w:rPr>
          <w:color w:val="000000" w:themeColor="text1"/>
          <w:cs/>
          <w:lang w:bidi="hi-IN"/>
        </w:rPr>
        <w:t xml:space="preserve"> </w:t>
      </w:r>
      <w:r w:rsidRPr="00140235">
        <w:rPr>
          <w:color w:val="000000" w:themeColor="text1"/>
        </w:rPr>
        <w:t>- 400 051</w:t>
      </w:r>
    </w:p>
    <w:p w:rsidR="00D561B7" w:rsidRDefault="00D561B7" w:rsidP="00D561B7">
      <w:pPr>
        <w:keepNext/>
        <w:rPr>
          <w:rFonts w:ascii="Arial" w:hAnsi="Arial"/>
          <w:sz w:val="20"/>
        </w:rPr>
      </w:pPr>
    </w:p>
    <w:p w:rsidR="00D561B7" w:rsidRPr="00140235" w:rsidRDefault="00D561B7" w:rsidP="00D561B7">
      <w:pPr>
        <w:keepNext/>
        <w:rPr>
          <w:rFonts w:ascii="Arial" w:hAnsi="Arial"/>
          <w:sz w:val="20"/>
        </w:rPr>
      </w:pPr>
      <w:r w:rsidRPr="00140235">
        <w:rPr>
          <w:rFonts w:ascii="Arial" w:hAnsi="Arial"/>
          <w:sz w:val="20"/>
        </w:rPr>
        <w:t>Dear Sir,</w:t>
      </w:r>
    </w:p>
    <w:p w:rsidR="00D561B7" w:rsidRPr="00140235" w:rsidRDefault="00D561B7" w:rsidP="00D561B7">
      <w:pPr>
        <w:keepNext/>
        <w:jc w:val="center"/>
        <w:rPr>
          <w:rFonts w:ascii="Arial" w:hAnsi="Arial"/>
          <w:b/>
          <w:bCs/>
          <w:sz w:val="20"/>
        </w:rPr>
      </w:pPr>
      <w:r w:rsidRPr="00140235">
        <w:rPr>
          <w:rFonts w:ascii="Arial" w:hAnsi="Arial"/>
          <w:b/>
          <w:bCs/>
          <w:sz w:val="20"/>
        </w:rPr>
        <w:t>Sub: Manufacturer Authorization</w:t>
      </w:r>
      <w:r>
        <w:rPr>
          <w:rFonts w:ascii="Arial" w:hAnsi="Arial"/>
          <w:b/>
          <w:bCs/>
          <w:sz w:val="20"/>
        </w:rPr>
        <w:t xml:space="preserve"> ……………………… </w:t>
      </w:r>
      <w:r w:rsidRPr="0078797C">
        <w:rPr>
          <w:rFonts w:ascii="Arial" w:hAnsi="Arial"/>
          <w:b/>
          <w:bCs/>
          <w:sz w:val="20"/>
        </w:rPr>
        <w:t>(DMS Solution)</w:t>
      </w:r>
      <w:r w:rsidRPr="00AB12A8">
        <w:rPr>
          <w:rFonts w:ascii="Arial" w:hAnsi="Arial"/>
          <w:b/>
          <w:bCs/>
          <w:sz w:val="20"/>
        </w:rPr>
        <w:t xml:space="preserve"> </w:t>
      </w:r>
      <w:r w:rsidRPr="00140235">
        <w:rPr>
          <w:rFonts w:ascii="Arial" w:hAnsi="Arial"/>
          <w:b/>
          <w:bCs/>
          <w:sz w:val="20"/>
        </w:rPr>
        <w:t>for</w:t>
      </w:r>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sz w:val="22"/>
          <w:szCs w:val="22"/>
        </w:rPr>
        <w:t>RfP No: 400/2018/1278/BYO/PRSIG</w:t>
      </w:r>
      <w:r w:rsidRPr="0081733B">
        <w:rPr>
          <w:szCs w:val="22"/>
        </w:rPr>
        <w:t xml:space="preserve">  </w:t>
      </w:r>
      <w:r w:rsidRPr="0081733B">
        <w:rPr>
          <w:sz w:val="22"/>
          <w:szCs w:val="22"/>
        </w:rPr>
        <w:t>Dated 02/11/2017</w:t>
      </w:r>
    </w:p>
    <w:p w:rsidR="00D561B7" w:rsidRPr="00140235" w:rsidRDefault="00D561B7" w:rsidP="00D561B7">
      <w:pPr>
        <w:keepNext/>
        <w:spacing w:before="120"/>
        <w:rPr>
          <w:rFonts w:ascii="Arial" w:hAnsi="Arial"/>
          <w:color w:val="0000FF"/>
          <w:sz w:val="20"/>
        </w:rPr>
      </w:pPr>
      <w:r>
        <w:rPr>
          <w:rFonts w:ascii="Arial" w:hAnsi="Arial"/>
          <w:sz w:val="20"/>
        </w:rPr>
        <w:tab/>
      </w:r>
      <w:r w:rsidRPr="00140235">
        <w:rPr>
          <w:rFonts w:ascii="Arial" w:hAnsi="Arial"/>
          <w:sz w:val="20"/>
        </w:rPr>
        <w:t xml:space="preserve">We </w:t>
      </w:r>
      <w:r w:rsidRPr="00140235">
        <w:rPr>
          <w:rFonts w:ascii="Arial" w:hAnsi="Arial"/>
          <w:b/>
          <w:bCs/>
          <w:color w:val="0000FF"/>
          <w:sz w:val="20"/>
        </w:rPr>
        <w:t>&lt;OEM Name&gt;</w:t>
      </w:r>
      <w:r w:rsidRPr="00140235">
        <w:rPr>
          <w:rFonts w:ascii="Arial" w:hAnsi="Arial"/>
          <w:sz w:val="20"/>
        </w:rPr>
        <w:t xml:space="preserve"> having our registered office at </w:t>
      </w:r>
      <w:r w:rsidRPr="00140235">
        <w:rPr>
          <w:rFonts w:ascii="Arial" w:hAnsi="Arial"/>
          <w:b/>
          <w:bCs/>
          <w:color w:val="0000FF"/>
          <w:sz w:val="20"/>
        </w:rPr>
        <w:t>&lt;OEM Address&gt;</w:t>
      </w:r>
      <w:r w:rsidRPr="00140235">
        <w:rPr>
          <w:rFonts w:ascii="Arial" w:hAnsi="Arial"/>
          <w:sz w:val="20"/>
        </w:rPr>
        <w:t xml:space="preserve"> are an established and reputed manufacturer of</w:t>
      </w:r>
      <w:r w:rsidRPr="00140235">
        <w:rPr>
          <w:rFonts w:ascii="Arial" w:hAnsi="Arial"/>
          <w:b/>
          <w:sz w:val="20"/>
        </w:rPr>
        <w:t xml:space="preserve"> </w:t>
      </w:r>
      <w:r w:rsidRPr="00140235">
        <w:rPr>
          <w:rFonts w:ascii="Arial" w:hAnsi="Arial"/>
          <w:b/>
          <w:color w:val="0000FF"/>
          <w:sz w:val="20"/>
        </w:rPr>
        <w:t>&lt;</w:t>
      </w:r>
      <w:r w:rsidRPr="0090648B">
        <w:rPr>
          <w:rFonts w:ascii="Arial" w:hAnsi="Arial"/>
          <w:b/>
          <w:color w:val="002060"/>
          <w:sz w:val="20"/>
        </w:rPr>
        <w:t>software</w:t>
      </w:r>
      <w:r>
        <w:rPr>
          <w:rFonts w:ascii="Arial" w:hAnsi="Arial"/>
          <w:b/>
          <w:color w:val="0000FF"/>
          <w:sz w:val="20"/>
        </w:rPr>
        <w:t xml:space="preserve"> </w:t>
      </w:r>
      <w:r w:rsidRPr="00140235">
        <w:rPr>
          <w:rFonts w:ascii="Arial" w:hAnsi="Arial"/>
          <w:b/>
          <w:color w:val="0000FF"/>
          <w:sz w:val="20"/>
        </w:rPr>
        <w:t>details&gt;</w:t>
      </w:r>
      <w:r w:rsidRPr="00140235">
        <w:rPr>
          <w:rFonts w:ascii="Arial" w:hAnsi="Arial"/>
          <w:color w:val="0000FF"/>
          <w:sz w:val="20"/>
        </w:rPr>
        <w:t xml:space="preserve"> </w:t>
      </w:r>
      <w:r w:rsidRPr="00140235">
        <w:rPr>
          <w:rFonts w:ascii="Arial" w:hAnsi="Arial"/>
          <w:sz w:val="20"/>
        </w:rPr>
        <w:t>do hereby authorize M/s</w:t>
      </w:r>
      <w:r w:rsidRPr="00140235">
        <w:rPr>
          <w:rFonts w:ascii="Arial" w:hAnsi="Arial"/>
          <w:bCs/>
          <w:sz w:val="20"/>
        </w:rPr>
        <w:t>_________________</w:t>
      </w:r>
      <w:r w:rsidRPr="00140235">
        <w:rPr>
          <w:rFonts w:ascii="Arial" w:hAnsi="Arial"/>
          <w:bCs/>
          <w:color w:val="0000FF"/>
          <w:sz w:val="20"/>
        </w:rPr>
        <w:t xml:space="preserve"> </w:t>
      </w:r>
      <w:r w:rsidRPr="00140235">
        <w:rPr>
          <w:rFonts w:ascii="Arial" w:hAnsi="Arial"/>
          <w:b/>
          <w:color w:val="0000FF"/>
          <w:sz w:val="20"/>
        </w:rPr>
        <w:t xml:space="preserve">(Name and address of the </w:t>
      </w:r>
      <w:r>
        <w:rPr>
          <w:rFonts w:ascii="Arial" w:hAnsi="Arial"/>
          <w:b/>
          <w:color w:val="0000FF"/>
          <w:sz w:val="20"/>
        </w:rPr>
        <w:t xml:space="preserve">Authorized </w:t>
      </w:r>
      <w:r w:rsidRPr="00140235">
        <w:rPr>
          <w:rFonts w:ascii="Arial" w:hAnsi="Arial"/>
          <w:b/>
          <w:color w:val="0000FF"/>
          <w:sz w:val="20"/>
        </w:rPr>
        <w:t>Partner)</w:t>
      </w:r>
      <w:r w:rsidRPr="00140235">
        <w:rPr>
          <w:rFonts w:ascii="Arial" w:hAnsi="Arial"/>
          <w:sz w:val="20"/>
        </w:rPr>
        <w:t xml:space="preserve"> to offer their quotation, negotiate and conclude the contract with you against the above invitation for tender offer. </w:t>
      </w:r>
    </w:p>
    <w:p w:rsidR="00D561B7" w:rsidRPr="00140235" w:rsidRDefault="00D561B7" w:rsidP="00D561B7">
      <w:pPr>
        <w:keepNext/>
        <w:spacing w:before="120"/>
        <w:rPr>
          <w:rFonts w:ascii="Arial" w:hAnsi="Arial"/>
          <w:sz w:val="20"/>
        </w:rPr>
      </w:pPr>
      <w:r>
        <w:rPr>
          <w:rFonts w:ascii="Arial" w:hAnsi="Arial"/>
          <w:sz w:val="20"/>
        </w:rPr>
        <w:tab/>
      </w:r>
      <w:r w:rsidRPr="00140235">
        <w:rPr>
          <w:rFonts w:ascii="Arial" w:hAnsi="Arial"/>
          <w:sz w:val="20"/>
        </w:rPr>
        <w:t>We hereby extend our full warranty as per terms and conditions of the tender and the contract for the solution, products and services offered against this invitation for tender offer by the above firm and will extend technical support and updates</w:t>
      </w:r>
      <w:r>
        <w:rPr>
          <w:rFonts w:ascii="Arial" w:hAnsi="Arial"/>
          <w:sz w:val="20"/>
        </w:rPr>
        <w:t xml:space="preserve"> / upgrades if contracted by</w:t>
      </w:r>
      <w:r w:rsidRPr="00140235">
        <w:rPr>
          <w:rFonts w:ascii="Arial" w:hAnsi="Arial"/>
          <w:sz w:val="20"/>
        </w:rPr>
        <w:t xml:space="preserve"> </w:t>
      </w:r>
      <w:r>
        <w:rPr>
          <w:rFonts w:ascii="Arial" w:hAnsi="Arial"/>
          <w:sz w:val="20"/>
        </w:rPr>
        <w:t>SIDBI</w:t>
      </w:r>
      <w:r w:rsidRPr="00140235">
        <w:rPr>
          <w:rFonts w:ascii="Arial" w:hAnsi="Arial"/>
          <w:sz w:val="20"/>
        </w:rPr>
        <w:t xml:space="preserve">. </w:t>
      </w:r>
    </w:p>
    <w:p w:rsidR="00D561B7" w:rsidRPr="00140235" w:rsidRDefault="00D561B7" w:rsidP="00D561B7">
      <w:pPr>
        <w:keepNext/>
        <w:spacing w:before="120"/>
        <w:rPr>
          <w:rFonts w:ascii="Arial" w:hAnsi="Arial"/>
          <w:color w:val="FF0000"/>
          <w:sz w:val="20"/>
        </w:rPr>
      </w:pPr>
      <w:r>
        <w:rPr>
          <w:rFonts w:ascii="Arial" w:hAnsi="Arial"/>
          <w:sz w:val="20"/>
        </w:rPr>
        <w:tab/>
      </w:r>
      <w:r w:rsidRPr="00140235">
        <w:rPr>
          <w:rFonts w:ascii="Arial" w:hAnsi="Arial"/>
          <w:sz w:val="20"/>
        </w:rPr>
        <w:t xml:space="preserve">We also confirm that we will ensure all product upgrades (including software upgrades and new product feature releases) are provided by </w:t>
      </w:r>
      <w:r w:rsidRPr="00140235">
        <w:rPr>
          <w:rFonts w:ascii="Arial" w:hAnsi="Arial"/>
          <w:b/>
          <w:color w:val="0000FF"/>
          <w:sz w:val="20"/>
        </w:rPr>
        <w:t xml:space="preserve">M/s …….. </w:t>
      </w:r>
      <w:r w:rsidRPr="00140235">
        <w:rPr>
          <w:rFonts w:ascii="Arial" w:hAnsi="Arial"/>
          <w:sz w:val="20"/>
        </w:rPr>
        <w:t xml:space="preserve">during </w:t>
      </w:r>
      <w:r w:rsidRPr="00140235">
        <w:rPr>
          <w:rFonts w:ascii="Arial" w:hAnsi="Arial"/>
          <w:color w:val="000000" w:themeColor="text1"/>
          <w:sz w:val="20"/>
        </w:rPr>
        <w:t>the product warranty and A</w:t>
      </w:r>
      <w:r>
        <w:rPr>
          <w:rFonts w:ascii="Arial" w:hAnsi="Arial"/>
          <w:color w:val="000000" w:themeColor="text1"/>
          <w:sz w:val="20"/>
        </w:rPr>
        <w:t>TS</w:t>
      </w:r>
      <w:r w:rsidRPr="00140235">
        <w:rPr>
          <w:rFonts w:ascii="Arial" w:hAnsi="Arial"/>
          <w:color w:val="000000" w:themeColor="text1"/>
          <w:sz w:val="20"/>
        </w:rPr>
        <w:t xml:space="preserve"> period</w:t>
      </w:r>
      <w:r w:rsidRPr="00140235">
        <w:rPr>
          <w:rFonts w:ascii="Arial" w:hAnsi="Arial"/>
          <w:sz w:val="20"/>
        </w:rPr>
        <w:t xml:space="preserve"> for all the </w:t>
      </w:r>
      <w:r>
        <w:rPr>
          <w:rFonts w:ascii="Arial" w:hAnsi="Arial"/>
          <w:sz w:val="20"/>
        </w:rPr>
        <w:t xml:space="preserve">software </w:t>
      </w:r>
      <w:r w:rsidRPr="00140235">
        <w:rPr>
          <w:rFonts w:ascii="Arial" w:hAnsi="Arial"/>
          <w:sz w:val="20"/>
        </w:rPr>
        <w:t>products quoted for and supplied to the bank</w:t>
      </w:r>
      <w:r w:rsidRPr="00140235">
        <w:rPr>
          <w:rFonts w:ascii="Arial" w:hAnsi="Arial"/>
          <w:color w:val="000000" w:themeColor="text1"/>
          <w:sz w:val="20"/>
        </w:rPr>
        <w:t>.</w:t>
      </w:r>
      <w:r w:rsidRPr="00140235">
        <w:rPr>
          <w:rFonts w:ascii="Arial" w:hAnsi="Arial"/>
          <w:color w:val="FF0000"/>
          <w:sz w:val="20"/>
        </w:rPr>
        <w:t xml:space="preserve"> </w:t>
      </w:r>
    </w:p>
    <w:p w:rsidR="00D561B7" w:rsidRDefault="00D561B7" w:rsidP="00D561B7">
      <w:pPr>
        <w:keepNext/>
        <w:spacing w:before="120"/>
        <w:rPr>
          <w:rFonts w:ascii="Arial" w:hAnsi="Arial"/>
          <w:sz w:val="20"/>
        </w:rPr>
      </w:pPr>
      <w:r>
        <w:rPr>
          <w:rFonts w:ascii="Arial" w:hAnsi="Arial"/>
          <w:sz w:val="20"/>
        </w:rPr>
        <w:tab/>
      </w:r>
      <w:r w:rsidRPr="00AB12A8">
        <w:rPr>
          <w:rFonts w:ascii="Arial" w:hAnsi="Arial"/>
          <w:sz w:val="20"/>
        </w:rPr>
        <w:t xml:space="preserve">We also undertake that in case of failure in </w:t>
      </w:r>
      <w:r>
        <w:rPr>
          <w:rFonts w:ascii="Arial" w:hAnsi="Arial"/>
          <w:sz w:val="20"/>
        </w:rPr>
        <w:t>implementation of the DMS S</w:t>
      </w:r>
      <w:r w:rsidRPr="00AB12A8">
        <w:rPr>
          <w:rFonts w:ascii="Arial" w:hAnsi="Arial"/>
          <w:sz w:val="20"/>
        </w:rPr>
        <w:t xml:space="preserve">olution as per scope mentioned in the RfP by the </w:t>
      </w:r>
      <w:r w:rsidRPr="00AB12A8">
        <w:rPr>
          <w:rFonts w:ascii="Arial" w:hAnsi="Arial"/>
          <w:b/>
          <w:bCs/>
          <w:color w:val="0070C0"/>
          <w:sz w:val="20"/>
        </w:rPr>
        <w:t>&lt;Bidder Name&gt;</w:t>
      </w:r>
      <w:r w:rsidRPr="00AB12A8">
        <w:rPr>
          <w:rFonts w:ascii="Arial" w:hAnsi="Arial"/>
          <w:sz w:val="20"/>
        </w:rPr>
        <w:t>, we will take ownership to implement the solution either ourselves  or through our other authorized partner as per scope of the RfP.</w:t>
      </w:r>
    </w:p>
    <w:p w:rsidR="00D561B7" w:rsidRDefault="00D561B7" w:rsidP="00D561B7">
      <w:pPr>
        <w:keepNext/>
        <w:ind w:firstLine="720"/>
        <w:rPr>
          <w:rFonts w:ascii="Arial" w:hAnsi="Arial"/>
          <w:sz w:val="20"/>
        </w:rPr>
      </w:pPr>
      <w:r w:rsidRPr="00E61B71">
        <w:rPr>
          <w:rFonts w:ascii="Arial" w:hAnsi="Arial"/>
          <w:sz w:val="20"/>
        </w:rPr>
        <w:t xml:space="preserve">We will provide back to back warranty &amp; </w:t>
      </w:r>
      <w:r>
        <w:rPr>
          <w:rFonts w:ascii="Arial" w:hAnsi="Arial"/>
          <w:sz w:val="20"/>
        </w:rPr>
        <w:t xml:space="preserve">ATS </w:t>
      </w:r>
      <w:r w:rsidRPr="00E61B71">
        <w:rPr>
          <w:rFonts w:ascii="Arial" w:hAnsi="Arial"/>
          <w:sz w:val="20"/>
        </w:rPr>
        <w:t xml:space="preserve">support </w:t>
      </w:r>
      <w:r>
        <w:rPr>
          <w:rFonts w:ascii="Arial" w:hAnsi="Arial"/>
          <w:sz w:val="20"/>
        </w:rPr>
        <w:t>throughout the contract period</w:t>
      </w:r>
      <w:r w:rsidRPr="00E61B71">
        <w:rPr>
          <w:rFonts w:ascii="Arial" w:hAnsi="Arial"/>
          <w:sz w:val="20"/>
        </w:rPr>
        <w:t xml:space="preserve"> w</w:t>
      </w:r>
      <w:r>
        <w:rPr>
          <w:rFonts w:ascii="Arial" w:hAnsi="Arial"/>
          <w:sz w:val="20"/>
        </w:rPr>
        <w:t>.</w:t>
      </w:r>
      <w:r w:rsidRPr="00E61B71">
        <w:rPr>
          <w:rFonts w:ascii="Arial" w:hAnsi="Arial"/>
          <w:sz w:val="20"/>
        </w:rPr>
        <w:t>r</w:t>
      </w:r>
      <w:r>
        <w:rPr>
          <w:rFonts w:ascii="Arial" w:hAnsi="Arial"/>
          <w:sz w:val="20"/>
        </w:rPr>
        <w:t>.</w:t>
      </w:r>
      <w:r w:rsidRPr="00E61B71">
        <w:rPr>
          <w:rFonts w:ascii="Arial" w:hAnsi="Arial"/>
          <w:sz w:val="20"/>
        </w:rPr>
        <w:t>t</w:t>
      </w:r>
      <w:r>
        <w:rPr>
          <w:rFonts w:ascii="Arial" w:hAnsi="Arial"/>
          <w:sz w:val="20"/>
        </w:rPr>
        <w:t>.</w:t>
      </w:r>
      <w:r w:rsidRPr="00E61B71">
        <w:rPr>
          <w:rFonts w:ascii="Arial" w:hAnsi="Arial"/>
          <w:sz w:val="20"/>
        </w:rPr>
        <w:t xml:space="preserve"> to all the items listed below.</w:t>
      </w:r>
    </w:p>
    <w:tbl>
      <w:tblPr>
        <w:tblStyle w:val="TableGrid"/>
        <w:tblW w:w="0" w:type="auto"/>
        <w:jc w:val="center"/>
        <w:tblInd w:w="3618" w:type="dxa"/>
        <w:tblLook w:val="04A0"/>
      </w:tblPr>
      <w:tblGrid>
        <w:gridCol w:w="1170"/>
        <w:gridCol w:w="3339"/>
      </w:tblGrid>
      <w:tr w:rsidR="00D561B7" w:rsidTr="009919A8">
        <w:trPr>
          <w:jc w:val="center"/>
        </w:trPr>
        <w:tc>
          <w:tcPr>
            <w:tcW w:w="1170" w:type="dxa"/>
            <w:shd w:val="clear" w:color="auto" w:fill="C6D9F1" w:themeFill="text2" w:themeFillTint="33"/>
          </w:tcPr>
          <w:p w:rsidR="00D561B7" w:rsidRPr="009C00A9" w:rsidRDefault="00D561B7" w:rsidP="009919A8">
            <w:pPr>
              <w:keepNext/>
              <w:rPr>
                <w:rFonts w:ascii="Arial" w:hAnsi="Arial"/>
                <w:b/>
                <w:bCs/>
                <w:sz w:val="20"/>
              </w:rPr>
            </w:pPr>
            <w:r w:rsidRPr="009C00A9">
              <w:rPr>
                <w:rFonts w:ascii="Arial" w:hAnsi="Arial"/>
                <w:b/>
                <w:bCs/>
                <w:sz w:val="20"/>
              </w:rPr>
              <w:t>Srl. No.</w:t>
            </w:r>
          </w:p>
        </w:tc>
        <w:tc>
          <w:tcPr>
            <w:tcW w:w="3339" w:type="dxa"/>
            <w:shd w:val="clear" w:color="auto" w:fill="C6D9F1" w:themeFill="text2" w:themeFillTint="33"/>
          </w:tcPr>
          <w:p w:rsidR="00D561B7" w:rsidRPr="009C00A9" w:rsidRDefault="00D561B7" w:rsidP="009919A8">
            <w:pPr>
              <w:keepNext/>
              <w:rPr>
                <w:rFonts w:ascii="Arial" w:hAnsi="Arial"/>
                <w:b/>
                <w:bCs/>
                <w:sz w:val="20"/>
              </w:rPr>
            </w:pPr>
            <w:r w:rsidRPr="009C00A9">
              <w:rPr>
                <w:rFonts w:ascii="Arial" w:hAnsi="Arial"/>
                <w:b/>
                <w:bCs/>
                <w:sz w:val="20"/>
              </w:rPr>
              <w:t>Name of Software Components</w:t>
            </w:r>
          </w:p>
        </w:tc>
      </w:tr>
      <w:tr w:rsidR="00D561B7" w:rsidTr="009919A8">
        <w:trPr>
          <w:jc w:val="center"/>
        </w:trPr>
        <w:tc>
          <w:tcPr>
            <w:tcW w:w="1170" w:type="dxa"/>
          </w:tcPr>
          <w:p w:rsidR="00D561B7" w:rsidRDefault="00D561B7" w:rsidP="009919A8">
            <w:pPr>
              <w:keepNext/>
              <w:rPr>
                <w:rFonts w:ascii="Arial" w:hAnsi="Arial"/>
                <w:sz w:val="20"/>
              </w:rPr>
            </w:pPr>
          </w:p>
        </w:tc>
        <w:tc>
          <w:tcPr>
            <w:tcW w:w="3339" w:type="dxa"/>
          </w:tcPr>
          <w:p w:rsidR="00D561B7" w:rsidRDefault="00D561B7" w:rsidP="009919A8">
            <w:pPr>
              <w:keepNext/>
              <w:rPr>
                <w:rFonts w:ascii="Arial" w:hAnsi="Arial"/>
                <w:sz w:val="20"/>
              </w:rPr>
            </w:pPr>
          </w:p>
        </w:tc>
      </w:tr>
      <w:tr w:rsidR="00D561B7" w:rsidTr="009919A8">
        <w:trPr>
          <w:jc w:val="center"/>
        </w:trPr>
        <w:tc>
          <w:tcPr>
            <w:tcW w:w="1170" w:type="dxa"/>
          </w:tcPr>
          <w:p w:rsidR="00D561B7" w:rsidRDefault="00D561B7" w:rsidP="009919A8">
            <w:pPr>
              <w:keepNext/>
              <w:rPr>
                <w:rFonts w:ascii="Arial" w:hAnsi="Arial"/>
                <w:sz w:val="20"/>
              </w:rPr>
            </w:pPr>
          </w:p>
        </w:tc>
        <w:tc>
          <w:tcPr>
            <w:tcW w:w="3339" w:type="dxa"/>
          </w:tcPr>
          <w:p w:rsidR="00D561B7" w:rsidRDefault="00D561B7" w:rsidP="009919A8">
            <w:pPr>
              <w:keepNext/>
              <w:rPr>
                <w:rFonts w:ascii="Arial" w:hAnsi="Arial"/>
                <w:sz w:val="20"/>
              </w:rPr>
            </w:pPr>
          </w:p>
        </w:tc>
      </w:tr>
    </w:tbl>
    <w:p w:rsidR="00D561B7" w:rsidRPr="00E61B71" w:rsidRDefault="00D561B7" w:rsidP="00D561B7">
      <w:pPr>
        <w:keepNext/>
        <w:ind w:firstLine="720"/>
        <w:rPr>
          <w:rFonts w:ascii="Arial" w:hAnsi="Arial"/>
          <w:sz w:val="20"/>
        </w:rPr>
      </w:pPr>
    </w:p>
    <w:p w:rsidR="00D561B7" w:rsidRDefault="00D561B7" w:rsidP="00D561B7">
      <w:pPr>
        <w:keepNext/>
        <w:rPr>
          <w:rFonts w:ascii="Arial" w:hAnsi="Arial"/>
          <w:b/>
          <w:bCs/>
          <w:sz w:val="20"/>
        </w:rPr>
      </w:pPr>
    </w:p>
    <w:p w:rsidR="00D561B7" w:rsidRPr="00140235" w:rsidRDefault="00D561B7" w:rsidP="00D561B7">
      <w:pPr>
        <w:keepNext/>
        <w:jc w:val="right"/>
        <w:rPr>
          <w:rFonts w:ascii="Arial" w:hAnsi="Arial"/>
          <w:b/>
          <w:bCs/>
          <w:sz w:val="20"/>
        </w:rPr>
      </w:pPr>
      <w:r w:rsidRPr="00140235">
        <w:rPr>
          <w:rFonts w:ascii="Arial" w:hAnsi="Arial"/>
          <w:b/>
          <w:bCs/>
          <w:sz w:val="20"/>
        </w:rPr>
        <w:t>&lt;</w:t>
      </w:r>
      <w:r w:rsidRPr="00140235">
        <w:rPr>
          <w:rFonts w:ascii="Arial" w:hAnsi="Arial"/>
          <w:b/>
          <w:bCs/>
          <w:color w:val="0000FF"/>
          <w:sz w:val="20"/>
        </w:rPr>
        <w:t>OEM Name</w:t>
      </w:r>
      <w:r w:rsidRPr="00140235">
        <w:rPr>
          <w:rFonts w:ascii="Arial" w:hAnsi="Arial"/>
          <w:b/>
          <w:bCs/>
          <w:sz w:val="20"/>
        </w:rPr>
        <w:t>&gt;</w:t>
      </w:r>
    </w:p>
    <w:p w:rsidR="00D561B7" w:rsidRPr="00140235" w:rsidRDefault="00D561B7" w:rsidP="00D561B7">
      <w:pPr>
        <w:keepNext/>
        <w:jc w:val="right"/>
        <w:rPr>
          <w:rFonts w:ascii="Arial" w:hAnsi="Arial"/>
          <w:b/>
          <w:bCs/>
          <w:sz w:val="20"/>
        </w:rPr>
      </w:pPr>
      <w:r w:rsidRPr="00140235">
        <w:rPr>
          <w:rFonts w:ascii="Arial" w:hAnsi="Arial"/>
          <w:b/>
          <w:bCs/>
          <w:sz w:val="20"/>
        </w:rPr>
        <w:t>&lt;</w:t>
      </w:r>
      <w:r w:rsidRPr="00140235">
        <w:rPr>
          <w:rFonts w:ascii="Arial" w:hAnsi="Arial"/>
          <w:b/>
          <w:bCs/>
          <w:color w:val="0000FF"/>
          <w:sz w:val="20"/>
        </w:rPr>
        <w:t>Authorised Signatory</w:t>
      </w:r>
      <w:r w:rsidRPr="00140235">
        <w:rPr>
          <w:rFonts w:ascii="Arial" w:hAnsi="Arial"/>
          <w:b/>
          <w:bCs/>
          <w:sz w:val="20"/>
        </w:rPr>
        <w:t>&gt;</w:t>
      </w:r>
    </w:p>
    <w:p w:rsidR="00D561B7" w:rsidRPr="00140235" w:rsidRDefault="00D561B7" w:rsidP="00D561B7">
      <w:pPr>
        <w:keepNext/>
        <w:ind w:left="5040" w:firstLine="720"/>
        <w:rPr>
          <w:rFonts w:ascii="Arial" w:hAnsi="Arial"/>
          <w:sz w:val="20"/>
        </w:rPr>
      </w:pPr>
      <w:r w:rsidRPr="00140235">
        <w:rPr>
          <w:rFonts w:ascii="Arial" w:hAnsi="Arial"/>
          <w:sz w:val="20"/>
        </w:rPr>
        <w:t xml:space="preserve">Name:         </w:t>
      </w:r>
    </w:p>
    <w:p w:rsidR="00D561B7" w:rsidRDefault="00D561B7" w:rsidP="00D561B7">
      <w:pPr>
        <w:widowControl w:val="0"/>
        <w:ind w:firstLine="720"/>
        <w:rPr>
          <w:b/>
          <w:bCs/>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140235">
        <w:rPr>
          <w:rFonts w:ascii="Arial" w:hAnsi="Arial"/>
          <w:sz w:val="20"/>
        </w:rPr>
        <w:t xml:space="preserve">Designation:  </w:t>
      </w:r>
      <w:r w:rsidRPr="00140235">
        <w:rPr>
          <w:rFonts w:ascii="Arial" w:hAnsi="Arial"/>
          <w:sz w:val="20"/>
        </w:rPr>
        <w:br/>
      </w:r>
      <w:r w:rsidRPr="00140235">
        <w:rPr>
          <w:b/>
          <w:bCs/>
          <w:sz w:val="20"/>
        </w:rPr>
        <w:t xml:space="preserve">Note: </w:t>
      </w:r>
      <w:r w:rsidRPr="00140235">
        <w:rPr>
          <w:b/>
          <w:bCs/>
          <w:sz w:val="20"/>
        </w:rPr>
        <w:tab/>
      </w:r>
    </w:p>
    <w:p w:rsidR="00D561B7" w:rsidRDefault="00D561B7" w:rsidP="00D561B7">
      <w:pPr>
        <w:pStyle w:val="Default"/>
        <w:widowControl w:val="0"/>
        <w:tabs>
          <w:tab w:val="left" w:pos="720"/>
        </w:tabs>
        <w:ind w:left="720" w:hanging="720"/>
        <w:jc w:val="both"/>
        <w:rPr>
          <w:b/>
          <w:bCs/>
          <w:sz w:val="20"/>
          <w:szCs w:val="20"/>
        </w:rPr>
      </w:pPr>
    </w:p>
    <w:p w:rsidR="00D561B7" w:rsidRDefault="00D561B7" w:rsidP="00FC15AF">
      <w:pPr>
        <w:pStyle w:val="Default"/>
        <w:widowControl w:val="0"/>
        <w:numPr>
          <w:ilvl w:val="0"/>
          <w:numId w:val="98"/>
        </w:numPr>
        <w:tabs>
          <w:tab w:val="left" w:pos="720"/>
        </w:tabs>
        <w:jc w:val="both"/>
        <w:rPr>
          <w:bCs/>
          <w:color w:val="0000FF"/>
          <w:sz w:val="20"/>
          <w:szCs w:val="20"/>
        </w:rPr>
      </w:pPr>
      <w:r w:rsidRPr="00140235">
        <w:rPr>
          <w:bCs/>
          <w:color w:val="0000FF"/>
          <w:sz w:val="20"/>
          <w:szCs w:val="20"/>
        </w:rPr>
        <w:t xml:space="preserve">This letter of authority should be on the letterhead of the OEM </w:t>
      </w:r>
      <w:r>
        <w:rPr>
          <w:bCs/>
          <w:color w:val="0000FF"/>
          <w:sz w:val="20"/>
          <w:szCs w:val="20"/>
        </w:rPr>
        <w:t xml:space="preserve">of the software </w:t>
      </w:r>
      <w:r w:rsidRPr="00140235">
        <w:rPr>
          <w:bCs/>
          <w:color w:val="0000FF"/>
          <w:sz w:val="20"/>
          <w:szCs w:val="20"/>
        </w:rPr>
        <w:t>and should be signed by a pers</w:t>
      </w:r>
      <w:r>
        <w:rPr>
          <w:bCs/>
          <w:color w:val="0000FF"/>
          <w:sz w:val="20"/>
          <w:szCs w:val="20"/>
        </w:rPr>
        <w:t>on competent and having the powe</w:t>
      </w:r>
      <w:r w:rsidRPr="00140235">
        <w:rPr>
          <w:bCs/>
          <w:color w:val="0000FF"/>
          <w:sz w:val="20"/>
          <w:szCs w:val="20"/>
        </w:rPr>
        <w:t xml:space="preserve">r of attorney to bind the </w:t>
      </w:r>
      <w:r>
        <w:rPr>
          <w:bCs/>
          <w:color w:val="0000FF"/>
          <w:sz w:val="20"/>
          <w:szCs w:val="20"/>
        </w:rPr>
        <w:t>OEM</w:t>
      </w:r>
      <w:r w:rsidRPr="00140235">
        <w:rPr>
          <w:bCs/>
          <w:color w:val="0000FF"/>
          <w:sz w:val="20"/>
          <w:szCs w:val="20"/>
        </w:rPr>
        <w:t>. It should be included by the bidder in its bid.</w:t>
      </w:r>
    </w:p>
    <w:p w:rsidR="00D561B7" w:rsidRDefault="00D561B7" w:rsidP="00FC15AF">
      <w:pPr>
        <w:pStyle w:val="Default"/>
        <w:widowControl w:val="0"/>
        <w:numPr>
          <w:ilvl w:val="0"/>
          <w:numId w:val="98"/>
        </w:numPr>
        <w:tabs>
          <w:tab w:val="left" w:pos="720"/>
        </w:tabs>
        <w:jc w:val="both"/>
        <w:rPr>
          <w:bCs/>
          <w:color w:val="0000FF"/>
          <w:sz w:val="20"/>
          <w:szCs w:val="20"/>
        </w:rPr>
      </w:pPr>
      <w:r>
        <w:rPr>
          <w:bCs/>
          <w:color w:val="0000FF"/>
          <w:sz w:val="20"/>
          <w:szCs w:val="20"/>
        </w:rPr>
        <w:t>Bidder has to submit MAF for all the licensed software components separately, if they are not from the same OEM.</w:t>
      </w:r>
    </w:p>
    <w:p w:rsidR="00D561B7" w:rsidRDefault="00D561B7" w:rsidP="00D561B7">
      <w:pPr>
        <w:pStyle w:val="Default"/>
        <w:widowControl w:val="0"/>
        <w:tabs>
          <w:tab w:val="left" w:pos="720"/>
        </w:tabs>
        <w:jc w:val="both"/>
        <w:rPr>
          <w:bCs/>
          <w:color w:val="0000FF"/>
          <w:sz w:val="20"/>
          <w:szCs w:val="20"/>
        </w:rPr>
      </w:pPr>
    </w:p>
    <w:p w:rsidR="00D561B7" w:rsidRPr="00937A81" w:rsidRDefault="00D561B7" w:rsidP="00D561B7">
      <w:pPr>
        <w:pStyle w:val="Heading1"/>
        <w:ind w:left="851" w:hanging="851"/>
        <w:rPr>
          <w:sz w:val="32"/>
          <w:szCs w:val="32"/>
        </w:rPr>
      </w:pPr>
      <w:bookmarkStart w:id="28" w:name="_Toc496962691"/>
      <w:bookmarkStart w:id="29" w:name="_Toc254302211"/>
      <w:bookmarkStart w:id="30" w:name="_Toc497405259"/>
      <w:r w:rsidRPr="00937A81">
        <w:rPr>
          <w:sz w:val="32"/>
          <w:szCs w:val="32"/>
        </w:rPr>
        <w:lastRenderedPageBreak/>
        <w:t>Annexure VII</w:t>
      </w:r>
      <w:r>
        <w:rPr>
          <w:sz w:val="32"/>
          <w:szCs w:val="32"/>
        </w:rPr>
        <w:t>I</w:t>
      </w:r>
      <w:r w:rsidRPr="00937A81">
        <w:rPr>
          <w:sz w:val="32"/>
          <w:szCs w:val="32"/>
        </w:rPr>
        <w:t xml:space="preserve"> – Undertaking of Authenticity</w:t>
      </w:r>
      <w:bookmarkEnd w:id="28"/>
      <w:bookmarkEnd w:id="30"/>
    </w:p>
    <w:p w:rsidR="00D561B7" w:rsidRPr="00140235" w:rsidRDefault="00D561B7" w:rsidP="00D561B7">
      <w:pPr>
        <w:pStyle w:val="Default"/>
        <w:keepNext/>
        <w:jc w:val="center"/>
        <w:rPr>
          <w:b/>
          <w:u w:val="single"/>
        </w:rPr>
      </w:pPr>
      <w:r w:rsidRPr="00140235">
        <w:rPr>
          <w:b/>
          <w:u w:val="single"/>
        </w:rPr>
        <w:t>Undertaking of Authenticity</w:t>
      </w:r>
    </w:p>
    <w:p w:rsidR="00D561B7" w:rsidRPr="0048587E" w:rsidRDefault="00D561B7" w:rsidP="00D561B7">
      <w:pPr>
        <w:pStyle w:val="Default"/>
        <w:keepNext/>
        <w:jc w:val="center"/>
        <w:rPr>
          <w:b/>
          <w:color w:val="0000FF"/>
          <w:sz w:val="20"/>
          <w:szCs w:val="20"/>
        </w:rPr>
      </w:pPr>
      <w:r w:rsidRPr="0048587E">
        <w:rPr>
          <w:b/>
          <w:color w:val="0000FF"/>
          <w:sz w:val="20"/>
          <w:szCs w:val="20"/>
        </w:rPr>
        <w:t>[To be signed by authority not lower than the Company Secretary of the Bidder]</w:t>
      </w:r>
    </w:p>
    <w:p w:rsidR="00D561B7" w:rsidRPr="00937A81" w:rsidRDefault="00D561B7" w:rsidP="00D561B7">
      <w:pPr>
        <w:keepNext/>
        <w:shd w:val="clear" w:color="auto" w:fill="D9D9D9" w:themeFill="background1" w:themeFillShade="D9"/>
        <w:spacing w:after="120"/>
        <w:jc w:val="center"/>
        <w:rPr>
          <w:rFonts w:ascii="Arial" w:hAnsi="Arial"/>
          <w:b/>
          <w:bCs/>
          <w:sz w:val="20"/>
        </w:rPr>
      </w:pPr>
      <w:r w:rsidRPr="00937A81">
        <w:rPr>
          <w:rFonts w:ascii="Arial" w:hAnsi="Arial"/>
          <w:b/>
          <w:bCs/>
          <w:sz w:val="20"/>
        </w:rPr>
        <w:t xml:space="preserve">[To be included in </w:t>
      </w:r>
      <w:r>
        <w:rPr>
          <w:rFonts w:ascii="Arial" w:hAnsi="Arial"/>
          <w:b/>
          <w:bCs/>
          <w:sz w:val="20"/>
        </w:rPr>
        <w:t>Eligibility</w:t>
      </w:r>
      <w:r w:rsidRPr="00937A81">
        <w:rPr>
          <w:rFonts w:ascii="Arial" w:hAnsi="Arial"/>
          <w:b/>
          <w:bCs/>
          <w:sz w:val="20"/>
        </w:rPr>
        <w:t xml:space="preserve"> Bid Envelope]</w:t>
      </w:r>
    </w:p>
    <w:p w:rsidR="00D561B7" w:rsidRPr="00140235" w:rsidRDefault="00D561B7" w:rsidP="00D561B7">
      <w:pPr>
        <w:keepNext/>
        <w:rPr>
          <w:rFonts w:ascii="Arial" w:hAnsi="Arial"/>
          <w:sz w:val="20"/>
        </w:rPr>
      </w:pPr>
      <w:r w:rsidRPr="00140235">
        <w:rPr>
          <w:rFonts w:ascii="Arial" w:hAnsi="Arial"/>
          <w:sz w:val="20"/>
        </w:rPr>
        <w:t>Ref:</w:t>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t>Date:</w:t>
      </w:r>
    </w:p>
    <w:p w:rsidR="00D561B7" w:rsidRPr="00114633" w:rsidRDefault="00D561B7" w:rsidP="00D561B7">
      <w:pPr>
        <w:pStyle w:val="Default"/>
        <w:keepNext/>
        <w:jc w:val="both"/>
        <w:rPr>
          <w:sz w:val="20"/>
          <w:szCs w:val="20"/>
        </w:rPr>
      </w:pPr>
      <w:r w:rsidRPr="00114633">
        <w:rPr>
          <w:sz w:val="20"/>
          <w:szCs w:val="20"/>
        </w:rPr>
        <w:t xml:space="preserve">To </w:t>
      </w:r>
    </w:p>
    <w:p w:rsidR="00D561B7" w:rsidRPr="00114633" w:rsidRDefault="00D561B7" w:rsidP="00D561B7">
      <w:pPr>
        <w:pStyle w:val="Default"/>
        <w:keepNext/>
        <w:jc w:val="both"/>
        <w:rPr>
          <w:sz w:val="20"/>
          <w:szCs w:val="20"/>
        </w:rPr>
      </w:pPr>
      <w:r>
        <w:rPr>
          <w:sz w:val="20"/>
          <w:szCs w:val="20"/>
        </w:rPr>
        <w:t xml:space="preserve">The </w:t>
      </w:r>
      <w:r w:rsidRPr="00114633">
        <w:rPr>
          <w:sz w:val="20"/>
          <w:szCs w:val="20"/>
        </w:rPr>
        <w:t>General Manager</w:t>
      </w:r>
    </w:p>
    <w:p w:rsidR="00D561B7" w:rsidRPr="00114633" w:rsidRDefault="00D561B7" w:rsidP="00D561B7">
      <w:pPr>
        <w:pStyle w:val="Default"/>
        <w:keepNext/>
        <w:jc w:val="both"/>
        <w:rPr>
          <w:sz w:val="20"/>
          <w:szCs w:val="20"/>
        </w:rPr>
      </w:pPr>
      <w:r>
        <w:rPr>
          <w:sz w:val="20"/>
          <w:szCs w:val="20"/>
        </w:rPr>
        <w:t>PRSIG</w:t>
      </w:r>
    </w:p>
    <w:p w:rsidR="00D561B7" w:rsidRPr="00114633" w:rsidRDefault="00D561B7" w:rsidP="00D561B7">
      <w:pPr>
        <w:pStyle w:val="Default"/>
        <w:keepNext/>
        <w:jc w:val="both"/>
        <w:rPr>
          <w:sz w:val="20"/>
          <w:szCs w:val="20"/>
        </w:rPr>
      </w:pPr>
      <w:r w:rsidRPr="00114633">
        <w:rPr>
          <w:sz w:val="20"/>
          <w:szCs w:val="20"/>
        </w:rPr>
        <w:t>Small Industries Development Bank of India</w:t>
      </w:r>
      <w:r w:rsidRPr="00114633">
        <w:rPr>
          <w:sz w:val="20"/>
          <w:szCs w:val="20"/>
          <w:cs/>
          <w:lang w:bidi="hi-IN"/>
        </w:rPr>
        <w:t xml:space="preserve"> </w:t>
      </w:r>
    </w:p>
    <w:p w:rsidR="00D561B7" w:rsidRPr="00114633" w:rsidRDefault="00D561B7" w:rsidP="00D561B7">
      <w:pPr>
        <w:pStyle w:val="Default"/>
        <w:keepNext/>
        <w:jc w:val="both"/>
        <w:rPr>
          <w:sz w:val="20"/>
          <w:szCs w:val="20"/>
        </w:rPr>
      </w:pPr>
      <w:r w:rsidRPr="00114633">
        <w:rPr>
          <w:sz w:val="20"/>
          <w:szCs w:val="20"/>
        </w:rPr>
        <w:t>2nd Floor, MSME Development Centre</w:t>
      </w:r>
      <w:r w:rsidRPr="00114633">
        <w:rPr>
          <w:sz w:val="20"/>
          <w:szCs w:val="20"/>
          <w:cs/>
          <w:lang w:bidi="hi-IN"/>
        </w:rPr>
        <w:t xml:space="preserve"> </w:t>
      </w:r>
    </w:p>
    <w:p w:rsidR="00D561B7" w:rsidRPr="00114633" w:rsidRDefault="00D561B7" w:rsidP="00D561B7">
      <w:pPr>
        <w:pStyle w:val="Default"/>
        <w:keepNext/>
        <w:jc w:val="both"/>
        <w:rPr>
          <w:sz w:val="20"/>
          <w:szCs w:val="20"/>
        </w:rPr>
      </w:pPr>
      <w:r w:rsidRPr="00114633">
        <w:rPr>
          <w:sz w:val="20"/>
          <w:szCs w:val="20"/>
        </w:rPr>
        <w:t>Plot No. C-</w:t>
      </w:r>
      <w:smartTag w:uri="urn:schemas-microsoft-com:office:smarttags" w:element="metricconverter">
        <w:smartTagPr>
          <w:attr w:name="ProductID" w:val="11, G"/>
        </w:smartTagPr>
        <w:r w:rsidRPr="00114633">
          <w:rPr>
            <w:sz w:val="20"/>
            <w:szCs w:val="20"/>
          </w:rPr>
          <w:t>11, G</w:t>
        </w:r>
      </w:smartTag>
      <w:r w:rsidRPr="00114633">
        <w:rPr>
          <w:sz w:val="20"/>
          <w:szCs w:val="20"/>
        </w:rPr>
        <w:t xml:space="preserve"> Block, Bandra Kurla Complex </w:t>
      </w:r>
    </w:p>
    <w:p w:rsidR="00D561B7" w:rsidRPr="00114633" w:rsidRDefault="00D561B7" w:rsidP="00D561B7">
      <w:pPr>
        <w:pStyle w:val="Default"/>
        <w:keepNext/>
        <w:jc w:val="both"/>
        <w:rPr>
          <w:sz w:val="20"/>
          <w:szCs w:val="20"/>
        </w:rPr>
      </w:pPr>
      <w:r w:rsidRPr="00114633">
        <w:rPr>
          <w:sz w:val="20"/>
          <w:szCs w:val="20"/>
        </w:rPr>
        <w:t>Bandra (E)</w:t>
      </w:r>
      <w:r w:rsidRPr="00114633">
        <w:rPr>
          <w:sz w:val="20"/>
          <w:szCs w:val="20"/>
          <w:cs/>
          <w:lang w:bidi="hi-IN"/>
        </w:rPr>
        <w:t xml:space="preserve">, </w:t>
      </w:r>
    </w:p>
    <w:p w:rsidR="00D561B7" w:rsidRPr="00114633" w:rsidRDefault="00D561B7" w:rsidP="00D561B7">
      <w:pPr>
        <w:pStyle w:val="Default"/>
        <w:keepNext/>
        <w:jc w:val="both"/>
        <w:rPr>
          <w:sz w:val="20"/>
          <w:szCs w:val="20"/>
        </w:rPr>
      </w:pPr>
      <w:r w:rsidRPr="00114633">
        <w:rPr>
          <w:sz w:val="20"/>
          <w:szCs w:val="20"/>
        </w:rPr>
        <w:t>Mumbai</w:t>
      </w:r>
      <w:r w:rsidRPr="00114633">
        <w:rPr>
          <w:sz w:val="20"/>
          <w:szCs w:val="20"/>
          <w:cs/>
          <w:lang w:bidi="hi-IN"/>
        </w:rPr>
        <w:t xml:space="preserve"> </w:t>
      </w:r>
      <w:r w:rsidRPr="00114633">
        <w:rPr>
          <w:sz w:val="20"/>
          <w:szCs w:val="20"/>
        </w:rPr>
        <w:t>- 400 051</w:t>
      </w:r>
    </w:p>
    <w:p w:rsidR="00D561B7" w:rsidRDefault="00D561B7" w:rsidP="00D561B7">
      <w:pPr>
        <w:keepNext/>
        <w:rPr>
          <w:rFonts w:ascii="Arial" w:hAnsi="Arial"/>
          <w:sz w:val="20"/>
        </w:rPr>
      </w:pPr>
    </w:p>
    <w:p w:rsidR="00D561B7" w:rsidRPr="00140235" w:rsidRDefault="00D561B7" w:rsidP="00D561B7">
      <w:pPr>
        <w:keepNext/>
        <w:rPr>
          <w:rFonts w:ascii="Arial" w:hAnsi="Arial"/>
          <w:sz w:val="20"/>
        </w:rPr>
      </w:pPr>
      <w:r w:rsidRPr="00140235">
        <w:rPr>
          <w:rFonts w:ascii="Arial" w:hAnsi="Arial"/>
          <w:sz w:val="20"/>
        </w:rPr>
        <w:t>Dear Sir,</w:t>
      </w:r>
    </w:p>
    <w:p w:rsidR="00D561B7" w:rsidRPr="00937A81" w:rsidRDefault="00D561B7" w:rsidP="00D561B7">
      <w:pPr>
        <w:keepNext/>
        <w:jc w:val="center"/>
        <w:rPr>
          <w:rFonts w:ascii="Arial" w:hAnsi="Arial"/>
          <w:b/>
          <w:bCs/>
          <w:sz w:val="20"/>
        </w:rPr>
      </w:pPr>
      <w:r w:rsidRPr="00937A81">
        <w:rPr>
          <w:rFonts w:ascii="Arial" w:hAnsi="Arial"/>
          <w:b/>
          <w:bCs/>
          <w:sz w:val="20"/>
        </w:rPr>
        <w:t xml:space="preserve">Subject: Undertaking of Authenticity for </w:t>
      </w:r>
      <w:r>
        <w:rPr>
          <w:rFonts w:ascii="Arial" w:hAnsi="Arial"/>
          <w:b/>
          <w:bCs/>
          <w:sz w:val="20"/>
        </w:rPr>
        <w:t>____________</w:t>
      </w:r>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Pr="0081733B">
        <w:rPr>
          <w:sz w:val="22"/>
          <w:szCs w:val="22"/>
        </w:rPr>
        <w:t>RfP No: 400/2018/1278/BYO/PRSIG</w:t>
      </w:r>
      <w:r w:rsidRPr="0081733B">
        <w:rPr>
          <w:szCs w:val="22"/>
        </w:rPr>
        <w:t xml:space="preserve">  </w:t>
      </w:r>
      <w:r w:rsidRPr="0081733B">
        <w:rPr>
          <w:sz w:val="22"/>
          <w:szCs w:val="22"/>
        </w:rPr>
        <w:t>Dated 02/11/2017</w:t>
      </w:r>
      <w:r w:rsidRPr="0081733B">
        <w:rPr>
          <w:rFonts w:asciiTheme="minorHAnsi" w:hAnsiTheme="minorHAnsi"/>
        </w:rPr>
        <w:t>)</w:t>
      </w:r>
    </w:p>
    <w:p w:rsidR="00D561B7" w:rsidRDefault="00D561B7" w:rsidP="00D561B7">
      <w:pPr>
        <w:pStyle w:val="Default"/>
        <w:keepNext/>
        <w:jc w:val="both"/>
        <w:rPr>
          <w:sz w:val="20"/>
          <w:szCs w:val="20"/>
        </w:rPr>
      </w:pPr>
      <w:r>
        <w:rPr>
          <w:sz w:val="20"/>
          <w:szCs w:val="20"/>
        </w:rPr>
        <w:tab/>
      </w:r>
    </w:p>
    <w:p w:rsidR="00D561B7" w:rsidRPr="00DD7AE4" w:rsidRDefault="00D561B7" w:rsidP="00D561B7">
      <w:pPr>
        <w:pStyle w:val="Default"/>
        <w:keepNext/>
        <w:jc w:val="both"/>
        <w:rPr>
          <w:sz w:val="20"/>
          <w:szCs w:val="20"/>
        </w:rPr>
      </w:pPr>
      <w:r>
        <w:rPr>
          <w:sz w:val="20"/>
          <w:szCs w:val="20"/>
        </w:rPr>
        <w:tab/>
      </w:r>
      <w:r w:rsidRPr="00140235">
        <w:rPr>
          <w:sz w:val="20"/>
          <w:szCs w:val="20"/>
        </w:rPr>
        <w:t xml:space="preserve">With reference to the </w:t>
      </w:r>
      <w:r>
        <w:rPr>
          <w:sz w:val="20"/>
          <w:szCs w:val="20"/>
        </w:rPr>
        <w:t>software</w:t>
      </w:r>
      <w:r w:rsidRPr="00140235">
        <w:rPr>
          <w:sz w:val="20"/>
          <w:szCs w:val="20"/>
        </w:rPr>
        <w:t xml:space="preserve"> </w:t>
      </w:r>
      <w:r>
        <w:rPr>
          <w:sz w:val="20"/>
          <w:szCs w:val="20"/>
        </w:rPr>
        <w:t>components</w:t>
      </w:r>
      <w:r w:rsidRPr="00140235">
        <w:rPr>
          <w:sz w:val="20"/>
          <w:szCs w:val="20"/>
        </w:rPr>
        <w:t xml:space="preserve"> quoted to you vide our </w:t>
      </w:r>
      <w:r>
        <w:rPr>
          <w:sz w:val="20"/>
          <w:szCs w:val="20"/>
        </w:rPr>
        <w:t xml:space="preserve">Bid </w:t>
      </w:r>
      <w:r w:rsidRPr="00140235">
        <w:rPr>
          <w:sz w:val="20"/>
          <w:szCs w:val="20"/>
        </w:rPr>
        <w:t>No.: _________________dated ________________ in response to your</w:t>
      </w:r>
      <w:r>
        <w:rPr>
          <w:sz w:val="20"/>
          <w:szCs w:val="20"/>
        </w:rPr>
        <w:t xml:space="preserve"> </w:t>
      </w:r>
      <w:r w:rsidRPr="0081733B">
        <w:rPr>
          <w:b/>
          <w:bCs/>
          <w:sz w:val="20"/>
          <w:szCs w:val="20"/>
        </w:rPr>
        <w:t>RfP No: 400/2018/1278/BYO/PRSIG  Dated 02/11/2017</w:t>
      </w:r>
      <w:r w:rsidRPr="00140235">
        <w:rPr>
          <w:sz w:val="20"/>
          <w:szCs w:val="20"/>
        </w:rPr>
        <w:t xml:space="preserve">, we hereby undertake that all the </w:t>
      </w:r>
      <w:r>
        <w:rPr>
          <w:sz w:val="20"/>
          <w:szCs w:val="20"/>
        </w:rPr>
        <w:t xml:space="preserve">software </w:t>
      </w:r>
      <w:r w:rsidRPr="00140235">
        <w:rPr>
          <w:sz w:val="20"/>
          <w:szCs w:val="20"/>
        </w:rPr>
        <w:t>components</w:t>
      </w:r>
      <w:r>
        <w:rPr>
          <w:sz w:val="20"/>
          <w:szCs w:val="20"/>
        </w:rPr>
        <w:t xml:space="preserve"> proposed to be delivered</w:t>
      </w:r>
      <w:r w:rsidRPr="00140235">
        <w:rPr>
          <w:sz w:val="20"/>
          <w:szCs w:val="20"/>
        </w:rPr>
        <w:t xml:space="preserve"> shall be </w:t>
      </w:r>
      <w:r>
        <w:rPr>
          <w:sz w:val="20"/>
          <w:szCs w:val="20"/>
        </w:rPr>
        <w:t xml:space="preserve">original </w:t>
      </w:r>
      <w:r w:rsidRPr="00140235">
        <w:rPr>
          <w:sz w:val="20"/>
          <w:szCs w:val="20"/>
        </w:rPr>
        <w:t>from respective OEMs of the pr</w:t>
      </w:r>
      <w:r>
        <w:rPr>
          <w:sz w:val="20"/>
          <w:szCs w:val="20"/>
        </w:rPr>
        <w:t>oducts.</w:t>
      </w:r>
    </w:p>
    <w:p w:rsidR="00D561B7" w:rsidRPr="00DD7AE4" w:rsidRDefault="00D561B7" w:rsidP="00D561B7">
      <w:pPr>
        <w:pStyle w:val="Default"/>
        <w:jc w:val="both"/>
        <w:rPr>
          <w:sz w:val="20"/>
          <w:szCs w:val="20"/>
        </w:rPr>
      </w:pPr>
      <w:r w:rsidRPr="00DD7AE4">
        <w:rPr>
          <w:sz w:val="20"/>
          <w:szCs w:val="20"/>
        </w:rPr>
        <w:tab/>
        <w:t xml:space="preserve">We also undertake that in respect of software components </w:t>
      </w:r>
      <w:r>
        <w:rPr>
          <w:sz w:val="20"/>
          <w:szCs w:val="20"/>
        </w:rPr>
        <w:t>s</w:t>
      </w:r>
      <w:r w:rsidRPr="00DD7AE4">
        <w:rPr>
          <w:sz w:val="20"/>
          <w:szCs w:val="20"/>
        </w:rPr>
        <w:t>hall be supplied along with the authorized license certificate and also that it shall be sourced from the authorized source.</w:t>
      </w:r>
    </w:p>
    <w:p w:rsidR="00D561B7" w:rsidRPr="00DD7AE4" w:rsidRDefault="00D561B7" w:rsidP="00D561B7">
      <w:pPr>
        <w:pStyle w:val="Default"/>
        <w:jc w:val="both"/>
        <w:rPr>
          <w:sz w:val="20"/>
          <w:szCs w:val="20"/>
        </w:rPr>
      </w:pPr>
      <w:r w:rsidRPr="00DD7AE4">
        <w:rPr>
          <w:sz w:val="20"/>
          <w:szCs w:val="20"/>
        </w:rPr>
        <w:tab/>
      </w:r>
      <w:r>
        <w:rPr>
          <w:sz w:val="20"/>
          <w:szCs w:val="20"/>
        </w:rPr>
        <w:t>W</w:t>
      </w:r>
      <w:r w:rsidRPr="00DD7AE4">
        <w:rPr>
          <w:sz w:val="20"/>
          <w:szCs w:val="20"/>
        </w:rPr>
        <w:t>e hereby undertake to produce the certificate from our OEM supplier in support of above undertaking at the time of delivery/installation. It will be our responsibility to produce such letters from our OEM supplier at the time of delivery or within a reasonable time.</w:t>
      </w:r>
    </w:p>
    <w:p w:rsidR="00D561B7" w:rsidRPr="00DD7AE4" w:rsidRDefault="00D561B7" w:rsidP="00D561B7">
      <w:pPr>
        <w:pStyle w:val="Default"/>
        <w:jc w:val="both"/>
        <w:rPr>
          <w:sz w:val="20"/>
          <w:szCs w:val="20"/>
        </w:rPr>
      </w:pPr>
      <w:r w:rsidRPr="00DD7AE4">
        <w:rPr>
          <w:sz w:val="20"/>
          <w:szCs w:val="20"/>
        </w:rPr>
        <w:tab/>
        <w:t>In case of default and we are unable to comply with above at the time of delivery or during installation for the software already billed, we agree to take back the same, if already supplied and return the money if anything paid to us by you in this regard.</w:t>
      </w:r>
    </w:p>
    <w:p w:rsidR="00D561B7" w:rsidRPr="00140235" w:rsidRDefault="00D561B7" w:rsidP="00D561B7">
      <w:pPr>
        <w:pStyle w:val="Default"/>
        <w:jc w:val="both"/>
        <w:rPr>
          <w:sz w:val="20"/>
          <w:szCs w:val="20"/>
        </w:rPr>
      </w:pPr>
      <w:r w:rsidRPr="00DD7AE4">
        <w:rPr>
          <w:sz w:val="20"/>
          <w:szCs w:val="20"/>
        </w:rPr>
        <w:tab/>
        <w:t>We (</w:t>
      </w:r>
      <w:r w:rsidRPr="00DD7AE4">
        <w:rPr>
          <w:i/>
          <w:sz w:val="20"/>
          <w:szCs w:val="20"/>
        </w:rPr>
        <w:t>Bidder's name</w:t>
      </w:r>
      <w:r w:rsidRPr="00DD7AE4">
        <w:rPr>
          <w:sz w:val="20"/>
          <w:szCs w:val="20"/>
        </w:rPr>
        <w:t xml:space="preserve">) also take full responsibility of both </w:t>
      </w:r>
      <w:r>
        <w:rPr>
          <w:sz w:val="20"/>
          <w:szCs w:val="20"/>
        </w:rPr>
        <w:t xml:space="preserve">components </w:t>
      </w:r>
      <w:r w:rsidRPr="00DD7AE4">
        <w:rPr>
          <w:sz w:val="20"/>
          <w:szCs w:val="20"/>
        </w:rPr>
        <w:t>&amp; service SLA as per the content of RfP even if there is any defect by our authorized service centre / reseller / SI etc.</w:t>
      </w:r>
    </w:p>
    <w:p w:rsidR="00D561B7" w:rsidRDefault="00D561B7" w:rsidP="00D561B7">
      <w:pPr>
        <w:pStyle w:val="Default"/>
        <w:keepNext/>
        <w:rPr>
          <w:sz w:val="20"/>
          <w:szCs w:val="20"/>
        </w:rPr>
      </w:pP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p>
    <w:p w:rsidR="00D561B7" w:rsidRDefault="00D561B7" w:rsidP="00D561B7">
      <w:pPr>
        <w:pStyle w:val="Default"/>
        <w:keepNext/>
        <w:rPr>
          <w:sz w:val="20"/>
          <w:szCs w:val="20"/>
        </w:rPr>
      </w:pPr>
    </w:p>
    <w:p w:rsidR="00D561B7" w:rsidRPr="00140235" w:rsidRDefault="00D561B7" w:rsidP="00D561B7">
      <w:pPr>
        <w:pStyle w:val="Default"/>
        <w:keepN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40235">
        <w:rPr>
          <w:sz w:val="20"/>
          <w:szCs w:val="20"/>
        </w:rPr>
        <w:t>Authorised Signatory</w:t>
      </w:r>
    </w:p>
    <w:p w:rsidR="00D561B7" w:rsidRPr="00140235" w:rsidRDefault="00D561B7" w:rsidP="00D561B7">
      <w:pPr>
        <w:pStyle w:val="Default"/>
        <w:keepNext/>
        <w:rPr>
          <w:sz w:val="20"/>
          <w:szCs w:val="20"/>
        </w:rPr>
      </w:pP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t>Name</w:t>
      </w:r>
    </w:p>
    <w:p w:rsidR="00D561B7" w:rsidRPr="00140235" w:rsidRDefault="00D561B7" w:rsidP="00D561B7">
      <w:pPr>
        <w:pStyle w:val="Default"/>
        <w:keepNext/>
        <w:rPr>
          <w:sz w:val="20"/>
          <w:szCs w:val="20"/>
        </w:rPr>
      </w:pP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t>Designation</w:t>
      </w:r>
    </w:p>
    <w:p w:rsidR="00D561B7" w:rsidRPr="00140235" w:rsidRDefault="00D561B7" w:rsidP="00D561B7">
      <w:pPr>
        <w:pStyle w:val="Default"/>
        <w:keepNext/>
        <w:rPr>
          <w:sz w:val="20"/>
          <w:szCs w:val="20"/>
        </w:rPr>
      </w:pP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t xml:space="preserve">Place </w:t>
      </w:r>
    </w:p>
    <w:p w:rsidR="00D561B7" w:rsidRPr="00140235" w:rsidRDefault="00D561B7" w:rsidP="00D561B7">
      <w:pPr>
        <w:pStyle w:val="Default"/>
        <w:keepNext/>
        <w:rPr>
          <w:b/>
          <w:bCs/>
          <w:sz w:val="20"/>
          <w:szCs w:val="20"/>
        </w:rPr>
      </w:pP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t>Date</w:t>
      </w:r>
      <w:r w:rsidRPr="00140235">
        <w:rPr>
          <w:b/>
          <w:bCs/>
          <w:sz w:val="20"/>
          <w:szCs w:val="20"/>
        </w:rPr>
        <w:t xml:space="preserve"> </w:t>
      </w:r>
    </w:p>
    <w:p w:rsidR="00D561B7" w:rsidRPr="00140235" w:rsidRDefault="00D561B7" w:rsidP="00D561B7">
      <w:pPr>
        <w:keepNext/>
        <w:jc w:val="center"/>
        <w:rPr>
          <w:rFonts w:ascii="Arial" w:hAnsi="Arial"/>
          <w:color w:val="C00000"/>
          <w:szCs w:val="22"/>
        </w:rPr>
      </w:pPr>
    </w:p>
    <w:p w:rsidR="00D561B7" w:rsidRDefault="00D561B7" w:rsidP="00D561B7">
      <w:pPr>
        <w:keepNext/>
        <w:jc w:val="center"/>
        <w:rPr>
          <w:rFonts w:ascii="Arial" w:hAnsi="Arial"/>
          <w:color w:val="C00000"/>
          <w:szCs w:val="22"/>
        </w:rPr>
      </w:pPr>
    </w:p>
    <w:p w:rsidR="00D561B7" w:rsidRPr="00B537EB" w:rsidRDefault="00D561B7" w:rsidP="00D561B7">
      <w:pPr>
        <w:pStyle w:val="Heading1"/>
        <w:ind w:left="851" w:hanging="851"/>
        <w:rPr>
          <w:sz w:val="32"/>
          <w:szCs w:val="32"/>
        </w:rPr>
      </w:pPr>
      <w:bookmarkStart w:id="31" w:name="_Toc279088699"/>
      <w:bookmarkStart w:id="32" w:name="_Toc496962692"/>
      <w:bookmarkStart w:id="33" w:name="_Toc497405260"/>
      <w:bookmarkEnd w:id="29"/>
      <w:r w:rsidRPr="00B537EB">
        <w:rPr>
          <w:sz w:val="32"/>
          <w:szCs w:val="32"/>
        </w:rPr>
        <w:lastRenderedPageBreak/>
        <w:t xml:space="preserve">Annexure </w:t>
      </w:r>
      <w:bookmarkEnd w:id="31"/>
      <w:r>
        <w:rPr>
          <w:sz w:val="32"/>
          <w:szCs w:val="32"/>
        </w:rPr>
        <w:t xml:space="preserve">IX </w:t>
      </w:r>
      <w:r w:rsidRPr="00B537EB">
        <w:rPr>
          <w:sz w:val="32"/>
          <w:szCs w:val="32"/>
        </w:rPr>
        <w:t>– Power of Attorney</w:t>
      </w:r>
      <w:bookmarkEnd w:id="32"/>
      <w:bookmarkEnd w:id="33"/>
    </w:p>
    <w:p w:rsidR="00D561B7" w:rsidRPr="00C942A2" w:rsidRDefault="00D561B7" w:rsidP="00D561B7">
      <w:pPr>
        <w:jc w:val="center"/>
        <w:rPr>
          <w:b/>
          <w:bCs/>
          <w:sz w:val="28"/>
        </w:rPr>
      </w:pPr>
      <w:r w:rsidRPr="00C942A2">
        <w:rPr>
          <w:b/>
          <w:bCs/>
          <w:sz w:val="28"/>
        </w:rPr>
        <w:t>Power of Attorney</w:t>
      </w:r>
    </w:p>
    <w:p w:rsidR="00D561B7" w:rsidRPr="00436EE1" w:rsidRDefault="00D561B7" w:rsidP="00D561B7">
      <w:pPr>
        <w:spacing w:before="120"/>
        <w:jc w:val="center"/>
        <w:rPr>
          <w:i/>
        </w:rPr>
      </w:pPr>
      <w:r w:rsidRPr="00436EE1">
        <w:rPr>
          <w:i/>
        </w:rPr>
        <w:t>(To be executed on a non judicial stamp paper of requisite value)</w:t>
      </w:r>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Pr="0081733B">
        <w:rPr>
          <w:sz w:val="22"/>
          <w:szCs w:val="22"/>
        </w:rPr>
        <w:t>RfP No: 400/2018/1278/BYO/PRSIG</w:t>
      </w:r>
      <w:r w:rsidRPr="0081733B">
        <w:rPr>
          <w:szCs w:val="22"/>
        </w:rPr>
        <w:t xml:space="preserve">  </w:t>
      </w:r>
      <w:r w:rsidRPr="0081733B">
        <w:rPr>
          <w:sz w:val="22"/>
          <w:szCs w:val="22"/>
        </w:rPr>
        <w:t>Dated 02/11/2017</w:t>
      </w:r>
      <w:r w:rsidRPr="0081733B">
        <w:rPr>
          <w:rFonts w:asciiTheme="minorHAnsi" w:hAnsiTheme="minorHAnsi"/>
        </w:rPr>
        <w:t>)</w:t>
      </w:r>
    </w:p>
    <w:p w:rsidR="00D561B7" w:rsidRPr="00436EE1" w:rsidRDefault="00D561B7" w:rsidP="00D561B7">
      <w:pPr>
        <w:keepNext/>
        <w:shd w:val="clear" w:color="auto" w:fill="D9D9D9" w:themeFill="background1" w:themeFillShade="D9"/>
        <w:spacing w:after="120"/>
        <w:jc w:val="center"/>
        <w:rPr>
          <w:rFonts w:cs="Mangal"/>
          <w:b/>
          <w:bCs/>
          <w:szCs w:val="22"/>
        </w:rPr>
      </w:pPr>
      <w:r w:rsidRPr="00436EE1">
        <w:rPr>
          <w:rFonts w:cs="Mangal"/>
          <w:b/>
          <w:bCs/>
          <w:szCs w:val="22"/>
        </w:rPr>
        <w:t xml:space="preserve">[To be included in </w:t>
      </w:r>
      <w:r w:rsidRPr="009B154F">
        <w:rPr>
          <w:rFonts w:cs="Mangal"/>
          <w:b/>
          <w:bCs/>
          <w:szCs w:val="22"/>
        </w:rPr>
        <w:t>Eligibility</w:t>
      </w:r>
      <w:r w:rsidRPr="00436EE1">
        <w:rPr>
          <w:rFonts w:cs="Mangal"/>
          <w:b/>
          <w:bCs/>
          <w:szCs w:val="22"/>
        </w:rPr>
        <w:t xml:space="preserve"> Bid Envelope]</w:t>
      </w:r>
    </w:p>
    <w:p w:rsidR="00D561B7" w:rsidRPr="00140235" w:rsidRDefault="00D561B7" w:rsidP="00D561B7">
      <w:pPr>
        <w:spacing w:line="360" w:lineRule="auto"/>
        <w:rPr>
          <w:rFonts w:ascii="Arial" w:hAnsi="Arial"/>
          <w:sz w:val="20"/>
        </w:rPr>
      </w:pPr>
      <w:r w:rsidRPr="00140235">
        <w:rPr>
          <w:rFonts w:ascii="Arial" w:hAnsi="Arial"/>
          <w:sz w:val="20"/>
        </w:rPr>
        <w:t xml:space="preserve">BY THIS POWER OF ATTORNEY executed on _____________________, 2017, We _______________, a Company incorporated under the Companies Act, </w:t>
      </w:r>
      <w:r>
        <w:rPr>
          <w:rFonts w:ascii="Arial" w:hAnsi="Arial"/>
          <w:sz w:val="20"/>
        </w:rPr>
        <w:t>2013</w:t>
      </w:r>
      <w:r w:rsidRPr="00140235">
        <w:rPr>
          <w:rFonts w:ascii="Arial" w:hAnsi="Arial"/>
          <w:sz w:val="20"/>
        </w:rPr>
        <w:t xml:space="preserve">, having its Registered Office at ______________________ (hereinafter referred to as “the Company”) doth hereby nominate, constitute and appoint </w:t>
      </w:r>
      <w:r w:rsidRPr="00140235">
        <w:rPr>
          <w:rFonts w:ascii="Arial" w:hAnsi="Arial"/>
          <w:b/>
          <w:color w:val="3333FF"/>
          <w:sz w:val="20"/>
        </w:rPr>
        <w:t>&lt;Name&gt;, &lt;Employee no.&gt;, &lt; Designation&gt;</w:t>
      </w:r>
      <w:r w:rsidRPr="00140235">
        <w:rPr>
          <w:rFonts w:ascii="Arial" w:hAnsi="Arial"/>
          <w:sz w:val="20"/>
        </w:rPr>
        <w:t xml:space="preserve"> of the Company, as its duly constituted Attorney, in the name and on behalf of the Company to do and execute any or all of the following acts, deeds, matters and things, namely :-</w:t>
      </w:r>
    </w:p>
    <w:p w:rsidR="00D561B7" w:rsidRPr="00140235" w:rsidRDefault="00D561B7" w:rsidP="00FC15AF">
      <w:pPr>
        <w:numPr>
          <w:ilvl w:val="0"/>
          <w:numId w:val="84"/>
        </w:numPr>
        <w:tabs>
          <w:tab w:val="clear" w:pos="0"/>
        </w:tabs>
        <w:spacing w:after="200" w:line="360" w:lineRule="auto"/>
        <w:ind w:left="720" w:hanging="360"/>
      </w:pPr>
      <w:r w:rsidRPr="00140235">
        <w:t xml:space="preserve">Execute and submit on behalf of the Company a Proposal and other papers / documents with ‘Small Industries Development Bank of India’ (“SIDBI”) relating to </w:t>
      </w:r>
      <w:r w:rsidRPr="0081733B">
        <w:rPr>
          <w:b/>
          <w:bCs/>
        </w:rPr>
        <w:t>RfP No: 400/2018/1278/BYO/PRSIG Dated 02/11/2017</w:t>
      </w:r>
      <w:r>
        <w:t xml:space="preserve"> </w:t>
      </w:r>
      <w:r w:rsidRPr="00140235">
        <w:t xml:space="preserve">for </w:t>
      </w:r>
      <w:r>
        <w:t>I</w:t>
      </w:r>
      <w:r w:rsidRPr="009001FC">
        <w:rPr>
          <w:b/>
          <w:bCs/>
        </w:rPr>
        <w:t>mplementation of Doc</w:t>
      </w:r>
      <w:r>
        <w:rPr>
          <w:b/>
          <w:bCs/>
        </w:rPr>
        <w:t xml:space="preserve">ument Management System (DMS) </w:t>
      </w:r>
      <w:r w:rsidRPr="00140235">
        <w:t>and to attend meetings and hold discussions on behalf of the Company with SIDBI in this regard.</w:t>
      </w:r>
    </w:p>
    <w:p w:rsidR="00D561B7" w:rsidRPr="00140235" w:rsidRDefault="00D561B7" w:rsidP="00D561B7">
      <w:pPr>
        <w:numPr>
          <w:ilvl w:val="12"/>
          <w:numId w:val="0"/>
        </w:numPr>
        <w:spacing w:line="360" w:lineRule="auto"/>
        <w:rPr>
          <w:rFonts w:ascii="Arial" w:hAnsi="Arial"/>
          <w:sz w:val="20"/>
        </w:rPr>
      </w:pPr>
      <w:r w:rsidRPr="00140235">
        <w:rPr>
          <w:rFonts w:ascii="Arial" w:hAnsi="Arial"/>
          <w:sz w:val="20"/>
          <w:lang w:bidi="ar-SA"/>
        </w:rPr>
        <w:t xml:space="preserve">THE COMPANY </w:t>
      </w:r>
      <w:r w:rsidRPr="00140235">
        <w:rPr>
          <w:rFonts w:ascii="Arial" w:hAnsi="Arial"/>
          <w:color w:val="000000" w:themeColor="text1"/>
          <w:sz w:val="20"/>
          <w:lang w:bidi="ar-SA"/>
        </w:rPr>
        <w:t>DOTH</w:t>
      </w:r>
      <w:r w:rsidRPr="00140235">
        <w:rPr>
          <w:rFonts w:ascii="Arial" w:hAnsi="Arial"/>
          <w:sz w:val="20"/>
        </w:rPr>
        <w:t xml:space="preserve">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rsidR="00D561B7" w:rsidRPr="00140235" w:rsidRDefault="00D561B7" w:rsidP="00D561B7">
      <w:pPr>
        <w:spacing w:line="360" w:lineRule="auto"/>
        <w:rPr>
          <w:rFonts w:ascii="Arial" w:hAnsi="Arial"/>
          <w:sz w:val="20"/>
        </w:rPr>
      </w:pPr>
      <w:r w:rsidRPr="00140235">
        <w:rPr>
          <w:rFonts w:ascii="Arial" w:hAnsi="Arial"/>
          <w:sz w:val="20"/>
        </w:rPr>
        <w:t>IN WITNESS WHEREOF, _______________________ has caused these presents to be executed by _______________________ on the day, month and year mentioned hereinabove.</w:t>
      </w:r>
    </w:p>
    <w:p w:rsidR="00D561B7" w:rsidRPr="00140235" w:rsidRDefault="00D561B7" w:rsidP="00D561B7">
      <w:pPr>
        <w:spacing w:line="360" w:lineRule="auto"/>
        <w:jc w:val="right"/>
        <w:rPr>
          <w:rFonts w:ascii="Arial" w:hAnsi="Arial"/>
          <w:sz w:val="20"/>
        </w:rPr>
      </w:pPr>
      <w:r w:rsidRPr="00140235">
        <w:rPr>
          <w:rFonts w:ascii="Arial" w:hAnsi="Arial"/>
          <w:sz w:val="20"/>
        </w:rPr>
        <w:t>For and on behalf of the Board of Directors of</w:t>
      </w:r>
    </w:p>
    <w:p w:rsidR="00D561B7" w:rsidRPr="00140235" w:rsidRDefault="00D561B7" w:rsidP="00D561B7">
      <w:pPr>
        <w:spacing w:line="360" w:lineRule="auto"/>
        <w:jc w:val="right"/>
        <w:rPr>
          <w:rFonts w:ascii="Arial" w:hAnsi="Arial"/>
          <w:sz w:val="20"/>
        </w:rPr>
      </w:pPr>
      <w:r w:rsidRPr="00140235">
        <w:rPr>
          <w:rFonts w:ascii="Arial" w:hAnsi="Arial"/>
          <w:sz w:val="20"/>
        </w:rPr>
        <w:t>_____________________</w:t>
      </w:r>
    </w:p>
    <w:p w:rsidR="00D561B7" w:rsidRPr="00140235" w:rsidRDefault="00D561B7" w:rsidP="00D561B7">
      <w:pPr>
        <w:spacing w:line="360" w:lineRule="auto"/>
        <w:rPr>
          <w:rFonts w:ascii="Arial" w:hAnsi="Arial"/>
          <w:sz w:val="20"/>
        </w:rPr>
      </w:pPr>
      <w:r w:rsidRPr="00140235">
        <w:rPr>
          <w:rFonts w:ascii="Arial" w:hAnsi="Arial"/>
          <w:sz w:val="20"/>
        </w:rPr>
        <w:t>WITNESS:</w:t>
      </w:r>
    </w:p>
    <w:p w:rsidR="00D561B7" w:rsidRPr="00140235" w:rsidRDefault="00D561B7" w:rsidP="00D561B7">
      <w:pPr>
        <w:spacing w:line="360" w:lineRule="auto"/>
        <w:rPr>
          <w:rFonts w:ascii="Arial" w:hAnsi="Arial"/>
          <w:sz w:val="20"/>
        </w:rPr>
      </w:pPr>
      <w:r w:rsidRPr="00140235">
        <w:rPr>
          <w:rFonts w:ascii="Arial" w:hAnsi="Arial"/>
          <w:sz w:val="20"/>
        </w:rPr>
        <w:t>Signature of _______________</w:t>
      </w:r>
    </w:p>
    <w:p w:rsidR="00D561B7" w:rsidRPr="00140235" w:rsidRDefault="00D561B7" w:rsidP="00D561B7">
      <w:pPr>
        <w:spacing w:line="360" w:lineRule="auto"/>
        <w:jc w:val="right"/>
        <w:rPr>
          <w:rFonts w:ascii="Arial" w:hAnsi="Arial"/>
          <w:sz w:val="20"/>
        </w:rPr>
      </w:pPr>
      <w:r w:rsidRPr="00140235">
        <w:rPr>
          <w:rFonts w:ascii="Arial" w:hAnsi="Arial"/>
          <w:sz w:val="20"/>
        </w:rPr>
        <w:t>_____________</w:t>
      </w:r>
    </w:p>
    <w:p w:rsidR="00D561B7" w:rsidRPr="00140235" w:rsidRDefault="00D561B7" w:rsidP="00D561B7">
      <w:pPr>
        <w:spacing w:line="360" w:lineRule="auto"/>
        <w:jc w:val="right"/>
        <w:rPr>
          <w:rFonts w:ascii="Arial" w:hAnsi="Arial"/>
          <w:sz w:val="20"/>
        </w:rPr>
      </w:pPr>
      <w:r w:rsidRPr="00140235">
        <w:rPr>
          <w:rFonts w:ascii="Arial" w:hAnsi="Arial"/>
          <w:sz w:val="20"/>
        </w:rPr>
        <w:t>Attested</w:t>
      </w:r>
    </w:p>
    <w:p w:rsidR="00D561B7" w:rsidRPr="00140235" w:rsidRDefault="00D561B7" w:rsidP="00D561B7">
      <w:pPr>
        <w:spacing w:line="360" w:lineRule="auto"/>
        <w:jc w:val="right"/>
        <w:rPr>
          <w:rFonts w:ascii="Arial" w:hAnsi="Arial"/>
          <w:sz w:val="20"/>
        </w:rPr>
      </w:pPr>
      <w:r w:rsidRPr="00140235">
        <w:rPr>
          <w:rFonts w:ascii="Arial" w:hAnsi="Arial"/>
          <w:sz w:val="20"/>
        </w:rPr>
        <w:t>______________</w:t>
      </w:r>
    </w:p>
    <w:p w:rsidR="00D561B7" w:rsidRPr="00F27BB6" w:rsidRDefault="00D561B7" w:rsidP="00D561B7">
      <w:pPr>
        <w:jc w:val="center"/>
        <w:rPr>
          <w:rFonts w:cs="Mangal"/>
          <w:b/>
          <w:bCs/>
          <w:color w:val="C00000"/>
          <w:sz w:val="32"/>
          <w:szCs w:val="32"/>
        </w:rPr>
      </w:pPr>
      <w:r w:rsidRPr="00F27BB6">
        <w:rPr>
          <w:rFonts w:cs="Mangal"/>
          <w:b/>
          <w:bCs/>
          <w:color w:val="C00000"/>
          <w:sz w:val="32"/>
          <w:szCs w:val="32"/>
        </w:rPr>
        <w:t>**********</w:t>
      </w:r>
    </w:p>
    <w:p w:rsidR="00D561B7" w:rsidRPr="00B537EB" w:rsidRDefault="00D561B7" w:rsidP="00D561B7">
      <w:pPr>
        <w:pStyle w:val="Heading1"/>
        <w:ind w:left="851" w:hanging="851"/>
        <w:rPr>
          <w:sz w:val="32"/>
          <w:szCs w:val="32"/>
        </w:rPr>
      </w:pPr>
      <w:bookmarkStart w:id="34" w:name="_Toc496962693"/>
      <w:bookmarkStart w:id="35" w:name="_Toc497405261"/>
      <w:r>
        <w:rPr>
          <w:sz w:val="32"/>
          <w:szCs w:val="32"/>
        </w:rPr>
        <w:lastRenderedPageBreak/>
        <w:t xml:space="preserve">Annexure </w:t>
      </w:r>
      <w:r w:rsidRPr="00B537EB">
        <w:rPr>
          <w:sz w:val="32"/>
          <w:szCs w:val="32"/>
        </w:rPr>
        <w:t>X</w:t>
      </w:r>
      <w:r>
        <w:rPr>
          <w:sz w:val="32"/>
          <w:szCs w:val="32"/>
        </w:rPr>
        <w:t xml:space="preserve"> </w:t>
      </w:r>
      <w:r w:rsidRPr="00B537EB">
        <w:rPr>
          <w:sz w:val="32"/>
          <w:szCs w:val="32"/>
        </w:rPr>
        <w:t>– Bank Mandate Form</w:t>
      </w:r>
      <w:bookmarkEnd w:id="34"/>
      <w:bookmarkEnd w:id="35"/>
    </w:p>
    <w:p w:rsidR="00D561B7" w:rsidRPr="00D86C47" w:rsidRDefault="00D561B7" w:rsidP="00D561B7">
      <w:pPr>
        <w:keepNext/>
        <w:jc w:val="center"/>
        <w:rPr>
          <w:rFonts w:cs="Mangal"/>
          <w:b/>
          <w:bCs/>
          <w:u w:val="single"/>
        </w:rPr>
      </w:pPr>
      <w:r w:rsidRPr="00D86C47">
        <w:rPr>
          <w:rFonts w:cs="Mangal" w:hint="cs"/>
          <w:b/>
          <w:bCs/>
          <w:u w:val="single"/>
          <w:cs/>
        </w:rPr>
        <w:t xml:space="preserve">बैंक अधिदेश फ़ॉर्म </w:t>
      </w:r>
      <w:r w:rsidRPr="00D86C47">
        <w:rPr>
          <w:rFonts w:cs="Mangal"/>
          <w:b/>
          <w:bCs/>
          <w:u w:val="single"/>
        </w:rPr>
        <w:t xml:space="preserve">/BANK MANDATE </w:t>
      </w:r>
      <w:smartTag w:uri="urn:schemas-microsoft-com:office:smarttags" w:element="stockticker">
        <w:r w:rsidRPr="00D86C47">
          <w:rPr>
            <w:rFonts w:cs="Mangal"/>
            <w:b/>
            <w:bCs/>
            <w:u w:val="single"/>
          </w:rPr>
          <w:t>FORM</w:t>
        </w:r>
      </w:smartTag>
    </w:p>
    <w:p w:rsidR="00D561B7" w:rsidRPr="00436EE1" w:rsidRDefault="00D561B7" w:rsidP="00D561B7">
      <w:pPr>
        <w:keepNext/>
        <w:jc w:val="center"/>
        <w:rPr>
          <w:rFonts w:cs="Mangal"/>
          <w:szCs w:val="22"/>
        </w:rPr>
      </w:pPr>
      <w:r w:rsidRPr="00436EE1">
        <w:rPr>
          <w:rFonts w:cs="Mangal"/>
          <w:szCs w:val="22"/>
        </w:rPr>
        <w:t>(</w:t>
      </w:r>
      <w:r w:rsidRPr="00436EE1">
        <w:rPr>
          <w:rFonts w:cs="Mangal" w:hint="cs"/>
          <w:szCs w:val="22"/>
          <w:cs/>
        </w:rPr>
        <w:t xml:space="preserve">दो प्रतियों में प्रस्तुत किया जाए </w:t>
      </w:r>
      <w:r w:rsidRPr="00436EE1">
        <w:rPr>
          <w:rFonts w:cs="Mangal"/>
          <w:szCs w:val="22"/>
        </w:rPr>
        <w:t>/To be submitted in Duplicate)</w:t>
      </w:r>
    </w:p>
    <w:p w:rsidR="00D561B7" w:rsidRPr="00436EE1" w:rsidRDefault="00D561B7" w:rsidP="00D561B7">
      <w:pPr>
        <w:keepNext/>
        <w:shd w:val="clear" w:color="auto" w:fill="D9D9D9" w:themeFill="background1" w:themeFillShade="D9"/>
        <w:spacing w:after="120"/>
        <w:jc w:val="center"/>
        <w:rPr>
          <w:rFonts w:cs="Mangal"/>
          <w:b/>
          <w:bCs/>
          <w:szCs w:val="22"/>
        </w:rPr>
      </w:pPr>
      <w:r w:rsidRPr="00436EE1">
        <w:rPr>
          <w:rFonts w:cs="Mangal"/>
          <w:b/>
          <w:bCs/>
          <w:szCs w:val="22"/>
        </w:rPr>
        <w:t>[To be included in Technical Bid Envelope]</w:t>
      </w:r>
    </w:p>
    <w:p w:rsidR="00D561B7" w:rsidRPr="002F0691" w:rsidRDefault="00D561B7" w:rsidP="00D561B7">
      <w:pPr>
        <w:keepNext/>
        <w:jc w:val="center"/>
        <w:rPr>
          <w:rFonts w:cs="Mangal"/>
          <w:szCs w:val="22"/>
        </w:rPr>
      </w:pPr>
      <w:r w:rsidRPr="002F0691">
        <w:rPr>
          <w:rFonts w:cs="Mangal"/>
          <w:szCs w:val="22"/>
        </w:rPr>
        <w:t>(</w:t>
      </w:r>
      <w:r w:rsidRPr="002F0691">
        <w:rPr>
          <w:rFonts w:cs="Mangal" w:hint="cs"/>
          <w:szCs w:val="22"/>
          <w:cs/>
        </w:rPr>
        <w:t>कृपया सूचनाएँ साफ अक्षरों में भरें। जहाँ</w:t>
      </w:r>
      <w:r w:rsidRPr="002F0691">
        <w:rPr>
          <w:rFonts w:cs="Mangal" w:hint="cs"/>
          <w:szCs w:val="22"/>
          <w:rtl/>
          <w:cs/>
        </w:rPr>
        <w:t>-</w:t>
      </w:r>
      <w:r w:rsidRPr="002F0691">
        <w:rPr>
          <w:rFonts w:cs="Mangal" w:hint="cs"/>
          <w:szCs w:val="22"/>
          <w:cs/>
        </w:rPr>
        <w:t>कहीं लागू हो</w:t>
      </w:r>
      <w:r w:rsidRPr="002F0691">
        <w:rPr>
          <w:rFonts w:cs="Mangal" w:hint="cs"/>
          <w:szCs w:val="22"/>
          <w:rtl/>
          <w:cs/>
        </w:rPr>
        <w:t xml:space="preserve">, </w:t>
      </w:r>
      <w:r w:rsidRPr="002F0691">
        <w:rPr>
          <w:rFonts w:cs="Mangal" w:hint="cs"/>
          <w:szCs w:val="22"/>
          <w:cs/>
        </w:rPr>
        <w:t>उस पर सही का निशान लगाएँ।</w:t>
      </w:r>
    </w:p>
    <w:p w:rsidR="00D561B7" w:rsidRPr="002F0691" w:rsidRDefault="00D561B7" w:rsidP="00D561B7">
      <w:pPr>
        <w:keepNext/>
        <w:jc w:val="center"/>
        <w:rPr>
          <w:rFonts w:cs="Mangal"/>
          <w:szCs w:val="22"/>
        </w:rPr>
      </w:pPr>
      <w:r w:rsidRPr="002F0691">
        <w:rPr>
          <w:rFonts w:cs="Mangal"/>
          <w:szCs w:val="22"/>
          <w:rtl/>
          <w:cs/>
        </w:rPr>
        <w:t xml:space="preserve">/ </w:t>
      </w:r>
      <w:r w:rsidRPr="002F0691">
        <w:rPr>
          <w:rFonts w:cs="Mangal"/>
          <w:szCs w:val="22"/>
        </w:rPr>
        <w:t>Please fill in the information in CAPITAL LETTERS.  Please TICK wherever it is applicable)</w:t>
      </w:r>
    </w:p>
    <w:p w:rsidR="00D561B7" w:rsidRPr="002F0691" w:rsidRDefault="00D561B7" w:rsidP="00D561B7">
      <w:pPr>
        <w:keepNext/>
        <w:jc w:val="center"/>
        <w:rPr>
          <w:rFonts w:cs="Mangal"/>
          <w:b/>
          <w:bCs/>
          <w:szCs w:val="22"/>
        </w:rPr>
      </w:pPr>
    </w:p>
    <w:p w:rsidR="00D561B7" w:rsidRDefault="00D561B7" w:rsidP="00FC15AF">
      <w:pPr>
        <w:keepNext/>
        <w:numPr>
          <w:ilvl w:val="0"/>
          <w:numId w:val="86"/>
        </w:numPr>
        <w:jc w:val="left"/>
        <w:rPr>
          <w:rFonts w:cs="Mangal"/>
          <w:szCs w:val="22"/>
        </w:rPr>
      </w:pPr>
      <w:r w:rsidRPr="002F0691">
        <w:rPr>
          <w:rFonts w:cs="Mangal" w:hint="cs"/>
          <w:szCs w:val="22"/>
          <w:cs/>
        </w:rPr>
        <w:t>उधारकर्ता</w:t>
      </w:r>
      <w:r w:rsidRPr="002F0691">
        <w:rPr>
          <w:rFonts w:cs="Mangal"/>
          <w:szCs w:val="22"/>
        </w:rPr>
        <w:t>/</w:t>
      </w:r>
      <w:r w:rsidRPr="002F0691">
        <w:rPr>
          <w:rFonts w:cs="Mangal" w:hint="cs"/>
          <w:szCs w:val="22"/>
          <w:cs/>
        </w:rPr>
        <w:t>विक्रेता</w:t>
      </w:r>
      <w:r w:rsidRPr="002F0691">
        <w:rPr>
          <w:rFonts w:cs="Mangal"/>
          <w:szCs w:val="22"/>
        </w:rPr>
        <w:t>/</w:t>
      </w:r>
      <w:r w:rsidRPr="002F0691">
        <w:rPr>
          <w:rFonts w:cs="Mangal" w:hint="cs"/>
          <w:szCs w:val="22"/>
          <w:cs/>
        </w:rPr>
        <w:t>आपूर्तिकर्ता का नाम</w:t>
      </w:r>
      <w:r w:rsidRPr="002F0691">
        <w:rPr>
          <w:rFonts w:cs="Mangal" w:hint="cs"/>
          <w:szCs w:val="22"/>
          <w:rtl/>
          <w:cs/>
        </w:rPr>
        <w:cr/>
      </w:r>
      <w:r w:rsidRPr="002F0691">
        <w:rPr>
          <w:rFonts w:cs="Mangal"/>
          <w:szCs w:val="22"/>
        </w:rPr>
        <w:t xml:space="preserve">Name of Borrower / vendor / supplier:  </w:t>
      </w:r>
    </w:p>
    <w:p w:rsidR="00D561B7" w:rsidRPr="002F0691" w:rsidRDefault="00D561B7" w:rsidP="00D561B7">
      <w:pPr>
        <w:keepNext/>
        <w:ind w:left="780"/>
        <w:jc w:val="right"/>
        <w:rPr>
          <w:rFonts w:cs="Mangal"/>
          <w:szCs w:val="22"/>
        </w:rPr>
      </w:pPr>
      <w:r w:rsidRPr="002F0691">
        <w:rPr>
          <w:rFonts w:cs="Mangal"/>
          <w:szCs w:val="22"/>
        </w:rPr>
        <w:t>______________________________________________</w:t>
      </w:r>
    </w:p>
    <w:p w:rsidR="00D561B7" w:rsidRPr="002F0691" w:rsidRDefault="00D561B7" w:rsidP="00D561B7">
      <w:pPr>
        <w:keepNext/>
        <w:jc w:val="right"/>
        <w:rPr>
          <w:rFonts w:cs="Mangal"/>
          <w:szCs w:val="22"/>
        </w:rPr>
      </w:pPr>
    </w:p>
    <w:p w:rsidR="00D561B7" w:rsidRPr="002F0691" w:rsidRDefault="00D561B7" w:rsidP="00D561B7">
      <w:pPr>
        <w:keepNext/>
        <w:ind w:left="780"/>
        <w:jc w:val="right"/>
        <w:rPr>
          <w:rFonts w:cs="Mangal"/>
          <w:szCs w:val="22"/>
        </w:rPr>
      </w:pPr>
      <w:r w:rsidRPr="002F0691">
        <w:rPr>
          <w:rFonts w:cs="Mangal"/>
          <w:szCs w:val="22"/>
        </w:rPr>
        <w:t>______________________________________________</w:t>
      </w:r>
    </w:p>
    <w:p w:rsidR="00D561B7" w:rsidRPr="002F0691" w:rsidRDefault="00D561B7" w:rsidP="00D561B7">
      <w:pPr>
        <w:keepNext/>
        <w:rPr>
          <w:rFonts w:cs="Mangal"/>
          <w:szCs w:val="22"/>
        </w:rPr>
      </w:pPr>
    </w:p>
    <w:p w:rsidR="00D561B7" w:rsidRDefault="00D561B7" w:rsidP="00FC15AF">
      <w:pPr>
        <w:keepNext/>
        <w:numPr>
          <w:ilvl w:val="0"/>
          <w:numId w:val="86"/>
        </w:numPr>
        <w:jc w:val="left"/>
        <w:rPr>
          <w:rFonts w:cs="Mangal"/>
          <w:szCs w:val="22"/>
        </w:rPr>
      </w:pPr>
      <w:r w:rsidRPr="002F0691">
        <w:rPr>
          <w:rFonts w:cs="Mangal" w:hint="cs"/>
          <w:szCs w:val="22"/>
          <w:cs/>
        </w:rPr>
        <w:t xml:space="preserve">विक्रेता का कूट </w:t>
      </w:r>
      <w:r w:rsidRPr="002F0691">
        <w:rPr>
          <w:rFonts w:cs="Mangal"/>
          <w:szCs w:val="22"/>
        </w:rPr>
        <w:t xml:space="preserve">Vendor Code (if applicable) </w:t>
      </w:r>
    </w:p>
    <w:p w:rsidR="00D561B7" w:rsidRPr="00D2543A" w:rsidRDefault="00D561B7" w:rsidP="00D561B7">
      <w:pPr>
        <w:keepNext/>
        <w:ind w:left="360"/>
        <w:jc w:val="right"/>
        <w:rPr>
          <w:rFonts w:cs="Mangal"/>
          <w:szCs w:val="22"/>
        </w:rPr>
      </w:pPr>
      <w:r w:rsidRPr="00D2543A">
        <w:rPr>
          <w:rFonts w:cs="Mangal"/>
          <w:szCs w:val="22"/>
        </w:rPr>
        <w:t>______________________________________________</w:t>
      </w:r>
    </w:p>
    <w:p w:rsidR="00D561B7" w:rsidRDefault="00D561B7" w:rsidP="00FC15AF">
      <w:pPr>
        <w:keepNext/>
        <w:numPr>
          <w:ilvl w:val="0"/>
          <w:numId w:val="86"/>
        </w:numPr>
        <w:jc w:val="left"/>
        <w:rPr>
          <w:rFonts w:cs="Mangal"/>
          <w:szCs w:val="22"/>
        </w:rPr>
      </w:pPr>
      <w:r w:rsidRPr="002F0691">
        <w:rPr>
          <w:rFonts w:cs="Mangal" w:hint="cs"/>
          <w:szCs w:val="22"/>
          <w:cs/>
        </w:rPr>
        <w:t>उधारकर्ता</w:t>
      </w:r>
      <w:r w:rsidRPr="002F0691">
        <w:rPr>
          <w:rFonts w:cs="Mangal"/>
          <w:szCs w:val="22"/>
        </w:rPr>
        <w:t>/</w:t>
      </w:r>
      <w:r w:rsidRPr="002F0691">
        <w:rPr>
          <w:rFonts w:cs="Mangal" w:hint="cs"/>
          <w:szCs w:val="22"/>
          <w:cs/>
        </w:rPr>
        <w:t>विक्रेता</w:t>
      </w:r>
      <w:r w:rsidRPr="002F0691">
        <w:rPr>
          <w:rFonts w:cs="Mangal"/>
          <w:szCs w:val="22"/>
        </w:rPr>
        <w:t>/</w:t>
      </w:r>
      <w:r w:rsidRPr="002F0691">
        <w:rPr>
          <w:rFonts w:cs="Mangal" w:hint="cs"/>
          <w:szCs w:val="22"/>
          <w:cs/>
        </w:rPr>
        <w:t>आपूर्तिकर्ता का पता</w:t>
      </w:r>
      <w:r w:rsidRPr="002F0691">
        <w:rPr>
          <w:rFonts w:cs="Mangal" w:hint="cs"/>
          <w:szCs w:val="22"/>
          <w:rtl/>
          <w:cs/>
        </w:rPr>
        <w:cr/>
      </w:r>
      <w:r w:rsidRPr="002F0691">
        <w:rPr>
          <w:rFonts w:cs="Mangal"/>
          <w:szCs w:val="22"/>
        </w:rPr>
        <w:t>Address of the Borrower / vendor / supplier:</w:t>
      </w:r>
    </w:p>
    <w:p w:rsidR="00D561B7" w:rsidRPr="009F2231" w:rsidRDefault="00D561B7" w:rsidP="00D561B7">
      <w:pPr>
        <w:keepNext/>
        <w:jc w:val="right"/>
        <w:rPr>
          <w:rFonts w:cs="Mangal"/>
          <w:szCs w:val="22"/>
        </w:rPr>
      </w:pPr>
      <w:r w:rsidRPr="009F2231">
        <w:rPr>
          <w:rFonts w:cs="Mangal"/>
          <w:szCs w:val="22"/>
        </w:rPr>
        <w:t>______________________________________________</w:t>
      </w:r>
    </w:p>
    <w:p w:rsidR="00D561B7" w:rsidRPr="009F2231" w:rsidRDefault="00D561B7" w:rsidP="00D561B7">
      <w:pPr>
        <w:keepNext/>
        <w:jc w:val="right"/>
        <w:rPr>
          <w:rFonts w:cs="Mangal"/>
          <w:szCs w:val="22"/>
        </w:rPr>
      </w:pPr>
      <w:r w:rsidRPr="009F2231">
        <w:rPr>
          <w:rFonts w:cs="Mangal"/>
          <w:szCs w:val="22"/>
        </w:rPr>
        <w:t>______________________________________________</w:t>
      </w:r>
    </w:p>
    <w:p w:rsidR="00D561B7" w:rsidRPr="009F2231" w:rsidRDefault="00D561B7" w:rsidP="00D561B7">
      <w:pPr>
        <w:keepNext/>
        <w:jc w:val="right"/>
        <w:rPr>
          <w:rFonts w:cs="Mangal"/>
          <w:szCs w:val="22"/>
        </w:rPr>
      </w:pPr>
      <w:r w:rsidRPr="009F2231">
        <w:rPr>
          <w:rFonts w:cs="Mangal"/>
          <w:szCs w:val="22"/>
        </w:rPr>
        <w:t>______________________________________________</w:t>
      </w:r>
    </w:p>
    <w:p w:rsidR="00D561B7" w:rsidRPr="002F0691" w:rsidRDefault="00D561B7" w:rsidP="00D561B7">
      <w:pPr>
        <w:keepNext/>
        <w:rPr>
          <w:rFonts w:cs="Mangal"/>
          <w:szCs w:val="22"/>
        </w:rPr>
      </w:pPr>
    </w:p>
    <w:p w:rsidR="00D561B7" w:rsidRPr="00F77FCD" w:rsidRDefault="00D561B7" w:rsidP="00D561B7">
      <w:pPr>
        <w:keepNext/>
        <w:rPr>
          <w:rFonts w:cs="Mangal"/>
          <w:szCs w:val="22"/>
          <w:u w:val="single"/>
        </w:rPr>
      </w:pPr>
      <w:r>
        <w:rPr>
          <w:rFonts w:cs="Mangal"/>
          <w:szCs w:val="22"/>
        </w:rPr>
        <w:t xml:space="preserve"> </w:t>
      </w:r>
      <w:r>
        <w:rPr>
          <w:rFonts w:cs="Mangal"/>
          <w:szCs w:val="22"/>
        </w:rPr>
        <w:tab/>
      </w:r>
      <w:r w:rsidRPr="002F0691">
        <w:rPr>
          <w:rFonts w:cs="Mangal" w:hint="cs"/>
          <w:szCs w:val="22"/>
          <w:cs/>
        </w:rPr>
        <w:t>नगर</w:t>
      </w:r>
      <w:r>
        <w:rPr>
          <w:rFonts w:cs="Mangal"/>
          <w:szCs w:val="22"/>
        </w:rPr>
        <w:t xml:space="preserve">/City  </w:t>
      </w:r>
      <w:r w:rsidRPr="00F77FCD">
        <w:rPr>
          <w:rFonts w:cs="Mangal"/>
          <w:szCs w:val="22"/>
          <w:u w:val="single"/>
        </w:rPr>
        <w:t xml:space="preserve">                                         </w:t>
      </w:r>
      <w:r>
        <w:rPr>
          <w:rFonts w:cs="Mangal"/>
          <w:szCs w:val="22"/>
        </w:rPr>
        <w:t xml:space="preserve">  </w:t>
      </w:r>
      <w:r w:rsidRPr="002F0691">
        <w:rPr>
          <w:rFonts w:cs="Mangal" w:hint="cs"/>
          <w:szCs w:val="22"/>
          <w:cs/>
        </w:rPr>
        <w:t>पिनकोड</w:t>
      </w:r>
      <w:r w:rsidRPr="002F0691">
        <w:rPr>
          <w:rFonts w:cs="Mangal"/>
          <w:szCs w:val="22"/>
        </w:rPr>
        <w:t xml:space="preserve"> Pin Code </w:t>
      </w:r>
      <w:r>
        <w:rPr>
          <w:rFonts w:cs="Mangal"/>
          <w:szCs w:val="22"/>
        </w:rPr>
        <w:t xml:space="preserve"> </w:t>
      </w:r>
      <w:r w:rsidRPr="00F77FCD">
        <w:rPr>
          <w:rFonts w:cs="Mangal"/>
          <w:szCs w:val="22"/>
          <w:u w:val="single"/>
        </w:rPr>
        <w:t xml:space="preserve">                                           </w:t>
      </w:r>
      <w:r>
        <w:rPr>
          <w:rFonts w:cs="Mangal"/>
          <w:szCs w:val="22"/>
        </w:rPr>
        <w:t xml:space="preserve">                                     </w:t>
      </w: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ई</w:t>
      </w:r>
      <w:r w:rsidRPr="002F0691">
        <w:rPr>
          <w:rFonts w:cs="Mangal" w:hint="cs"/>
          <w:szCs w:val="22"/>
          <w:rtl/>
          <w:cs/>
        </w:rPr>
        <w:t>-</w:t>
      </w:r>
      <w:r w:rsidRPr="002F0691">
        <w:rPr>
          <w:rFonts w:cs="Mangal" w:hint="cs"/>
          <w:szCs w:val="22"/>
          <w:cs/>
        </w:rPr>
        <w:t>मेल आईडी</w:t>
      </w:r>
      <w:r w:rsidRPr="002F0691">
        <w:rPr>
          <w:rFonts w:cs="Mangal"/>
          <w:szCs w:val="22"/>
        </w:rPr>
        <w:t xml:space="preserve"> /E-mail </w:t>
      </w:r>
      <w:r>
        <w:rPr>
          <w:rFonts w:cs="Mangal"/>
          <w:szCs w:val="22"/>
        </w:rPr>
        <w:t>id:</w:t>
      </w:r>
      <w:r w:rsidRPr="002F0691">
        <w:rPr>
          <w:rFonts w:cs="Mangal"/>
          <w:szCs w:val="22"/>
        </w:rPr>
        <w:t>_____________________________</w:t>
      </w: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एसटीडी कूट के साथ दूरभाष सं</w:t>
      </w:r>
      <w:r w:rsidRPr="002F0691">
        <w:rPr>
          <w:rFonts w:cs="Mangal" w:hint="cs"/>
          <w:szCs w:val="22"/>
          <w:rtl/>
          <w:cs/>
        </w:rPr>
        <w:t>.</w:t>
      </w:r>
      <w:r w:rsidRPr="002F0691">
        <w:rPr>
          <w:rFonts w:cs="Mangal"/>
          <w:szCs w:val="22"/>
        </w:rPr>
        <w:t xml:space="preserve">/Phone No. with </w:t>
      </w:r>
      <w:smartTag w:uri="urn:schemas-microsoft-com:office:smarttags" w:element="stockticker">
        <w:r w:rsidRPr="002F0691">
          <w:rPr>
            <w:rFonts w:cs="Mangal"/>
            <w:szCs w:val="22"/>
          </w:rPr>
          <w:t>STD</w:t>
        </w:r>
      </w:smartTag>
      <w:r w:rsidRPr="002F0691">
        <w:rPr>
          <w:rFonts w:cs="Mangal"/>
          <w:szCs w:val="22"/>
        </w:rPr>
        <w:t xml:space="preserve"> code:________</w:t>
      </w:r>
      <w:r>
        <w:rPr>
          <w:rFonts w:cs="Mangal"/>
          <w:szCs w:val="22"/>
        </w:rPr>
        <w:t>___________</w:t>
      </w: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मोबाइल सं</w:t>
      </w:r>
      <w:r w:rsidRPr="002F0691">
        <w:rPr>
          <w:rFonts w:cs="Mangal" w:hint="cs"/>
          <w:szCs w:val="22"/>
          <w:rtl/>
          <w:cs/>
        </w:rPr>
        <w:t>.</w:t>
      </w:r>
      <w:r>
        <w:rPr>
          <w:rFonts w:cs="Mangal"/>
          <w:szCs w:val="22"/>
        </w:rPr>
        <w:t>/Mobile:</w:t>
      </w:r>
      <w:r w:rsidRPr="002F0691">
        <w:rPr>
          <w:rFonts w:cs="Mangal"/>
          <w:szCs w:val="22"/>
        </w:rPr>
        <w:t>No.:</w:t>
      </w:r>
      <w:r>
        <w:rPr>
          <w:rFonts w:cs="Mangal"/>
          <w:szCs w:val="22"/>
        </w:rPr>
        <w:t xml:space="preserve">  </w:t>
      </w:r>
      <w:r w:rsidRPr="00F77FCD">
        <w:rPr>
          <w:rFonts w:cs="Mangal"/>
          <w:szCs w:val="22"/>
          <w:u w:val="single"/>
        </w:rPr>
        <w:t xml:space="preserve">    ______________________________________                 </w:t>
      </w:r>
    </w:p>
    <w:p w:rsidR="00D561B7" w:rsidRPr="002F0691" w:rsidRDefault="00D561B7" w:rsidP="00D561B7">
      <w:pPr>
        <w:keepNext/>
        <w:rPr>
          <w:rFonts w:cs="Mangal"/>
          <w:szCs w:val="22"/>
        </w:rPr>
      </w:pP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स्थायी खाता संख्या</w:t>
      </w:r>
      <w:r w:rsidRPr="002F0691">
        <w:rPr>
          <w:rFonts w:cs="Mangal"/>
          <w:szCs w:val="22"/>
        </w:rPr>
        <w:t xml:space="preserve">/Permanent Account Number </w:t>
      </w:r>
      <w:r>
        <w:rPr>
          <w:rFonts w:cs="Mangal"/>
          <w:szCs w:val="22"/>
        </w:rPr>
        <w:t>__________________________</w:t>
      </w: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एमएसई पंजीकरण</w:t>
      </w:r>
      <w:r w:rsidRPr="002F0691">
        <w:rPr>
          <w:rFonts w:cs="Mangal"/>
          <w:szCs w:val="22"/>
        </w:rPr>
        <w:t>/</w:t>
      </w:r>
      <w:r w:rsidRPr="002F0691">
        <w:rPr>
          <w:rFonts w:cs="Mangal" w:hint="cs"/>
          <w:szCs w:val="22"/>
          <w:cs/>
        </w:rPr>
        <w:t>सीए प्रमाणपत्र</w:t>
      </w:r>
      <w:r w:rsidRPr="002F0691">
        <w:rPr>
          <w:rFonts w:cs="Mangal"/>
          <w:szCs w:val="22"/>
        </w:rPr>
        <w:t>/MSE  Registration /</w:t>
      </w:r>
      <w:r>
        <w:rPr>
          <w:rFonts w:cs="Mangal"/>
          <w:szCs w:val="22"/>
        </w:rPr>
        <w:t xml:space="preserve"> CA Certificate;_____________</w:t>
      </w:r>
    </w:p>
    <w:p w:rsidR="00D561B7" w:rsidRDefault="00D561B7" w:rsidP="00D561B7">
      <w:pPr>
        <w:keepNext/>
        <w:ind w:firstLine="720"/>
        <w:rPr>
          <w:rFonts w:cs="Mangal"/>
          <w:szCs w:val="22"/>
        </w:rPr>
      </w:pPr>
      <w:r w:rsidRPr="002F0691">
        <w:rPr>
          <w:rFonts w:cs="Mangal"/>
          <w:szCs w:val="22"/>
        </w:rPr>
        <w:t>(</w:t>
      </w:r>
      <w:r w:rsidRPr="002F0691">
        <w:rPr>
          <w:rFonts w:cs="Mangal" w:hint="cs"/>
          <w:szCs w:val="22"/>
          <w:cs/>
        </w:rPr>
        <w:t>यदि लागू हो</w:t>
      </w:r>
      <w:r w:rsidRPr="002F0691">
        <w:rPr>
          <w:rFonts w:cs="Mangal"/>
          <w:szCs w:val="22"/>
        </w:rPr>
        <w:t>/if applicable)</w:t>
      </w: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C35F0" w:rsidRDefault="00DC35F0"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Pr="002F0691" w:rsidRDefault="00D561B7" w:rsidP="00D561B7">
      <w:pPr>
        <w:keepNext/>
        <w:rPr>
          <w:rFonts w:cs="Mangal"/>
          <w:b/>
          <w:bCs/>
          <w:szCs w:val="22"/>
        </w:rPr>
      </w:pPr>
      <w:r w:rsidRPr="002F0691">
        <w:rPr>
          <w:rFonts w:cs="Mangal"/>
          <w:b/>
          <w:bCs/>
          <w:szCs w:val="22"/>
        </w:rPr>
        <w:lastRenderedPageBreak/>
        <w:t xml:space="preserve">3.  </w:t>
      </w:r>
      <w:r w:rsidRPr="002F0691">
        <w:rPr>
          <w:rFonts w:cs="Mangal" w:hint="cs"/>
          <w:b/>
          <w:bCs/>
          <w:szCs w:val="22"/>
          <w:cs/>
        </w:rPr>
        <w:t xml:space="preserve">बैंक खाते का विवरण </w:t>
      </w:r>
      <w:r w:rsidRPr="002F0691">
        <w:rPr>
          <w:rFonts w:cs="Mangal"/>
          <w:b/>
          <w:bCs/>
          <w:szCs w:val="22"/>
        </w:rPr>
        <w:t>/</w:t>
      </w:r>
      <w:r w:rsidRPr="002F0691">
        <w:rPr>
          <w:rFonts w:cs="Mangal" w:hint="cs"/>
          <w:b/>
          <w:bCs/>
          <w:szCs w:val="22"/>
          <w:rtl/>
          <w:cs/>
        </w:rPr>
        <w:t xml:space="preserve"> </w:t>
      </w:r>
      <w:r w:rsidRPr="002F0691">
        <w:rPr>
          <w:rFonts w:cs="Mangal"/>
          <w:b/>
          <w:bCs/>
          <w:szCs w:val="22"/>
        </w:rPr>
        <w:t>Particulars of Bank account: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9"/>
        <w:gridCol w:w="1985"/>
        <w:gridCol w:w="1204"/>
        <w:gridCol w:w="228"/>
        <w:gridCol w:w="132"/>
        <w:gridCol w:w="360"/>
        <w:gridCol w:w="270"/>
        <w:gridCol w:w="270"/>
        <w:gridCol w:w="270"/>
        <w:gridCol w:w="270"/>
        <w:gridCol w:w="118"/>
        <w:gridCol w:w="152"/>
        <w:gridCol w:w="56"/>
        <w:gridCol w:w="28"/>
        <w:gridCol w:w="186"/>
        <w:gridCol w:w="60"/>
        <w:gridCol w:w="210"/>
        <w:gridCol w:w="36"/>
        <w:gridCol w:w="234"/>
        <w:gridCol w:w="12"/>
        <w:gridCol w:w="246"/>
        <w:gridCol w:w="38"/>
        <w:gridCol w:w="209"/>
        <w:gridCol w:w="27"/>
        <w:gridCol w:w="228"/>
        <w:gridCol w:w="12"/>
        <w:gridCol w:w="224"/>
        <w:gridCol w:w="12"/>
        <w:gridCol w:w="252"/>
      </w:tblGrid>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 xml:space="preserve">हिताधिकारी का नाम </w:t>
            </w:r>
            <w:r w:rsidRPr="002F0691">
              <w:rPr>
                <w:rFonts w:cs="Mangal"/>
                <w:szCs w:val="22"/>
              </w:rPr>
              <w:t>Beneficiary Name</w:t>
            </w:r>
          </w:p>
        </w:tc>
        <w:tc>
          <w:tcPr>
            <w:tcW w:w="7329" w:type="dxa"/>
            <w:gridSpan w:val="28"/>
            <w:vAlign w:val="center"/>
          </w:tcPr>
          <w:p w:rsidR="00D561B7" w:rsidRPr="002F0691" w:rsidRDefault="00D561B7" w:rsidP="009919A8">
            <w:pPr>
              <w:keepNext/>
              <w:rPr>
                <w:rFonts w:cs="Mangal"/>
                <w:szCs w:val="22"/>
              </w:rPr>
            </w:pP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बैंक का नाम</w:t>
            </w:r>
          </w:p>
          <w:p w:rsidR="00D561B7" w:rsidRPr="002F0691" w:rsidRDefault="00D561B7" w:rsidP="009919A8">
            <w:pPr>
              <w:keepNext/>
              <w:rPr>
                <w:rFonts w:cs="Mangal"/>
                <w:szCs w:val="22"/>
              </w:rPr>
            </w:pPr>
            <w:r w:rsidRPr="002F0691">
              <w:rPr>
                <w:rFonts w:cs="Mangal"/>
                <w:szCs w:val="22"/>
              </w:rPr>
              <w:t>Bank Name</w:t>
            </w:r>
          </w:p>
        </w:tc>
        <w:tc>
          <w:tcPr>
            <w:tcW w:w="3189" w:type="dxa"/>
            <w:gridSpan w:val="2"/>
            <w:vAlign w:val="center"/>
          </w:tcPr>
          <w:p w:rsidR="00D561B7" w:rsidRPr="002F0691" w:rsidRDefault="00D561B7" w:rsidP="009919A8">
            <w:pPr>
              <w:keepNext/>
              <w:rPr>
                <w:rFonts w:cs="Mangal"/>
                <w:szCs w:val="22"/>
              </w:rPr>
            </w:pPr>
          </w:p>
        </w:tc>
        <w:tc>
          <w:tcPr>
            <w:tcW w:w="1530" w:type="dxa"/>
            <w:gridSpan w:val="6"/>
            <w:vAlign w:val="center"/>
          </w:tcPr>
          <w:p w:rsidR="00D561B7" w:rsidRPr="002F0691" w:rsidRDefault="00D561B7" w:rsidP="009919A8">
            <w:pPr>
              <w:keepNext/>
              <w:rPr>
                <w:rFonts w:cs="Mangal"/>
                <w:szCs w:val="22"/>
              </w:rPr>
            </w:pPr>
            <w:r w:rsidRPr="002F0691">
              <w:rPr>
                <w:rFonts w:cs="Mangal" w:hint="cs"/>
                <w:szCs w:val="22"/>
                <w:cs/>
              </w:rPr>
              <w:t>शाखा का नाम</w:t>
            </w:r>
          </w:p>
          <w:p w:rsidR="00D561B7" w:rsidRPr="002F0691" w:rsidRDefault="00D561B7" w:rsidP="009919A8">
            <w:pPr>
              <w:keepNext/>
              <w:rPr>
                <w:rFonts w:cs="Mangal"/>
                <w:szCs w:val="22"/>
              </w:rPr>
            </w:pPr>
            <w:r w:rsidRPr="002F0691">
              <w:rPr>
                <w:rFonts w:cs="Mangal"/>
                <w:szCs w:val="22"/>
              </w:rPr>
              <w:t>Branch Name</w:t>
            </w:r>
          </w:p>
        </w:tc>
        <w:tc>
          <w:tcPr>
            <w:tcW w:w="2610" w:type="dxa"/>
            <w:gridSpan w:val="20"/>
            <w:vAlign w:val="center"/>
          </w:tcPr>
          <w:p w:rsidR="00D561B7" w:rsidRPr="002F0691" w:rsidRDefault="00D561B7" w:rsidP="009919A8">
            <w:pPr>
              <w:keepNext/>
              <w:rPr>
                <w:rFonts w:cs="Mangal"/>
                <w:szCs w:val="22"/>
              </w:rPr>
            </w:pP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 xml:space="preserve">शाखा का स्थान </w:t>
            </w:r>
            <w:r w:rsidRPr="002F0691">
              <w:rPr>
                <w:rFonts w:cs="Mangal"/>
                <w:szCs w:val="22"/>
              </w:rPr>
              <w:t>Branch Place</w:t>
            </w:r>
          </w:p>
        </w:tc>
        <w:tc>
          <w:tcPr>
            <w:tcW w:w="3189" w:type="dxa"/>
            <w:gridSpan w:val="2"/>
            <w:vAlign w:val="center"/>
          </w:tcPr>
          <w:p w:rsidR="00D561B7" w:rsidRPr="002F0691" w:rsidRDefault="00D561B7" w:rsidP="009919A8">
            <w:pPr>
              <w:keepNext/>
              <w:rPr>
                <w:rFonts w:cs="Mangal"/>
                <w:szCs w:val="22"/>
              </w:rPr>
            </w:pPr>
          </w:p>
        </w:tc>
        <w:tc>
          <w:tcPr>
            <w:tcW w:w="1530" w:type="dxa"/>
            <w:gridSpan w:val="6"/>
            <w:vAlign w:val="center"/>
          </w:tcPr>
          <w:p w:rsidR="00D561B7" w:rsidRPr="002F0691" w:rsidRDefault="00D561B7" w:rsidP="009919A8">
            <w:pPr>
              <w:keepNext/>
              <w:rPr>
                <w:rFonts w:cs="Mangal"/>
                <w:szCs w:val="22"/>
              </w:rPr>
            </w:pPr>
            <w:r w:rsidRPr="002F0691">
              <w:rPr>
                <w:rFonts w:cs="Mangal" w:hint="cs"/>
                <w:szCs w:val="22"/>
                <w:cs/>
              </w:rPr>
              <w:t xml:space="preserve">शाखा का नगर </w:t>
            </w:r>
            <w:r w:rsidRPr="002F0691">
              <w:rPr>
                <w:rFonts w:cs="Mangal"/>
                <w:szCs w:val="22"/>
              </w:rPr>
              <w:t>Branch City</w:t>
            </w:r>
          </w:p>
        </w:tc>
        <w:tc>
          <w:tcPr>
            <w:tcW w:w="2610" w:type="dxa"/>
            <w:gridSpan w:val="20"/>
            <w:vAlign w:val="center"/>
          </w:tcPr>
          <w:p w:rsidR="00D561B7" w:rsidRPr="002F0691" w:rsidRDefault="00D561B7" w:rsidP="009919A8">
            <w:pPr>
              <w:keepNext/>
              <w:rPr>
                <w:rFonts w:cs="Mangal"/>
                <w:szCs w:val="22"/>
              </w:rPr>
            </w:pP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 xml:space="preserve">पिनकोड        </w:t>
            </w:r>
            <w:r w:rsidRPr="002F0691">
              <w:rPr>
                <w:rFonts w:cs="Mangal"/>
                <w:szCs w:val="22"/>
              </w:rPr>
              <w:t>PIN Code</w:t>
            </w:r>
          </w:p>
        </w:tc>
        <w:tc>
          <w:tcPr>
            <w:tcW w:w="3189" w:type="dxa"/>
            <w:gridSpan w:val="2"/>
            <w:vAlign w:val="center"/>
          </w:tcPr>
          <w:p w:rsidR="00D561B7" w:rsidRPr="002F0691" w:rsidRDefault="00D561B7" w:rsidP="009919A8">
            <w:pPr>
              <w:keepNext/>
              <w:rPr>
                <w:rFonts w:cs="Mangal"/>
                <w:szCs w:val="22"/>
              </w:rPr>
            </w:pPr>
          </w:p>
        </w:tc>
        <w:tc>
          <w:tcPr>
            <w:tcW w:w="1530" w:type="dxa"/>
            <w:gridSpan w:val="6"/>
            <w:vAlign w:val="center"/>
          </w:tcPr>
          <w:p w:rsidR="00D561B7" w:rsidRPr="002F0691" w:rsidRDefault="00D561B7" w:rsidP="009919A8">
            <w:pPr>
              <w:keepNext/>
              <w:rPr>
                <w:rFonts w:cs="Mangal"/>
                <w:szCs w:val="22"/>
              </w:rPr>
            </w:pPr>
            <w:r w:rsidRPr="002F0691">
              <w:rPr>
                <w:rFonts w:cs="Mangal" w:hint="cs"/>
                <w:szCs w:val="22"/>
                <w:cs/>
              </w:rPr>
              <w:t xml:space="preserve">शाखा कूट </w:t>
            </w:r>
            <w:r w:rsidRPr="002F0691">
              <w:rPr>
                <w:rFonts w:cs="Mangal"/>
                <w:szCs w:val="22"/>
              </w:rPr>
              <w:t>Branch Code</w:t>
            </w:r>
          </w:p>
        </w:tc>
        <w:tc>
          <w:tcPr>
            <w:tcW w:w="388" w:type="dxa"/>
            <w:gridSpan w:val="2"/>
            <w:vAlign w:val="center"/>
          </w:tcPr>
          <w:p w:rsidR="00D561B7" w:rsidRPr="002F0691" w:rsidRDefault="00D561B7" w:rsidP="009919A8">
            <w:pPr>
              <w:keepNext/>
              <w:rPr>
                <w:rFonts w:cs="Mangal"/>
                <w:szCs w:val="22"/>
              </w:rPr>
            </w:pPr>
          </w:p>
        </w:tc>
        <w:tc>
          <w:tcPr>
            <w:tcW w:w="236" w:type="dxa"/>
            <w:gridSpan w:val="3"/>
            <w:vAlign w:val="center"/>
          </w:tcPr>
          <w:p w:rsidR="00D561B7" w:rsidRPr="002F0691" w:rsidRDefault="00D561B7" w:rsidP="009919A8">
            <w:pPr>
              <w:keepNext/>
              <w:rPr>
                <w:rFonts w:cs="Mangal"/>
                <w:szCs w:val="22"/>
              </w:rPr>
            </w:pPr>
          </w:p>
        </w:tc>
        <w:tc>
          <w:tcPr>
            <w:tcW w:w="246" w:type="dxa"/>
            <w:gridSpan w:val="2"/>
            <w:vAlign w:val="center"/>
          </w:tcPr>
          <w:p w:rsidR="00D561B7" w:rsidRPr="002F0691" w:rsidRDefault="00D561B7" w:rsidP="009919A8">
            <w:pPr>
              <w:keepNext/>
              <w:rPr>
                <w:rFonts w:cs="Mangal"/>
                <w:szCs w:val="22"/>
              </w:rPr>
            </w:pPr>
          </w:p>
        </w:tc>
        <w:tc>
          <w:tcPr>
            <w:tcW w:w="246" w:type="dxa"/>
            <w:gridSpan w:val="2"/>
            <w:vAlign w:val="center"/>
          </w:tcPr>
          <w:p w:rsidR="00D561B7" w:rsidRPr="002F0691" w:rsidRDefault="00D561B7" w:rsidP="009919A8">
            <w:pPr>
              <w:keepNext/>
              <w:rPr>
                <w:rFonts w:cs="Mangal"/>
                <w:szCs w:val="22"/>
              </w:rPr>
            </w:pPr>
          </w:p>
        </w:tc>
        <w:tc>
          <w:tcPr>
            <w:tcW w:w="246" w:type="dxa"/>
            <w:gridSpan w:val="2"/>
            <w:vAlign w:val="center"/>
          </w:tcPr>
          <w:p w:rsidR="00D561B7" w:rsidRPr="002F0691" w:rsidRDefault="00D561B7" w:rsidP="009919A8">
            <w:pPr>
              <w:keepNext/>
              <w:rPr>
                <w:rFonts w:cs="Mangal"/>
                <w:szCs w:val="22"/>
              </w:rPr>
            </w:pPr>
          </w:p>
        </w:tc>
        <w:tc>
          <w:tcPr>
            <w:tcW w:w="246" w:type="dxa"/>
            <w:vAlign w:val="center"/>
          </w:tcPr>
          <w:p w:rsidR="00D561B7" w:rsidRPr="002F0691" w:rsidRDefault="00D561B7" w:rsidP="009919A8">
            <w:pPr>
              <w:keepNext/>
              <w:rPr>
                <w:rFonts w:cs="Mangal"/>
                <w:szCs w:val="22"/>
              </w:rPr>
            </w:pPr>
          </w:p>
        </w:tc>
        <w:tc>
          <w:tcPr>
            <w:tcW w:w="247" w:type="dxa"/>
            <w:gridSpan w:val="2"/>
            <w:vAlign w:val="center"/>
          </w:tcPr>
          <w:p w:rsidR="00D561B7" w:rsidRPr="002F0691" w:rsidRDefault="00D561B7" w:rsidP="009919A8">
            <w:pPr>
              <w:keepNext/>
              <w:rPr>
                <w:rFonts w:cs="Mangal"/>
                <w:szCs w:val="22"/>
              </w:rPr>
            </w:pPr>
          </w:p>
        </w:tc>
        <w:tc>
          <w:tcPr>
            <w:tcW w:w="255" w:type="dxa"/>
            <w:gridSpan w:val="2"/>
            <w:vAlign w:val="center"/>
          </w:tcPr>
          <w:p w:rsidR="00D561B7" w:rsidRPr="002F0691" w:rsidRDefault="00D561B7" w:rsidP="009919A8">
            <w:pPr>
              <w:keepNext/>
              <w:rPr>
                <w:rFonts w:cs="Mangal"/>
                <w:szCs w:val="22"/>
              </w:rPr>
            </w:pPr>
          </w:p>
        </w:tc>
        <w:tc>
          <w:tcPr>
            <w:tcW w:w="236" w:type="dxa"/>
            <w:gridSpan w:val="2"/>
            <w:vAlign w:val="center"/>
          </w:tcPr>
          <w:p w:rsidR="00D561B7" w:rsidRPr="002F0691" w:rsidRDefault="00D561B7" w:rsidP="009919A8">
            <w:pPr>
              <w:keepNext/>
              <w:rPr>
                <w:rFonts w:cs="Mangal"/>
                <w:szCs w:val="22"/>
              </w:rPr>
            </w:pPr>
          </w:p>
        </w:tc>
        <w:tc>
          <w:tcPr>
            <w:tcW w:w="264" w:type="dxa"/>
            <w:gridSpan w:val="2"/>
            <w:vAlign w:val="center"/>
          </w:tcPr>
          <w:p w:rsidR="00D561B7" w:rsidRPr="002F0691" w:rsidRDefault="00D561B7" w:rsidP="009919A8">
            <w:pPr>
              <w:keepNext/>
              <w:rPr>
                <w:rFonts w:cs="Mangal"/>
                <w:szCs w:val="22"/>
              </w:rPr>
            </w:pP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एमआईसीआर सं</w:t>
            </w:r>
            <w:r w:rsidRPr="002F0691">
              <w:rPr>
                <w:rFonts w:cs="Mangal" w:hint="cs"/>
                <w:szCs w:val="22"/>
                <w:rtl/>
                <w:cs/>
              </w:rPr>
              <w:t xml:space="preserve">. </w:t>
            </w:r>
            <w:r w:rsidRPr="002F0691">
              <w:rPr>
                <w:rFonts w:cs="Mangal"/>
                <w:szCs w:val="22"/>
              </w:rPr>
              <w:t>MICR No.</w:t>
            </w:r>
          </w:p>
        </w:tc>
        <w:tc>
          <w:tcPr>
            <w:tcW w:w="3189" w:type="dxa"/>
            <w:gridSpan w:val="2"/>
            <w:vAlign w:val="center"/>
          </w:tcPr>
          <w:p w:rsidR="00D561B7" w:rsidRPr="002F0691" w:rsidRDefault="00D561B7" w:rsidP="009919A8">
            <w:pPr>
              <w:keepNext/>
              <w:rPr>
                <w:rFonts w:cs="Mangal"/>
                <w:szCs w:val="22"/>
              </w:rPr>
            </w:pPr>
          </w:p>
        </w:tc>
        <w:tc>
          <w:tcPr>
            <w:tcW w:w="1530" w:type="dxa"/>
            <w:gridSpan w:val="6"/>
            <w:vAlign w:val="center"/>
          </w:tcPr>
          <w:p w:rsidR="00D561B7" w:rsidRPr="002F0691" w:rsidRDefault="00D561B7" w:rsidP="009919A8">
            <w:pPr>
              <w:keepNext/>
              <w:rPr>
                <w:rFonts w:cs="Mangal"/>
                <w:szCs w:val="22"/>
              </w:rPr>
            </w:pPr>
          </w:p>
        </w:tc>
        <w:tc>
          <w:tcPr>
            <w:tcW w:w="2610" w:type="dxa"/>
            <w:gridSpan w:val="20"/>
            <w:vAlign w:val="center"/>
          </w:tcPr>
          <w:p w:rsidR="00D561B7" w:rsidRPr="002F0691" w:rsidRDefault="00D561B7" w:rsidP="009919A8">
            <w:pPr>
              <w:keepNext/>
              <w:rPr>
                <w:rFonts w:cs="Mangal"/>
                <w:szCs w:val="22"/>
              </w:rPr>
            </w:pP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 xml:space="preserve">खाते का स्वरूप </w:t>
            </w:r>
            <w:r w:rsidRPr="002F0691">
              <w:rPr>
                <w:rFonts w:cs="Mangal"/>
                <w:szCs w:val="22"/>
              </w:rPr>
              <w:t>Account type</w:t>
            </w:r>
          </w:p>
        </w:tc>
        <w:tc>
          <w:tcPr>
            <w:tcW w:w="3189" w:type="dxa"/>
            <w:gridSpan w:val="2"/>
            <w:vAlign w:val="center"/>
          </w:tcPr>
          <w:p w:rsidR="00D561B7" w:rsidRPr="002F0691" w:rsidRDefault="00D561B7" w:rsidP="009919A8">
            <w:pPr>
              <w:keepNext/>
              <w:rPr>
                <w:rFonts w:cs="Mangal"/>
                <w:szCs w:val="22"/>
              </w:rPr>
            </w:pPr>
            <w:r w:rsidRPr="002F0691">
              <w:rPr>
                <w:rFonts w:cs="Mangal" w:hint="cs"/>
                <w:szCs w:val="22"/>
                <w:cs/>
              </w:rPr>
              <w:t>बचत</w:t>
            </w:r>
            <w:r w:rsidRPr="002F0691">
              <w:rPr>
                <w:rFonts w:cs="Mangal"/>
                <w:szCs w:val="22"/>
              </w:rPr>
              <w:t>/Saving</w:t>
            </w:r>
          </w:p>
        </w:tc>
        <w:tc>
          <w:tcPr>
            <w:tcW w:w="1530" w:type="dxa"/>
            <w:gridSpan w:val="6"/>
            <w:vAlign w:val="center"/>
          </w:tcPr>
          <w:p w:rsidR="00D561B7" w:rsidRPr="002F0691" w:rsidRDefault="00D561B7" w:rsidP="009919A8">
            <w:pPr>
              <w:keepNext/>
              <w:rPr>
                <w:rFonts w:cs="Mangal"/>
                <w:szCs w:val="22"/>
              </w:rPr>
            </w:pPr>
            <w:r w:rsidRPr="002F0691">
              <w:rPr>
                <w:rFonts w:cs="Mangal" w:hint="cs"/>
                <w:szCs w:val="22"/>
                <w:cs/>
              </w:rPr>
              <w:t>चालू</w:t>
            </w:r>
            <w:r w:rsidRPr="002F0691">
              <w:rPr>
                <w:rFonts w:cs="Mangal"/>
                <w:szCs w:val="22"/>
              </w:rPr>
              <w:t>/Current</w:t>
            </w:r>
          </w:p>
        </w:tc>
        <w:tc>
          <w:tcPr>
            <w:tcW w:w="2610" w:type="dxa"/>
            <w:gridSpan w:val="20"/>
            <w:vAlign w:val="center"/>
          </w:tcPr>
          <w:p w:rsidR="00D561B7" w:rsidRPr="002F0691" w:rsidRDefault="00D561B7" w:rsidP="009919A8">
            <w:pPr>
              <w:keepNext/>
              <w:rPr>
                <w:rFonts w:cs="Mangal"/>
                <w:szCs w:val="22"/>
              </w:rPr>
            </w:pPr>
            <w:r w:rsidRPr="002F0691">
              <w:rPr>
                <w:rFonts w:cs="Mangal" w:hint="cs"/>
                <w:szCs w:val="22"/>
                <w:cs/>
              </w:rPr>
              <w:t xml:space="preserve">नक़द उधार       </w:t>
            </w:r>
          </w:p>
          <w:p w:rsidR="00D561B7" w:rsidRPr="002F0691" w:rsidRDefault="00D561B7" w:rsidP="009919A8">
            <w:pPr>
              <w:keepNext/>
              <w:rPr>
                <w:rFonts w:cs="Mangal"/>
                <w:szCs w:val="22"/>
              </w:rPr>
            </w:pPr>
            <w:r w:rsidRPr="002F0691">
              <w:rPr>
                <w:rFonts w:cs="Mangal"/>
                <w:szCs w:val="22"/>
              </w:rPr>
              <w:t>Cash Credit</w:t>
            </w:r>
          </w:p>
        </w:tc>
      </w:tr>
      <w:tr w:rsidR="00D561B7" w:rsidRPr="002F0691" w:rsidTr="009919A8">
        <w:trPr>
          <w:trHeight w:val="755"/>
        </w:trPr>
        <w:tc>
          <w:tcPr>
            <w:tcW w:w="2139" w:type="dxa"/>
            <w:vAlign w:val="center"/>
          </w:tcPr>
          <w:p w:rsidR="00D561B7" w:rsidRPr="002F0691" w:rsidRDefault="00D561B7" w:rsidP="009919A8">
            <w:pPr>
              <w:keepNext/>
              <w:rPr>
                <w:rFonts w:cs="Mangal"/>
                <w:szCs w:val="22"/>
                <w:rtl/>
                <w:cs/>
              </w:rPr>
            </w:pPr>
            <w:r w:rsidRPr="002F0691">
              <w:rPr>
                <w:rFonts w:cs="Mangal" w:hint="cs"/>
                <w:szCs w:val="22"/>
                <w:cs/>
              </w:rPr>
              <w:t>खाता सं</w:t>
            </w:r>
            <w:r w:rsidRPr="002F0691">
              <w:rPr>
                <w:rFonts w:cs="Mangal" w:hint="cs"/>
                <w:szCs w:val="22"/>
                <w:rtl/>
                <w:cs/>
              </w:rPr>
              <w:t xml:space="preserve">.   </w:t>
            </w:r>
          </w:p>
          <w:p w:rsidR="00D561B7" w:rsidRPr="002F0691" w:rsidRDefault="00D561B7" w:rsidP="009919A8">
            <w:pPr>
              <w:keepNext/>
              <w:rPr>
                <w:rFonts w:cs="Mangal"/>
                <w:szCs w:val="22"/>
              </w:rPr>
            </w:pPr>
            <w:r w:rsidRPr="002F0691">
              <w:rPr>
                <w:rFonts w:cs="Mangal"/>
                <w:szCs w:val="22"/>
              </w:rPr>
              <w:t>Account No.</w:t>
            </w:r>
          </w:p>
        </w:tc>
        <w:tc>
          <w:tcPr>
            <w:tcW w:w="3189" w:type="dxa"/>
            <w:gridSpan w:val="2"/>
            <w:vAlign w:val="center"/>
          </w:tcPr>
          <w:p w:rsidR="00D561B7" w:rsidRPr="002F0691" w:rsidRDefault="00D561B7" w:rsidP="009919A8">
            <w:pPr>
              <w:keepNext/>
              <w:rPr>
                <w:rFonts w:cs="Mangal"/>
                <w:szCs w:val="22"/>
              </w:rPr>
            </w:pPr>
            <w:r w:rsidRPr="002F0691">
              <w:rPr>
                <w:rFonts w:cs="Mangal"/>
                <w:szCs w:val="22"/>
              </w:rPr>
              <w:t>(</w:t>
            </w:r>
            <w:r w:rsidRPr="002F0691">
              <w:rPr>
                <w:rFonts w:cs="Mangal" w:hint="cs"/>
                <w:szCs w:val="22"/>
                <w:cs/>
              </w:rPr>
              <w:t>जैसी चेकबुक में अंकित है</w:t>
            </w:r>
            <w:r w:rsidRPr="002F0691">
              <w:rPr>
                <w:rFonts w:cs="Mangal"/>
                <w:szCs w:val="22"/>
                <w:rtl/>
                <w:cs/>
              </w:rPr>
              <w:t>/</w:t>
            </w:r>
            <w:r w:rsidRPr="002F0691">
              <w:rPr>
                <w:rFonts w:cs="Mangal" w:hint="cs"/>
                <w:szCs w:val="22"/>
                <w:rtl/>
                <w:cs/>
              </w:rPr>
              <w:t xml:space="preserve">     </w:t>
            </w:r>
            <w:r w:rsidRPr="002F0691">
              <w:rPr>
                <w:rFonts w:cs="Mangal"/>
                <w:szCs w:val="22"/>
              </w:rPr>
              <w:t>as appearing in the Cheque book)</w:t>
            </w:r>
          </w:p>
        </w:tc>
        <w:tc>
          <w:tcPr>
            <w:tcW w:w="360" w:type="dxa"/>
            <w:gridSpan w:val="2"/>
            <w:vAlign w:val="center"/>
          </w:tcPr>
          <w:p w:rsidR="00D561B7" w:rsidRPr="002F0691" w:rsidRDefault="00D561B7" w:rsidP="009919A8">
            <w:pPr>
              <w:keepNext/>
              <w:rPr>
                <w:rFonts w:cs="Mangal"/>
                <w:szCs w:val="22"/>
              </w:rPr>
            </w:pPr>
          </w:p>
        </w:tc>
        <w:tc>
          <w:tcPr>
            <w:tcW w:w="360" w:type="dxa"/>
            <w:vAlign w:val="center"/>
          </w:tcPr>
          <w:p w:rsidR="00D561B7" w:rsidRPr="002F0691" w:rsidRDefault="00D561B7" w:rsidP="009919A8">
            <w:pPr>
              <w:keepNext/>
              <w:rPr>
                <w:rFonts w:cs="Mangal"/>
                <w:szCs w:val="22"/>
              </w:rPr>
            </w:pPr>
          </w:p>
        </w:tc>
        <w:tc>
          <w:tcPr>
            <w:tcW w:w="270" w:type="dxa"/>
            <w:vAlign w:val="center"/>
          </w:tcPr>
          <w:p w:rsidR="00D561B7" w:rsidRPr="002F0691" w:rsidRDefault="00D561B7" w:rsidP="009919A8">
            <w:pPr>
              <w:keepNext/>
              <w:rPr>
                <w:rFonts w:cs="Mangal"/>
                <w:szCs w:val="22"/>
              </w:rPr>
            </w:pPr>
          </w:p>
        </w:tc>
        <w:tc>
          <w:tcPr>
            <w:tcW w:w="270" w:type="dxa"/>
            <w:vAlign w:val="center"/>
          </w:tcPr>
          <w:p w:rsidR="00D561B7" w:rsidRPr="002F0691" w:rsidRDefault="00D561B7" w:rsidP="009919A8">
            <w:pPr>
              <w:keepNext/>
              <w:rPr>
                <w:rFonts w:cs="Mangal"/>
                <w:szCs w:val="22"/>
              </w:rPr>
            </w:pPr>
          </w:p>
        </w:tc>
        <w:tc>
          <w:tcPr>
            <w:tcW w:w="270" w:type="dxa"/>
            <w:vAlign w:val="center"/>
          </w:tcPr>
          <w:p w:rsidR="00D561B7" w:rsidRPr="002F0691" w:rsidRDefault="00D561B7" w:rsidP="009919A8">
            <w:pPr>
              <w:keepNext/>
              <w:rPr>
                <w:rFonts w:cs="Mangal"/>
                <w:szCs w:val="22"/>
              </w:rPr>
            </w:pPr>
          </w:p>
        </w:tc>
        <w:tc>
          <w:tcPr>
            <w:tcW w:w="270" w:type="dxa"/>
            <w:vAlign w:val="center"/>
          </w:tcPr>
          <w:p w:rsidR="00D561B7" w:rsidRPr="002F0691" w:rsidRDefault="00D561B7" w:rsidP="009919A8">
            <w:pPr>
              <w:keepNext/>
              <w:rPr>
                <w:rFonts w:cs="Mangal"/>
                <w:szCs w:val="22"/>
              </w:rPr>
            </w:pPr>
          </w:p>
        </w:tc>
        <w:tc>
          <w:tcPr>
            <w:tcW w:w="270" w:type="dxa"/>
            <w:gridSpan w:val="2"/>
            <w:vAlign w:val="center"/>
          </w:tcPr>
          <w:p w:rsidR="00D561B7" w:rsidRPr="002F0691" w:rsidRDefault="00D561B7" w:rsidP="009919A8">
            <w:pPr>
              <w:keepNext/>
              <w:rPr>
                <w:rFonts w:cs="Mangal"/>
                <w:szCs w:val="22"/>
              </w:rPr>
            </w:pPr>
          </w:p>
        </w:tc>
        <w:tc>
          <w:tcPr>
            <w:tcW w:w="270" w:type="dxa"/>
            <w:gridSpan w:val="3"/>
            <w:vAlign w:val="center"/>
          </w:tcPr>
          <w:p w:rsidR="00D561B7" w:rsidRPr="002F0691" w:rsidRDefault="00D561B7" w:rsidP="009919A8">
            <w:pPr>
              <w:keepNext/>
              <w:rPr>
                <w:rFonts w:cs="Mangal"/>
                <w:szCs w:val="22"/>
              </w:rPr>
            </w:pPr>
          </w:p>
        </w:tc>
        <w:tc>
          <w:tcPr>
            <w:tcW w:w="270" w:type="dxa"/>
            <w:gridSpan w:val="2"/>
            <w:vAlign w:val="center"/>
          </w:tcPr>
          <w:p w:rsidR="00D561B7" w:rsidRPr="002F0691" w:rsidRDefault="00D561B7" w:rsidP="009919A8">
            <w:pPr>
              <w:keepNext/>
              <w:rPr>
                <w:rFonts w:cs="Mangal"/>
                <w:szCs w:val="22"/>
              </w:rPr>
            </w:pPr>
          </w:p>
        </w:tc>
        <w:tc>
          <w:tcPr>
            <w:tcW w:w="270" w:type="dxa"/>
            <w:gridSpan w:val="2"/>
            <w:vAlign w:val="center"/>
          </w:tcPr>
          <w:p w:rsidR="00D561B7" w:rsidRPr="002F0691" w:rsidRDefault="00D561B7" w:rsidP="009919A8">
            <w:pPr>
              <w:keepNext/>
              <w:rPr>
                <w:rFonts w:cs="Mangal"/>
                <w:szCs w:val="22"/>
              </w:rPr>
            </w:pPr>
          </w:p>
        </w:tc>
        <w:tc>
          <w:tcPr>
            <w:tcW w:w="296" w:type="dxa"/>
            <w:gridSpan w:val="3"/>
            <w:vAlign w:val="center"/>
          </w:tcPr>
          <w:p w:rsidR="00D561B7" w:rsidRPr="002F0691" w:rsidRDefault="00D561B7" w:rsidP="009919A8">
            <w:pPr>
              <w:keepNext/>
              <w:rPr>
                <w:rFonts w:cs="Mangal"/>
                <w:szCs w:val="22"/>
              </w:rPr>
            </w:pPr>
          </w:p>
        </w:tc>
        <w:tc>
          <w:tcPr>
            <w:tcW w:w="236" w:type="dxa"/>
            <w:gridSpan w:val="2"/>
            <w:vAlign w:val="center"/>
          </w:tcPr>
          <w:p w:rsidR="00D561B7" w:rsidRPr="002F0691" w:rsidRDefault="00D561B7" w:rsidP="009919A8">
            <w:pPr>
              <w:keepNext/>
              <w:rPr>
                <w:rFonts w:cs="Mangal"/>
                <w:szCs w:val="22"/>
              </w:rPr>
            </w:pPr>
          </w:p>
        </w:tc>
        <w:tc>
          <w:tcPr>
            <w:tcW w:w="240" w:type="dxa"/>
            <w:gridSpan w:val="2"/>
            <w:vAlign w:val="center"/>
          </w:tcPr>
          <w:p w:rsidR="00D561B7" w:rsidRPr="002F0691" w:rsidRDefault="00D561B7" w:rsidP="009919A8">
            <w:pPr>
              <w:keepNext/>
              <w:rPr>
                <w:rFonts w:cs="Mangal"/>
                <w:szCs w:val="22"/>
              </w:rPr>
            </w:pPr>
          </w:p>
        </w:tc>
        <w:tc>
          <w:tcPr>
            <w:tcW w:w="236" w:type="dxa"/>
            <w:gridSpan w:val="2"/>
            <w:vAlign w:val="center"/>
          </w:tcPr>
          <w:p w:rsidR="00D561B7" w:rsidRPr="002F0691" w:rsidRDefault="00D561B7" w:rsidP="009919A8">
            <w:pPr>
              <w:keepNext/>
              <w:rPr>
                <w:rFonts w:cs="Mangal"/>
                <w:szCs w:val="22"/>
              </w:rPr>
            </w:pPr>
          </w:p>
        </w:tc>
        <w:tc>
          <w:tcPr>
            <w:tcW w:w="252" w:type="dxa"/>
            <w:vAlign w:val="center"/>
          </w:tcPr>
          <w:p w:rsidR="00D561B7" w:rsidRPr="002F0691" w:rsidRDefault="00D561B7" w:rsidP="009919A8">
            <w:pPr>
              <w:keepNext/>
              <w:rPr>
                <w:rFonts w:cs="Mangal"/>
                <w:szCs w:val="22"/>
              </w:rPr>
            </w:pPr>
          </w:p>
        </w:tc>
      </w:tr>
      <w:tr w:rsidR="00D561B7" w:rsidRPr="002F0691" w:rsidTr="009919A8">
        <w:tc>
          <w:tcPr>
            <w:tcW w:w="9468" w:type="dxa"/>
            <w:gridSpan w:val="29"/>
            <w:vAlign w:val="center"/>
          </w:tcPr>
          <w:p w:rsidR="00D561B7" w:rsidRPr="002F0691" w:rsidRDefault="00D561B7" w:rsidP="009919A8">
            <w:pPr>
              <w:keepNext/>
              <w:rPr>
                <w:rFonts w:cs="Mangal"/>
                <w:b/>
                <w:bCs/>
                <w:szCs w:val="22"/>
              </w:rPr>
            </w:pPr>
            <w:r w:rsidRPr="002F0691">
              <w:rPr>
                <w:rFonts w:cs="Mangal"/>
                <w:b/>
                <w:bCs/>
                <w:szCs w:val="22"/>
              </w:rPr>
              <w:t>(</w:t>
            </w:r>
            <w:r w:rsidRPr="002F0691">
              <w:rPr>
                <w:rFonts w:cs="Mangal" w:hint="cs"/>
                <w:b/>
                <w:bCs/>
                <w:szCs w:val="22"/>
                <w:cs/>
              </w:rPr>
              <w:t>बैंक से आपूर्त एमआईसीआर</w:t>
            </w:r>
            <w:r w:rsidRPr="002F0691">
              <w:rPr>
                <w:rFonts w:cs="Mangal"/>
                <w:b/>
                <w:bCs/>
                <w:szCs w:val="22"/>
              </w:rPr>
              <w:t>1</w:t>
            </w:r>
            <w:r w:rsidRPr="002F0691">
              <w:rPr>
                <w:rFonts w:cs="Mangal" w:hint="cs"/>
                <w:b/>
                <w:bCs/>
                <w:szCs w:val="22"/>
                <w:cs/>
              </w:rPr>
              <w:t xml:space="preserve"> चेक पर अंकित कूट संख्या। कृपया यह सुनिश्चित करने के लिए कि बैंक का नाम</w:t>
            </w:r>
            <w:r w:rsidRPr="002F0691">
              <w:rPr>
                <w:rFonts w:cs="Mangal" w:hint="cs"/>
                <w:b/>
                <w:bCs/>
                <w:szCs w:val="22"/>
                <w:rtl/>
                <w:cs/>
              </w:rPr>
              <w:t xml:space="preserve">, </w:t>
            </w:r>
            <w:r w:rsidRPr="002F0691">
              <w:rPr>
                <w:rFonts w:cs="Mangal" w:hint="cs"/>
                <w:b/>
                <w:bCs/>
                <w:szCs w:val="22"/>
                <w:cs/>
              </w:rPr>
              <w:t>शाखा का नाम एवं कूट तथा खाता संख्या सही है</w:t>
            </w:r>
            <w:r w:rsidRPr="002F0691">
              <w:rPr>
                <w:rFonts w:cs="Mangal" w:hint="cs"/>
                <w:b/>
                <w:bCs/>
                <w:szCs w:val="22"/>
                <w:rtl/>
                <w:cs/>
              </w:rPr>
              <w:t xml:space="preserve">, </w:t>
            </w:r>
            <w:r w:rsidRPr="002F0691">
              <w:rPr>
                <w:rFonts w:cs="Mangal" w:hint="cs"/>
                <w:b/>
                <w:bCs/>
                <w:szCs w:val="22"/>
                <w:cs/>
              </w:rPr>
              <w:t>अपने बैंक का निरस्त किया हुआ चेक संलग्न करें</w:t>
            </w:r>
            <w:r w:rsidRPr="002F0691">
              <w:rPr>
                <w:rFonts w:cs="Mangal"/>
                <w:b/>
                <w:bCs/>
                <w:szCs w:val="22"/>
                <w:rtl/>
                <w:cs/>
              </w:rPr>
              <w:t>/</w:t>
            </w:r>
          </w:p>
          <w:p w:rsidR="00D561B7" w:rsidRPr="002F0691" w:rsidRDefault="00D561B7" w:rsidP="009919A8">
            <w:pPr>
              <w:keepNext/>
              <w:rPr>
                <w:rFonts w:cs="Mangal"/>
                <w:szCs w:val="22"/>
              </w:rPr>
            </w:pPr>
            <w:r w:rsidRPr="002F0691">
              <w:rPr>
                <w:rFonts w:cs="Mangal"/>
                <w:b/>
                <w:bCs/>
                <w:szCs w:val="22"/>
              </w:rPr>
              <w:t>Code number appearing on the MICR1 cheque supplied by the Bank.  Please attach a cancelled cheque of your bank for ensuring accuracy of the bank name, branch name &amp; code and Account Number)</w:t>
            </w: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आईएफ़एससी कू</w:t>
            </w:r>
            <w:r w:rsidRPr="002F0691">
              <w:rPr>
                <w:rFonts w:cs="Mangal" w:hint="cs"/>
                <w:szCs w:val="22"/>
                <w:rtl/>
                <w:cs/>
              </w:rPr>
              <w:t xml:space="preserve">  </w:t>
            </w:r>
            <w:smartTag w:uri="urn:schemas-microsoft-com:office:smarttags" w:element="stockticker">
              <w:r w:rsidRPr="002F0691">
                <w:rPr>
                  <w:rFonts w:cs="Mangal"/>
                  <w:szCs w:val="22"/>
                </w:rPr>
                <w:t>IFSC</w:t>
              </w:r>
            </w:smartTag>
            <w:r w:rsidRPr="002F0691">
              <w:rPr>
                <w:rFonts w:cs="Mangal"/>
                <w:szCs w:val="22"/>
              </w:rPr>
              <w:t xml:space="preserve"> CODE</w:t>
            </w:r>
          </w:p>
        </w:tc>
        <w:tc>
          <w:tcPr>
            <w:tcW w:w="1985" w:type="dxa"/>
            <w:vAlign w:val="center"/>
          </w:tcPr>
          <w:p w:rsidR="00D561B7" w:rsidRPr="002F0691" w:rsidRDefault="00D561B7" w:rsidP="009919A8">
            <w:pPr>
              <w:keepNext/>
              <w:rPr>
                <w:rFonts w:cs="Mangal"/>
                <w:szCs w:val="22"/>
              </w:rPr>
            </w:pPr>
            <w:r w:rsidRPr="002F0691">
              <w:rPr>
                <w:rFonts w:cs="Mangal" w:hint="cs"/>
                <w:szCs w:val="22"/>
                <w:cs/>
              </w:rPr>
              <w:t xml:space="preserve">आरटीजीएस अंतरण के लिए         </w:t>
            </w:r>
            <w:r w:rsidRPr="002F0691">
              <w:rPr>
                <w:rFonts w:cs="Mangal"/>
                <w:szCs w:val="22"/>
              </w:rPr>
              <w:t>For RTGS transfer</w:t>
            </w:r>
          </w:p>
        </w:tc>
        <w:tc>
          <w:tcPr>
            <w:tcW w:w="1432" w:type="dxa"/>
            <w:gridSpan w:val="2"/>
            <w:vAlign w:val="center"/>
          </w:tcPr>
          <w:p w:rsidR="00D561B7" w:rsidRPr="002F0691" w:rsidRDefault="00D561B7" w:rsidP="009919A8">
            <w:pPr>
              <w:keepNext/>
              <w:rPr>
                <w:rFonts w:cs="Mangal"/>
                <w:szCs w:val="22"/>
              </w:rPr>
            </w:pPr>
          </w:p>
        </w:tc>
        <w:tc>
          <w:tcPr>
            <w:tcW w:w="1898" w:type="dxa"/>
            <w:gridSpan w:val="9"/>
            <w:vAlign w:val="center"/>
          </w:tcPr>
          <w:p w:rsidR="00D561B7" w:rsidRPr="002F0691" w:rsidRDefault="00D561B7" w:rsidP="009919A8">
            <w:pPr>
              <w:keepNext/>
              <w:rPr>
                <w:rFonts w:cs="Mangal"/>
                <w:szCs w:val="22"/>
              </w:rPr>
            </w:pPr>
            <w:r w:rsidRPr="002F0691">
              <w:rPr>
                <w:rFonts w:cs="Mangal" w:hint="cs"/>
                <w:szCs w:val="22"/>
                <w:cs/>
              </w:rPr>
              <w:t xml:space="preserve">एनईएफ़टी अंतरण के लिए              </w:t>
            </w:r>
            <w:r w:rsidRPr="002F0691">
              <w:rPr>
                <w:rFonts w:cs="Mangal"/>
                <w:szCs w:val="22"/>
              </w:rPr>
              <w:t>For NEFT transfer</w:t>
            </w:r>
          </w:p>
        </w:tc>
        <w:tc>
          <w:tcPr>
            <w:tcW w:w="2014" w:type="dxa"/>
            <w:gridSpan w:val="16"/>
            <w:vAlign w:val="center"/>
          </w:tcPr>
          <w:p w:rsidR="00D561B7" w:rsidRPr="002F0691" w:rsidRDefault="00D561B7" w:rsidP="009919A8">
            <w:pPr>
              <w:keepNext/>
              <w:rPr>
                <w:rFonts w:cs="Mangal"/>
                <w:szCs w:val="22"/>
              </w:rPr>
            </w:pPr>
          </w:p>
        </w:tc>
      </w:tr>
    </w:tbl>
    <w:p w:rsidR="00D561B7" w:rsidRPr="002F0691" w:rsidRDefault="00D561B7" w:rsidP="00D561B7">
      <w:pPr>
        <w:keepNext/>
        <w:rPr>
          <w:rFonts w:cs="Mangal"/>
          <w:szCs w:val="22"/>
        </w:rPr>
      </w:pPr>
      <w:r w:rsidRPr="002F0691">
        <w:rPr>
          <w:rFonts w:cs="Mangal"/>
          <w:szCs w:val="22"/>
        </w:rPr>
        <w:t xml:space="preserve">4.  </w:t>
      </w:r>
      <w:r w:rsidRPr="002F0691">
        <w:rPr>
          <w:rFonts w:cs="Mangal" w:hint="cs"/>
          <w:szCs w:val="22"/>
          <w:cs/>
        </w:rPr>
        <w:t>अधिदेश के प्रभावी किए जाने की तिथि</w:t>
      </w:r>
    </w:p>
    <w:p w:rsidR="00D561B7" w:rsidRPr="002F0691" w:rsidRDefault="00D561B7" w:rsidP="00D561B7">
      <w:pPr>
        <w:keepNext/>
        <w:rPr>
          <w:rFonts w:cs="Mangal"/>
          <w:szCs w:val="22"/>
        </w:rPr>
      </w:pPr>
      <w:r w:rsidRPr="002F0691">
        <w:rPr>
          <w:rFonts w:cs="Mangal"/>
          <w:szCs w:val="22"/>
        </w:rPr>
        <w:t>Date from which the mandate should be effective</w:t>
      </w:r>
      <w:r w:rsidRPr="002F0691">
        <w:rPr>
          <w:rFonts w:cs="Mangal"/>
          <w:szCs w:val="22"/>
        </w:rPr>
        <w:tab/>
        <w:t>:</w:t>
      </w: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 xml:space="preserve">मैं एतद् द्वारा घोषित करता हूँ कि ऊपर दिए गए विवरण सही और पूर्ण हैं। यदि अपूर्ण या गलत सूचना के कारण लेनदेन </w:t>
      </w:r>
      <w:r w:rsidRPr="002F0691">
        <w:rPr>
          <w:rFonts w:cs="Mangal" w:hint="cs"/>
          <w:szCs w:val="22"/>
          <w:rtl/>
          <w:cs/>
        </w:rPr>
        <w:t>(</w:t>
      </w:r>
      <w:r w:rsidRPr="002F0691">
        <w:rPr>
          <w:rFonts w:cs="Mangal" w:hint="cs"/>
          <w:szCs w:val="22"/>
          <w:cs/>
        </w:rPr>
        <w:t>भुगतान</w:t>
      </w:r>
      <w:r w:rsidRPr="002F0691">
        <w:rPr>
          <w:rFonts w:cs="Mangal" w:hint="cs"/>
          <w:szCs w:val="22"/>
          <w:rtl/>
          <w:cs/>
        </w:rPr>
        <w:t xml:space="preserve">) </w:t>
      </w:r>
      <w:r w:rsidRPr="002F0691">
        <w:rPr>
          <w:rFonts w:cs="Mangal" w:hint="cs"/>
          <w:szCs w:val="22"/>
          <w:cs/>
        </w:rPr>
        <w:t>में कोई बिलम्ब होता है या भुगतान नहीं हो पाता है</w:t>
      </w:r>
      <w:r w:rsidRPr="002F0691">
        <w:rPr>
          <w:rFonts w:cs="Mangal" w:hint="cs"/>
          <w:szCs w:val="22"/>
          <w:rtl/>
          <w:cs/>
        </w:rPr>
        <w:t xml:space="preserve">, </w:t>
      </w:r>
      <w:r w:rsidRPr="002F0691">
        <w:rPr>
          <w:rFonts w:cs="Mangal" w:hint="cs"/>
          <w:szCs w:val="22"/>
          <w:cs/>
        </w:rPr>
        <w:t>तो मैं सिडबी</w:t>
      </w:r>
      <w:r w:rsidRPr="002F0691">
        <w:rPr>
          <w:rFonts w:cs="Mangal"/>
          <w:szCs w:val="22"/>
        </w:rPr>
        <w:t xml:space="preserve"> /</w:t>
      </w:r>
      <w:r w:rsidRPr="002F0691">
        <w:rPr>
          <w:rFonts w:cs="Mangal" w:hint="cs"/>
          <w:szCs w:val="22"/>
          <w:cs/>
        </w:rPr>
        <w:t xml:space="preserve"> आईडीबीआई बैंक को उसके लिए उत्तरदायी नहीं बनाऊँगा। मैं यह भी वचन देता हूँ कि यदि मेरे खाते के विवरण में कोई परिवर्तन होगा</w:t>
      </w:r>
      <w:r w:rsidRPr="002F0691">
        <w:rPr>
          <w:rFonts w:cs="Mangal" w:hint="cs"/>
          <w:szCs w:val="22"/>
          <w:rtl/>
          <w:cs/>
        </w:rPr>
        <w:t xml:space="preserve">, </w:t>
      </w:r>
      <w:r w:rsidRPr="002F0691">
        <w:rPr>
          <w:rFonts w:cs="Mangal" w:hint="cs"/>
          <w:szCs w:val="22"/>
          <w:cs/>
        </w:rPr>
        <w:t>तो मैं उसकी सूचना दूँगा</w:t>
      </w:r>
      <w:r w:rsidRPr="002F0691">
        <w:rPr>
          <w:rFonts w:cs="Mangal" w:hint="cs"/>
          <w:szCs w:val="22"/>
          <w:rtl/>
          <w:cs/>
        </w:rPr>
        <w:t xml:space="preserve">, </w:t>
      </w:r>
      <w:r w:rsidRPr="002F0691">
        <w:rPr>
          <w:rFonts w:cs="Mangal" w:hint="cs"/>
          <w:szCs w:val="22"/>
          <w:cs/>
        </w:rPr>
        <w:t xml:space="preserve">ताकि </w:t>
      </w:r>
      <w:r w:rsidRPr="002F0691">
        <w:rPr>
          <w:rFonts w:cs="Mangal" w:hint="cs"/>
          <w:b/>
          <w:bCs/>
          <w:szCs w:val="22"/>
          <w:cs/>
        </w:rPr>
        <w:t>भा</w:t>
      </w:r>
      <w:r w:rsidRPr="002F0691">
        <w:rPr>
          <w:rFonts w:cs="Mangal" w:hint="cs"/>
          <w:b/>
          <w:bCs/>
          <w:szCs w:val="22"/>
          <w:rtl/>
          <w:cs/>
        </w:rPr>
        <w:t>.</w:t>
      </w:r>
      <w:r w:rsidRPr="002F0691">
        <w:rPr>
          <w:rFonts w:cs="Mangal" w:hint="cs"/>
          <w:b/>
          <w:bCs/>
          <w:szCs w:val="22"/>
          <w:cs/>
        </w:rPr>
        <w:t>रि</w:t>
      </w:r>
      <w:r w:rsidRPr="002F0691">
        <w:rPr>
          <w:rFonts w:cs="Mangal" w:hint="cs"/>
          <w:b/>
          <w:bCs/>
          <w:szCs w:val="22"/>
          <w:rtl/>
          <w:cs/>
        </w:rPr>
        <w:t>.</w:t>
      </w:r>
      <w:r w:rsidRPr="002F0691">
        <w:rPr>
          <w:rFonts w:cs="Mangal" w:hint="cs"/>
          <w:b/>
          <w:bCs/>
          <w:szCs w:val="22"/>
          <w:cs/>
        </w:rPr>
        <w:t>बैंक के आरटीजीएस</w:t>
      </w:r>
      <w:r w:rsidRPr="002F0691">
        <w:rPr>
          <w:rFonts w:cs="Mangal"/>
          <w:b/>
          <w:bCs/>
          <w:szCs w:val="22"/>
        </w:rPr>
        <w:t>/</w:t>
      </w:r>
      <w:r w:rsidRPr="002F0691">
        <w:rPr>
          <w:rFonts w:cs="Mangal" w:hint="cs"/>
          <w:b/>
          <w:bCs/>
          <w:szCs w:val="22"/>
          <w:cs/>
        </w:rPr>
        <w:t>एनईएफ़टी</w:t>
      </w:r>
      <w:r w:rsidRPr="002F0691">
        <w:rPr>
          <w:rFonts w:cs="Mangal" w:hint="cs"/>
          <w:szCs w:val="22"/>
          <w:cs/>
        </w:rPr>
        <w:t xml:space="preserve"> के माध्यम से राशि जमा किए जाने के प्रयोजन के लिए अभिलेख अद्यतन किए जा सकें। </w:t>
      </w:r>
    </w:p>
    <w:p w:rsidR="00D561B7" w:rsidRPr="002F0691" w:rsidRDefault="00D561B7" w:rsidP="00D561B7">
      <w:pPr>
        <w:keepNext/>
        <w:ind w:firstLine="720"/>
        <w:rPr>
          <w:rFonts w:cs="Mangal"/>
          <w:szCs w:val="22"/>
        </w:rPr>
      </w:pPr>
      <w:r w:rsidRPr="002F0691">
        <w:rPr>
          <w:rFonts w:cs="Mangal"/>
          <w:szCs w:val="22"/>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2F0691">
        <w:rPr>
          <w:rFonts w:cs="Mangal"/>
          <w:b/>
          <w:bCs/>
          <w:szCs w:val="22"/>
        </w:rPr>
        <w:t>RBI RTGS/NEFT</w:t>
      </w:r>
      <w:r w:rsidRPr="002F0691">
        <w:rPr>
          <w:rFonts w:cs="Mangal"/>
          <w:szCs w:val="22"/>
        </w:rPr>
        <w:t>.</w:t>
      </w:r>
    </w:p>
    <w:p w:rsidR="00D561B7" w:rsidRPr="002F0691" w:rsidRDefault="00D561B7" w:rsidP="00D561B7">
      <w:pPr>
        <w:keepNext/>
        <w:rPr>
          <w:rFonts w:cs="Mangal"/>
          <w:szCs w:val="22"/>
        </w:rPr>
      </w:pPr>
      <w:r w:rsidRPr="002F0691">
        <w:rPr>
          <w:rFonts w:cs="Mangal" w:hint="cs"/>
          <w:szCs w:val="22"/>
          <w:cs/>
        </w:rPr>
        <w:lastRenderedPageBreak/>
        <w:t>स्थान</w:t>
      </w:r>
      <w:r w:rsidRPr="002F0691">
        <w:rPr>
          <w:rFonts w:cs="Mangal"/>
          <w:szCs w:val="22"/>
        </w:rPr>
        <w:t>/Place</w:t>
      </w:r>
      <w:r w:rsidRPr="002F0691">
        <w:rPr>
          <w:rFonts w:cs="Mangal" w:hint="cs"/>
          <w:szCs w:val="22"/>
          <w:rtl/>
          <w:cs/>
        </w:rPr>
        <w:t xml:space="preserve">   </w:t>
      </w:r>
      <w:r w:rsidRPr="002F0691">
        <w:rPr>
          <w:rFonts w:cs="Mangal"/>
          <w:szCs w:val="22"/>
        </w:rPr>
        <w:t>:</w:t>
      </w:r>
      <w:r w:rsidRPr="002F0691">
        <w:rPr>
          <w:rFonts w:cs="Mangal"/>
          <w:szCs w:val="22"/>
        </w:rPr>
        <w:tab/>
        <w:t>_____________</w:t>
      </w:r>
    </w:p>
    <w:p w:rsidR="00D561B7" w:rsidRPr="002F0691" w:rsidRDefault="00D561B7" w:rsidP="00D561B7">
      <w:pPr>
        <w:keepNext/>
        <w:rPr>
          <w:rFonts w:cs="Mangal"/>
          <w:szCs w:val="22"/>
        </w:rPr>
      </w:pPr>
      <w:r w:rsidRPr="002F0691">
        <w:rPr>
          <w:rFonts w:cs="Mangal" w:hint="cs"/>
          <w:szCs w:val="22"/>
          <w:cs/>
        </w:rPr>
        <w:t>दिनांक</w:t>
      </w:r>
      <w:r w:rsidRPr="002F0691">
        <w:rPr>
          <w:rFonts w:cs="Mangal"/>
          <w:szCs w:val="22"/>
        </w:rPr>
        <w:t>/Date     :</w:t>
      </w:r>
      <w:r w:rsidRPr="002F0691">
        <w:rPr>
          <w:rFonts w:cs="Mangal"/>
          <w:szCs w:val="22"/>
        </w:rPr>
        <w:tab/>
        <w:t>_____________</w:t>
      </w:r>
      <w:r w:rsidRPr="002F0691">
        <w:rPr>
          <w:rFonts w:cs="Mangal"/>
          <w:szCs w:val="22"/>
        </w:rPr>
        <w:tab/>
      </w:r>
      <w:r w:rsidRPr="002F0691">
        <w:rPr>
          <w:rFonts w:cs="Mangal"/>
          <w:szCs w:val="22"/>
        </w:rPr>
        <w:tab/>
      </w:r>
      <w:r w:rsidRPr="002F0691">
        <w:rPr>
          <w:rFonts w:cs="Mangal" w:hint="cs"/>
          <w:szCs w:val="22"/>
          <w:cs/>
        </w:rPr>
        <w:t xml:space="preserve">         पार्टी</w:t>
      </w:r>
      <w:r w:rsidRPr="002F0691">
        <w:rPr>
          <w:rFonts w:cs="Mangal"/>
          <w:szCs w:val="22"/>
        </w:rPr>
        <w:t>/</w:t>
      </w:r>
      <w:r w:rsidRPr="002F0691">
        <w:rPr>
          <w:rFonts w:cs="Mangal" w:hint="cs"/>
          <w:szCs w:val="22"/>
          <w:cs/>
        </w:rPr>
        <w:t>प्राधिकृत हस्ताक्षरकर्ता के हस्ताक्षर</w:t>
      </w:r>
      <w:r w:rsidRPr="002F0691">
        <w:rPr>
          <w:rFonts w:cs="Mangal" w:hint="cs"/>
          <w:szCs w:val="22"/>
          <w:rtl/>
          <w:cs/>
        </w:rPr>
        <w:cr/>
        <w:t xml:space="preserve">                                              </w:t>
      </w:r>
      <w:r w:rsidRPr="002F0691">
        <w:rPr>
          <w:rFonts w:cs="Mangal"/>
          <w:szCs w:val="22"/>
        </w:rPr>
        <w:t>Signature of the party / Authorized Signatory</w:t>
      </w:r>
    </w:p>
    <w:p w:rsidR="00D561B7" w:rsidRPr="002F0691" w:rsidRDefault="00D561B7" w:rsidP="00D561B7">
      <w:pPr>
        <w:keepNext/>
        <w:jc w:val="center"/>
        <w:rPr>
          <w:rFonts w:cs="Mangal"/>
          <w:szCs w:val="22"/>
        </w:rPr>
      </w:pPr>
      <w:r w:rsidRPr="002F0691">
        <w:rPr>
          <w:rFonts w:cs="Mangal"/>
          <w:szCs w:val="22"/>
        </w:rPr>
        <w:t>…………………………………………………………………………………………………………………</w:t>
      </w:r>
    </w:p>
    <w:p w:rsidR="00D561B7" w:rsidRPr="002F0691" w:rsidRDefault="00D561B7" w:rsidP="00D561B7">
      <w:pPr>
        <w:keepNext/>
        <w:rPr>
          <w:rFonts w:cs="Mangal"/>
          <w:szCs w:val="22"/>
        </w:rPr>
      </w:pPr>
      <w:r w:rsidRPr="002F0691">
        <w:rPr>
          <w:rFonts w:cs="Mangal" w:hint="cs"/>
          <w:szCs w:val="22"/>
          <w:cs/>
        </w:rPr>
        <w:t>प्रमाणित किया जाता है कि ऊपर दिए गए विवरण हमारे अभिलेख के अनुसार सही हैं।</w:t>
      </w:r>
      <w:r w:rsidRPr="002F0691">
        <w:rPr>
          <w:rFonts w:cs="Mangal" w:hint="cs"/>
          <w:szCs w:val="22"/>
          <w:rtl/>
          <w:cs/>
        </w:rPr>
        <w:cr/>
      </w:r>
      <w:r w:rsidRPr="002F0691">
        <w:rPr>
          <w:rFonts w:cs="Mangal"/>
          <w:szCs w:val="22"/>
        </w:rPr>
        <w:t>Certified that particulars furnished above are correct as per our records.</w:t>
      </w:r>
    </w:p>
    <w:p w:rsidR="00D561B7" w:rsidRPr="002F0691" w:rsidRDefault="00D561B7" w:rsidP="00D561B7">
      <w:pPr>
        <w:keepNext/>
        <w:rPr>
          <w:rFonts w:cs="Mangal"/>
          <w:szCs w:val="22"/>
        </w:rPr>
      </w:pPr>
      <w:r w:rsidRPr="002F0691">
        <w:rPr>
          <w:rFonts w:cs="Mangal" w:hint="cs"/>
          <w:szCs w:val="22"/>
          <w:cs/>
        </w:rPr>
        <w:t>बैंक की मुहर</w:t>
      </w:r>
      <w:r w:rsidRPr="002F0691">
        <w:rPr>
          <w:rFonts w:cs="Mangal"/>
          <w:szCs w:val="22"/>
        </w:rPr>
        <w:t>/Bank’s stamp</w:t>
      </w:r>
      <w:r w:rsidRPr="002F0691">
        <w:rPr>
          <w:rFonts w:cs="Mangal" w:hint="cs"/>
          <w:szCs w:val="22"/>
          <w:rtl/>
          <w:cs/>
        </w:rPr>
        <w:t xml:space="preserve">  </w:t>
      </w:r>
      <w:r w:rsidRPr="002F0691">
        <w:rPr>
          <w:rFonts w:cs="Mangal"/>
          <w:szCs w:val="22"/>
        </w:rPr>
        <w:t>:</w:t>
      </w:r>
    </w:p>
    <w:p w:rsidR="00D561B7" w:rsidRPr="002F0691" w:rsidRDefault="00D561B7" w:rsidP="00D561B7">
      <w:pPr>
        <w:keepNext/>
        <w:rPr>
          <w:rFonts w:cs="Mangal"/>
          <w:szCs w:val="22"/>
        </w:rPr>
      </w:pPr>
      <w:r w:rsidRPr="002F0691">
        <w:rPr>
          <w:rFonts w:cs="Mangal" w:hint="cs"/>
          <w:szCs w:val="22"/>
          <w:cs/>
        </w:rPr>
        <w:t>दिनांक</w:t>
      </w:r>
      <w:r w:rsidRPr="002F0691">
        <w:rPr>
          <w:rFonts w:cs="Mangal"/>
          <w:szCs w:val="22"/>
        </w:rPr>
        <w:t>/Date</w:t>
      </w:r>
      <w:r w:rsidRPr="002F0691">
        <w:rPr>
          <w:rFonts w:cs="Mangal"/>
          <w:szCs w:val="22"/>
        </w:rPr>
        <w:tab/>
      </w:r>
      <w:r w:rsidRPr="002F0691">
        <w:rPr>
          <w:rFonts w:cs="Mangal"/>
          <w:szCs w:val="22"/>
        </w:rPr>
        <w:tab/>
      </w:r>
      <w:r w:rsidRPr="002F0691">
        <w:rPr>
          <w:rFonts w:cs="Mangal" w:hint="cs"/>
          <w:szCs w:val="22"/>
          <w:rtl/>
          <w:cs/>
        </w:rPr>
        <w:t xml:space="preserve">   </w:t>
      </w:r>
      <w:r w:rsidRPr="002F0691">
        <w:rPr>
          <w:rFonts w:cs="Mangal"/>
          <w:szCs w:val="22"/>
        </w:rPr>
        <w:t>:</w:t>
      </w:r>
    </w:p>
    <w:p w:rsidR="00D561B7" w:rsidRPr="002F0691" w:rsidRDefault="00D561B7" w:rsidP="00D561B7">
      <w:pPr>
        <w:keepNext/>
        <w:ind w:left="3600" w:firstLine="720"/>
        <w:jc w:val="right"/>
        <w:rPr>
          <w:rFonts w:cs="Mangal"/>
          <w:szCs w:val="22"/>
        </w:rPr>
      </w:pPr>
      <w:r w:rsidRPr="002F0691">
        <w:rPr>
          <w:rFonts w:cs="Mangal"/>
          <w:szCs w:val="22"/>
        </w:rPr>
        <w:t xml:space="preserve">  (</w:t>
      </w:r>
      <w:r w:rsidRPr="002F0691">
        <w:rPr>
          <w:rFonts w:cs="Mangal" w:hint="cs"/>
          <w:szCs w:val="22"/>
          <w:cs/>
        </w:rPr>
        <w:t>बैंक के प्राधिकृत अधिकारी के हस्ताक्ष</w:t>
      </w:r>
      <w:r w:rsidRPr="002F0691">
        <w:rPr>
          <w:rFonts w:cs="Mangal"/>
          <w:szCs w:val="22"/>
          <w:rtl/>
          <w:cs/>
        </w:rPr>
        <w:t xml:space="preserve"> / </w:t>
      </w:r>
      <w:r w:rsidRPr="002F0691">
        <w:rPr>
          <w:rFonts w:cs="Mangal"/>
          <w:szCs w:val="22"/>
        </w:rPr>
        <w:t>Signature of the Authorized Official from the Banks)</w:t>
      </w:r>
    </w:p>
    <w:p w:rsidR="00D561B7" w:rsidRPr="002F0691" w:rsidRDefault="00D561B7" w:rsidP="00D561B7">
      <w:pPr>
        <w:keepNext/>
        <w:shd w:val="clear" w:color="auto" w:fill="E0E0E0"/>
        <w:rPr>
          <w:rFonts w:cs="Mangal"/>
          <w:b/>
          <w:bCs/>
          <w:szCs w:val="22"/>
        </w:rPr>
      </w:pPr>
      <w:r w:rsidRPr="002F0691">
        <w:rPr>
          <w:rFonts w:cs="Mangal" w:hint="cs"/>
          <w:b/>
          <w:bCs/>
          <w:szCs w:val="22"/>
          <w:cs/>
        </w:rPr>
        <w:t xml:space="preserve">टिप्पणी </w:t>
      </w:r>
      <w:r w:rsidRPr="002F0691">
        <w:rPr>
          <w:rFonts w:cs="Mangal"/>
          <w:b/>
          <w:bCs/>
          <w:szCs w:val="22"/>
        </w:rPr>
        <w:t>:</w:t>
      </w:r>
      <w:r w:rsidRPr="002F0691">
        <w:rPr>
          <w:rFonts w:cs="Mangal" w:hint="cs"/>
          <w:b/>
          <w:bCs/>
          <w:szCs w:val="22"/>
          <w:cs/>
        </w:rPr>
        <w:t xml:space="preserve"> यदि आरटीजीएस</w:t>
      </w:r>
      <w:r w:rsidRPr="002F0691">
        <w:rPr>
          <w:rFonts w:cs="Mangal"/>
          <w:b/>
          <w:bCs/>
          <w:szCs w:val="22"/>
        </w:rPr>
        <w:t>/</w:t>
      </w:r>
      <w:r w:rsidRPr="002F0691">
        <w:rPr>
          <w:rFonts w:cs="Mangal" w:hint="cs"/>
          <w:b/>
          <w:bCs/>
          <w:szCs w:val="22"/>
          <w:cs/>
        </w:rPr>
        <w:t>एनईएफ़टी संबंधी कोई प्रभार होगा</w:t>
      </w:r>
      <w:r w:rsidRPr="002F0691">
        <w:rPr>
          <w:rFonts w:cs="Mangal" w:hint="cs"/>
          <w:b/>
          <w:bCs/>
          <w:szCs w:val="22"/>
          <w:rtl/>
          <w:cs/>
        </w:rPr>
        <w:t xml:space="preserve">, </w:t>
      </w:r>
      <w:r w:rsidRPr="002F0691">
        <w:rPr>
          <w:rFonts w:cs="Mangal" w:hint="cs"/>
          <w:b/>
          <w:bCs/>
          <w:szCs w:val="22"/>
          <w:cs/>
        </w:rPr>
        <w:t xml:space="preserve">तो उसका वहन पार्टी करेगी। </w:t>
      </w:r>
    </w:p>
    <w:p w:rsidR="00D561B7" w:rsidRPr="002F0691" w:rsidRDefault="00D561B7" w:rsidP="00D561B7">
      <w:pPr>
        <w:keepNext/>
        <w:shd w:val="clear" w:color="auto" w:fill="E0E0E0"/>
        <w:rPr>
          <w:rFonts w:cs="Mangal"/>
          <w:b/>
          <w:bCs/>
          <w:szCs w:val="22"/>
          <w:rtl/>
          <w:cs/>
        </w:rPr>
      </w:pPr>
      <w:r w:rsidRPr="002F0691">
        <w:rPr>
          <w:rFonts w:cs="Mangal"/>
          <w:b/>
          <w:bCs/>
          <w:szCs w:val="22"/>
        </w:rPr>
        <w:t>N.B.:     RTGS/NEFT charges if any, is to be borne by the party</w:t>
      </w:r>
    </w:p>
    <w:p w:rsidR="00D561B7" w:rsidRPr="002F0691" w:rsidRDefault="00D561B7" w:rsidP="00D561B7">
      <w:pPr>
        <w:keepNext/>
        <w:rPr>
          <w:rFonts w:cs="Mangal"/>
          <w:b/>
          <w:bCs/>
          <w:szCs w:val="22"/>
        </w:rPr>
      </w:pPr>
      <w:r w:rsidRPr="002F0691">
        <w:rPr>
          <w:rFonts w:cs="Mangal"/>
          <w:b/>
          <w:bCs/>
          <w:szCs w:val="22"/>
        </w:rPr>
        <w:t>1, 2:</w:t>
      </w:r>
      <w:r w:rsidRPr="002F0691">
        <w:rPr>
          <w:rFonts w:cs="Mangal" w:hint="cs"/>
          <w:b/>
          <w:bCs/>
          <w:szCs w:val="22"/>
          <w:cs/>
        </w:rPr>
        <w:t xml:space="preserve"> आईएफ़एससी</w:t>
      </w:r>
      <w:r w:rsidRPr="002F0691">
        <w:rPr>
          <w:rFonts w:cs="Mangal"/>
          <w:b/>
          <w:bCs/>
          <w:szCs w:val="22"/>
        </w:rPr>
        <w:t>/</w:t>
      </w:r>
      <w:r w:rsidRPr="002F0691">
        <w:rPr>
          <w:rFonts w:cs="Mangal" w:hint="cs"/>
          <w:b/>
          <w:bCs/>
          <w:szCs w:val="22"/>
          <w:cs/>
        </w:rPr>
        <w:t>एमआईसीआर के बारे में टिप्पणी</w:t>
      </w:r>
    </w:p>
    <w:p w:rsidR="00D561B7" w:rsidRPr="002F0691" w:rsidRDefault="00D561B7" w:rsidP="00D561B7">
      <w:pPr>
        <w:keepNext/>
        <w:rPr>
          <w:rFonts w:cs="Mangal"/>
          <w:szCs w:val="22"/>
          <w:rtl/>
          <w:cs/>
        </w:rPr>
      </w:pPr>
      <w:r w:rsidRPr="002F0691">
        <w:rPr>
          <w:rFonts w:cs="Mangal" w:hint="cs"/>
          <w:szCs w:val="22"/>
          <w:cs/>
        </w:rPr>
        <w:t>भारतीय वित्तीय प्रणाली कूट एक अक्षरांकीय</w:t>
      </w:r>
      <w:r w:rsidRPr="002F0691">
        <w:rPr>
          <w:rFonts w:cs="Mangal"/>
          <w:szCs w:val="22"/>
        </w:rPr>
        <w:t>/</w:t>
      </w:r>
      <w:r w:rsidRPr="002F0691">
        <w:rPr>
          <w:rFonts w:cs="Mangal" w:hint="cs"/>
          <w:szCs w:val="22"/>
          <w:cs/>
        </w:rPr>
        <w:t>वर्णांकीय कूट है</w:t>
      </w:r>
      <w:r w:rsidRPr="002F0691">
        <w:rPr>
          <w:rFonts w:cs="Mangal" w:hint="cs"/>
          <w:szCs w:val="22"/>
          <w:rtl/>
          <w:cs/>
        </w:rPr>
        <w:t xml:space="preserve">, </w:t>
      </w:r>
      <w:r w:rsidRPr="002F0691">
        <w:rPr>
          <w:rFonts w:cs="Mangal" w:hint="cs"/>
          <w:szCs w:val="22"/>
          <w:cs/>
        </w:rPr>
        <w:t>जो भारत में किसी बैंक</w:t>
      </w:r>
      <w:r w:rsidRPr="002F0691">
        <w:rPr>
          <w:rFonts w:cs="Mangal" w:hint="cs"/>
          <w:szCs w:val="22"/>
          <w:rtl/>
          <w:cs/>
        </w:rPr>
        <w:t>-</w:t>
      </w:r>
      <w:r w:rsidRPr="002F0691">
        <w:rPr>
          <w:rFonts w:cs="Mangal" w:hint="cs"/>
          <w:szCs w:val="22"/>
          <w:cs/>
        </w:rPr>
        <w:t xml:space="preserve">शाखा की अनन्य रूप से पहचान के लिए बनाया गया है। यह </w:t>
      </w:r>
      <w:r w:rsidRPr="002F0691">
        <w:rPr>
          <w:rFonts w:cs="Mangal"/>
          <w:szCs w:val="22"/>
        </w:rPr>
        <w:t>11</w:t>
      </w:r>
      <w:r w:rsidRPr="002F0691">
        <w:rPr>
          <w:rFonts w:cs="Mangal" w:hint="cs"/>
          <w:szCs w:val="22"/>
          <w:cs/>
        </w:rPr>
        <w:t xml:space="preserve"> अंकों का कूट है</w:t>
      </w:r>
      <w:r w:rsidRPr="002F0691">
        <w:rPr>
          <w:rFonts w:cs="Mangal" w:hint="cs"/>
          <w:szCs w:val="22"/>
          <w:rtl/>
          <w:cs/>
        </w:rPr>
        <w:t xml:space="preserve">, </w:t>
      </w:r>
      <w:r w:rsidRPr="002F0691">
        <w:rPr>
          <w:rFonts w:cs="Mangal" w:hint="cs"/>
          <w:szCs w:val="22"/>
          <w:cs/>
        </w:rPr>
        <w:t xml:space="preserve">जिसमें प्रथम </w:t>
      </w:r>
      <w:r w:rsidRPr="002F0691">
        <w:rPr>
          <w:rFonts w:cs="Mangal"/>
          <w:szCs w:val="22"/>
        </w:rPr>
        <w:t>4</w:t>
      </w:r>
      <w:r w:rsidRPr="002F0691">
        <w:rPr>
          <w:rFonts w:cs="Mangal" w:hint="cs"/>
          <w:szCs w:val="22"/>
          <w:cs/>
        </w:rPr>
        <w:t xml:space="preserve"> अक्षर बैंक के कूट को दर्शाते हैं</w:t>
      </w:r>
      <w:r w:rsidRPr="002F0691">
        <w:rPr>
          <w:rFonts w:cs="Mangal" w:hint="cs"/>
          <w:szCs w:val="22"/>
          <w:rtl/>
          <w:cs/>
        </w:rPr>
        <w:t xml:space="preserve">, </w:t>
      </w:r>
      <w:r w:rsidRPr="002F0691">
        <w:rPr>
          <w:rFonts w:cs="Mangal" w:hint="cs"/>
          <w:szCs w:val="22"/>
          <w:cs/>
        </w:rPr>
        <w:t xml:space="preserve">जबकि पाँचवाँ अंक नियंत्रण अंक के रूप आरक्षित है </w:t>
      </w:r>
      <w:r w:rsidRPr="002F0691">
        <w:rPr>
          <w:rFonts w:cs="Mangal" w:hint="cs"/>
          <w:szCs w:val="22"/>
          <w:rtl/>
          <w:cs/>
        </w:rPr>
        <w:t>(</w:t>
      </w:r>
      <w:r w:rsidRPr="002F0691">
        <w:rPr>
          <w:rFonts w:cs="Mangal" w:hint="cs"/>
          <w:szCs w:val="22"/>
          <w:cs/>
        </w:rPr>
        <w:t xml:space="preserve">वर्तमान में पाँचवें स्थान पर </w:t>
      </w:r>
      <w:r w:rsidRPr="002F0691">
        <w:rPr>
          <w:rFonts w:cs="Mangal"/>
          <w:szCs w:val="22"/>
        </w:rPr>
        <w:t>0</w:t>
      </w:r>
      <w:r w:rsidRPr="002F0691">
        <w:rPr>
          <w:rFonts w:cs="Mangal" w:hint="cs"/>
          <w:szCs w:val="22"/>
          <w:cs/>
        </w:rPr>
        <w:t xml:space="preserve"> है</w:t>
      </w:r>
      <w:r w:rsidRPr="002F0691">
        <w:rPr>
          <w:rFonts w:cs="Mangal" w:hint="cs"/>
          <w:szCs w:val="22"/>
          <w:rtl/>
          <w:cs/>
        </w:rPr>
        <w:t xml:space="preserve">) </w:t>
      </w:r>
      <w:r w:rsidRPr="002F0691">
        <w:rPr>
          <w:rFonts w:cs="Mangal" w:hint="cs"/>
          <w:szCs w:val="22"/>
          <w:cs/>
        </w:rPr>
        <w:t xml:space="preserve">तथा शेष अंक शाखा की पहचान हैं। चेक पर अंकित एमआईसीआर कूट </w:t>
      </w:r>
      <w:r w:rsidRPr="002F0691">
        <w:rPr>
          <w:rFonts w:cs="Mangal" w:hint="cs"/>
          <w:szCs w:val="22"/>
          <w:rtl/>
          <w:cs/>
        </w:rPr>
        <w:t>(</w:t>
      </w:r>
      <w:r w:rsidRPr="002F0691">
        <w:rPr>
          <w:rFonts w:cs="Mangal" w:hint="cs"/>
          <w:szCs w:val="22"/>
          <w:cs/>
        </w:rPr>
        <w:t>चुम्बकीय स्याही अंक पहचान</w:t>
      </w:r>
      <w:r w:rsidRPr="002F0691">
        <w:rPr>
          <w:rFonts w:cs="Mangal" w:hint="cs"/>
          <w:szCs w:val="22"/>
          <w:rtl/>
          <w:cs/>
        </w:rPr>
        <w:t xml:space="preserve">) </w:t>
      </w:r>
      <w:r w:rsidRPr="002F0691">
        <w:rPr>
          <w:rFonts w:cs="Mangal" w:hint="cs"/>
          <w:szCs w:val="22"/>
          <w:cs/>
        </w:rPr>
        <w:t xml:space="preserve">में </w:t>
      </w:r>
      <w:r w:rsidRPr="002F0691">
        <w:rPr>
          <w:rFonts w:cs="Mangal"/>
          <w:szCs w:val="22"/>
        </w:rPr>
        <w:t>9</w:t>
      </w:r>
      <w:r w:rsidRPr="002F0691">
        <w:rPr>
          <w:rFonts w:cs="Mangal" w:hint="cs"/>
          <w:szCs w:val="22"/>
          <w:cs/>
        </w:rPr>
        <w:t xml:space="preserve"> अंक होते हैं</w:t>
      </w:r>
      <w:r w:rsidRPr="002F0691">
        <w:rPr>
          <w:rFonts w:cs="Mangal" w:hint="cs"/>
          <w:szCs w:val="22"/>
          <w:rtl/>
          <w:cs/>
        </w:rPr>
        <w:t xml:space="preserve">, </w:t>
      </w:r>
      <w:r w:rsidRPr="002F0691">
        <w:rPr>
          <w:rFonts w:cs="Mangal" w:hint="cs"/>
          <w:szCs w:val="22"/>
          <w:cs/>
        </w:rPr>
        <w:t>जिनसे बैंक</w:t>
      </w:r>
      <w:r w:rsidRPr="002F0691">
        <w:rPr>
          <w:rFonts w:cs="Mangal" w:hint="cs"/>
          <w:szCs w:val="22"/>
          <w:rtl/>
          <w:cs/>
        </w:rPr>
        <w:t>-</w:t>
      </w:r>
      <w:r w:rsidRPr="002F0691">
        <w:rPr>
          <w:rFonts w:cs="Mangal" w:hint="cs"/>
          <w:szCs w:val="22"/>
          <w:cs/>
        </w:rPr>
        <w:t>शाखा की पहचान होती है। भा</w:t>
      </w:r>
      <w:r w:rsidRPr="002F0691">
        <w:rPr>
          <w:rFonts w:cs="Mangal" w:hint="cs"/>
          <w:szCs w:val="22"/>
          <w:rtl/>
          <w:cs/>
        </w:rPr>
        <w:t>.</w:t>
      </w:r>
      <w:r w:rsidRPr="002F0691">
        <w:rPr>
          <w:rFonts w:cs="Mangal" w:hint="cs"/>
          <w:szCs w:val="22"/>
          <w:cs/>
        </w:rPr>
        <w:t>रि</w:t>
      </w:r>
      <w:r w:rsidRPr="002F0691">
        <w:rPr>
          <w:rFonts w:cs="Mangal" w:hint="cs"/>
          <w:szCs w:val="22"/>
          <w:rtl/>
          <w:cs/>
        </w:rPr>
        <w:t>.</w:t>
      </w:r>
      <w:r w:rsidRPr="002F0691">
        <w:rPr>
          <w:rFonts w:cs="Mangal" w:hint="cs"/>
          <w:szCs w:val="22"/>
          <w:cs/>
        </w:rPr>
        <w:t>बैंक ने सभी बैंकों को सूचित किया है कि वे अपने ग्राहकों को जारी किए जाने वाले चेक पत्रकों पर आईएफ़एससी मुद्रित कराएँ। कोई ग्राहक भी अपनी बैंक</w:t>
      </w:r>
      <w:r w:rsidRPr="002F0691">
        <w:rPr>
          <w:rFonts w:cs="Mangal" w:hint="cs"/>
          <w:szCs w:val="22"/>
          <w:rtl/>
          <w:cs/>
        </w:rPr>
        <w:t>-</w:t>
      </w:r>
      <w:r w:rsidRPr="002F0691">
        <w:rPr>
          <w:rFonts w:cs="Mangal" w:hint="cs"/>
          <w:szCs w:val="22"/>
          <w:cs/>
        </w:rPr>
        <w:t xml:space="preserve">शाखा से संपर्क कर उस शाखा का आईएफ़एस कूट प्राप्त कर सकता है। </w:t>
      </w:r>
    </w:p>
    <w:p w:rsidR="00D561B7" w:rsidRPr="002F0691" w:rsidRDefault="00D561B7" w:rsidP="00D561B7">
      <w:pPr>
        <w:keepNext/>
        <w:rPr>
          <w:rFonts w:cs="Mangal"/>
          <w:szCs w:val="22"/>
        </w:rPr>
      </w:pPr>
      <w:r w:rsidRPr="002F0691">
        <w:rPr>
          <w:rFonts w:cs="Mangal"/>
          <w:b/>
          <w:bCs/>
          <w:szCs w:val="22"/>
        </w:rPr>
        <w:t>1</w:t>
      </w:r>
      <w:r w:rsidRPr="002F0691">
        <w:rPr>
          <w:rFonts w:cs="Mangal"/>
          <w:szCs w:val="22"/>
        </w:rPr>
        <w:t xml:space="preserve">, 2: Note on </w:t>
      </w:r>
      <w:smartTag w:uri="urn:schemas-microsoft-com:office:smarttags" w:element="stockticker">
        <w:r w:rsidRPr="002F0691">
          <w:rPr>
            <w:rFonts w:cs="Mangal"/>
            <w:szCs w:val="22"/>
          </w:rPr>
          <w:t>IFSC</w:t>
        </w:r>
      </w:smartTag>
      <w:r w:rsidRPr="002F0691">
        <w:rPr>
          <w:rFonts w:cs="Mangal"/>
          <w:szCs w:val="22"/>
        </w:rPr>
        <w:t xml:space="preserve"> / MICR </w:t>
      </w:r>
    </w:p>
    <w:p w:rsidR="00D561B7" w:rsidRPr="002F0691" w:rsidRDefault="00D561B7" w:rsidP="00D561B7">
      <w:pPr>
        <w:keepNext/>
        <w:rPr>
          <w:rFonts w:cs="Mangal"/>
          <w:szCs w:val="22"/>
        </w:rPr>
      </w:pPr>
      <w:r w:rsidRPr="002F0691">
        <w:rPr>
          <w:rFonts w:cs="Mangal"/>
          <w:szCs w:val="22"/>
        </w:rPr>
        <w:t>Indian Financial System Code (</w:t>
      </w:r>
      <w:smartTag w:uri="urn:schemas-microsoft-com:office:smarttags" w:element="stockticker">
        <w:r w:rsidRPr="002F0691">
          <w:rPr>
            <w:rFonts w:cs="Mangal"/>
            <w:szCs w:val="22"/>
          </w:rPr>
          <w:t>IFSC</w:t>
        </w:r>
      </w:smartTag>
      <w:r w:rsidRPr="002F0691">
        <w:rPr>
          <w:rFonts w:cs="Mangal"/>
          <w:szCs w:val="22"/>
        </w:rPr>
        <w:t>)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D561B7" w:rsidRPr="00AA3886" w:rsidRDefault="00D561B7" w:rsidP="00D561B7">
      <w:pPr>
        <w:keepNext/>
        <w:rPr>
          <w:rFonts w:cs="Mangal"/>
        </w:rPr>
      </w:pPr>
    </w:p>
    <w:p w:rsidR="00D561B7" w:rsidRPr="00B537EB" w:rsidRDefault="00D561B7" w:rsidP="00D561B7">
      <w:pPr>
        <w:pStyle w:val="Heading1"/>
        <w:ind w:left="851" w:hanging="851"/>
        <w:jc w:val="left"/>
        <w:rPr>
          <w:sz w:val="32"/>
          <w:szCs w:val="32"/>
        </w:rPr>
      </w:pPr>
      <w:bookmarkStart w:id="36" w:name="_Toc496962694"/>
      <w:bookmarkStart w:id="37" w:name="_Toc497405262"/>
      <w:r>
        <w:rPr>
          <w:sz w:val="32"/>
          <w:szCs w:val="32"/>
        </w:rPr>
        <w:lastRenderedPageBreak/>
        <w:t xml:space="preserve">Annexure </w:t>
      </w:r>
      <w:r w:rsidRPr="00B537EB">
        <w:rPr>
          <w:sz w:val="32"/>
          <w:szCs w:val="32"/>
        </w:rPr>
        <w:t>X</w:t>
      </w:r>
      <w:r>
        <w:rPr>
          <w:sz w:val="32"/>
          <w:szCs w:val="32"/>
        </w:rPr>
        <w:t xml:space="preserve">I </w:t>
      </w:r>
      <w:r w:rsidRPr="00B537EB">
        <w:rPr>
          <w:sz w:val="32"/>
          <w:szCs w:val="32"/>
        </w:rPr>
        <w:t>– EMD /</w:t>
      </w:r>
      <w:r>
        <w:rPr>
          <w:sz w:val="32"/>
          <w:szCs w:val="32"/>
        </w:rPr>
        <w:t xml:space="preserve"> </w:t>
      </w:r>
      <w:r w:rsidRPr="00B537EB">
        <w:rPr>
          <w:sz w:val="32"/>
          <w:szCs w:val="32"/>
        </w:rPr>
        <w:t>Bid Security Form</w:t>
      </w:r>
      <w:r>
        <w:rPr>
          <w:sz w:val="32"/>
          <w:szCs w:val="32"/>
        </w:rPr>
        <w:t xml:space="preserve"> / Bank Guarantee</w:t>
      </w:r>
      <w:bookmarkEnd w:id="36"/>
      <w:bookmarkEnd w:id="37"/>
    </w:p>
    <w:p w:rsidR="00D561B7" w:rsidRPr="00D86C47" w:rsidRDefault="00D561B7" w:rsidP="00D561B7">
      <w:pPr>
        <w:keepNext/>
        <w:ind w:left="360"/>
        <w:jc w:val="center"/>
        <w:rPr>
          <w:b/>
          <w:bCs/>
          <w:u w:val="single"/>
        </w:rPr>
      </w:pPr>
      <w:r w:rsidRPr="00D86C47">
        <w:rPr>
          <w:b/>
          <w:bCs/>
          <w:u w:val="single"/>
        </w:rPr>
        <w:t xml:space="preserve">EMD / </w:t>
      </w:r>
      <w:r>
        <w:rPr>
          <w:b/>
          <w:bCs/>
          <w:u w:val="single"/>
        </w:rPr>
        <w:t xml:space="preserve">Bid </w:t>
      </w:r>
      <w:r w:rsidRPr="00D86C47">
        <w:rPr>
          <w:b/>
          <w:bCs/>
          <w:u w:val="single"/>
        </w:rPr>
        <w:t>Security Form</w:t>
      </w:r>
      <w:r>
        <w:rPr>
          <w:b/>
          <w:bCs/>
          <w:u w:val="single"/>
        </w:rPr>
        <w:t xml:space="preserve"> / Bank Guarantee</w:t>
      </w:r>
    </w:p>
    <w:p w:rsidR="00D561B7" w:rsidRDefault="00D561B7" w:rsidP="00D561B7">
      <w:pPr>
        <w:keepNext/>
        <w:spacing w:before="120"/>
        <w:ind w:left="720"/>
        <w:jc w:val="center"/>
        <w:rPr>
          <w:b/>
          <w:color w:val="0000FF"/>
          <w:szCs w:val="22"/>
        </w:rPr>
      </w:pPr>
      <w:r w:rsidRPr="002F0691">
        <w:rPr>
          <w:b/>
          <w:color w:val="0000FF"/>
          <w:szCs w:val="22"/>
        </w:rPr>
        <w:t>(Sample Format -</w:t>
      </w:r>
      <w:r w:rsidRPr="002F0691">
        <w:rPr>
          <w:snapToGrid w:val="0"/>
          <w:color w:val="0000FF"/>
          <w:szCs w:val="22"/>
        </w:rPr>
        <w:t xml:space="preserve"> </w:t>
      </w:r>
      <w:r w:rsidRPr="002F0691">
        <w:rPr>
          <w:b/>
          <w:color w:val="0000FF"/>
          <w:szCs w:val="22"/>
        </w:rPr>
        <w:t>TO BE EXECUTED ON A NON-JUDICIAL STAMPED PAPER)</w:t>
      </w:r>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Pr="00140235" w:rsidRDefault="00D561B7" w:rsidP="00D561B7">
      <w:pPr>
        <w:keepNext/>
        <w:spacing w:before="240"/>
        <w:rPr>
          <w:rFonts w:ascii="Arial" w:hAnsi="Arial"/>
          <w:sz w:val="20"/>
        </w:rPr>
      </w:pPr>
      <w:r w:rsidRPr="00140235">
        <w:rPr>
          <w:rFonts w:ascii="Arial" w:hAnsi="Arial"/>
          <w:sz w:val="20"/>
        </w:rPr>
        <w:t>To</w:t>
      </w:r>
      <w:r w:rsidRPr="0048587E">
        <w:rPr>
          <w:rFonts w:ascii="Arial" w:hAnsi="Arial"/>
          <w:b/>
          <w:bCs/>
          <w:sz w:val="20"/>
        </w:rPr>
        <w:t xml:space="preserve">: </w:t>
      </w:r>
      <w:r w:rsidRPr="00140235">
        <w:rPr>
          <w:rFonts w:ascii="Arial" w:hAnsi="Arial"/>
          <w:b/>
          <w:bCs/>
          <w:sz w:val="20"/>
        </w:rPr>
        <w:t>SMALL INDUSTRIES DEVELOPMENT BANK OF INDIA</w:t>
      </w:r>
    </w:p>
    <w:p w:rsidR="00D561B7" w:rsidRPr="009109E2" w:rsidRDefault="00D561B7" w:rsidP="00D561B7">
      <w:pPr>
        <w:keepNext/>
        <w:rPr>
          <w:rFonts w:ascii="Arial" w:hAnsi="Arial"/>
          <w:sz w:val="20"/>
        </w:rPr>
      </w:pPr>
      <w:r w:rsidRPr="00140235">
        <w:rPr>
          <w:rFonts w:ascii="Arial" w:hAnsi="Arial"/>
          <w:sz w:val="20"/>
        </w:rPr>
        <w:t xml:space="preserve">WHEREAS …………………………………………………….. (Name of </w:t>
      </w:r>
      <w:r>
        <w:rPr>
          <w:rFonts w:ascii="Arial" w:hAnsi="Arial"/>
          <w:sz w:val="20"/>
        </w:rPr>
        <w:t>Bidder</w:t>
      </w:r>
      <w:r w:rsidRPr="00140235">
        <w:rPr>
          <w:rFonts w:ascii="Arial" w:hAnsi="Arial"/>
          <w:sz w:val="20"/>
        </w:rPr>
        <w:t xml:space="preserve">) (hereinafter called the ‘the </w:t>
      </w:r>
      <w:r>
        <w:rPr>
          <w:rFonts w:ascii="Arial" w:hAnsi="Arial"/>
          <w:sz w:val="20"/>
        </w:rPr>
        <w:t>Bidder</w:t>
      </w:r>
      <w:r w:rsidRPr="00140235">
        <w:rPr>
          <w:rFonts w:ascii="Arial" w:hAnsi="Arial"/>
          <w:sz w:val="20"/>
        </w:rPr>
        <w:t xml:space="preserve">”) has undertaken, in pursuance of </w:t>
      </w:r>
      <w:r w:rsidRPr="001A6BE3">
        <w:rPr>
          <w:rFonts w:ascii="Arial" w:hAnsi="Arial"/>
          <w:b/>
          <w:sz w:val="20"/>
        </w:rPr>
        <w:t>(RfP No: 400/2018/1278/BYO/PRSIG  Dated 02/11/2017)</w:t>
      </w:r>
      <w:r w:rsidRPr="009109E2">
        <w:rPr>
          <w:rFonts w:ascii="Arial" w:hAnsi="Arial"/>
          <w:b/>
          <w:sz w:val="20"/>
          <w:szCs w:val="18"/>
        </w:rPr>
        <w:t xml:space="preserve"> </w:t>
      </w:r>
      <w:r w:rsidRPr="009109E2">
        <w:rPr>
          <w:rFonts w:ascii="Arial" w:hAnsi="Arial"/>
          <w:sz w:val="20"/>
        </w:rPr>
        <w:t>to supply ………………………………… (Description of Products and Services) (Herein after called the ‘the R</w:t>
      </w:r>
      <w:r>
        <w:rPr>
          <w:rFonts w:ascii="Arial" w:hAnsi="Arial"/>
          <w:sz w:val="20"/>
        </w:rPr>
        <w:t>f</w:t>
      </w:r>
      <w:r w:rsidRPr="009109E2">
        <w:rPr>
          <w:rFonts w:ascii="Arial" w:hAnsi="Arial"/>
          <w:sz w:val="20"/>
        </w:rPr>
        <w:t>P”) to you.</w:t>
      </w:r>
    </w:p>
    <w:p w:rsidR="00D561B7" w:rsidRPr="00140235" w:rsidRDefault="00D561B7" w:rsidP="00D561B7">
      <w:pPr>
        <w:keepNext/>
        <w:rPr>
          <w:rFonts w:ascii="Arial" w:hAnsi="Arial"/>
          <w:sz w:val="20"/>
        </w:rPr>
      </w:pPr>
      <w:r w:rsidRPr="00140235">
        <w:rPr>
          <w:rFonts w:ascii="Arial" w:hAnsi="Arial"/>
          <w:sz w:val="20"/>
        </w:rPr>
        <w:t>AND WHEREAS, it has been stipulated by you in the said R</w:t>
      </w:r>
      <w:r>
        <w:rPr>
          <w:rFonts w:ascii="Arial" w:hAnsi="Arial"/>
          <w:sz w:val="20"/>
        </w:rPr>
        <w:t>f</w:t>
      </w:r>
      <w:r w:rsidRPr="00140235">
        <w:rPr>
          <w:rFonts w:ascii="Arial" w:hAnsi="Arial"/>
          <w:sz w:val="20"/>
        </w:rPr>
        <w:t xml:space="preserve">P that the </w:t>
      </w:r>
      <w:r>
        <w:rPr>
          <w:rFonts w:ascii="Arial" w:hAnsi="Arial"/>
          <w:sz w:val="20"/>
        </w:rPr>
        <w:t>Bidder</w:t>
      </w:r>
      <w:r w:rsidRPr="00140235">
        <w:rPr>
          <w:rFonts w:ascii="Arial" w:hAnsi="Arial"/>
          <w:sz w:val="20"/>
        </w:rPr>
        <w:t xml:space="preserve"> shall furnish you with a Bank Guarantee from a commercial Bank for the sum specified therein, as security for compliance with the </w:t>
      </w:r>
      <w:r>
        <w:rPr>
          <w:rFonts w:ascii="Arial" w:hAnsi="Arial"/>
          <w:sz w:val="20"/>
        </w:rPr>
        <w:t>Bidder</w:t>
      </w:r>
      <w:r w:rsidRPr="00140235">
        <w:rPr>
          <w:rFonts w:ascii="Arial" w:hAnsi="Arial"/>
          <w:sz w:val="20"/>
        </w:rPr>
        <w:t>’s performance obligations in accordance with the R</w:t>
      </w:r>
      <w:r>
        <w:rPr>
          <w:rFonts w:ascii="Arial" w:hAnsi="Arial"/>
          <w:sz w:val="20"/>
        </w:rPr>
        <w:t>f</w:t>
      </w:r>
      <w:r w:rsidRPr="00140235">
        <w:rPr>
          <w:rFonts w:ascii="Arial" w:hAnsi="Arial"/>
          <w:sz w:val="20"/>
        </w:rPr>
        <w:t>P.</w:t>
      </w:r>
    </w:p>
    <w:p w:rsidR="00D561B7" w:rsidRPr="00140235" w:rsidRDefault="00D561B7" w:rsidP="00D561B7">
      <w:pPr>
        <w:keepNext/>
        <w:spacing w:before="120"/>
        <w:rPr>
          <w:rFonts w:ascii="Arial" w:hAnsi="Arial"/>
          <w:sz w:val="20"/>
        </w:rPr>
      </w:pPr>
      <w:r w:rsidRPr="00140235">
        <w:rPr>
          <w:rFonts w:ascii="Arial" w:hAnsi="Arial"/>
          <w:sz w:val="20"/>
        </w:rPr>
        <w:t xml:space="preserve">AND WHEREAS we ----------------Bank having its registered office at ----- and inter alia a branch office situate at ------- have agreed to give a performance guarantee in lieu of EMD of ` --------- (Rupees ------------------ only) on behalf of the </w:t>
      </w:r>
      <w:r>
        <w:rPr>
          <w:rFonts w:ascii="Arial" w:hAnsi="Arial"/>
          <w:sz w:val="20"/>
        </w:rPr>
        <w:t>Bidder</w:t>
      </w:r>
      <w:r w:rsidRPr="00140235">
        <w:rPr>
          <w:rFonts w:ascii="Arial" w:hAnsi="Arial"/>
          <w:sz w:val="20"/>
        </w:rPr>
        <w:t>.</w:t>
      </w:r>
    </w:p>
    <w:p w:rsidR="00D561B7" w:rsidRPr="00140235" w:rsidRDefault="00D561B7" w:rsidP="00D561B7">
      <w:pPr>
        <w:keepNext/>
        <w:spacing w:before="120"/>
        <w:rPr>
          <w:rFonts w:ascii="Arial" w:hAnsi="Arial"/>
          <w:sz w:val="20"/>
        </w:rPr>
      </w:pPr>
      <w:r w:rsidRPr="00140235">
        <w:rPr>
          <w:rFonts w:ascii="Arial" w:hAnsi="Arial"/>
          <w:sz w:val="20"/>
        </w:rPr>
        <w:t xml:space="preserve">We </w:t>
      </w:r>
      <w:r w:rsidRPr="00140235">
        <w:rPr>
          <w:rFonts w:ascii="Arial" w:hAnsi="Arial"/>
          <w:b/>
          <w:bCs/>
          <w:sz w:val="20"/>
        </w:rPr>
        <w:t xml:space="preserve">-------------------Bank </w:t>
      </w:r>
      <w:r w:rsidRPr="00140235">
        <w:rPr>
          <w:rFonts w:ascii="Arial" w:hAnsi="Arial"/>
          <w:sz w:val="20"/>
        </w:rPr>
        <w:t>further undertake not to revoke and make ineffective the guarantee during it’s currency except with the previous consent of the buyer in writing.</w:t>
      </w:r>
    </w:p>
    <w:p w:rsidR="00D561B7" w:rsidRPr="00140235" w:rsidRDefault="00D561B7" w:rsidP="00D561B7">
      <w:pPr>
        <w:keepNext/>
        <w:rPr>
          <w:rFonts w:ascii="Arial" w:hAnsi="Arial"/>
          <w:sz w:val="20"/>
        </w:rPr>
      </w:pPr>
      <w:r w:rsidRPr="00140235">
        <w:rPr>
          <w:rFonts w:ascii="Arial" w:hAnsi="Arial"/>
          <w:sz w:val="20"/>
        </w:rPr>
        <w:t>We ------ Bank do hereby unconditionally and irrevocably undertake to pay to SIDBI without any demur or protest, merely on demand from SIDBI, an amount not exceeding Rs.  ---------- (--------- only).by reason of any breach of the terms of the RFP dated ---- by vendor. We hereby agree that the decision of the SIDBI regarding breach of the terms of the RFP shall be final, conclusive and binding</w:t>
      </w:r>
      <w:r>
        <w:rPr>
          <w:rFonts w:ascii="Arial" w:hAnsi="Arial"/>
          <w:sz w:val="20"/>
        </w:rPr>
        <w:t>.</w:t>
      </w:r>
    </w:p>
    <w:p w:rsidR="00D561B7" w:rsidRPr="00140235" w:rsidRDefault="00D561B7" w:rsidP="00D561B7">
      <w:pPr>
        <w:keepNext/>
        <w:spacing w:before="120"/>
        <w:rPr>
          <w:rFonts w:ascii="Arial" w:hAnsi="Arial"/>
          <w:sz w:val="20"/>
        </w:rPr>
      </w:pPr>
      <w:r w:rsidRPr="00140235">
        <w:rPr>
          <w:rFonts w:ascii="Arial" w:hAnsi="Arial"/>
          <w:sz w:val="20"/>
        </w:rPr>
        <w:t xml:space="preserve"> WE do hereby guarantee and undertake to pay forthwith on demand to SIDBI a sum not exceeding `……………/-. (Rupees ………………………….. …only) (amount of the Guarantee in words and figures) and we undertake to pay you upon your first written demand declaring the </w:t>
      </w:r>
      <w:r>
        <w:rPr>
          <w:rFonts w:ascii="Arial" w:hAnsi="Arial"/>
          <w:sz w:val="20"/>
        </w:rPr>
        <w:t>Bidder</w:t>
      </w:r>
      <w:r w:rsidRPr="00140235">
        <w:rPr>
          <w:rFonts w:ascii="Arial" w:hAnsi="Arial"/>
          <w:sz w:val="20"/>
        </w:rPr>
        <w:t xml:space="preserve"> to be in default under the RFP and without cavil or argument, any sum or sums within the limit of `……………/-. (Rupees …………………………..… only) (Amount of guarantee) as aforesaid, without your needing to prove or to show grounds or reasons for your demand or the sum specified therein.</w:t>
      </w:r>
    </w:p>
    <w:p w:rsidR="00D561B7" w:rsidRPr="00140235" w:rsidRDefault="00D561B7" w:rsidP="00D561B7">
      <w:pPr>
        <w:keepNext/>
        <w:spacing w:before="120"/>
        <w:rPr>
          <w:rFonts w:ascii="Arial" w:hAnsi="Arial"/>
          <w:sz w:val="20"/>
        </w:rPr>
      </w:pPr>
      <w:r w:rsidRPr="00140235">
        <w:rPr>
          <w:rFonts w:ascii="Arial" w:hAnsi="Arial"/>
          <w:sz w:val="20"/>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bookmarkStart w:id="38" w:name="_Toc233604687"/>
      <w:bookmarkStart w:id="39" w:name="_Toc233693988"/>
      <w:bookmarkStart w:id="40" w:name="_Toc239066177"/>
      <w:bookmarkStart w:id="41" w:name="_Toc239066458"/>
      <w:bookmarkStart w:id="42" w:name="_Toc239140080"/>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 xml:space="preserve">Any time or waiver granted to the </w:t>
      </w:r>
      <w:bookmarkEnd w:id="38"/>
      <w:bookmarkEnd w:id="39"/>
      <w:bookmarkEnd w:id="40"/>
      <w:bookmarkEnd w:id="41"/>
      <w:bookmarkEnd w:id="42"/>
      <w:r>
        <w:rPr>
          <w:rFonts w:ascii="Arial" w:hAnsi="Arial"/>
          <w:sz w:val="20"/>
        </w:rPr>
        <w:t>Bidder</w:t>
      </w:r>
      <w:r w:rsidRPr="00140235">
        <w:rPr>
          <w:rFonts w:ascii="Arial" w:hAnsi="Arial"/>
          <w:sz w:val="20"/>
        </w:rPr>
        <w:t>;</w:t>
      </w:r>
      <w:bookmarkStart w:id="43" w:name="_Toc233604688"/>
      <w:bookmarkStart w:id="44" w:name="_Toc233693989"/>
      <w:bookmarkStart w:id="45" w:name="_Toc239066178"/>
      <w:bookmarkStart w:id="46" w:name="_Toc239066459"/>
      <w:bookmarkStart w:id="47" w:name="_Toc239140081"/>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 xml:space="preserve">The taking, variation, compromise, renewal or release of or refusal or neglect to perfect or enforce any rights, remedies or securities against the </w:t>
      </w:r>
      <w:bookmarkEnd w:id="43"/>
      <w:bookmarkEnd w:id="44"/>
      <w:bookmarkEnd w:id="45"/>
      <w:bookmarkEnd w:id="46"/>
      <w:bookmarkEnd w:id="47"/>
      <w:r>
        <w:rPr>
          <w:rFonts w:ascii="Arial" w:hAnsi="Arial"/>
          <w:sz w:val="20"/>
        </w:rPr>
        <w:t>Bidder</w:t>
      </w:r>
      <w:r w:rsidRPr="00140235">
        <w:rPr>
          <w:rFonts w:ascii="Arial" w:hAnsi="Arial"/>
          <w:sz w:val="20"/>
        </w:rPr>
        <w:t>;</w:t>
      </w:r>
      <w:bookmarkStart w:id="48" w:name="_Toc233604690"/>
      <w:bookmarkStart w:id="49" w:name="_Toc233693991"/>
      <w:bookmarkStart w:id="50" w:name="_Toc239066180"/>
      <w:bookmarkStart w:id="51" w:name="_Toc239066461"/>
      <w:bookmarkStart w:id="52" w:name="_Toc239140083"/>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Any Variation of or amendment to the RFP or any other document or security so that references to the Contract in this Guarantee shall include each such Variation and amendment;</w:t>
      </w:r>
      <w:bookmarkStart w:id="53" w:name="_Toc233604691"/>
      <w:bookmarkStart w:id="54" w:name="_Toc233693992"/>
      <w:bookmarkStart w:id="55" w:name="_Toc239066181"/>
      <w:bookmarkStart w:id="56" w:name="_Toc239066462"/>
      <w:bookmarkStart w:id="57" w:name="_Toc239140084"/>
      <w:bookmarkEnd w:id="48"/>
      <w:bookmarkEnd w:id="49"/>
      <w:bookmarkEnd w:id="50"/>
      <w:bookmarkEnd w:id="51"/>
      <w:bookmarkEnd w:id="52"/>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 xml:space="preserve">any unenforceability, invalidity or frustration of any obligation of the </w:t>
      </w:r>
      <w:r>
        <w:rPr>
          <w:rFonts w:ascii="Arial" w:hAnsi="Arial"/>
          <w:sz w:val="20"/>
        </w:rPr>
        <w:t>Bidder</w:t>
      </w:r>
      <w:r w:rsidRPr="00140235">
        <w:rPr>
          <w:rFonts w:ascii="Arial" w:hAnsi="Arial"/>
          <w:sz w:val="20"/>
        </w:rPr>
        <w:t xml:space="preserve"> or any other person under the RFP or any other document or security waiver by you of any of the terms provisions conditions obligations UNDER RFP or any failure to make demand upon or take action against the </w:t>
      </w:r>
      <w:bookmarkEnd w:id="53"/>
      <w:bookmarkEnd w:id="54"/>
      <w:bookmarkEnd w:id="55"/>
      <w:bookmarkEnd w:id="56"/>
      <w:bookmarkEnd w:id="57"/>
      <w:r>
        <w:rPr>
          <w:rFonts w:ascii="Arial" w:hAnsi="Arial"/>
          <w:sz w:val="20"/>
        </w:rPr>
        <w:t>Bidder</w:t>
      </w:r>
      <w:r w:rsidRPr="00140235">
        <w:rPr>
          <w:rFonts w:ascii="Arial" w:hAnsi="Arial"/>
          <w:sz w:val="20"/>
        </w:rPr>
        <w:t>;</w:t>
      </w:r>
      <w:bookmarkStart w:id="58" w:name="_Toc233604692"/>
      <w:bookmarkStart w:id="59" w:name="_Toc233693993"/>
      <w:bookmarkStart w:id="60" w:name="_Toc239066182"/>
      <w:bookmarkStart w:id="61" w:name="_Toc239066463"/>
      <w:bookmarkStart w:id="62" w:name="_Toc239140085"/>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any other fact, circumstance, provision of statute or rule of law which might, were our liability to be secondary rather than primary, entitle us to be released in whole or in part from our undertaking; and</w:t>
      </w:r>
      <w:bookmarkEnd w:id="58"/>
      <w:bookmarkEnd w:id="59"/>
      <w:bookmarkEnd w:id="60"/>
      <w:bookmarkEnd w:id="61"/>
      <w:bookmarkEnd w:id="62"/>
      <w:r w:rsidRPr="00140235">
        <w:rPr>
          <w:rFonts w:ascii="Arial" w:hAnsi="Arial"/>
          <w:sz w:val="20"/>
        </w:rPr>
        <w:t>;</w:t>
      </w:r>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any change in constitution of the vendor;</w:t>
      </w:r>
      <w:bookmarkStart w:id="63" w:name="_Toc233604693"/>
      <w:bookmarkStart w:id="64" w:name="_Toc233693994"/>
      <w:bookmarkStart w:id="65" w:name="_Toc239066183"/>
      <w:bookmarkStart w:id="66" w:name="_Toc239066464"/>
      <w:bookmarkStart w:id="67" w:name="_Toc239140086"/>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lastRenderedPageBreak/>
        <w:t xml:space="preserve">any petition for the winding up of the </w:t>
      </w:r>
      <w:r>
        <w:rPr>
          <w:rFonts w:ascii="Arial" w:hAnsi="Arial"/>
          <w:sz w:val="20"/>
        </w:rPr>
        <w:t>Bidder</w:t>
      </w:r>
      <w:r w:rsidRPr="00140235">
        <w:rPr>
          <w:rFonts w:ascii="Arial" w:hAnsi="Arial"/>
          <w:sz w:val="20"/>
        </w:rPr>
        <w:t xml:space="preserve"> has been admitted and a liquidator or provisional liquidator has been appointed or an order of bankruptcy or an order for the winding up or dissolution of the vendor has been made by a Court of competent jurisdiction;</w:t>
      </w:r>
      <w:bookmarkEnd w:id="63"/>
      <w:bookmarkEnd w:id="64"/>
      <w:bookmarkEnd w:id="65"/>
      <w:bookmarkEnd w:id="66"/>
      <w:bookmarkEnd w:id="67"/>
      <w:r w:rsidRPr="00140235">
        <w:rPr>
          <w:rFonts w:ascii="Arial" w:hAnsi="Arial"/>
          <w:sz w:val="20"/>
        </w:rPr>
        <w:t xml:space="preserve"> </w:t>
      </w:r>
    </w:p>
    <w:p w:rsidR="00D561B7" w:rsidRPr="00140235" w:rsidRDefault="00D561B7" w:rsidP="00D561B7">
      <w:pPr>
        <w:keepNext/>
        <w:rPr>
          <w:rFonts w:ascii="Arial" w:hAnsi="Arial"/>
          <w:sz w:val="20"/>
        </w:rPr>
      </w:pPr>
      <w:r w:rsidRPr="00140235">
        <w:rPr>
          <w:rFonts w:ascii="Arial" w:hAnsi="Arial"/>
          <w:sz w:val="20"/>
        </w:rPr>
        <w:t>The written demand referred to in paragraph above shall be deemed to be sufficiently served on us if you deliver to us at the address as set out in paragraph 3.</w:t>
      </w:r>
    </w:p>
    <w:p w:rsidR="00D561B7" w:rsidRPr="00140235" w:rsidRDefault="00D561B7" w:rsidP="00D561B7">
      <w:pPr>
        <w:keepNext/>
        <w:spacing w:before="120"/>
        <w:rPr>
          <w:rFonts w:ascii="Arial" w:hAnsi="Arial"/>
          <w:sz w:val="20"/>
        </w:rPr>
      </w:pPr>
      <w:r w:rsidRPr="0043338B">
        <w:rPr>
          <w:rFonts w:ascii="Arial" w:hAnsi="Arial"/>
          <w:sz w:val="20"/>
        </w:rPr>
        <w:t xml:space="preserve">Notwithstanding anything mentioned herein before, our liability under this Guarantee is restricted to </w:t>
      </w:r>
      <w:r>
        <w:rPr>
          <w:rFonts w:ascii="Arial" w:hAnsi="Arial"/>
          <w:sz w:val="20"/>
        </w:rPr>
        <w:t>Rs</w:t>
      </w:r>
      <w:r w:rsidRPr="0043338B">
        <w:rPr>
          <w:rFonts w:ascii="Arial" w:hAnsi="Arial"/>
          <w:sz w:val="20"/>
        </w:rPr>
        <w:t>_____ (Rupees _____ only) and this Guarantee would be valid up to _____ and</w:t>
      </w:r>
      <w:r>
        <w:rPr>
          <w:rFonts w:ascii="Arial" w:hAnsi="Arial"/>
          <w:sz w:val="20"/>
        </w:rPr>
        <w:t xml:space="preserve"> </w:t>
      </w:r>
      <w:r w:rsidRPr="0043338B">
        <w:rPr>
          <w:rFonts w:ascii="Arial" w:hAnsi="Arial"/>
          <w:sz w:val="20"/>
        </w:rPr>
        <w:t>we shall be discharged from all liabilities hereunder unless a written claim for payment under this Guarantee is lodged on us within Claim Period</w:t>
      </w:r>
      <w:r>
        <w:rPr>
          <w:rFonts w:ascii="Arial" w:hAnsi="Arial"/>
          <w:sz w:val="20"/>
        </w:rPr>
        <w:t xml:space="preserve"> (at least one month)</w:t>
      </w:r>
      <w:r w:rsidRPr="0043338B">
        <w:rPr>
          <w:rFonts w:ascii="Arial" w:hAnsi="Arial"/>
          <w:sz w:val="20"/>
        </w:rPr>
        <w:t xml:space="preserve"> from the date of expiry of the Guarantee, i.e. on or before _____ irrespective of whether or not the original Guarantee is returned to us.</w:t>
      </w:r>
    </w:p>
    <w:p w:rsidR="00D561B7" w:rsidRPr="00140235" w:rsidRDefault="00D561B7" w:rsidP="00D561B7">
      <w:pPr>
        <w:keepNext/>
        <w:spacing w:before="120"/>
        <w:rPr>
          <w:rFonts w:ascii="Arial" w:hAnsi="Arial"/>
          <w:sz w:val="20"/>
        </w:rPr>
      </w:pPr>
      <w:r w:rsidRPr="00140235">
        <w:rPr>
          <w:rFonts w:ascii="Arial" w:hAnsi="Arial"/>
          <w:sz w:val="20"/>
        </w:rPr>
        <w:t>Signature and Seal of Guarantors (</w:t>
      </w:r>
      <w:r>
        <w:rPr>
          <w:rFonts w:ascii="Arial" w:hAnsi="Arial"/>
          <w:sz w:val="20"/>
        </w:rPr>
        <w:t>Bidder</w:t>
      </w:r>
      <w:r w:rsidRPr="00140235">
        <w:rPr>
          <w:rFonts w:ascii="Arial" w:hAnsi="Arial"/>
          <w:sz w:val="20"/>
        </w:rPr>
        <w:t>’s Bank)</w:t>
      </w:r>
    </w:p>
    <w:p w:rsidR="00D561B7" w:rsidRPr="00140235" w:rsidRDefault="00D561B7" w:rsidP="00D561B7">
      <w:pPr>
        <w:keepNext/>
        <w:rPr>
          <w:rFonts w:ascii="Arial" w:hAnsi="Arial"/>
          <w:sz w:val="20"/>
        </w:rPr>
      </w:pPr>
      <w:r w:rsidRPr="00140235">
        <w:rPr>
          <w:rFonts w:ascii="Arial" w:hAnsi="Arial"/>
          <w:sz w:val="20"/>
        </w:rPr>
        <w:t>…………………………………………………………..</w:t>
      </w:r>
    </w:p>
    <w:p w:rsidR="00D561B7" w:rsidRPr="00140235" w:rsidRDefault="00D561B7" w:rsidP="00D561B7">
      <w:pPr>
        <w:keepNext/>
        <w:rPr>
          <w:rFonts w:ascii="Arial" w:hAnsi="Arial"/>
          <w:sz w:val="20"/>
        </w:rPr>
      </w:pPr>
      <w:r w:rsidRPr="00140235">
        <w:rPr>
          <w:rFonts w:ascii="Arial" w:hAnsi="Arial"/>
          <w:sz w:val="20"/>
        </w:rPr>
        <w:t>Date…………………………………………………….</w:t>
      </w:r>
    </w:p>
    <w:p w:rsidR="00D561B7" w:rsidRPr="00140235" w:rsidRDefault="00D561B7" w:rsidP="00D561B7">
      <w:pPr>
        <w:keepNext/>
        <w:rPr>
          <w:rFonts w:ascii="Arial" w:hAnsi="Arial"/>
          <w:sz w:val="20"/>
        </w:rPr>
      </w:pPr>
      <w:r w:rsidRPr="00140235">
        <w:rPr>
          <w:rFonts w:ascii="Arial" w:hAnsi="Arial"/>
          <w:sz w:val="20"/>
        </w:rPr>
        <w:t>Address …………………………………………………</w:t>
      </w:r>
    </w:p>
    <w:p w:rsidR="00D561B7" w:rsidRPr="00140235" w:rsidRDefault="00D561B7" w:rsidP="00D561B7">
      <w:pPr>
        <w:keepNext/>
        <w:rPr>
          <w:rFonts w:ascii="Arial" w:hAnsi="Arial"/>
          <w:sz w:val="20"/>
        </w:rPr>
      </w:pPr>
      <w:r w:rsidRPr="00140235">
        <w:rPr>
          <w:rFonts w:ascii="Arial" w:hAnsi="Arial"/>
          <w:sz w:val="20"/>
        </w:rPr>
        <w:t>……………………………………………………………</w:t>
      </w:r>
    </w:p>
    <w:p w:rsidR="00D561B7" w:rsidRPr="00140235" w:rsidRDefault="00D561B7" w:rsidP="00D561B7">
      <w:pPr>
        <w:keepNext/>
        <w:rPr>
          <w:rFonts w:ascii="Arial" w:hAnsi="Arial"/>
          <w:sz w:val="20"/>
        </w:rPr>
      </w:pPr>
      <w:r w:rsidRPr="00140235">
        <w:rPr>
          <w:rFonts w:ascii="Arial" w:hAnsi="Arial"/>
          <w:sz w:val="20"/>
        </w:rPr>
        <w:t>……………………………………………………………</w:t>
      </w:r>
    </w:p>
    <w:p w:rsidR="00D561B7" w:rsidRPr="00090F82" w:rsidRDefault="00D561B7" w:rsidP="00D561B7">
      <w:pPr>
        <w:autoSpaceDE w:val="0"/>
        <w:autoSpaceDN w:val="0"/>
        <w:adjustRightInd w:val="0"/>
        <w:jc w:val="center"/>
        <w:rPr>
          <w:b/>
          <w:bCs/>
          <w:color w:val="C00000"/>
          <w:szCs w:val="22"/>
        </w:rPr>
      </w:pPr>
      <w:r w:rsidRPr="00140235">
        <w:rPr>
          <w:rFonts w:ascii="Arial" w:hAnsi="Arial"/>
          <w:b/>
          <w:bCs/>
          <w:color w:val="C00000"/>
          <w:sz w:val="20"/>
        </w:rPr>
        <w:t>*********</w:t>
      </w:r>
      <w:r w:rsidRPr="00090F82">
        <w:rPr>
          <w:b/>
          <w:bCs/>
          <w:color w:val="C00000"/>
          <w:szCs w:val="22"/>
        </w:rPr>
        <w:br w:type="page"/>
      </w:r>
    </w:p>
    <w:p w:rsidR="00D561B7" w:rsidRPr="00B537EB" w:rsidRDefault="00D561B7" w:rsidP="00D561B7">
      <w:pPr>
        <w:pStyle w:val="Heading1"/>
        <w:ind w:left="851" w:hanging="851"/>
        <w:rPr>
          <w:sz w:val="32"/>
          <w:szCs w:val="32"/>
        </w:rPr>
      </w:pPr>
      <w:bookmarkStart w:id="68" w:name="_Toc496962695"/>
      <w:bookmarkStart w:id="69" w:name="_Toc497405263"/>
      <w:r w:rsidRPr="00B537EB">
        <w:rPr>
          <w:sz w:val="32"/>
          <w:szCs w:val="32"/>
        </w:rPr>
        <w:lastRenderedPageBreak/>
        <w:t>Anne</w:t>
      </w:r>
      <w:r>
        <w:rPr>
          <w:sz w:val="32"/>
          <w:szCs w:val="32"/>
        </w:rPr>
        <w:t xml:space="preserve">xure </w:t>
      </w:r>
      <w:r w:rsidRPr="00B537EB">
        <w:rPr>
          <w:sz w:val="32"/>
          <w:szCs w:val="32"/>
        </w:rPr>
        <w:t>XI</w:t>
      </w:r>
      <w:r>
        <w:rPr>
          <w:sz w:val="32"/>
          <w:szCs w:val="32"/>
        </w:rPr>
        <w:t xml:space="preserve">I </w:t>
      </w:r>
      <w:r w:rsidRPr="00B537EB">
        <w:rPr>
          <w:sz w:val="32"/>
          <w:szCs w:val="32"/>
        </w:rPr>
        <w:t>– Non-Disclosure Agreement</w:t>
      </w:r>
      <w:bookmarkEnd w:id="68"/>
      <w:bookmarkEnd w:id="69"/>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 [To be included in </w:t>
      </w:r>
      <w:r>
        <w:rPr>
          <w:rFonts w:cs="Mangal"/>
          <w:b/>
          <w:bCs/>
          <w:szCs w:val="22"/>
        </w:rPr>
        <w:t>Eligibility</w:t>
      </w:r>
      <w:r w:rsidRPr="009109E2">
        <w:rPr>
          <w:rFonts w:cs="Mangal"/>
          <w:b/>
          <w:bCs/>
          <w:szCs w:val="22"/>
        </w:rPr>
        <w:t xml:space="preserve"> Bid Envelope]</w:t>
      </w:r>
    </w:p>
    <w:p w:rsidR="00D561B7" w:rsidRDefault="00D561B7" w:rsidP="00D561B7">
      <w:pPr>
        <w:spacing w:before="120"/>
        <w:jc w:val="center"/>
        <w:rPr>
          <w:i/>
          <w:color w:val="0000FF"/>
          <w:sz w:val="20"/>
        </w:rPr>
      </w:pPr>
      <w:r w:rsidRPr="00AB6F09">
        <w:rPr>
          <w:i/>
          <w:color w:val="0000FF"/>
          <w:sz w:val="20"/>
        </w:rPr>
        <w:t>(Sample Format – To be executed on a non-judicial stamped paper of requisite value)</w:t>
      </w:r>
    </w:p>
    <w:p w:rsidR="00D561B7" w:rsidRDefault="00D561B7" w:rsidP="00D561B7">
      <w:pPr>
        <w:jc w:val="center"/>
        <w:rPr>
          <w:rFonts w:cs="Times New Roman"/>
          <w:b/>
          <w:iCs/>
          <w:color w:val="000000"/>
          <w:kern w:val="32"/>
          <w:u w:val="single"/>
          <w:lang w:val="en-GB" w:bidi="ar-SA"/>
        </w:rPr>
      </w:pPr>
      <w:r w:rsidRPr="00AB6F09">
        <w:rPr>
          <w:rFonts w:cs="Times New Roman"/>
          <w:b/>
          <w:iCs/>
          <w:color w:val="000000"/>
          <w:kern w:val="32"/>
          <w:u w:val="single"/>
          <w:lang w:val="en-GB" w:bidi="ar-SA"/>
        </w:rPr>
        <w:t>Non-Disclosure Agreement</w:t>
      </w:r>
    </w:p>
    <w:p w:rsidR="00D561B7" w:rsidRPr="00140235" w:rsidRDefault="00D561B7" w:rsidP="00D561B7">
      <w:pPr>
        <w:autoSpaceDE w:val="0"/>
        <w:autoSpaceDN w:val="0"/>
        <w:adjustRightInd w:val="0"/>
        <w:rPr>
          <w:rFonts w:ascii="Arial" w:hAnsi="Arial"/>
          <w:sz w:val="20"/>
        </w:rPr>
      </w:pPr>
      <w:r w:rsidRPr="00140235">
        <w:rPr>
          <w:rFonts w:ascii="Arial" w:hAnsi="Arial"/>
          <w:sz w:val="20"/>
        </w:rPr>
        <w:t xml:space="preserve">WHEREAS, we, ___________________________________, having Registered Office at __________________________________, (hereinafter referred to as the COMPANY, which expression shall include its successor and permitted assignees) are agreeable to execute </w:t>
      </w:r>
      <w:r w:rsidRPr="00AF752A">
        <w:rPr>
          <w:rFonts w:ascii="Arial" w:hAnsi="Arial"/>
          <w:b/>
          <w:bCs/>
          <w:sz w:val="20"/>
        </w:rPr>
        <w:t>“</w:t>
      </w:r>
      <w:r>
        <w:rPr>
          <w:rFonts w:ascii="Arial" w:hAnsi="Arial"/>
          <w:b/>
          <w:bCs/>
          <w:sz w:val="20"/>
        </w:rPr>
        <w:t>I</w:t>
      </w:r>
      <w:r w:rsidRPr="00AF752A">
        <w:rPr>
          <w:rFonts w:ascii="Arial" w:hAnsi="Arial"/>
          <w:b/>
          <w:bCs/>
          <w:sz w:val="20"/>
        </w:rPr>
        <w:t>mplementation of Doc</w:t>
      </w:r>
      <w:r>
        <w:rPr>
          <w:rFonts w:ascii="Arial" w:hAnsi="Arial"/>
          <w:b/>
          <w:bCs/>
          <w:sz w:val="20"/>
        </w:rPr>
        <w:t>ument Management System (DMS)</w:t>
      </w:r>
      <w:r w:rsidRPr="00AF752A">
        <w:rPr>
          <w:rFonts w:ascii="Arial" w:hAnsi="Arial"/>
          <w:b/>
          <w:bCs/>
          <w:sz w:val="20"/>
        </w:rPr>
        <w:t>”</w:t>
      </w:r>
      <w:r w:rsidRPr="00140235">
        <w:rPr>
          <w:rFonts w:ascii="Arial" w:hAnsi="Arial"/>
          <w:sz w:val="20"/>
        </w:rPr>
        <w:t xml:space="preserve"> as per scope defined in the </w:t>
      </w:r>
      <w:r w:rsidRPr="001A6BE3">
        <w:rPr>
          <w:rFonts w:ascii="Arial" w:hAnsi="Arial"/>
          <w:b/>
          <w:bCs/>
          <w:sz w:val="20"/>
        </w:rPr>
        <w:t>RfP No: 400/2018/1278/BYO/PRSIG  Dated 02/11/2017</w:t>
      </w:r>
      <w:r w:rsidRPr="00140235">
        <w:rPr>
          <w:rFonts w:ascii="Arial" w:hAnsi="Arial"/>
          <w:b/>
          <w:color w:val="FF0000"/>
          <w:sz w:val="20"/>
        </w:rPr>
        <w:t xml:space="preserve"> </w:t>
      </w:r>
      <w:r w:rsidRPr="00140235">
        <w:rPr>
          <w:rFonts w:ascii="Arial" w:hAnsi="Arial"/>
          <w:sz w:val="20"/>
        </w:rPr>
        <w:t>for Small Industries Development Bank of India, having its Head office at SIDBI Tower, 15 Ashok Marg, Lucknow, 226001, and office at, MSME Development Centre, Plot No. C-</w:t>
      </w:r>
      <w:smartTag w:uri="urn:schemas-microsoft-com:office:smarttags" w:element="metricconverter">
        <w:smartTagPr>
          <w:attr w:name="ProductID" w:val="11, G"/>
        </w:smartTagPr>
        <w:r w:rsidRPr="00140235">
          <w:rPr>
            <w:rFonts w:ascii="Arial" w:hAnsi="Arial"/>
            <w:sz w:val="20"/>
          </w:rPr>
          <w:t>11, G</w:t>
        </w:r>
      </w:smartTag>
      <w:r w:rsidRPr="00140235">
        <w:rPr>
          <w:rFonts w:ascii="Arial" w:hAnsi="Arial"/>
          <w:sz w:val="20"/>
        </w:rPr>
        <w:t xml:space="preserve"> Block, Bandra Kurla Complex (BKC), Bandra (E), Mumbai - 400 051 (hereinafter referred to as the BANK) and,</w:t>
      </w:r>
    </w:p>
    <w:p w:rsidR="00D561B7" w:rsidRPr="00140235" w:rsidRDefault="00D561B7" w:rsidP="00D561B7">
      <w:pPr>
        <w:autoSpaceDE w:val="0"/>
        <w:autoSpaceDN w:val="0"/>
        <w:adjustRightInd w:val="0"/>
        <w:rPr>
          <w:rFonts w:ascii="Arial" w:hAnsi="Arial"/>
          <w:sz w:val="20"/>
        </w:rPr>
      </w:pPr>
      <w:r w:rsidRPr="00140235">
        <w:rPr>
          <w:rFonts w:ascii="Arial" w:hAnsi="Arial"/>
          <w:sz w:val="20"/>
        </w:rPr>
        <w:t>WHEREAS, the COMPANY understands that the information shared by the BANK in their Request for Proposal is confidential and/or proprietary to the BANK, and</w:t>
      </w:r>
    </w:p>
    <w:p w:rsidR="00D561B7" w:rsidRPr="00140235" w:rsidRDefault="00D561B7" w:rsidP="00D561B7">
      <w:pPr>
        <w:autoSpaceDE w:val="0"/>
        <w:autoSpaceDN w:val="0"/>
        <w:adjustRightInd w:val="0"/>
        <w:rPr>
          <w:rFonts w:ascii="Arial" w:hAnsi="Arial"/>
          <w:sz w:val="20"/>
        </w:rPr>
      </w:pPr>
      <w:r w:rsidRPr="00140235">
        <w:rPr>
          <w:rFonts w:ascii="Arial" w:hAnsi="Arial"/>
          <w:sz w:val="20"/>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D561B7" w:rsidRPr="00140235" w:rsidRDefault="00D561B7" w:rsidP="00D561B7">
      <w:pPr>
        <w:autoSpaceDE w:val="0"/>
        <w:autoSpaceDN w:val="0"/>
        <w:adjustRightInd w:val="0"/>
        <w:rPr>
          <w:rFonts w:ascii="Arial" w:hAnsi="Arial"/>
          <w:sz w:val="20"/>
        </w:rPr>
      </w:pPr>
      <w:r w:rsidRPr="00140235">
        <w:rPr>
          <w:rFonts w:ascii="Arial" w:hAnsi="Arial"/>
          <w:sz w:val="20"/>
        </w:rPr>
        <w:t>NOW THEREFORE, in consideration of the foregoing, the COMPANY agrees to all of the following conditions, in order to induce the BANK to grant the COMPANY specific access to the BANK’s property/information, etc.;</w:t>
      </w:r>
    </w:p>
    <w:p w:rsidR="00D561B7" w:rsidRPr="00140235" w:rsidRDefault="00D561B7" w:rsidP="00D561B7">
      <w:pPr>
        <w:autoSpaceDE w:val="0"/>
        <w:autoSpaceDN w:val="0"/>
        <w:adjustRightInd w:val="0"/>
        <w:rPr>
          <w:rFonts w:ascii="Arial" w:hAnsi="Arial"/>
          <w:sz w:val="20"/>
        </w:rPr>
      </w:pPr>
      <w:r w:rsidRPr="00140235">
        <w:rPr>
          <w:rFonts w:ascii="Arial" w:hAnsi="Arial"/>
          <w:sz w:val="20"/>
        </w:rPr>
        <w:t>The COMPANY will not publish or disclose to others, nor, use in any services that the COMPANY performs for others, any confidential or proprietary information belonging to the BANK, unless the COMPANY has first obtained the BANK’s written authorization to do so;</w:t>
      </w:r>
    </w:p>
    <w:p w:rsidR="00D561B7" w:rsidRPr="00140235" w:rsidRDefault="00D561B7" w:rsidP="00D561B7">
      <w:pPr>
        <w:autoSpaceDE w:val="0"/>
        <w:autoSpaceDN w:val="0"/>
        <w:adjustRightInd w:val="0"/>
        <w:rPr>
          <w:rFonts w:ascii="Arial" w:hAnsi="Arial"/>
          <w:sz w:val="20"/>
        </w:rPr>
      </w:pPr>
      <w:r w:rsidRPr="00140235">
        <w:rPr>
          <w:rFonts w:ascii="Arial" w:hAnsi="Arial"/>
          <w:sz w:val="20"/>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D561B7" w:rsidRPr="00140235" w:rsidRDefault="00D561B7" w:rsidP="00D561B7">
      <w:pPr>
        <w:autoSpaceDE w:val="0"/>
        <w:autoSpaceDN w:val="0"/>
        <w:adjustRightInd w:val="0"/>
        <w:rPr>
          <w:rFonts w:ascii="Arial" w:hAnsi="Arial"/>
          <w:sz w:val="20"/>
        </w:rPr>
      </w:pPr>
      <w:r w:rsidRPr="00140235">
        <w:rPr>
          <w:rFonts w:ascii="Arial" w:hAnsi="Arial"/>
          <w:sz w:val="20"/>
        </w:rPr>
        <w:t>If a court finds any provision of this agreement invalid or un-enforceable,  the remainder of this agreement shall be interpreted so as best to effect the intent of the parties.</w:t>
      </w:r>
    </w:p>
    <w:p w:rsidR="00D561B7" w:rsidRPr="00140235" w:rsidRDefault="00D561B7" w:rsidP="00D561B7">
      <w:pPr>
        <w:autoSpaceDE w:val="0"/>
        <w:autoSpaceDN w:val="0"/>
        <w:adjustRightInd w:val="0"/>
        <w:rPr>
          <w:rFonts w:ascii="Arial" w:hAnsi="Arial"/>
          <w:sz w:val="20"/>
        </w:rPr>
      </w:pPr>
      <w:r w:rsidRPr="00140235">
        <w:rPr>
          <w:rFonts w:ascii="Arial" w:hAnsi="Arial"/>
          <w:sz w:val="20"/>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rsidR="00D561B7" w:rsidRDefault="00D561B7" w:rsidP="00D561B7">
      <w:pPr>
        <w:pStyle w:val="NoSpacing"/>
        <w:jc w:val="right"/>
      </w:pPr>
      <w:r w:rsidRPr="00140235">
        <w:t xml:space="preserve">Yours sincerely, </w:t>
      </w:r>
    </w:p>
    <w:p w:rsidR="00D561B7" w:rsidRPr="00140235" w:rsidRDefault="00D561B7" w:rsidP="00D561B7">
      <w:pPr>
        <w:pStyle w:val="NoSpacing"/>
        <w:jc w:val="right"/>
      </w:pPr>
    </w:p>
    <w:tbl>
      <w:tblPr>
        <w:tblpPr w:leftFromText="180" w:rightFromText="180" w:vertAnchor="text" w:tblpX="108"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1F"/>
      </w:tblPr>
      <w:tblGrid>
        <w:gridCol w:w="2866"/>
        <w:gridCol w:w="6494"/>
      </w:tblGrid>
      <w:tr w:rsidR="00D561B7" w:rsidRPr="00140235" w:rsidTr="009919A8">
        <w:trPr>
          <w:trHeight w:val="260"/>
        </w:trPr>
        <w:tc>
          <w:tcPr>
            <w:tcW w:w="2866" w:type="dxa"/>
          </w:tcPr>
          <w:p w:rsidR="00D561B7" w:rsidRPr="00AB6F09" w:rsidRDefault="00D561B7" w:rsidP="009919A8">
            <w:pPr>
              <w:autoSpaceDE w:val="0"/>
              <w:autoSpaceDN w:val="0"/>
              <w:adjustRightInd w:val="0"/>
              <w:rPr>
                <w:rFonts w:ascii="Arial" w:hAnsi="Arial"/>
                <w:sz w:val="20"/>
              </w:rPr>
            </w:pPr>
            <w:r w:rsidRPr="00AB6F09">
              <w:rPr>
                <w:rFonts w:ascii="Arial" w:hAnsi="Arial"/>
                <w:sz w:val="20"/>
              </w:rPr>
              <w:t>Date</w:t>
            </w:r>
          </w:p>
        </w:tc>
        <w:tc>
          <w:tcPr>
            <w:tcW w:w="6494" w:type="dxa"/>
          </w:tcPr>
          <w:p w:rsidR="00D561B7" w:rsidRPr="00AB6F09" w:rsidRDefault="00D561B7" w:rsidP="009919A8">
            <w:pPr>
              <w:autoSpaceDE w:val="0"/>
              <w:autoSpaceDN w:val="0"/>
              <w:adjustRightInd w:val="0"/>
              <w:rPr>
                <w:rFonts w:ascii="Arial" w:hAnsi="Arial"/>
                <w:sz w:val="20"/>
              </w:rPr>
            </w:pPr>
            <w:r w:rsidRPr="00AB6F09">
              <w:rPr>
                <w:rFonts w:ascii="Arial" w:hAnsi="Arial"/>
                <w:sz w:val="20"/>
              </w:rPr>
              <w:t>Signature of Authorised Signatory …</w:t>
            </w:r>
          </w:p>
        </w:tc>
      </w:tr>
      <w:tr w:rsidR="00D561B7" w:rsidRPr="00140235" w:rsidTr="009919A8">
        <w:tc>
          <w:tcPr>
            <w:tcW w:w="2866" w:type="dxa"/>
          </w:tcPr>
          <w:p w:rsidR="00D561B7" w:rsidRPr="00AB6F09" w:rsidRDefault="00D561B7" w:rsidP="009919A8">
            <w:pPr>
              <w:autoSpaceDE w:val="0"/>
              <w:autoSpaceDN w:val="0"/>
              <w:adjustRightInd w:val="0"/>
              <w:rPr>
                <w:rFonts w:ascii="Arial" w:hAnsi="Arial"/>
                <w:sz w:val="20"/>
              </w:rPr>
            </w:pPr>
            <w:r w:rsidRPr="00AB6F09">
              <w:rPr>
                <w:rFonts w:ascii="Arial" w:hAnsi="Arial"/>
                <w:sz w:val="20"/>
              </w:rPr>
              <w:t>Place</w:t>
            </w:r>
          </w:p>
        </w:tc>
        <w:tc>
          <w:tcPr>
            <w:tcW w:w="6494" w:type="dxa"/>
          </w:tcPr>
          <w:p w:rsidR="00D561B7" w:rsidRPr="00AB6F09" w:rsidRDefault="00D561B7" w:rsidP="009919A8">
            <w:pPr>
              <w:autoSpaceDE w:val="0"/>
              <w:autoSpaceDN w:val="0"/>
              <w:adjustRightInd w:val="0"/>
              <w:rPr>
                <w:rFonts w:ascii="Arial" w:hAnsi="Arial"/>
                <w:sz w:val="20"/>
              </w:rPr>
            </w:pPr>
            <w:r w:rsidRPr="00AB6F09">
              <w:rPr>
                <w:rFonts w:ascii="Arial" w:hAnsi="Arial"/>
                <w:sz w:val="20"/>
              </w:rPr>
              <w:t>Name of the Authorised Signatory …</w:t>
            </w:r>
          </w:p>
        </w:tc>
      </w:tr>
      <w:tr w:rsidR="00D561B7" w:rsidRPr="00140235" w:rsidTr="009919A8">
        <w:tc>
          <w:tcPr>
            <w:tcW w:w="2866" w:type="dxa"/>
          </w:tcPr>
          <w:p w:rsidR="00D561B7" w:rsidRPr="00AB6F09" w:rsidRDefault="00D561B7" w:rsidP="009919A8">
            <w:pPr>
              <w:autoSpaceDE w:val="0"/>
              <w:autoSpaceDN w:val="0"/>
              <w:adjustRightInd w:val="0"/>
              <w:rPr>
                <w:rFonts w:ascii="Arial" w:hAnsi="Arial"/>
                <w:sz w:val="20"/>
              </w:rPr>
            </w:pPr>
          </w:p>
        </w:tc>
        <w:tc>
          <w:tcPr>
            <w:tcW w:w="6494" w:type="dxa"/>
          </w:tcPr>
          <w:p w:rsidR="00D561B7" w:rsidRPr="00AB6F09" w:rsidRDefault="00D561B7" w:rsidP="009919A8">
            <w:pPr>
              <w:autoSpaceDE w:val="0"/>
              <w:autoSpaceDN w:val="0"/>
              <w:adjustRightInd w:val="0"/>
              <w:rPr>
                <w:rFonts w:ascii="Arial" w:hAnsi="Arial"/>
                <w:sz w:val="20"/>
              </w:rPr>
            </w:pPr>
            <w:r w:rsidRPr="00AB6F09">
              <w:rPr>
                <w:rFonts w:ascii="Arial" w:hAnsi="Arial"/>
                <w:sz w:val="20"/>
              </w:rPr>
              <w:t>Designation … Name of the Organisation … Seal …</w:t>
            </w:r>
          </w:p>
        </w:tc>
      </w:tr>
    </w:tbl>
    <w:p w:rsidR="00D561B7" w:rsidRPr="00F84FBE" w:rsidRDefault="00D561B7" w:rsidP="00D561B7">
      <w:pPr>
        <w:pStyle w:val="Heading1"/>
        <w:ind w:left="851" w:hanging="851"/>
        <w:rPr>
          <w:sz w:val="32"/>
          <w:szCs w:val="32"/>
        </w:rPr>
      </w:pPr>
      <w:bookmarkStart w:id="70" w:name="_Toc496962696"/>
      <w:bookmarkStart w:id="71" w:name="_Toc497405264"/>
      <w:r w:rsidRPr="00F84FBE">
        <w:rPr>
          <w:sz w:val="32"/>
          <w:szCs w:val="32"/>
        </w:rPr>
        <w:lastRenderedPageBreak/>
        <w:t>Annexure XIII –</w:t>
      </w:r>
      <w:r>
        <w:rPr>
          <w:sz w:val="32"/>
          <w:szCs w:val="32"/>
        </w:rPr>
        <w:t xml:space="preserve"> Final </w:t>
      </w:r>
      <w:r w:rsidRPr="00F84FBE">
        <w:rPr>
          <w:sz w:val="32"/>
          <w:szCs w:val="32"/>
        </w:rPr>
        <w:t>Acceptance Certificate</w:t>
      </w:r>
      <w:bookmarkEnd w:id="70"/>
      <w:bookmarkEnd w:id="71"/>
    </w:p>
    <w:p w:rsidR="00D561B7" w:rsidRPr="00472137" w:rsidRDefault="00D561B7" w:rsidP="00D561B7">
      <w:pPr>
        <w:jc w:val="center"/>
        <w:rPr>
          <w:b/>
          <w:bCs/>
          <w:sz w:val="28"/>
          <w:szCs w:val="28"/>
          <w:u w:val="single"/>
        </w:rPr>
      </w:pPr>
      <w:r w:rsidRPr="00472137">
        <w:rPr>
          <w:b/>
          <w:bCs/>
          <w:sz w:val="28"/>
          <w:szCs w:val="28"/>
          <w:u w:val="single"/>
        </w:rPr>
        <w:t>Final Acceptance Certificate Format</w:t>
      </w:r>
    </w:p>
    <w:tbl>
      <w:tblPr>
        <w:tblW w:w="97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474"/>
        <w:gridCol w:w="5700"/>
      </w:tblGrid>
      <w:tr w:rsidR="00D561B7" w:rsidRPr="00140235" w:rsidTr="009919A8">
        <w:tc>
          <w:tcPr>
            <w:tcW w:w="540" w:type="dxa"/>
          </w:tcPr>
          <w:p w:rsidR="00D561B7" w:rsidRPr="00140235" w:rsidRDefault="00D561B7" w:rsidP="009919A8">
            <w:pPr>
              <w:jc w:val="center"/>
              <w:rPr>
                <w:rFonts w:ascii="Arial" w:hAnsi="Arial"/>
                <w:sz w:val="20"/>
              </w:rPr>
            </w:pPr>
            <w:r w:rsidRPr="00140235">
              <w:rPr>
                <w:rFonts w:ascii="Arial" w:hAnsi="Arial"/>
                <w:sz w:val="20"/>
              </w:rPr>
              <w:t>1</w:t>
            </w:r>
          </w:p>
        </w:tc>
        <w:tc>
          <w:tcPr>
            <w:tcW w:w="3474" w:type="dxa"/>
          </w:tcPr>
          <w:p w:rsidR="00D561B7" w:rsidRPr="00140235" w:rsidRDefault="00D561B7" w:rsidP="009919A8">
            <w:pPr>
              <w:rPr>
                <w:rFonts w:ascii="Arial" w:hAnsi="Arial"/>
                <w:sz w:val="20"/>
              </w:rPr>
            </w:pPr>
            <w:r w:rsidRPr="00140235">
              <w:rPr>
                <w:rFonts w:ascii="Arial" w:hAnsi="Arial"/>
                <w:sz w:val="20"/>
              </w:rPr>
              <w:t>Vendor Name</w:t>
            </w:r>
          </w:p>
        </w:tc>
        <w:tc>
          <w:tcPr>
            <w:tcW w:w="5700" w:type="dxa"/>
          </w:tcPr>
          <w:p w:rsidR="00D561B7" w:rsidRPr="00140235" w:rsidRDefault="00D561B7" w:rsidP="009919A8">
            <w:pPr>
              <w:rPr>
                <w:rFonts w:ascii="Arial" w:hAnsi="Arial"/>
                <w:sz w:val="20"/>
              </w:rPr>
            </w:pPr>
          </w:p>
        </w:tc>
      </w:tr>
      <w:tr w:rsidR="00D561B7" w:rsidRPr="00140235" w:rsidTr="009919A8">
        <w:tc>
          <w:tcPr>
            <w:tcW w:w="540" w:type="dxa"/>
          </w:tcPr>
          <w:p w:rsidR="00D561B7" w:rsidRPr="00140235" w:rsidRDefault="00D561B7" w:rsidP="009919A8">
            <w:pPr>
              <w:jc w:val="center"/>
              <w:rPr>
                <w:rFonts w:ascii="Arial" w:hAnsi="Arial"/>
                <w:sz w:val="20"/>
              </w:rPr>
            </w:pPr>
            <w:r w:rsidRPr="00140235">
              <w:rPr>
                <w:rFonts w:ascii="Arial" w:hAnsi="Arial"/>
                <w:sz w:val="20"/>
              </w:rPr>
              <w:t>2</w:t>
            </w:r>
          </w:p>
        </w:tc>
        <w:tc>
          <w:tcPr>
            <w:tcW w:w="3474" w:type="dxa"/>
          </w:tcPr>
          <w:p w:rsidR="00D561B7" w:rsidRPr="00140235" w:rsidRDefault="00D561B7" w:rsidP="009919A8">
            <w:pPr>
              <w:rPr>
                <w:rFonts w:ascii="Arial" w:hAnsi="Arial"/>
                <w:sz w:val="20"/>
              </w:rPr>
            </w:pPr>
            <w:r w:rsidRPr="00140235">
              <w:rPr>
                <w:rFonts w:ascii="Arial" w:hAnsi="Arial"/>
                <w:sz w:val="20"/>
              </w:rPr>
              <w:t xml:space="preserve">RfP </w:t>
            </w:r>
            <w:r>
              <w:rPr>
                <w:rFonts w:ascii="Arial" w:hAnsi="Arial"/>
                <w:sz w:val="20"/>
              </w:rPr>
              <w:t xml:space="preserve">/ Tender </w:t>
            </w:r>
            <w:r w:rsidRPr="00140235">
              <w:rPr>
                <w:rFonts w:ascii="Arial" w:hAnsi="Arial"/>
                <w:sz w:val="20"/>
              </w:rPr>
              <w:t>No</w:t>
            </w:r>
          </w:p>
        </w:tc>
        <w:tc>
          <w:tcPr>
            <w:tcW w:w="5700" w:type="dxa"/>
          </w:tcPr>
          <w:p w:rsidR="00D561B7" w:rsidRPr="001A6BE3" w:rsidRDefault="00D561B7" w:rsidP="009919A8">
            <w:pPr>
              <w:rPr>
                <w:rFonts w:ascii="Arial" w:hAnsi="Arial"/>
                <w:sz w:val="20"/>
                <w:highlight w:val="yellow"/>
              </w:rPr>
            </w:pPr>
            <w:r w:rsidRPr="001A6BE3">
              <w:rPr>
                <w:rFonts w:ascii="Arial" w:hAnsi="Arial"/>
                <w:b/>
                <w:sz w:val="20"/>
              </w:rPr>
              <w:t>RfP No: 400/2018/1278/BYO/PRSIG  Dated 02/11/2017</w:t>
            </w:r>
          </w:p>
        </w:tc>
      </w:tr>
      <w:tr w:rsidR="00D561B7" w:rsidRPr="00140235" w:rsidTr="009919A8">
        <w:tc>
          <w:tcPr>
            <w:tcW w:w="540" w:type="dxa"/>
          </w:tcPr>
          <w:p w:rsidR="00D561B7" w:rsidRPr="00140235" w:rsidRDefault="00D561B7" w:rsidP="009919A8">
            <w:pPr>
              <w:jc w:val="center"/>
              <w:rPr>
                <w:rFonts w:ascii="Arial" w:hAnsi="Arial"/>
                <w:sz w:val="20"/>
              </w:rPr>
            </w:pPr>
            <w:r w:rsidRPr="00140235">
              <w:rPr>
                <w:rFonts w:ascii="Arial" w:hAnsi="Arial"/>
                <w:sz w:val="20"/>
              </w:rPr>
              <w:t>3</w:t>
            </w:r>
          </w:p>
        </w:tc>
        <w:tc>
          <w:tcPr>
            <w:tcW w:w="3474" w:type="dxa"/>
          </w:tcPr>
          <w:p w:rsidR="00D561B7" w:rsidRPr="00140235" w:rsidRDefault="00D561B7" w:rsidP="009919A8">
            <w:pPr>
              <w:rPr>
                <w:rFonts w:ascii="Arial" w:hAnsi="Arial"/>
                <w:sz w:val="20"/>
              </w:rPr>
            </w:pPr>
            <w:r w:rsidRPr="00140235">
              <w:rPr>
                <w:rFonts w:ascii="Arial" w:hAnsi="Arial"/>
                <w:sz w:val="20"/>
              </w:rPr>
              <w:t>Purchase Order</w:t>
            </w:r>
            <w:r>
              <w:rPr>
                <w:rFonts w:ascii="Arial" w:hAnsi="Arial"/>
                <w:sz w:val="20"/>
              </w:rPr>
              <w:t xml:space="preserve"> / Contract</w:t>
            </w:r>
            <w:r w:rsidRPr="00140235">
              <w:rPr>
                <w:rFonts w:ascii="Arial" w:hAnsi="Arial"/>
                <w:sz w:val="20"/>
              </w:rPr>
              <w:t xml:space="preserve"> </w:t>
            </w:r>
            <w:r>
              <w:rPr>
                <w:rFonts w:ascii="Arial" w:hAnsi="Arial"/>
                <w:sz w:val="20"/>
              </w:rPr>
              <w:t>Details</w:t>
            </w:r>
          </w:p>
        </w:tc>
        <w:tc>
          <w:tcPr>
            <w:tcW w:w="5700" w:type="dxa"/>
          </w:tcPr>
          <w:p w:rsidR="00D561B7" w:rsidRPr="00140235" w:rsidRDefault="00D561B7" w:rsidP="009919A8">
            <w:pPr>
              <w:rPr>
                <w:rFonts w:ascii="Arial" w:hAnsi="Arial"/>
                <w:sz w:val="20"/>
              </w:rPr>
            </w:pPr>
          </w:p>
        </w:tc>
      </w:tr>
      <w:tr w:rsidR="00D561B7" w:rsidRPr="00140235" w:rsidTr="009919A8">
        <w:tc>
          <w:tcPr>
            <w:tcW w:w="540" w:type="dxa"/>
          </w:tcPr>
          <w:p w:rsidR="00D561B7" w:rsidRPr="00140235" w:rsidRDefault="00D561B7" w:rsidP="009919A8">
            <w:pPr>
              <w:jc w:val="center"/>
              <w:rPr>
                <w:rFonts w:ascii="Arial" w:hAnsi="Arial"/>
                <w:sz w:val="20"/>
              </w:rPr>
            </w:pPr>
            <w:r>
              <w:rPr>
                <w:rFonts w:ascii="Arial" w:hAnsi="Arial"/>
                <w:sz w:val="20"/>
              </w:rPr>
              <w:t>4</w:t>
            </w:r>
          </w:p>
        </w:tc>
        <w:tc>
          <w:tcPr>
            <w:tcW w:w="3474" w:type="dxa"/>
          </w:tcPr>
          <w:p w:rsidR="00D561B7" w:rsidRPr="00140235" w:rsidRDefault="00D561B7" w:rsidP="009919A8">
            <w:pPr>
              <w:rPr>
                <w:rFonts w:ascii="Arial" w:hAnsi="Arial"/>
                <w:sz w:val="20"/>
              </w:rPr>
            </w:pPr>
            <w:r w:rsidRPr="00140235">
              <w:rPr>
                <w:rFonts w:ascii="Arial" w:hAnsi="Arial"/>
                <w:sz w:val="20"/>
              </w:rPr>
              <w:t xml:space="preserve">Description of </w:t>
            </w:r>
            <w:r>
              <w:rPr>
                <w:rFonts w:ascii="Arial" w:hAnsi="Arial"/>
                <w:sz w:val="20"/>
              </w:rPr>
              <w:t>deliverables</w:t>
            </w:r>
          </w:p>
        </w:tc>
        <w:tc>
          <w:tcPr>
            <w:tcW w:w="5700" w:type="dxa"/>
          </w:tcPr>
          <w:p w:rsidR="00D561B7" w:rsidRPr="00140235" w:rsidRDefault="00D561B7" w:rsidP="009919A8">
            <w:pPr>
              <w:rPr>
                <w:rFonts w:ascii="Arial" w:hAnsi="Arial"/>
                <w:sz w:val="20"/>
              </w:rPr>
            </w:pPr>
          </w:p>
        </w:tc>
      </w:tr>
    </w:tbl>
    <w:p w:rsidR="00D561B7" w:rsidRDefault="00D561B7" w:rsidP="00D561B7">
      <w:pPr>
        <w:rPr>
          <w:szCs w:val="22"/>
        </w:rPr>
      </w:pPr>
    </w:p>
    <w:p w:rsidR="00D561B7" w:rsidRDefault="00D561B7" w:rsidP="00D561B7">
      <w:pPr>
        <w:keepNext/>
        <w:rPr>
          <w:rFonts w:cs="Mangal"/>
          <w:b/>
          <w:bCs/>
        </w:rPr>
      </w:pPr>
      <w:r>
        <w:rPr>
          <w:rFonts w:cs="Mangal"/>
          <w:b/>
          <w:bCs/>
        </w:rPr>
        <w:t xml:space="preserve">Details of </w:t>
      </w:r>
      <w:r w:rsidRPr="009109E2">
        <w:rPr>
          <w:rFonts w:cs="Mangal"/>
          <w:b/>
          <w:bCs/>
        </w:rPr>
        <w:t xml:space="preserve">Software </w:t>
      </w:r>
      <w:r>
        <w:rPr>
          <w:rFonts w:cs="Mangal"/>
          <w:b/>
          <w:bCs/>
        </w:rPr>
        <w:t xml:space="preserve">and Services </w:t>
      </w:r>
      <w:r w:rsidRPr="009109E2">
        <w:rPr>
          <w:rFonts w:cs="Mangal"/>
          <w:b/>
          <w:bCs/>
        </w:rPr>
        <w:t>:</w:t>
      </w:r>
    </w:p>
    <w:p w:rsidR="00D561B7" w:rsidRPr="009109E2" w:rsidRDefault="00D561B7" w:rsidP="00D561B7">
      <w:pPr>
        <w:keepNext/>
        <w:rPr>
          <w:rFonts w:cs="Mangal"/>
        </w:rPr>
      </w:pPr>
      <w:r w:rsidRPr="009109E2">
        <w:rPr>
          <w:rFonts w:cs="Mangal"/>
        </w:rPr>
        <w:t>____________________________</w:t>
      </w:r>
    </w:p>
    <w:p w:rsidR="00D561B7" w:rsidRPr="009109E2" w:rsidRDefault="00D561B7" w:rsidP="00D561B7">
      <w:pPr>
        <w:keepNext/>
        <w:rPr>
          <w:rFonts w:cs="Mangal"/>
        </w:rPr>
      </w:pPr>
      <w:r w:rsidRPr="009109E2">
        <w:rPr>
          <w:rFonts w:cs="Mangal"/>
        </w:rPr>
        <w:t>____________________________</w:t>
      </w:r>
    </w:p>
    <w:p w:rsidR="00D561B7" w:rsidRPr="009109E2" w:rsidRDefault="00D561B7" w:rsidP="00D561B7">
      <w:pPr>
        <w:keepNext/>
        <w:rPr>
          <w:rFonts w:cs="Mangal"/>
        </w:rPr>
      </w:pPr>
      <w:r w:rsidRPr="009109E2">
        <w:rPr>
          <w:rFonts w:cs="Mangal"/>
        </w:rPr>
        <w:t>____________________________</w:t>
      </w:r>
    </w:p>
    <w:p w:rsidR="00D561B7" w:rsidRDefault="00D561B7" w:rsidP="00D561B7">
      <w:pPr>
        <w:rPr>
          <w:szCs w:val="22"/>
        </w:rPr>
      </w:pPr>
    </w:p>
    <w:p w:rsidR="00D561B7" w:rsidRDefault="00D561B7" w:rsidP="00D561B7">
      <w:pPr>
        <w:keepNext/>
        <w:rPr>
          <w:rFonts w:cs="Mangal"/>
          <w:b/>
          <w:bCs/>
        </w:rPr>
      </w:pPr>
      <w:r w:rsidRPr="00A1728D">
        <w:rPr>
          <w:rFonts w:cs="Mangal"/>
          <w:b/>
          <w:bCs/>
        </w:rPr>
        <w:t>Comments on delivery and Acceptance</w:t>
      </w:r>
    </w:p>
    <w:p w:rsidR="00D561B7" w:rsidRPr="009109E2" w:rsidRDefault="00D561B7" w:rsidP="00D561B7">
      <w:pPr>
        <w:keepNext/>
        <w:rPr>
          <w:rFonts w:cs="Mangal"/>
        </w:rPr>
      </w:pPr>
      <w:r w:rsidRPr="009109E2">
        <w:rPr>
          <w:rFonts w:cs="Mangal"/>
        </w:rPr>
        <w:t>____________________________</w:t>
      </w:r>
    </w:p>
    <w:p w:rsidR="00D561B7" w:rsidRDefault="00D561B7" w:rsidP="00D561B7">
      <w:pPr>
        <w:keepNext/>
        <w:rPr>
          <w:rFonts w:cs="Mangal"/>
        </w:rPr>
      </w:pPr>
      <w:r w:rsidRPr="009109E2">
        <w:rPr>
          <w:rFonts w:cs="Mangal"/>
        </w:rPr>
        <w:t>____________________________</w:t>
      </w:r>
    </w:p>
    <w:p w:rsidR="00D561B7" w:rsidRPr="009109E2" w:rsidRDefault="00D561B7" w:rsidP="00D561B7">
      <w:pPr>
        <w:keepNext/>
        <w:rPr>
          <w:rFonts w:cs="Mangal"/>
        </w:rPr>
      </w:pPr>
      <w:r w:rsidRPr="009109E2">
        <w:rPr>
          <w:rFonts w:cs="Mangal"/>
        </w:rPr>
        <w:t>____________________________</w:t>
      </w:r>
    </w:p>
    <w:p w:rsidR="00D561B7" w:rsidRPr="009109E2" w:rsidRDefault="00D561B7" w:rsidP="00D561B7">
      <w:pPr>
        <w:keepNext/>
        <w:rPr>
          <w:rFonts w:cs="Mangal"/>
        </w:rPr>
      </w:pPr>
    </w:p>
    <w:p w:rsidR="00D561B7" w:rsidRDefault="00D561B7" w:rsidP="00D561B7">
      <w:pPr>
        <w:keepNext/>
        <w:rPr>
          <w:rFonts w:cs="Mangal"/>
          <w:b/>
          <w:bCs/>
        </w:rPr>
      </w:pPr>
    </w:p>
    <w:p w:rsidR="00D561B7" w:rsidRDefault="00D561B7" w:rsidP="00D561B7">
      <w:pPr>
        <w:rPr>
          <w:rFonts w:ascii="Arial" w:hAnsi="Arial"/>
          <w:sz w:val="20"/>
        </w:rPr>
      </w:pPr>
    </w:p>
    <w:p w:rsidR="00D561B7" w:rsidRPr="00140235" w:rsidRDefault="00D561B7" w:rsidP="00D561B7">
      <w:pPr>
        <w:rPr>
          <w:rFonts w:ascii="Arial" w:hAnsi="Arial"/>
          <w:sz w:val="20"/>
        </w:rPr>
      </w:pPr>
    </w:p>
    <w:p w:rsidR="00D561B7" w:rsidRPr="00140235" w:rsidRDefault="00D561B7" w:rsidP="00D561B7">
      <w:pPr>
        <w:rPr>
          <w:rFonts w:ascii="Arial" w:hAnsi="Arial"/>
          <w:sz w:val="20"/>
        </w:rPr>
      </w:pPr>
    </w:p>
    <w:p w:rsidR="00D561B7" w:rsidRPr="00140235" w:rsidRDefault="00D561B7" w:rsidP="00D561B7">
      <w:pPr>
        <w:tabs>
          <w:tab w:val="left" w:pos="2806"/>
        </w:tabs>
        <w:rPr>
          <w:rFonts w:ascii="Arial" w:hAnsi="Arial"/>
          <w:sz w:val="20"/>
        </w:rPr>
      </w:pPr>
      <w:r w:rsidRPr="00140235">
        <w:rPr>
          <w:rFonts w:ascii="Arial" w:hAnsi="Arial"/>
          <w:sz w:val="20"/>
        </w:rPr>
        <w:t>Name of SIDBI official             :_________________________________</w:t>
      </w:r>
    </w:p>
    <w:p w:rsidR="00D561B7" w:rsidRPr="00140235" w:rsidRDefault="00D561B7" w:rsidP="00D561B7">
      <w:pPr>
        <w:tabs>
          <w:tab w:val="left" w:pos="2806"/>
        </w:tabs>
        <w:rPr>
          <w:rFonts w:ascii="Arial" w:hAnsi="Arial"/>
          <w:sz w:val="20"/>
        </w:rPr>
      </w:pPr>
    </w:p>
    <w:p w:rsidR="00D561B7" w:rsidRPr="00140235" w:rsidRDefault="00D561B7" w:rsidP="00D561B7">
      <w:pPr>
        <w:tabs>
          <w:tab w:val="left" w:pos="2806"/>
        </w:tabs>
        <w:rPr>
          <w:rFonts w:ascii="Arial" w:hAnsi="Arial"/>
          <w:sz w:val="20"/>
        </w:rPr>
      </w:pPr>
      <w:r w:rsidRPr="00140235">
        <w:rPr>
          <w:rFonts w:ascii="Arial" w:hAnsi="Arial"/>
          <w:sz w:val="20"/>
        </w:rPr>
        <w:t>Designation                               :_________________________________</w:t>
      </w:r>
    </w:p>
    <w:p w:rsidR="00D561B7" w:rsidRPr="00140235" w:rsidRDefault="00D561B7" w:rsidP="00D561B7">
      <w:pPr>
        <w:tabs>
          <w:tab w:val="left" w:pos="2806"/>
        </w:tabs>
        <w:rPr>
          <w:rFonts w:ascii="Arial" w:hAnsi="Arial"/>
          <w:sz w:val="20"/>
        </w:rPr>
      </w:pPr>
    </w:p>
    <w:p w:rsidR="00D561B7" w:rsidRPr="00140235" w:rsidRDefault="00D561B7" w:rsidP="00D561B7">
      <w:pPr>
        <w:tabs>
          <w:tab w:val="left" w:pos="2806"/>
        </w:tabs>
        <w:rPr>
          <w:rFonts w:ascii="Arial" w:hAnsi="Arial"/>
          <w:sz w:val="20"/>
        </w:rPr>
      </w:pPr>
      <w:r w:rsidRPr="00140235">
        <w:rPr>
          <w:rFonts w:ascii="Arial" w:hAnsi="Arial"/>
          <w:sz w:val="20"/>
        </w:rPr>
        <w:t>Signature                                   :_________________________________</w:t>
      </w:r>
    </w:p>
    <w:p w:rsidR="00D561B7" w:rsidRPr="00140235" w:rsidRDefault="00D561B7" w:rsidP="00D561B7">
      <w:pPr>
        <w:tabs>
          <w:tab w:val="left" w:pos="2806"/>
        </w:tabs>
        <w:rPr>
          <w:rFonts w:ascii="Arial" w:hAnsi="Arial"/>
          <w:sz w:val="20"/>
        </w:rPr>
      </w:pPr>
    </w:p>
    <w:p w:rsidR="00D561B7" w:rsidRPr="00140235" w:rsidRDefault="00D561B7" w:rsidP="00D561B7">
      <w:pPr>
        <w:tabs>
          <w:tab w:val="left" w:pos="2806"/>
        </w:tabs>
        <w:rPr>
          <w:rFonts w:ascii="Arial" w:hAnsi="Arial"/>
          <w:sz w:val="20"/>
        </w:rPr>
      </w:pPr>
      <w:r w:rsidRPr="00140235">
        <w:rPr>
          <w:rFonts w:ascii="Arial" w:hAnsi="Arial"/>
          <w:sz w:val="20"/>
        </w:rPr>
        <w:t>Date                                           :_________________________________</w:t>
      </w:r>
    </w:p>
    <w:p w:rsidR="00D561B7" w:rsidRPr="00140235" w:rsidRDefault="00D561B7" w:rsidP="00D561B7">
      <w:pPr>
        <w:rPr>
          <w:rFonts w:ascii="Arial" w:hAnsi="Arial"/>
          <w:sz w:val="20"/>
        </w:rPr>
      </w:pPr>
    </w:p>
    <w:p w:rsidR="00D561B7" w:rsidRPr="00140235" w:rsidRDefault="00D561B7" w:rsidP="00D561B7">
      <w:pPr>
        <w:rPr>
          <w:rFonts w:ascii="Arial" w:hAnsi="Arial"/>
          <w:sz w:val="20"/>
        </w:rPr>
      </w:pPr>
      <w:r w:rsidRPr="00140235">
        <w:rPr>
          <w:rFonts w:ascii="Arial" w:hAnsi="Arial"/>
          <w:sz w:val="20"/>
        </w:rPr>
        <w:t>Seal                                            :_________________________________</w:t>
      </w:r>
    </w:p>
    <w:p w:rsidR="00D561B7" w:rsidRPr="00A1728D" w:rsidRDefault="00D561B7" w:rsidP="00D561B7">
      <w:pPr>
        <w:keepNext/>
        <w:rPr>
          <w:rFonts w:cs="Mangal"/>
          <w:b/>
          <w:bCs/>
        </w:rPr>
      </w:pPr>
    </w:p>
    <w:p w:rsidR="00D561B7" w:rsidRDefault="00D561B7" w:rsidP="00D561B7">
      <w:pPr>
        <w:jc w:val="center"/>
        <w:rPr>
          <w:b/>
          <w:bCs/>
          <w:color w:val="C00000"/>
        </w:rPr>
      </w:pPr>
      <w:r w:rsidRPr="00F815FC">
        <w:rPr>
          <w:b/>
          <w:bCs/>
          <w:color w:val="C00000"/>
        </w:rPr>
        <w:t>************</w:t>
      </w:r>
    </w:p>
    <w:p w:rsidR="00D561B7" w:rsidRDefault="00D561B7" w:rsidP="00D561B7">
      <w:pPr>
        <w:rPr>
          <w:sz w:val="36"/>
          <w:szCs w:val="36"/>
          <w:highlight w:val="yellow"/>
        </w:rPr>
      </w:pPr>
    </w:p>
    <w:p w:rsidR="00D561B7" w:rsidRPr="009109E2" w:rsidRDefault="00D561B7" w:rsidP="00D561B7">
      <w:pPr>
        <w:pStyle w:val="Heading1"/>
        <w:ind w:left="851" w:hanging="851"/>
        <w:rPr>
          <w:sz w:val="32"/>
          <w:szCs w:val="32"/>
        </w:rPr>
      </w:pPr>
      <w:bookmarkStart w:id="72" w:name="_Toc407626137"/>
      <w:bookmarkStart w:id="73" w:name="_Toc407626905"/>
      <w:bookmarkStart w:id="74" w:name="_Toc496962697"/>
      <w:bookmarkStart w:id="75" w:name="_Toc233724925"/>
      <w:bookmarkStart w:id="76" w:name="_Toc254302212"/>
      <w:bookmarkStart w:id="77" w:name="_Toc497405265"/>
      <w:r w:rsidRPr="009109E2">
        <w:rPr>
          <w:sz w:val="32"/>
          <w:szCs w:val="32"/>
        </w:rPr>
        <w:lastRenderedPageBreak/>
        <w:t>Annexure X</w:t>
      </w:r>
      <w:bookmarkEnd w:id="72"/>
      <w:bookmarkEnd w:id="73"/>
      <w:r w:rsidRPr="009109E2">
        <w:rPr>
          <w:sz w:val="32"/>
          <w:szCs w:val="32"/>
        </w:rPr>
        <w:t>IV – Performance Guarantee Format</w:t>
      </w:r>
      <w:bookmarkEnd w:id="74"/>
      <w:bookmarkEnd w:id="77"/>
    </w:p>
    <w:bookmarkEnd w:id="75"/>
    <w:bookmarkEnd w:id="76"/>
    <w:p w:rsidR="00D561B7" w:rsidRPr="00371ED9" w:rsidRDefault="00D561B7" w:rsidP="00D561B7">
      <w:pPr>
        <w:pStyle w:val="NoSpacing"/>
        <w:spacing w:before="120"/>
        <w:jc w:val="center"/>
        <w:rPr>
          <w:rFonts w:asciiTheme="minorHAnsi" w:hAnsiTheme="minorHAnsi"/>
        </w:rPr>
      </w:pPr>
      <w:r w:rsidRPr="00371ED9">
        <w:rPr>
          <w:rFonts w:asciiTheme="minorHAnsi" w:hAnsiTheme="minorHAnsi"/>
          <w:i/>
          <w:color w:val="0000FF"/>
        </w:rPr>
        <w:t>(To be executed on a non judicial stamp paper of requisite value)</w:t>
      </w:r>
    </w:p>
    <w:p w:rsidR="00D561B7" w:rsidRDefault="00D561B7" w:rsidP="00D561B7">
      <w:pPr>
        <w:jc w:val="center"/>
        <w:rPr>
          <w:b/>
          <w:u w:val="single"/>
        </w:rPr>
      </w:pPr>
      <w:r w:rsidRPr="00371ED9">
        <w:rPr>
          <w:b/>
          <w:u w:val="single"/>
        </w:rPr>
        <w:t>BANK GUARANTEE</w:t>
      </w:r>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[To be included in Technical Bid Envelope]</w:t>
      </w:r>
    </w:p>
    <w:p w:rsidR="00D561B7" w:rsidRPr="00B3456D" w:rsidRDefault="00D561B7" w:rsidP="00D561B7">
      <w:pPr>
        <w:rPr>
          <w:rFonts w:ascii="Arial" w:hAnsi="Arial"/>
          <w:sz w:val="20"/>
        </w:rPr>
      </w:pPr>
      <w:r w:rsidRPr="00B3456D">
        <w:rPr>
          <w:rFonts w:ascii="Arial" w:hAnsi="Arial"/>
          <w:sz w:val="20"/>
        </w:rPr>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MSME Development Centre, Plot No. C-11, G Block, Bandra Kurla Complex (BKC), Bandra (E), Mumbai - 400 051 (hereinafter called the SIDBI ) having agreed to award a contract to  M/s. ‘ Service Provider Name’ having its office at ‘ Service Provider’s Office Address’, (hereinafter called "the Service Provider")  for </w:t>
      </w:r>
      <w:r w:rsidRPr="009109E2">
        <w:rPr>
          <w:rFonts w:ascii="Arial" w:hAnsi="Arial"/>
          <w:sz w:val="20"/>
        </w:rPr>
        <w:t>“</w:t>
      </w:r>
      <w:r w:rsidRPr="009109E2">
        <w:rPr>
          <w:rFonts w:ascii="Arial" w:hAnsi="Arial"/>
          <w:b/>
          <w:bCs/>
          <w:sz w:val="20"/>
        </w:rPr>
        <w:t>Implementation of Document Management System (DMS) Solution</w:t>
      </w:r>
      <w:r w:rsidRPr="009109E2">
        <w:rPr>
          <w:rFonts w:ascii="Arial" w:hAnsi="Arial"/>
          <w:sz w:val="20"/>
        </w:rPr>
        <w:t>”</w:t>
      </w:r>
      <w:r w:rsidRPr="00B3456D">
        <w:rPr>
          <w:rFonts w:ascii="Arial" w:hAnsi="Arial"/>
          <w:sz w:val="20"/>
        </w:rPr>
        <w:t xml:space="preserve"> on the terms and conditions contained in the Purchase order No………. dated __________ placed with the Service Provider and SIDBI (hereinafter called "the said Order”) which terms, interalia, stipulates for </w:t>
      </w:r>
      <w:r w:rsidRPr="009109E2">
        <w:rPr>
          <w:rFonts w:ascii="Arial" w:hAnsi="Arial"/>
          <w:sz w:val="20"/>
        </w:rPr>
        <w:t xml:space="preserve">submission of Bank  </w:t>
      </w:r>
      <w:r w:rsidRPr="002C6110">
        <w:rPr>
          <w:rFonts w:ascii="Arial" w:hAnsi="Arial"/>
          <w:sz w:val="20"/>
        </w:rPr>
        <w:t xml:space="preserve">guarantee for </w:t>
      </w:r>
      <w:r w:rsidRPr="002C6110">
        <w:rPr>
          <w:rFonts w:ascii="Arial" w:hAnsi="Arial"/>
          <w:b/>
          <w:bCs/>
          <w:sz w:val="20"/>
        </w:rPr>
        <w:t>10%</w:t>
      </w:r>
      <w:r w:rsidRPr="002C6110">
        <w:rPr>
          <w:rFonts w:ascii="Arial" w:hAnsi="Arial"/>
          <w:sz w:val="20"/>
        </w:rPr>
        <w:t xml:space="preserve"> of the contract</w:t>
      </w:r>
      <w:r w:rsidRPr="009109E2">
        <w:rPr>
          <w:rFonts w:ascii="Arial" w:hAnsi="Arial"/>
          <w:sz w:val="20"/>
        </w:rPr>
        <w:t xml:space="preserve"> value</w:t>
      </w:r>
      <w:r w:rsidRPr="00B3456D">
        <w:rPr>
          <w:rFonts w:ascii="Arial" w:hAnsi="Arial"/>
          <w:sz w:val="20"/>
        </w:rPr>
        <w:t xml:space="preserve"> i.e. `. _______ (Rupees _____________________ only), for the due fulfillment by the Service Provider of the terms and conditions of the said Order.</w:t>
      </w:r>
    </w:p>
    <w:p w:rsidR="00D561B7" w:rsidRPr="00B3456D" w:rsidRDefault="00D561B7" w:rsidP="00D561B7">
      <w:pPr>
        <w:rPr>
          <w:rFonts w:ascii="Arial" w:hAnsi="Arial"/>
          <w:sz w:val="20"/>
        </w:rPr>
      </w:pPr>
      <w:r w:rsidRPr="00B3456D">
        <w:rPr>
          <w:rFonts w:ascii="Arial" w:hAnsi="Arial"/>
          <w:sz w:val="20"/>
        </w:rPr>
        <w:t xml:space="preserve">At the request of the Service Provider, (Bank name &amp; address) _______, having its principal/ head office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in favour of </w:t>
      </w:r>
      <w:r w:rsidRPr="00B3456D">
        <w:rPr>
          <w:rFonts w:ascii="Arial" w:hAnsi="Arial"/>
          <w:b/>
          <w:bCs/>
          <w:sz w:val="20"/>
        </w:rPr>
        <w:t>Small Industries Development Bank of India (SIDBI)</w:t>
      </w:r>
    </w:p>
    <w:p w:rsidR="00D561B7" w:rsidRPr="00B3456D" w:rsidRDefault="00D561B7" w:rsidP="00FC15AF">
      <w:pPr>
        <w:numPr>
          <w:ilvl w:val="0"/>
          <w:numId w:val="87"/>
        </w:numPr>
        <w:spacing w:before="120"/>
        <w:ind w:left="357" w:hanging="357"/>
        <w:rPr>
          <w:rFonts w:ascii="Arial" w:hAnsi="Arial"/>
          <w:sz w:val="20"/>
        </w:rPr>
      </w:pPr>
      <w:r w:rsidRPr="00B3456D">
        <w:rPr>
          <w:rFonts w:ascii="Arial" w:hAnsi="Arial"/>
          <w:sz w:val="20"/>
        </w:rPr>
        <w:t>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Service Provider of the terms and conditions contained in the said Agreement, the opinion of the SIDBI regarding breach shall be final, conclusive and binding.</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 xml:space="preserve">We do hereby guarantee and undertake to pay forthwith on written demand to SIDBI such sum not exceeding the said sum of `. _______ (Rupees _____________________ only) as may be specified in such written demand, in the event of the Service Provider failing or neglecting to perform the said Order for </w:t>
      </w:r>
      <w:r w:rsidRPr="009109E2">
        <w:rPr>
          <w:rFonts w:ascii="Arial" w:hAnsi="Arial"/>
          <w:sz w:val="20"/>
        </w:rPr>
        <w:t>“</w:t>
      </w:r>
      <w:r w:rsidRPr="009109E2">
        <w:rPr>
          <w:rFonts w:ascii="Arial" w:hAnsi="Arial"/>
          <w:b/>
          <w:bCs/>
          <w:sz w:val="20"/>
        </w:rPr>
        <w:t>Implementation of Document Manage</w:t>
      </w:r>
      <w:r>
        <w:rPr>
          <w:rFonts w:ascii="Arial" w:hAnsi="Arial"/>
          <w:b/>
          <w:bCs/>
          <w:sz w:val="20"/>
        </w:rPr>
        <w:t xml:space="preserve">ment System (DMS) </w:t>
      </w:r>
      <w:r w:rsidRPr="009109E2">
        <w:rPr>
          <w:rFonts w:ascii="Arial" w:hAnsi="Arial"/>
          <w:b/>
          <w:bCs/>
          <w:sz w:val="20"/>
        </w:rPr>
        <w:t>Solution</w:t>
      </w:r>
      <w:r w:rsidRPr="009109E2">
        <w:rPr>
          <w:rFonts w:ascii="Arial" w:hAnsi="Arial"/>
          <w:sz w:val="20"/>
        </w:rPr>
        <w:t>”</w:t>
      </w:r>
      <w:r w:rsidRPr="00B3456D">
        <w:rPr>
          <w:rFonts w:ascii="Arial" w:hAnsi="Arial"/>
          <w:sz w:val="20"/>
        </w:rPr>
        <w:t xml:space="preserve">  to SIDBI in the manner and in accordance with the design specification, terms and conditions, contained or referred to in the said Order during its tenure.</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 xml:space="preserve">We further agree that the guarantee herein contained shall remain in full force and effect till all obligations of Service Provider under or by virtue of the said Order have been fully and properly carried out or till validity date of this guarantee i.e.   ________, whichever is earlier. </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We undertake to pay to SIDBI all the money as per this Guarantee, notwithstanding any dispute or disputes raised by the Service Provider in any suit or proceeding pending before any court, tribunal or authority relating thereto or otherwise and our liability under these being absolute and unequivocal.</w:t>
      </w:r>
    </w:p>
    <w:p w:rsidR="00D561B7" w:rsidRPr="00B3456D" w:rsidRDefault="00D561B7" w:rsidP="00D561B7">
      <w:pPr>
        <w:ind w:right="389"/>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 xml:space="preserve">We further agree with you that SIDBI shall have the fullest liberty without our consent and without affecting in any manner our obligation hereunder (i) to vary any of the terms and conditions of the said Order (ii)  to extend time for performance by the said Service Provider from time to time or postpone for any time  (iii)  to exercise or forbear to exercise any of the powers exercisable by SIDBI against said Service Provider and to forbear or enforce any of the terms and conditions relating to the said agreement and we shall not be relieved from our liability by reasons of any such variations or modifications or extension being granted to the said Service Provider for any forbearance act or omission on the part of SIDBI or any indulgence by the  SIDBI to the said </w:t>
      </w:r>
      <w:r w:rsidRPr="00B3456D">
        <w:rPr>
          <w:rFonts w:ascii="Arial" w:hAnsi="Arial"/>
          <w:sz w:val="20"/>
        </w:rPr>
        <w:lastRenderedPageBreak/>
        <w:t>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The liability under this guarantee is restricted to `. _______ (Rupees _____________________ only) and will expire on (date) _______    and unless a claim in writing is presented to us at counters at (bank &amp; address) _____________________ on or before (date) __________   all your rights will be forfeited and we shall be relieved of and discharged from all our liabilities hereunder.</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The Guarantee herein contained shall not be determined or affected by Liquidation or winding up or insolvency or closure of the Service Provider or any change in the constitution of the Service Provider or of the Bank.</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The executants has the power to issue this guarantee and executants on behalf of the Bank and hold full and valid Power of Attorney granted in their favour by the Bank authorizing them to execute this guarantee.</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Notwithstanding anything contained hereinabove, our liability under this guarantee is restricted to `___________ (Rupees______________).</w:t>
      </w:r>
    </w:p>
    <w:p w:rsidR="00D561B7" w:rsidRPr="00B3456D" w:rsidRDefault="00D561B7" w:rsidP="00D561B7">
      <w:pPr>
        <w:ind w:left="360"/>
        <w:rPr>
          <w:rFonts w:ascii="Arial" w:hAnsi="Arial"/>
          <w:sz w:val="20"/>
        </w:rPr>
      </w:pPr>
      <w:r w:rsidRPr="00B3456D">
        <w:rPr>
          <w:rFonts w:ascii="Arial" w:hAnsi="Arial"/>
          <w:sz w:val="20"/>
        </w:rPr>
        <w:t xml:space="preserve">                  </w:t>
      </w:r>
    </w:p>
    <w:p w:rsidR="00D561B7" w:rsidRPr="00B3456D" w:rsidRDefault="00D561B7" w:rsidP="00FC15AF">
      <w:pPr>
        <w:numPr>
          <w:ilvl w:val="0"/>
          <w:numId w:val="87"/>
        </w:numPr>
        <w:rPr>
          <w:rFonts w:ascii="Arial" w:hAnsi="Arial"/>
          <w:sz w:val="20"/>
        </w:rPr>
      </w:pPr>
      <w:r w:rsidRPr="00B3456D">
        <w:rPr>
          <w:rFonts w:ascii="Arial" w:hAnsi="Arial"/>
          <w:sz w:val="20"/>
        </w:rPr>
        <w:t>This guarantee shall remain in force until (date) _________.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We, (bank name, place) __________lastly undertake not to revoke this guarantee during its currency except with the previous consent of SIDBI in writing.</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Notwithstanding anything to the contrary contained herein, the liability of (bank name &amp; place) under this guarantee is restricted to a maximum total amount of ` _________ (Rupees _____________).</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Our liability pursuant to this guarantee is conditional upon the receipt of a valid and duly executed written claim, in original, by (bank name &amp; address) __________, delivered by hand, courier or registered post, prior to close of banking hours on (date) ________, failing which all rights under this guarantee shall be forfeited and (bank name &amp; place)                          _____________ shall be absolutely and unequivocally discharged of all of its obligations hereunder. This Guarantee shall be governed by and construed in accordance with the laws of India and competent courts in the city of (place ______) shall have exclusive jurisdiction.</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Kindly return the original of this guarantee to (bank name &amp; address)            upon the earlier of (a) its discharge by payment of claims aggregating to ` _________ (Rupees _____________) (b) fulfillment of the purpose for which this guarantee was issued; or (c) ________ (date)”</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All claims under this guarantee will be made payable at (bank name &amp; address) ______________   by way of DD payable at Mumbai</w:t>
      </w:r>
    </w:p>
    <w:p w:rsidR="00D561B7" w:rsidRPr="00B3456D" w:rsidRDefault="00D561B7" w:rsidP="00D561B7">
      <w:pPr>
        <w:rPr>
          <w:rFonts w:ascii="Arial" w:hAnsi="Arial"/>
          <w:sz w:val="20"/>
        </w:rPr>
      </w:pPr>
    </w:p>
    <w:p w:rsidR="00D561B7" w:rsidRPr="00B3456D" w:rsidRDefault="00D561B7" w:rsidP="00D561B7">
      <w:pPr>
        <w:rPr>
          <w:rFonts w:ascii="Arial" w:hAnsi="Arial"/>
          <w:sz w:val="20"/>
        </w:rPr>
      </w:pPr>
    </w:p>
    <w:p w:rsidR="00D561B7" w:rsidRPr="00B3456D" w:rsidRDefault="00D561B7" w:rsidP="00D561B7">
      <w:pPr>
        <w:ind w:right="389"/>
        <w:rPr>
          <w:rFonts w:ascii="Arial" w:hAnsi="Arial"/>
          <w:sz w:val="20"/>
        </w:rPr>
      </w:pPr>
      <w:r w:rsidRPr="00B3456D">
        <w:rPr>
          <w:rFonts w:ascii="Arial" w:hAnsi="Arial"/>
          <w:sz w:val="20"/>
        </w:rPr>
        <w:t>In witness where of we ...................... have set and subscribed our hand and seal this ........................ day of .........................201</w:t>
      </w:r>
      <w:r>
        <w:rPr>
          <w:rFonts w:ascii="Arial" w:hAnsi="Arial"/>
          <w:sz w:val="20"/>
        </w:rPr>
        <w:t>7</w:t>
      </w:r>
      <w:r w:rsidRPr="00B3456D">
        <w:rPr>
          <w:rFonts w:ascii="Arial" w:hAnsi="Arial"/>
          <w:sz w:val="20"/>
        </w:rPr>
        <w:t>.</w:t>
      </w:r>
    </w:p>
    <w:p w:rsidR="00D561B7" w:rsidRPr="00B3456D" w:rsidRDefault="00D561B7" w:rsidP="00D561B7">
      <w:pPr>
        <w:ind w:right="389"/>
        <w:rPr>
          <w:rFonts w:ascii="Arial" w:hAnsi="Arial"/>
          <w:sz w:val="20"/>
        </w:rPr>
      </w:pPr>
    </w:p>
    <w:p w:rsidR="00D561B7" w:rsidRPr="00B3456D" w:rsidRDefault="00D561B7" w:rsidP="00D561B7">
      <w:pPr>
        <w:ind w:right="389"/>
        <w:rPr>
          <w:rFonts w:ascii="Arial" w:hAnsi="Arial"/>
          <w:sz w:val="20"/>
        </w:rPr>
      </w:pPr>
      <w:r w:rsidRPr="00B3456D">
        <w:rPr>
          <w:rFonts w:ascii="Arial" w:hAnsi="Arial"/>
          <w:sz w:val="20"/>
        </w:rPr>
        <w:t>SIGNED, SEALED AND DELIVERED.</w:t>
      </w:r>
    </w:p>
    <w:p w:rsidR="00D561B7" w:rsidRPr="00B3456D" w:rsidRDefault="00D561B7" w:rsidP="00D561B7">
      <w:pPr>
        <w:ind w:right="389"/>
        <w:rPr>
          <w:rFonts w:ascii="Arial" w:hAnsi="Arial"/>
          <w:sz w:val="20"/>
        </w:rPr>
      </w:pPr>
    </w:p>
    <w:p w:rsidR="00D561B7" w:rsidRPr="00B3456D" w:rsidRDefault="00D561B7" w:rsidP="00D561B7">
      <w:pPr>
        <w:ind w:right="389"/>
        <w:rPr>
          <w:rFonts w:ascii="Arial" w:hAnsi="Arial"/>
          <w:sz w:val="20"/>
        </w:rPr>
      </w:pPr>
      <w:r w:rsidRPr="00B3456D">
        <w:rPr>
          <w:rFonts w:ascii="Arial" w:hAnsi="Arial"/>
          <w:sz w:val="20"/>
        </w:rPr>
        <w:t>BY</w:t>
      </w:r>
    </w:p>
    <w:p w:rsidR="00D561B7" w:rsidRPr="00B3456D" w:rsidRDefault="00D561B7" w:rsidP="00D561B7">
      <w:pPr>
        <w:ind w:right="389"/>
        <w:rPr>
          <w:rFonts w:ascii="Arial" w:hAnsi="Arial"/>
          <w:sz w:val="20"/>
        </w:rPr>
      </w:pPr>
    </w:p>
    <w:p w:rsidR="00D561B7" w:rsidRPr="00B3456D" w:rsidRDefault="00D561B7" w:rsidP="00D561B7">
      <w:pPr>
        <w:ind w:right="389"/>
        <w:rPr>
          <w:rFonts w:ascii="Arial" w:hAnsi="Arial"/>
          <w:sz w:val="20"/>
        </w:rPr>
      </w:pPr>
      <w:r w:rsidRPr="00B3456D">
        <w:rPr>
          <w:rFonts w:ascii="Arial" w:hAnsi="Arial"/>
          <w:sz w:val="20"/>
        </w:rPr>
        <w:t>AT</w:t>
      </w:r>
    </w:p>
    <w:p w:rsidR="00D561B7" w:rsidRPr="00B3456D" w:rsidRDefault="00D561B7" w:rsidP="00D561B7">
      <w:pPr>
        <w:ind w:right="389"/>
        <w:rPr>
          <w:rFonts w:ascii="Arial" w:hAnsi="Arial"/>
          <w:sz w:val="20"/>
        </w:rPr>
      </w:pPr>
    </w:p>
    <w:p w:rsidR="00D561B7" w:rsidRPr="00B3456D" w:rsidRDefault="00D561B7" w:rsidP="00D561B7">
      <w:pPr>
        <w:ind w:right="389"/>
        <w:rPr>
          <w:rFonts w:ascii="Arial" w:hAnsi="Arial"/>
          <w:sz w:val="20"/>
        </w:rPr>
      </w:pPr>
      <w:r>
        <w:rPr>
          <w:rFonts w:ascii="Arial" w:hAnsi="Arial"/>
          <w:sz w:val="20"/>
        </w:rPr>
        <w:t>IN THE PRESENCE OF WITNESS</w:t>
      </w:r>
      <w:r>
        <w:rPr>
          <w:rFonts w:ascii="Arial" w:hAnsi="Arial"/>
          <w:sz w:val="20"/>
        </w:rPr>
        <w:tab/>
        <w:t>:</w:t>
      </w:r>
      <w:r>
        <w:rPr>
          <w:rFonts w:ascii="Arial" w:hAnsi="Arial"/>
          <w:sz w:val="20"/>
        </w:rPr>
        <w:tab/>
      </w:r>
      <w:r w:rsidRPr="00B3456D">
        <w:rPr>
          <w:rFonts w:ascii="Arial" w:hAnsi="Arial"/>
          <w:sz w:val="20"/>
        </w:rPr>
        <w:t>1)</w:t>
      </w:r>
      <w:r w:rsidRPr="00B3456D">
        <w:rPr>
          <w:rFonts w:ascii="Arial" w:hAnsi="Arial"/>
          <w:sz w:val="20"/>
        </w:rPr>
        <w:tab/>
        <w:t>Name..........................</w:t>
      </w:r>
    </w:p>
    <w:p w:rsidR="00D561B7" w:rsidRPr="00B3456D" w:rsidRDefault="00D561B7" w:rsidP="00D561B7">
      <w:pPr>
        <w:ind w:right="389"/>
        <w:rPr>
          <w:rFonts w:ascii="Arial" w:hAnsi="Arial"/>
          <w:sz w:val="20"/>
        </w:rPr>
      </w:pP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Signature.......................</w:t>
      </w:r>
    </w:p>
    <w:p w:rsidR="00D561B7" w:rsidRPr="00B3456D" w:rsidRDefault="00D561B7" w:rsidP="00D561B7">
      <w:pPr>
        <w:ind w:right="389"/>
        <w:rPr>
          <w:rFonts w:ascii="Arial" w:hAnsi="Arial"/>
          <w:sz w:val="20"/>
        </w:rPr>
      </w:pP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 xml:space="preserve">          </w:t>
      </w:r>
      <w:r w:rsidRPr="00B3456D">
        <w:rPr>
          <w:rFonts w:ascii="Arial" w:hAnsi="Arial"/>
          <w:sz w:val="20"/>
        </w:rPr>
        <w:tab/>
        <w:t>Designation..................</w:t>
      </w:r>
    </w:p>
    <w:p w:rsidR="00D561B7" w:rsidRPr="00B3456D" w:rsidRDefault="00D561B7" w:rsidP="00D561B7">
      <w:pPr>
        <w:ind w:right="389"/>
        <w:rPr>
          <w:rFonts w:ascii="Arial" w:hAnsi="Arial"/>
          <w:sz w:val="20"/>
        </w:rPr>
      </w:pP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p>
    <w:p w:rsidR="00D561B7" w:rsidRPr="00B3456D" w:rsidRDefault="00D561B7" w:rsidP="00D561B7">
      <w:pPr>
        <w:ind w:right="389"/>
        <w:rPr>
          <w:rFonts w:ascii="Arial" w:hAnsi="Arial"/>
          <w:sz w:val="20"/>
        </w:rPr>
      </w:pP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2)</w:t>
      </w:r>
      <w:r w:rsidRPr="00B3456D">
        <w:rPr>
          <w:rFonts w:ascii="Arial" w:hAnsi="Arial"/>
          <w:sz w:val="20"/>
        </w:rPr>
        <w:tab/>
        <w:t>Name..........................</w:t>
      </w:r>
    </w:p>
    <w:p w:rsidR="00D561B7" w:rsidRPr="00B3456D" w:rsidRDefault="00D561B7" w:rsidP="00D561B7">
      <w:pPr>
        <w:ind w:right="389"/>
        <w:rPr>
          <w:rFonts w:ascii="Arial" w:hAnsi="Arial"/>
          <w:sz w:val="20"/>
        </w:rPr>
      </w:pP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Signature.......................</w:t>
      </w:r>
    </w:p>
    <w:p w:rsidR="00D561B7" w:rsidRPr="00B3456D" w:rsidRDefault="00D561B7" w:rsidP="00D561B7">
      <w:pPr>
        <w:rPr>
          <w:rFonts w:ascii="Arial" w:hAnsi="Arial"/>
          <w:sz w:val="20"/>
        </w:rPr>
      </w:pPr>
      <w:r w:rsidRPr="00B3456D">
        <w:rPr>
          <w:rFonts w:ascii="Arial" w:hAnsi="Arial"/>
          <w:sz w:val="20"/>
        </w:rPr>
        <w:t xml:space="preserve">  </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 xml:space="preserve">                </w:t>
      </w:r>
      <w:r w:rsidRPr="00B3456D">
        <w:rPr>
          <w:rFonts w:ascii="Arial" w:hAnsi="Arial"/>
          <w:sz w:val="20"/>
        </w:rPr>
        <w:tab/>
      </w:r>
      <w:r w:rsidRPr="00B3456D">
        <w:rPr>
          <w:rFonts w:ascii="Arial" w:hAnsi="Arial"/>
          <w:sz w:val="20"/>
        </w:rPr>
        <w:tab/>
        <w:t>Designation..................</w:t>
      </w:r>
    </w:p>
    <w:p w:rsidR="00D561B7" w:rsidRDefault="00D561B7" w:rsidP="00D561B7">
      <w:pPr>
        <w:jc w:val="center"/>
        <w:rPr>
          <w:color w:val="C00000"/>
          <w:szCs w:val="22"/>
        </w:rPr>
      </w:pPr>
    </w:p>
    <w:p w:rsidR="00D561B7" w:rsidRPr="0015135C" w:rsidRDefault="00D561B7" w:rsidP="00D561B7">
      <w:pPr>
        <w:jc w:val="center"/>
        <w:rPr>
          <w:color w:val="C00000"/>
          <w:szCs w:val="22"/>
        </w:rPr>
      </w:pPr>
      <w:r w:rsidRPr="0015135C">
        <w:rPr>
          <w:color w:val="C00000"/>
          <w:szCs w:val="22"/>
        </w:rPr>
        <w:t>*************</w:t>
      </w:r>
    </w:p>
    <w:p w:rsidR="00D561B7" w:rsidRDefault="00D561B7" w:rsidP="00D561B7">
      <w:pPr>
        <w:rPr>
          <w:rFonts w:ascii="Arial" w:hAnsi="Arial"/>
        </w:rPr>
      </w:pPr>
    </w:p>
    <w:p w:rsidR="00D561B7" w:rsidRDefault="00D561B7" w:rsidP="00D561B7">
      <w:pPr>
        <w:rPr>
          <w:rFonts w:ascii="Arial" w:hAnsi="Arial"/>
        </w:rPr>
      </w:pPr>
    </w:p>
    <w:p w:rsidR="00D561B7" w:rsidRPr="00B537EB" w:rsidRDefault="00D561B7" w:rsidP="00D561B7">
      <w:pPr>
        <w:pStyle w:val="Heading1"/>
        <w:ind w:left="851" w:hanging="851"/>
        <w:rPr>
          <w:sz w:val="32"/>
          <w:szCs w:val="32"/>
        </w:rPr>
      </w:pPr>
      <w:bookmarkStart w:id="78" w:name="_Toc496962698"/>
      <w:bookmarkStart w:id="79" w:name="_Toc497405266"/>
      <w:r>
        <w:rPr>
          <w:sz w:val="32"/>
          <w:szCs w:val="32"/>
        </w:rPr>
        <w:lastRenderedPageBreak/>
        <w:t xml:space="preserve">Annexure XV </w:t>
      </w:r>
      <w:r w:rsidRPr="00B537EB">
        <w:rPr>
          <w:sz w:val="32"/>
          <w:szCs w:val="32"/>
        </w:rPr>
        <w:t xml:space="preserve">– </w:t>
      </w:r>
      <w:r>
        <w:rPr>
          <w:sz w:val="32"/>
          <w:szCs w:val="32"/>
        </w:rPr>
        <w:t xml:space="preserve"> </w:t>
      </w:r>
      <w:r w:rsidRPr="00B537EB">
        <w:rPr>
          <w:sz w:val="32"/>
          <w:szCs w:val="32"/>
        </w:rPr>
        <w:t>Statement of Deviations</w:t>
      </w:r>
      <w:bookmarkEnd w:id="78"/>
      <w:bookmarkEnd w:id="79"/>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Pr="00B3456D" w:rsidRDefault="00D561B7" w:rsidP="00D561B7">
      <w:pPr>
        <w:spacing w:line="360" w:lineRule="auto"/>
        <w:rPr>
          <w:rFonts w:ascii="Arial" w:hAnsi="Arial"/>
          <w:sz w:val="20"/>
        </w:rPr>
      </w:pPr>
      <w:r w:rsidRPr="00B3456D">
        <w:rPr>
          <w:rFonts w:ascii="Arial" w:hAnsi="Arial"/>
          <w:sz w:val="20"/>
        </w:rPr>
        <w:t>Bidders are requested to provide details of all deviations, comments and observations or suggestions in the following format with seal and signature. You are also requested to provide a reference of the page number, state the clarification point and the comment/ suggestion/ deviation that you propose as shown below.</w:t>
      </w:r>
    </w:p>
    <w:p w:rsidR="00D561B7" w:rsidRPr="00B3456D" w:rsidRDefault="00D561B7" w:rsidP="00D561B7">
      <w:pPr>
        <w:pStyle w:val="NoSpacing"/>
        <w:spacing w:line="360" w:lineRule="auto"/>
        <w:jc w:val="both"/>
        <w:rPr>
          <w:i/>
          <w:iCs/>
        </w:rPr>
      </w:pPr>
      <w:r w:rsidRPr="00B3456D">
        <w:rPr>
          <w:i/>
          <w:iCs/>
        </w:rPr>
        <w:t xml:space="preserve">SIDBI may at its sole discretion accept or reject all or any of the deviations, however it may be noted that the acceptance or rejection of any deviation by SIDBI will not entitle the bidder to submit a revised commercial bid. </w:t>
      </w:r>
    </w:p>
    <w:p w:rsidR="00D561B7" w:rsidRPr="00B3456D" w:rsidRDefault="00D561B7" w:rsidP="00D561B7">
      <w:pPr>
        <w:pStyle w:val="NoSpacing"/>
        <w:spacing w:line="360" w:lineRule="auto"/>
        <w:jc w:val="both"/>
        <w:rPr>
          <w:i/>
          <w:iCs/>
        </w:rPr>
      </w:pPr>
      <w:r w:rsidRPr="00B3456D">
        <w:rPr>
          <w:i/>
          <w:iCs/>
        </w:rPr>
        <w:t>Further, any deviation mentioned elsewhere in the response other than in this format shall not be considered as deviation by SIDBI.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516"/>
        <w:gridCol w:w="1589"/>
        <w:gridCol w:w="4582"/>
      </w:tblGrid>
      <w:tr w:rsidR="00D561B7" w:rsidRPr="00B3456D" w:rsidTr="009919A8">
        <w:trPr>
          <w:jc w:val="center"/>
        </w:trPr>
        <w:tc>
          <w:tcPr>
            <w:tcW w:w="8584" w:type="dxa"/>
            <w:gridSpan w:val="4"/>
            <w:shd w:val="clear" w:color="auto" w:fill="E0E0E0"/>
            <w:vAlign w:val="center"/>
          </w:tcPr>
          <w:p w:rsidR="00D561B7" w:rsidRDefault="00D561B7" w:rsidP="009919A8">
            <w:pPr>
              <w:jc w:val="center"/>
              <w:rPr>
                <w:b/>
                <w:bCs/>
              </w:rPr>
            </w:pPr>
            <w:r w:rsidRPr="00F33BA4">
              <w:rPr>
                <w:b/>
                <w:bCs/>
                <w:smallCaps/>
                <w:color w:val="000000" w:themeColor="text1"/>
                <w:lang w:val="en-GB"/>
              </w:rPr>
              <w:t>implementation of Doc</w:t>
            </w:r>
            <w:r>
              <w:rPr>
                <w:b/>
                <w:bCs/>
                <w:smallCaps/>
                <w:color w:val="000000" w:themeColor="text1"/>
                <w:lang w:val="en-GB"/>
              </w:rPr>
              <w:t xml:space="preserve">ument Management System (DMS) </w:t>
            </w:r>
            <w:r w:rsidRPr="00F33BA4">
              <w:rPr>
                <w:b/>
                <w:bCs/>
                <w:smallCaps/>
                <w:color w:val="000000" w:themeColor="text1"/>
                <w:lang w:val="en-GB"/>
              </w:rPr>
              <w:t>Solution</w:t>
            </w:r>
          </w:p>
          <w:p w:rsidR="00D561B7" w:rsidRPr="00B3456D" w:rsidRDefault="00D561B7" w:rsidP="009919A8">
            <w:pPr>
              <w:jc w:val="center"/>
              <w:rPr>
                <w:b/>
                <w:bCs/>
              </w:rPr>
            </w:pPr>
            <w:r w:rsidRPr="00B3456D">
              <w:rPr>
                <w:b/>
                <w:bCs/>
              </w:rPr>
              <w:t>List of Deviations</w:t>
            </w:r>
          </w:p>
          <w:p w:rsidR="00D561B7" w:rsidRPr="00B3456D" w:rsidRDefault="00D561B7" w:rsidP="009919A8">
            <w:pPr>
              <w:pStyle w:val="Heading3"/>
              <w:numPr>
                <w:ilvl w:val="0"/>
                <w:numId w:val="0"/>
              </w:numPr>
              <w:spacing w:before="0" w:after="0"/>
              <w:jc w:val="center"/>
              <w:rPr>
                <w:b w:val="0"/>
                <w:bCs w:val="0"/>
                <w:color w:val="FF0000"/>
              </w:rPr>
            </w:pPr>
            <w:r w:rsidRPr="009109E2">
              <w:rPr>
                <w:smallCaps/>
              </w:rPr>
              <w:t>(</w:t>
            </w:r>
            <w:r w:rsidRPr="0081733B">
              <w:rPr>
                <w:sz w:val="22"/>
                <w:szCs w:val="22"/>
              </w:rPr>
              <w:t>RfP No: 400/2018/1278/BYO/PRSIG</w:t>
            </w:r>
            <w:r w:rsidRPr="0081733B">
              <w:rPr>
                <w:szCs w:val="22"/>
              </w:rPr>
              <w:t xml:space="preserve">  </w:t>
            </w:r>
            <w:r w:rsidRPr="0081733B">
              <w:rPr>
                <w:sz w:val="22"/>
                <w:szCs w:val="22"/>
              </w:rPr>
              <w:t>Dated 02/11/2017</w:t>
            </w:r>
            <w:r w:rsidRPr="0081733B">
              <w:rPr>
                <w:rFonts w:asciiTheme="minorHAnsi" w:hAnsiTheme="minorHAnsi"/>
              </w:rPr>
              <w:t>)</w:t>
            </w:r>
          </w:p>
        </w:tc>
      </w:tr>
      <w:tr w:rsidR="00D561B7" w:rsidRPr="00B3456D" w:rsidTr="009919A8">
        <w:trPr>
          <w:jc w:val="center"/>
        </w:trPr>
        <w:tc>
          <w:tcPr>
            <w:tcW w:w="0" w:type="auto"/>
            <w:shd w:val="clear" w:color="auto" w:fill="FFFFFF"/>
            <w:vAlign w:val="center"/>
          </w:tcPr>
          <w:p w:rsidR="00D561B7" w:rsidRPr="00B3456D" w:rsidRDefault="00D561B7" w:rsidP="009919A8">
            <w:pPr>
              <w:pStyle w:val="NoSpacing"/>
              <w:jc w:val="center"/>
              <w:rPr>
                <w:b/>
                <w:bCs/>
              </w:rPr>
            </w:pPr>
            <w:r w:rsidRPr="00B3456D">
              <w:rPr>
                <w:b/>
                <w:bCs/>
              </w:rPr>
              <w:t>S.</w:t>
            </w:r>
          </w:p>
          <w:p w:rsidR="00D561B7" w:rsidRPr="00B3456D" w:rsidRDefault="00D561B7" w:rsidP="009919A8">
            <w:pPr>
              <w:pStyle w:val="NoSpacing"/>
              <w:jc w:val="center"/>
              <w:rPr>
                <w:b/>
                <w:bCs/>
              </w:rPr>
            </w:pPr>
            <w:r w:rsidRPr="00B3456D">
              <w:rPr>
                <w:b/>
                <w:bCs/>
              </w:rPr>
              <w:t>No.</w:t>
            </w:r>
          </w:p>
        </w:tc>
        <w:tc>
          <w:tcPr>
            <w:tcW w:w="2516" w:type="dxa"/>
            <w:shd w:val="clear" w:color="auto" w:fill="FFFFFF"/>
          </w:tcPr>
          <w:p w:rsidR="00D561B7" w:rsidRPr="00B3456D" w:rsidRDefault="00D561B7" w:rsidP="009919A8">
            <w:pPr>
              <w:pStyle w:val="NoSpacing"/>
              <w:spacing w:before="120" w:after="120"/>
              <w:jc w:val="center"/>
              <w:rPr>
                <w:b/>
                <w:bCs/>
              </w:rPr>
            </w:pPr>
            <w:r w:rsidRPr="00B3456D">
              <w:rPr>
                <w:b/>
                <w:bCs/>
              </w:rPr>
              <w:t>Clarification point as stated in the tender document</w:t>
            </w:r>
          </w:p>
        </w:tc>
        <w:tc>
          <w:tcPr>
            <w:tcW w:w="0" w:type="auto"/>
            <w:shd w:val="clear" w:color="auto" w:fill="FFFFFF"/>
          </w:tcPr>
          <w:p w:rsidR="00D561B7" w:rsidRPr="00B3456D" w:rsidRDefault="00D561B7" w:rsidP="009919A8">
            <w:pPr>
              <w:pStyle w:val="NoSpacing"/>
              <w:spacing w:before="120" w:after="120"/>
              <w:jc w:val="center"/>
              <w:rPr>
                <w:b/>
                <w:bCs/>
              </w:rPr>
            </w:pPr>
            <w:r w:rsidRPr="00B3456D">
              <w:rPr>
                <w:b/>
                <w:bCs/>
              </w:rPr>
              <w:t>Page / Section Number in RfP</w:t>
            </w:r>
          </w:p>
        </w:tc>
        <w:tc>
          <w:tcPr>
            <w:tcW w:w="4582" w:type="dxa"/>
            <w:shd w:val="clear" w:color="auto" w:fill="FFFFFF"/>
            <w:vAlign w:val="center"/>
          </w:tcPr>
          <w:p w:rsidR="00D561B7" w:rsidRPr="00B3456D" w:rsidRDefault="00D561B7" w:rsidP="009919A8">
            <w:pPr>
              <w:pStyle w:val="NoSpacing"/>
              <w:jc w:val="center"/>
              <w:rPr>
                <w:b/>
                <w:bCs/>
              </w:rPr>
            </w:pPr>
            <w:r w:rsidRPr="00B3456D">
              <w:rPr>
                <w:b/>
                <w:bCs/>
              </w:rPr>
              <w:t>Comment/ Suggestion/ Deviation</w:t>
            </w:r>
          </w:p>
        </w:tc>
      </w:tr>
      <w:tr w:rsidR="00D561B7" w:rsidRPr="00B3456D" w:rsidTr="009919A8">
        <w:trPr>
          <w:jc w:val="center"/>
        </w:trPr>
        <w:tc>
          <w:tcPr>
            <w:tcW w:w="0" w:type="auto"/>
            <w:vAlign w:val="center"/>
          </w:tcPr>
          <w:p w:rsidR="00D561B7" w:rsidRPr="00B3456D" w:rsidRDefault="00D561B7" w:rsidP="009919A8">
            <w:pPr>
              <w:pStyle w:val="NoSpacing"/>
              <w:spacing w:before="60" w:after="60"/>
            </w:pPr>
            <w:r w:rsidRPr="00B3456D">
              <w:t>1.</w:t>
            </w:r>
          </w:p>
        </w:tc>
        <w:tc>
          <w:tcPr>
            <w:tcW w:w="2516" w:type="dxa"/>
            <w:vAlign w:val="center"/>
          </w:tcPr>
          <w:p w:rsidR="00D561B7" w:rsidRPr="00B3456D" w:rsidRDefault="00D561B7" w:rsidP="009919A8">
            <w:pPr>
              <w:pStyle w:val="NoSpacing"/>
              <w:spacing w:before="60" w:after="60"/>
            </w:pPr>
          </w:p>
        </w:tc>
        <w:tc>
          <w:tcPr>
            <w:tcW w:w="0" w:type="auto"/>
            <w:vAlign w:val="center"/>
          </w:tcPr>
          <w:p w:rsidR="00D561B7" w:rsidRPr="00B3456D" w:rsidRDefault="00D561B7" w:rsidP="009919A8">
            <w:pPr>
              <w:pStyle w:val="NoSpacing"/>
              <w:spacing w:before="60" w:after="60"/>
            </w:pPr>
          </w:p>
        </w:tc>
        <w:tc>
          <w:tcPr>
            <w:tcW w:w="4582" w:type="dxa"/>
            <w:vAlign w:val="center"/>
          </w:tcPr>
          <w:p w:rsidR="00D561B7" w:rsidRPr="00B3456D" w:rsidRDefault="00D561B7" w:rsidP="009919A8">
            <w:pPr>
              <w:pStyle w:val="NoSpacing"/>
              <w:spacing w:before="60" w:after="60"/>
            </w:pPr>
          </w:p>
        </w:tc>
      </w:tr>
      <w:tr w:rsidR="00D561B7" w:rsidRPr="00B3456D" w:rsidTr="009919A8">
        <w:trPr>
          <w:jc w:val="center"/>
        </w:trPr>
        <w:tc>
          <w:tcPr>
            <w:tcW w:w="0" w:type="auto"/>
            <w:vAlign w:val="center"/>
          </w:tcPr>
          <w:p w:rsidR="00D561B7" w:rsidRPr="00B3456D" w:rsidRDefault="00D561B7" w:rsidP="009919A8">
            <w:pPr>
              <w:pStyle w:val="NoSpacing"/>
              <w:spacing w:before="60" w:after="60"/>
            </w:pPr>
            <w:r w:rsidRPr="00B3456D">
              <w:t xml:space="preserve">2. </w:t>
            </w:r>
          </w:p>
        </w:tc>
        <w:tc>
          <w:tcPr>
            <w:tcW w:w="2516" w:type="dxa"/>
            <w:vAlign w:val="center"/>
          </w:tcPr>
          <w:p w:rsidR="00D561B7" w:rsidRPr="00B3456D" w:rsidRDefault="00D561B7" w:rsidP="009919A8">
            <w:pPr>
              <w:pStyle w:val="NoSpacing"/>
              <w:spacing w:before="60" w:after="60"/>
            </w:pPr>
          </w:p>
        </w:tc>
        <w:tc>
          <w:tcPr>
            <w:tcW w:w="0" w:type="auto"/>
            <w:vAlign w:val="center"/>
          </w:tcPr>
          <w:p w:rsidR="00D561B7" w:rsidRPr="00B3456D" w:rsidRDefault="00D561B7" w:rsidP="009919A8">
            <w:pPr>
              <w:pStyle w:val="NoSpacing"/>
              <w:spacing w:before="60" w:after="60"/>
            </w:pPr>
          </w:p>
        </w:tc>
        <w:tc>
          <w:tcPr>
            <w:tcW w:w="4582" w:type="dxa"/>
            <w:vAlign w:val="center"/>
          </w:tcPr>
          <w:p w:rsidR="00D561B7" w:rsidRPr="00B3456D" w:rsidRDefault="00D561B7" w:rsidP="009919A8">
            <w:pPr>
              <w:pStyle w:val="NoSpacing"/>
              <w:spacing w:before="60" w:after="60"/>
            </w:pPr>
          </w:p>
        </w:tc>
      </w:tr>
      <w:tr w:rsidR="00D561B7" w:rsidRPr="00B3456D" w:rsidTr="009919A8">
        <w:trPr>
          <w:jc w:val="center"/>
        </w:trPr>
        <w:tc>
          <w:tcPr>
            <w:tcW w:w="0" w:type="auto"/>
            <w:vAlign w:val="center"/>
          </w:tcPr>
          <w:p w:rsidR="00D561B7" w:rsidRPr="00B3456D" w:rsidRDefault="00D561B7" w:rsidP="009919A8">
            <w:pPr>
              <w:pStyle w:val="NoSpacing"/>
              <w:spacing w:before="60" w:after="60"/>
            </w:pPr>
          </w:p>
        </w:tc>
        <w:tc>
          <w:tcPr>
            <w:tcW w:w="2516" w:type="dxa"/>
            <w:vAlign w:val="center"/>
          </w:tcPr>
          <w:p w:rsidR="00D561B7" w:rsidRPr="00B3456D" w:rsidRDefault="00D561B7" w:rsidP="009919A8">
            <w:pPr>
              <w:pStyle w:val="NoSpacing"/>
              <w:spacing w:before="60" w:after="60"/>
            </w:pPr>
          </w:p>
        </w:tc>
        <w:tc>
          <w:tcPr>
            <w:tcW w:w="0" w:type="auto"/>
            <w:vAlign w:val="center"/>
          </w:tcPr>
          <w:p w:rsidR="00D561B7" w:rsidRPr="00B3456D" w:rsidRDefault="00D561B7" w:rsidP="009919A8">
            <w:pPr>
              <w:pStyle w:val="NoSpacing"/>
              <w:spacing w:before="60" w:after="60"/>
            </w:pPr>
          </w:p>
        </w:tc>
        <w:tc>
          <w:tcPr>
            <w:tcW w:w="4582" w:type="dxa"/>
            <w:vAlign w:val="center"/>
          </w:tcPr>
          <w:p w:rsidR="00D561B7" w:rsidRPr="00B3456D" w:rsidRDefault="00D561B7" w:rsidP="009919A8">
            <w:pPr>
              <w:pStyle w:val="NoSpacing"/>
              <w:spacing w:before="60" w:after="60"/>
            </w:pPr>
          </w:p>
        </w:tc>
      </w:tr>
    </w:tbl>
    <w:p w:rsidR="00D561B7" w:rsidRPr="00B3456D" w:rsidRDefault="00D561B7" w:rsidP="00D561B7">
      <w:pPr>
        <w:rPr>
          <w:rFonts w:ascii="Arial" w:hAnsi="Arial"/>
          <w:sz w:val="20"/>
        </w:rPr>
      </w:pPr>
    </w:p>
    <w:tbl>
      <w:tblPr>
        <w:tblW w:w="9014" w:type="dxa"/>
        <w:jc w:val="center"/>
        <w:tblBorders>
          <w:top w:val="single" w:sz="12" w:space="0" w:color="008000"/>
          <w:bottom w:val="single" w:sz="12" w:space="0" w:color="008000"/>
        </w:tblBorders>
        <w:tblLayout w:type="fixed"/>
        <w:tblLook w:val="001F"/>
      </w:tblPr>
      <w:tblGrid>
        <w:gridCol w:w="2414"/>
        <w:gridCol w:w="6600"/>
      </w:tblGrid>
      <w:tr w:rsidR="00D561B7" w:rsidRPr="00B3456D" w:rsidTr="009919A8">
        <w:trPr>
          <w:jc w:val="center"/>
        </w:trPr>
        <w:tc>
          <w:tcPr>
            <w:tcW w:w="2414" w:type="dxa"/>
            <w:tcBorders>
              <w:top w:val="single" w:sz="12" w:space="0" w:color="008000"/>
            </w:tcBorders>
          </w:tcPr>
          <w:p w:rsidR="00D561B7" w:rsidRPr="00B3456D" w:rsidRDefault="00D561B7" w:rsidP="009919A8">
            <w:pPr>
              <w:pStyle w:val="NoSpacing"/>
              <w:spacing w:before="120" w:after="120"/>
            </w:pPr>
            <w:r w:rsidRPr="00B3456D">
              <w:t>Date:</w:t>
            </w:r>
          </w:p>
        </w:tc>
        <w:tc>
          <w:tcPr>
            <w:tcW w:w="6600" w:type="dxa"/>
            <w:tcBorders>
              <w:top w:val="single" w:sz="12" w:space="0" w:color="008000"/>
            </w:tcBorders>
          </w:tcPr>
          <w:p w:rsidR="00D561B7" w:rsidRPr="00B3456D" w:rsidRDefault="00D561B7" w:rsidP="009919A8">
            <w:pPr>
              <w:pStyle w:val="NoSpacing"/>
              <w:spacing w:before="120" w:after="120"/>
            </w:pPr>
            <w:r w:rsidRPr="00B3456D">
              <w:t>Signature of Authorised Signatory:</w:t>
            </w:r>
          </w:p>
        </w:tc>
      </w:tr>
      <w:tr w:rsidR="00D561B7" w:rsidRPr="00B3456D" w:rsidTr="009919A8">
        <w:trPr>
          <w:jc w:val="center"/>
        </w:trPr>
        <w:tc>
          <w:tcPr>
            <w:tcW w:w="2414" w:type="dxa"/>
          </w:tcPr>
          <w:p w:rsidR="00D561B7" w:rsidRPr="00B3456D" w:rsidRDefault="00D561B7" w:rsidP="009919A8">
            <w:pPr>
              <w:pStyle w:val="NoSpacing"/>
              <w:spacing w:before="120" w:after="120"/>
            </w:pPr>
            <w:r w:rsidRPr="00B3456D">
              <w:t>Place:</w:t>
            </w:r>
          </w:p>
        </w:tc>
        <w:tc>
          <w:tcPr>
            <w:tcW w:w="6600" w:type="dxa"/>
          </w:tcPr>
          <w:p w:rsidR="00D561B7" w:rsidRPr="00B3456D" w:rsidRDefault="00D561B7" w:rsidP="009919A8">
            <w:pPr>
              <w:pStyle w:val="NoSpacing"/>
              <w:spacing w:before="120" w:after="120"/>
            </w:pPr>
            <w:r w:rsidRPr="00B3456D">
              <w:t>Name of the Authorised Signatory:</w:t>
            </w:r>
          </w:p>
        </w:tc>
      </w:tr>
      <w:tr w:rsidR="00D561B7" w:rsidRPr="00B3456D" w:rsidTr="009919A8">
        <w:trPr>
          <w:jc w:val="center"/>
        </w:trPr>
        <w:tc>
          <w:tcPr>
            <w:tcW w:w="2414" w:type="dxa"/>
          </w:tcPr>
          <w:p w:rsidR="00D561B7" w:rsidRPr="00B3456D" w:rsidRDefault="00D561B7" w:rsidP="009919A8">
            <w:pPr>
              <w:pStyle w:val="NoSpacing"/>
              <w:spacing w:before="120" w:after="120"/>
            </w:pPr>
          </w:p>
        </w:tc>
        <w:tc>
          <w:tcPr>
            <w:tcW w:w="6600" w:type="dxa"/>
          </w:tcPr>
          <w:p w:rsidR="00D561B7" w:rsidRPr="00B3456D" w:rsidRDefault="00D561B7" w:rsidP="009919A8">
            <w:pPr>
              <w:pStyle w:val="NoSpacing"/>
              <w:spacing w:before="120" w:after="120"/>
            </w:pPr>
            <w:r w:rsidRPr="00B3456D">
              <w:t>Designation :</w:t>
            </w:r>
          </w:p>
        </w:tc>
      </w:tr>
      <w:tr w:rsidR="00D561B7" w:rsidRPr="00B3456D" w:rsidTr="009919A8">
        <w:trPr>
          <w:jc w:val="center"/>
        </w:trPr>
        <w:tc>
          <w:tcPr>
            <w:tcW w:w="2414" w:type="dxa"/>
          </w:tcPr>
          <w:p w:rsidR="00D561B7" w:rsidRPr="00B3456D" w:rsidRDefault="00D561B7" w:rsidP="009919A8">
            <w:pPr>
              <w:pStyle w:val="NoSpacing"/>
              <w:spacing w:before="120" w:after="120"/>
            </w:pPr>
          </w:p>
        </w:tc>
        <w:tc>
          <w:tcPr>
            <w:tcW w:w="6600" w:type="dxa"/>
          </w:tcPr>
          <w:p w:rsidR="00D561B7" w:rsidRPr="00B3456D" w:rsidRDefault="00D561B7" w:rsidP="009919A8">
            <w:pPr>
              <w:pStyle w:val="NoSpacing"/>
              <w:spacing w:before="120" w:after="120"/>
            </w:pPr>
            <w:r w:rsidRPr="00B3456D">
              <w:t>Name of the Organisation:</w:t>
            </w:r>
          </w:p>
        </w:tc>
      </w:tr>
      <w:tr w:rsidR="00D561B7" w:rsidRPr="00B3456D" w:rsidTr="009919A8">
        <w:trPr>
          <w:jc w:val="center"/>
        </w:trPr>
        <w:tc>
          <w:tcPr>
            <w:tcW w:w="2414" w:type="dxa"/>
            <w:tcBorders>
              <w:bottom w:val="single" w:sz="12" w:space="0" w:color="008000"/>
            </w:tcBorders>
          </w:tcPr>
          <w:p w:rsidR="00D561B7" w:rsidRPr="00B3456D" w:rsidRDefault="00D561B7" w:rsidP="009919A8">
            <w:pPr>
              <w:pStyle w:val="NoSpacing"/>
              <w:spacing w:before="120" w:after="120"/>
            </w:pPr>
          </w:p>
        </w:tc>
        <w:tc>
          <w:tcPr>
            <w:tcW w:w="6600" w:type="dxa"/>
            <w:tcBorders>
              <w:bottom w:val="single" w:sz="12" w:space="0" w:color="008000"/>
            </w:tcBorders>
          </w:tcPr>
          <w:p w:rsidR="00D561B7" w:rsidRPr="00B3456D" w:rsidRDefault="00D561B7" w:rsidP="009919A8">
            <w:pPr>
              <w:pStyle w:val="NoSpacing"/>
              <w:spacing w:before="120" w:after="120"/>
            </w:pPr>
            <w:r w:rsidRPr="00B3456D">
              <w:t>Seal :</w:t>
            </w:r>
          </w:p>
        </w:tc>
      </w:tr>
    </w:tbl>
    <w:p w:rsidR="00D561B7" w:rsidRDefault="00D561B7" w:rsidP="00D561B7">
      <w:pPr>
        <w:jc w:val="center"/>
      </w:pPr>
    </w:p>
    <w:p w:rsidR="00D561B7" w:rsidRPr="003A1930" w:rsidRDefault="00D561B7" w:rsidP="00D561B7">
      <w:pPr>
        <w:jc w:val="center"/>
        <w:rPr>
          <w:rFonts w:cstheme="minorHAnsi"/>
          <w:b/>
          <w:bCs/>
          <w:color w:val="FF0000"/>
        </w:rPr>
      </w:pPr>
      <w:r w:rsidRPr="00636378">
        <w:rPr>
          <w:b/>
          <w:bCs/>
          <w:color w:val="C00000"/>
          <w:szCs w:val="22"/>
        </w:rPr>
        <w:t>***********</w:t>
      </w:r>
    </w:p>
    <w:p w:rsidR="00D561B7" w:rsidRDefault="00D561B7" w:rsidP="00D561B7">
      <w:r>
        <w:br w:type="page"/>
      </w:r>
    </w:p>
    <w:p w:rsidR="00D561B7" w:rsidRPr="00B537EB" w:rsidRDefault="00D561B7" w:rsidP="00D561B7">
      <w:pPr>
        <w:pStyle w:val="Heading1"/>
        <w:ind w:left="851" w:hanging="851"/>
        <w:rPr>
          <w:sz w:val="32"/>
          <w:szCs w:val="32"/>
        </w:rPr>
      </w:pPr>
      <w:bookmarkStart w:id="80" w:name="_Toc496962699"/>
      <w:bookmarkStart w:id="81" w:name="_Toc497405267"/>
      <w:r>
        <w:rPr>
          <w:sz w:val="32"/>
          <w:szCs w:val="32"/>
        </w:rPr>
        <w:lastRenderedPageBreak/>
        <w:t xml:space="preserve">Annexure XVI </w:t>
      </w:r>
      <w:r w:rsidRPr="00B537EB">
        <w:rPr>
          <w:sz w:val="32"/>
          <w:szCs w:val="32"/>
        </w:rPr>
        <w:t>– Pre-Contract Integrity Pact</w:t>
      </w:r>
      <w:bookmarkEnd w:id="80"/>
      <w:bookmarkEnd w:id="81"/>
    </w:p>
    <w:p w:rsidR="00D561B7" w:rsidRDefault="00D561B7" w:rsidP="00D561B7">
      <w:pPr>
        <w:spacing w:before="120"/>
        <w:jc w:val="center"/>
        <w:rPr>
          <w:i/>
          <w:color w:val="0000FF"/>
          <w:sz w:val="20"/>
        </w:rPr>
      </w:pPr>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Pr="00AB6F09" w:rsidRDefault="00D561B7" w:rsidP="00D561B7">
      <w:pPr>
        <w:spacing w:before="120"/>
        <w:jc w:val="center"/>
        <w:rPr>
          <w:i/>
          <w:color w:val="0000FF"/>
          <w:sz w:val="20"/>
        </w:rPr>
      </w:pPr>
      <w:r w:rsidRPr="00AB6F09">
        <w:rPr>
          <w:i/>
          <w:color w:val="0000FF"/>
          <w:sz w:val="20"/>
        </w:rPr>
        <w:t>(Sample Format – To be executed on a non-judicial stamped paper of requisite value)</w:t>
      </w:r>
    </w:p>
    <w:p w:rsidR="00D561B7" w:rsidRDefault="00D561B7" w:rsidP="00D561B7">
      <w:pPr>
        <w:jc w:val="center"/>
        <w:rPr>
          <w:rFonts w:ascii="Arial" w:hAnsi="Arial"/>
          <w:b/>
          <w:bCs/>
          <w:sz w:val="20"/>
          <w:u w:val="single"/>
        </w:rPr>
      </w:pPr>
      <w:r w:rsidRPr="00B3456D">
        <w:rPr>
          <w:rFonts w:ascii="Arial" w:hAnsi="Arial"/>
          <w:b/>
          <w:bCs/>
          <w:sz w:val="20"/>
          <w:u w:val="single"/>
        </w:rPr>
        <w:t>PRE CONTRACT INTEGRITY PACT</w:t>
      </w:r>
    </w:p>
    <w:p w:rsidR="00D561B7" w:rsidRPr="00B3456D" w:rsidRDefault="00D561B7" w:rsidP="00FC15AF">
      <w:pPr>
        <w:numPr>
          <w:ilvl w:val="0"/>
          <w:numId w:val="89"/>
        </w:numPr>
        <w:spacing w:before="240"/>
        <w:ind w:left="288" w:hanging="288"/>
        <w:jc w:val="left"/>
        <w:rPr>
          <w:rFonts w:ascii="Arial" w:hAnsi="Arial"/>
          <w:b/>
          <w:bCs/>
          <w:sz w:val="20"/>
        </w:rPr>
      </w:pPr>
      <w:r w:rsidRPr="00B3456D">
        <w:rPr>
          <w:rFonts w:ascii="Arial" w:hAnsi="Arial"/>
          <w:b/>
          <w:bCs/>
          <w:sz w:val="20"/>
          <w:u w:val="single"/>
        </w:rPr>
        <w:t>General</w:t>
      </w:r>
      <w:r w:rsidRPr="00B3456D">
        <w:rPr>
          <w:rFonts w:ascii="Arial" w:hAnsi="Arial"/>
          <w:b/>
          <w:bCs/>
          <w:sz w:val="20"/>
        </w:rPr>
        <w:t xml:space="preserve"> </w:t>
      </w:r>
    </w:p>
    <w:p w:rsidR="00D561B7" w:rsidRPr="00B3456D" w:rsidRDefault="00D561B7" w:rsidP="00D561B7">
      <w:pPr>
        <w:spacing w:before="120"/>
        <w:rPr>
          <w:rFonts w:ascii="Arial" w:hAnsi="Arial"/>
          <w:sz w:val="20"/>
        </w:rPr>
      </w:pPr>
      <w:r w:rsidRPr="00B3456D">
        <w:rPr>
          <w:rFonts w:ascii="Arial" w:hAnsi="Arial"/>
          <w:sz w:val="20"/>
        </w:rPr>
        <w:t xml:space="preserve">This pre-bid-pre-contract Agreement (hereinafter called the Integrity Pact) is made at _________ place___ on ---- day of the month of -----, 2016 between </w:t>
      </w:r>
      <w:r w:rsidRPr="00B3456D">
        <w:rPr>
          <w:rFonts w:ascii="Arial" w:eastAsia="Calibri" w:hAnsi="Arial"/>
          <w:sz w:val="20"/>
        </w:rPr>
        <w:t xml:space="preserve">Small Industries Development Bank of India, having its </w:t>
      </w:r>
      <w:r w:rsidRPr="00B3456D">
        <w:rPr>
          <w:rFonts w:ascii="Arial" w:hAnsi="Arial"/>
          <w:sz w:val="20"/>
        </w:rPr>
        <w:t xml:space="preserve">Head Office at 15, Ashok Marg, Lucknow – 226001 and inter alia, its Corporate Office at </w:t>
      </w:r>
      <w:smartTag w:uri="urn:schemas-microsoft-com:office:smarttags" w:element="stockticker">
        <w:r w:rsidRPr="00B3456D">
          <w:rPr>
            <w:rFonts w:ascii="Arial" w:eastAsia="Calibri" w:hAnsi="Arial"/>
            <w:sz w:val="20"/>
          </w:rPr>
          <w:t>MSM</w:t>
        </w:r>
      </w:smartTag>
      <w:r w:rsidRPr="00B3456D">
        <w:rPr>
          <w:rFonts w:ascii="Arial" w:eastAsia="Calibri" w:hAnsi="Arial"/>
          <w:sz w:val="20"/>
        </w:rPr>
        <w:t>E Development Centre, C-11, G-Block, Bandra-Kurla C</w:t>
      </w:r>
      <w:r w:rsidRPr="00B3456D">
        <w:rPr>
          <w:rFonts w:ascii="Arial" w:hAnsi="Arial"/>
          <w:sz w:val="20"/>
        </w:rPr>
        <w:t>omplex, Bandra(E), Mumbai 400</w:t>
      </w:r>
      <w:r w:rsidRPr="00B3456D">
        <w:rPr>
          <w:rFonts w:ascii="Arial" w:eastAsia="Calibri" w:hAnsi="Arial"/>
          <w:sz w:val="20"/>
        </w:rPr>
        <w:t>051</w:t>
      </w:r>
      <w:r w:rsidRPr="00B3456D" w:rsidDel="00C32C6A">
        <w:rPr>
          <w:rFonts w:ascii="Arial" w:hAnsi="Arial"/>
          <w:sz w:val="20"/>
        </w:rPr>
        <w:t xml:space="preserve"> </w:t>
      </w:r>
      <w:r w:rsidRPr="00B3456D">
        <w:rPr>
          <w:rFonts w:ascii="Arial" w:hAnsi="Arial"/>
          <w:sz w:val="20"/>
        </w:rPr>
        <w:t>(hereinafter called the “BUYER”/SIDBI, which expression shall mean and include, unless the context otherwise requires, its</w:t>
      </w:r>
      <w:r w:rsidRPr="00B3456D">
        <w:rPr>
          <w:rFonts w:ascii="Arial" w:hAnsi="Arial"/>
          <w:sz w:val="20"/>
          <w:rtl/>
          <w:cs/>
        </w:rPr>
        <w:t xml:space="preserve"> </w:t>
      </w:r>
      <w:r w:rsidRPr="00B3456D">
        <w:rPr>
          <w:rFonts w:ascii="Arial" w:hAnsi="Arial"/>
          <w:sz w:val="20"/>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rsidR="00D561B7" w:rsidRPr="00B3456D" w:rsidRDefault="00D561B7" w:rsidP="00D561B7">
      <w:pPr>
        <w:spacing w:before="120"/>
        <w:rPr>
          <w:rFonts w:ascii="Arial" w:hAnsi="Arial"/>
          <w:sz w:val="20"/>
        </w:rPr>
      </w:pPr>
      <w:r w:rsidRPr="00B3456D">
        <w:rPr>
          <w:rFonts w:ascii="Arial" w:hAnsi="Arial"/>
          <w:sz w:val="20"/>
        </w:rPr>
        <w:t xml:space="preserve">WHEREAS the BUYER proposes </w:t>
      </w:r>
      <w:r>
        <w:rPr>
          <w:rFonts w:ascii="Arial" w:hAnsi="Arial"/>
          <w:sz w:val="20"/>
        </w:rPr>
        <w:t xml:space="preserve">for </w:t>
      </w:r>
      <w:r w:rsidRPr="00457009">
        <w:rPr>
          <w:rFonts w:ascii="Arial" w:hAnsi="Arial"/>
          <w:sz w:val="20"/>
        </w:rPr>
        <w:t>Implementation of Document Management System (DMS) Solution</w:t>
      </w:r>
      <w:r w:rsidRPr="00B3456D">
        <w:rPr>
          <w:rFonts w:ascii="Arial" w:hAnsi="Arial"/>
          <w:sz w:val="20"/>
          <w:u w:val="single"/>
        </w:rPr>
        <w:t xml:space="preserve"> </w:t>
      </w:r>
      <w:r w:rsidRPr="00B3456D">
        <w:rPr>
          <w:rFonts w:ascii="Arial" w:hAnsi="Arial"/>
          <w:sz w:val="20"/>
        </w:rPr>
        <w:t>and the BIDDER/Seller is willing to offer/has offered the services and</w:t>
      </w:r>
    </w:p>
    <w:p w:rsidR="00D561B7" w:rsidRPr="00B3456D" w:rsidRDefault="00D561B7" w:rsidP="00D561B7">
      <w:pPr>
        <w:spacing w:before="120"/>
        <w:rPr>
          <w:rFonts w:ascii="Arial" w:hAnsi="Arial"/>
          <w:sz w:val="20"/>
        </w:rPr>
      </w:pPr>
      <w:r w:rsidRPr="00B3456D">
        <w:rPr>
          <w:rFonts w:ascii="Arial" w:hAnsi="Arial"/>
          <w:sz w:val="20"/>
        </w:rPr>
        <w:t>WHEREAS the BIDDER is a private company/public company/Government undertaking/partnership/</w:t>
      </w:r>
      <w:r w:rsidRPr="00B3456D">
        <w:rPr>
          <w:rFonts w:ascii="Arial" w:hAnsi="Arial"/>
          <w:sz w:val="20"/>
          <w:rtl/>
          <w:cs/>
        </w:rPr>
        <w:t xml:space="preserve"> </w:t>
      </w:r>
      <w:r w:rsidRPr="00B3456D">
        <w:rPr>
          <w:rFonts w:ascii="Arial" w:hAnsi="Arial"/>
          <w:sz w:val="20"/>
        </w:rPr>
        <w:t xml:space="preserve">registered export agency, constituted in accordance with the relevant law in the matter and the BUYER is a corporation set up under an Act of Parliament.   </w:t>
      </w:r>
    </w:p>
    <w:p w:rsidR="00D561B7" w:rsidRPr="00B3456D" w:rsidRDefault="00D561B7" w:rsidP="00D561B7">
      <w:pPr>
        <w:spacing w:before="120"/>
        <w:rPr>
          <w:rFonts w:ascii="Arial" w:hAnsi="Arial"/>
          <w:sz w:val="20"/>
        </w:rPr>
      </w:pPr>
      <w:r w:rsidRPr="00B3456D">
        <w:rPr>
          <w:rFonts w:ascii="Arial" w:hAnsi="Arial"/>
          <w:sz w:val="20"/>
        </w:rPr>
        <w:t>NOW, THEREFORE,</w:t>
      </w:r>
    </w:p>
    <w:p w:rsidR="00D561B7" w:rsidRPr="00B3456D" w:rsidRDefault="00D561B7" w:rsidP="00D561B7">
      <w:pPr>
        <w:spacing w:before="120"/>
        <w:rPr>
          <w:rFonts w:ascii="Arial" w:hAnsi="Arial"/>
          <w:sz w:val="20"/>
        </w:rPr>
      </w:pPr>
      <w:r w:rsidRPr="00B3456D">
        <w:rPr>
          <w:rFonts w:ascii="Arial" w:hAnsi="Arial"/>
          <w:sz w:val="20"/>
        </w:rPr>
        <w:t>To avoid all forms of corruption by following a system that is fair, transparent and free from any influence /prejudiced dealing prior to, during and subsequent to the currency of the contract to be entered into with a view to :-</w:t>
      </w:r>
    </w:p>
    <w:p w:rsidR="00D561B7" w:rsidRPr="00B3456D" w:rsidRDefault="00D561B7" w:rsidP="00FC15AF">
      <w:pPr>
        <w:numPr>
          <w:ilvl w:val="0"/>
          <w:numId w:val="92"/>
        </w:numPr>
        <w:spacing w:before="120"/>
        <w:rPr>
          <w:rFonts w:ascii="Arial" w:hAnsi="Arial"/>
          <w:sz w:val="20"/>
        </w:rPr>
      </w:pPr>
      <w:r w:rsidRPr="00B3456D">
        <w:rPr>
          <w:rFonts w:ascii="Arial" w:hAnsi="Arial"/>
          <w:sz w:val="20"/>
        </w:rPr>
        <w:t>Enabling the BUYER to obtain the desired said stores/equipment/services at a competitive price in conformity with the defined specifications by avoiding the high cost and the distortionary impact of corruption on public procurement and</w:t>
      </w:r>
    </w:p>
    <w:p w:rsidR="00D561B7" w:rsidRPr="00B3456D" w:rsidRDefault="00D561B7" w:rsidP="00FC15AF">
      <w:pPr>
        <w:numPr>
          <w:ilvl w:val="0"/>
          <w:numId w:val="92"/>
        </w:numPr>
        <w:spacing w:before="120"/>
        <w:rPr>
          <w:rFonts w:ascii="Arial" w:hAnsi="Arial"/>
          <w:sz w:val="20"/>
        </w:rPr>
      </w:pPr>
      <w:r w:rsidRPr="00B3456D">
        <w:rPr>
          <w:rFonts w:ascii="Arial" w:hAnsi="Arial"/>
          <w:sz w:val="20"/>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D561B7" w:rsidRPr="00B3456D" w:rsidRDefault="00D561B7" w:rsidP="00D561B7">
      <w:pPr>
        <w:spacing w:before="120"/>
        <w:rPr>
          <w:rFonts w:ascii="Arial" w:hAnsi="Arial"/>
          <w:sz w:val="20"/>
        </w:rPr>
      </w:pPr>
      <w:r w:rsidRPr="00B3456D">
        <w:rPr>
          <w:rFonts w:ascii="Arial" w:hAnsi="Arial"/>
          <w:sz w:val="20"/>
        </w:rPr>
        <w:t>The parties hereto hereby agree to enter into this integrity Pact and agree as follows:</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Commitments of the BUYER</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All the officials of the BUYER will report to the appropriate Government office any attempted or completed breaches of the above commitments as well as any substantial suspicion of such a breach.</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lastRenderedPageBreak/>
        <w:t>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Commitments of BIDDERs</w:t>
      </w:r>
    </w:p>
    <w:p w:rsidR="00D561B7" w:rsidRPr="00B3456D" w:rsidRDefault="00D561B7" w:rsidP="00D561B7">
      <w:pPr>
        <w:rPr>
          <w:rFonts w:ascii="Arial" w:hAnsi="Arial"/>
          <w:sz w:val="20"/>
        </w:rPr>
      </w:pPr>
      <w:r w:rsidRPr="00B3456D">
        <w:rPr>
          <w:rFonts w:ascii="Arial" w:hAnsi="Arial"/>
          <w:sz w:val="20"/>
        </w:rPr>
        <w:t>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 -</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disfavor to any person in relation to the contract or any other contract with the Government.</w:t>
      </w:r>
      <w:r w:rsidRPr="00B3456D">
        <w:rPr>
          <w:rFonts w:ascii="Arial" w:hAnsi="Arial"/>
          <w:sz w:val="20"/>
        </w:rPr>
        <w:tab/>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 xml:space="preserve">BIDDERs shall disclose the name and address of agents and representatives and Indian BIDDERs shall disclose their foreign principals or associates. </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BIDDERs shall disclose the payments to be made by them to agents/brokers or any other intermediary, in connection with this bid/contract.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whether officially or unofficially to the award of the contract to the BIDDER</w:t>
      </w:r>
      <w:r w:rsidRPr="00B3456D">
        <w:rPr>
          <w:rFonts w:ascii="Arial" w:hAnsi="Arial"/>
          <w:sz w:val="20"/>
        </w:rPr>
        <w:tab/>
        <w:t>, or has any amount been paid, promised or intended to be paid to any such individual, firm or company in respect of any such intercession, facilitation or recommendation.</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will not collude with other parties interested in the contract to impair the transparency, fairness and progress of the bidding process, bid evaluation, contracting and implementation of the contract.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will not accept any advantage in exchange for any corrupt practice, unfair means and illegal activities.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D561B7" w:rsidRPr="00B3456D" w:rsidRDefault="00D561B7" w:rsidP="00FC15AF">
      <w:pPr>
        <w:numPr>
          <w:ilvl w:val="1"/>
          <w:numId w:val="89"/>
        </w:numPr>
        <w:spacing w:before="120"/>
        <w:ind w:left="432" w:hanging="432"/>
        <w:rPr>
          <w:rFonts w:ascii="Arial" w:hAnsi="Arial"/>
          <w:sz w:val="20"/>
        </w:rPr>
      </w:pPr>
      <w:r>
        <w:rPr>
          <w:rFonts w:ascii="Arial" w:hAnsi="Arial"/>
          <w:sz w:val="20"/>
        </w:rPr>
        <w:t xml:space="preserve">The </w:t>
      </w:r>
      <w:r w:rsidRPr="00B3456D">
        <w:rPr>
          <w:rFonts w:ascii="Arial" w:hAnsi="Arial"/>
          <w:sz w:val="20"/>
        </w:rPr>
        <w:t>BIDDER commits to refrain from giving any complaint directly or through any other manner without supporting it with full and verifiable facts.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lastRenderedPageBreak/>
        <w:t>The BIDDER shall not instigate or cause to instigate any third person to commit any of the actions mentioned above.</w:t>
      </w:r>
    </w:p>
    <w:p w:rsidR="00D561B7" w:rsidRPr="00B3456D" w:rsidRDefault="00D561B7" w:rsidP="00FC15AF">
      <w:pPr>
        <w:numPr>
          <w:ilvl w:val="1"/>
          <w:numId w:val="89"/>
        </w:numPr>
        <w:spacing w:before="120"/>
        <w:ind w:left="432" w:hanging="432"/>
        <w:rPr>
          <w:rFonts w:ascii="Arial" w:hAnsi="Arial"/>
          <w:sz w:val="20"/>
        </w:rPr>
      </w:pPr>
      <w:r>
        <w:rPr>
          <w:rFonts w:ascii="Arial" w:hAnsi="Arial"/>
          <w:sz w:val="20"/>
        </w:rPr>
        <w:t>I</w:t>
      </w:r>
      <w:r w:rsidRPr="00B3456D">
        <w:rPr>
          <w:rFonts w:ascii="Arial" w:hAnsi="Arial"/>
          <w:sz w:val="20"/>
        </w:rPr>
        <w:t>f the BIDDER or any employee of the BIDDER or any person acting on behalf of the BIDDER, either directly or indirectly, is a relative to any of the officers of the BUYER or alternatively, if any relative of the officer of the BUYER has financial inte</w:t>
      </w:r>
      <w:r>
        <w:rPr>
          <w:rFonts w:ascii="Arial" w:hAnsi="Arial"/>
          <w:sz w:val="20"/>
        </w:rPr>
        <w:t>rest/stake in the BIDDER’s firm</w:t>
      </w:r>
      <w:r w:rsidRPr="00B3456D">
        <w:rPr>
          <w:rFonts w:ascii="Arial" w:hAnsi="Arial"/>
          <w:sz w:val="20"/>
        </w:rPr>
        <w:t>, the same shall be disclosed by the BIDDER at the time of filling of tender.</w:t>
      </w:r>
    </w:p>
    <w:p w:rsidR="00D561B7" w:rsidRPr="00B3456D" w:rsidRDefault="00D561B7" w:rsidP="00D561B7">
      <w:pPr>
        <w:spacing w:before="120"/>
        <w:ind w:left="432"/>
        <w:rPr>
          <w:rFonts w:ascii="Arial" w:hAnsi="Arial"/>
          <w:sz w:val="20"/>
        </w:rPr>
      </w:pPr>
      <w:r w:rsidRPr="00B3456D">
        <w:rPr>
          <w:rFonts w:ascii="Arial" w:hAnsi="Arial"/>
          <w:sz w:val="20"/>
        </w:rPr>
        <w:t>The term ‘relative’ for this purpose would be as defined in Section 2 (77) of the Companies Act, 2013.</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shall not lend to or borrow any money from or enter into any monetary dealings or transactions, directly or indirectly, with any employee of the BUYER.</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Previous Transgression</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agrees that if it makes incorrect statement on this subject, BIDDER can be disqualified from the tender process or the contract, if already awarded, can be terminated for such reason.</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Earnest Money (Security Deposit)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 xml:space="preserve">While submitting commercial bid, the BIDDER shall deposit an amount </w:t>
      </w:r>
      <w:r w:rsidRPr="00DE33BE">
        <w:rPr>
          <w:rFonts w:ascii="Arial" w:hAnsi="Arial"/>
          <w:b/>
          <w:bCs/>
          <w:sz w:val="20"/>
        </w:rPr>
        <w:t>Rs. 4,60</w:t>
      </w:r>
      <w:r>
        <w:rPr>
          <w:rFonts w:ascii="Arial" w:hAnsi="Arial"/>
          <w:b/>
          <w:bCs/>
          <w:sz w:val="20"/>
        </w:rPr>
        <w:t xml:space="preserve">,000.00 </w:t>
      </w:r>
      <w:r w:rsidRPr="00B3456D">
        <w:rPr>
          <w:rFonts w:ascii="Arial" w:hAnsi="Arial"/>
          <w:sz w:val="20"/>
        </w:rPr>
        <w:t>as Earnest Money/Security Deposit, with the BUYER through any of the following instrument.</w:t>
      </w:r>
    </w:p>
    <w:p w:rsidR="00D561B7" w:rsidRPr="00B3456D" w:rsidRDefault="00D561B7" w:rsidP="00FC15AF">
      <w:pPr>
        <w:numPr>
          <w:ilvl w:val="0"/>
          <w:numId w:val="91"/>
        </w:numPr>
        <w:spacing w:before="120"/>
        <w:rPr>
          <w:rFonts w:ascii="Arial" w:hAnsi="Arial"/>
          <w:sz w:val="20"/>
        </w:rPr>
      </w:pPr>
      <w:r w:rsidRPr="00B3456D">
        <w:rPr>
          <w:rFonts w:ascii="Arial" w:hAnsi="Arial"/>
          <w:sz w:val="20"/>
        </w:rPr>
        <w:t>Bank Draft or a Pay Order in favour of Small Industries Bank of India, Payable at Mumbai.</w:t>
      </w:r>
    </w:p>
    <w:p w:rsidR="00D561B7" w:rsidRPr="00B3456D" w:rsidRDefault="00D561B7" w:rsidP="00FC15AF">
      <w:pPr>
        <w:numPr>
          <w:ilvl w:val="0"/>
          <w:numId w:val="91"/>
        </w:numPr>
        <w:spacing w:before="120"/>
        <w:rPr>
          <w:rFonts w:ascii="Arial" w:hAnsi="Arial"/>
          <w:sz w:val="20"/>
        </w:rPr>
      </w:pPr>
      <w:r w:rsidRPr="00B3456D">
        <w:rPr>
          <w:rFonts w:ascii="Arial" w:hAnsi="Arial"/>
          <w:sz w:val="20"/>
        </w:rPr>
        <w:t xml:space="preserve">A confirmed guarantee by an </w:t>
      </w:r>
      <w:r>
        <w:rPr>
          <w:rFonts w:ascii="Arial" w:hAnsi="Arial"/>
          <w:sz w:val="20"/>
        </w:rPr>
        <w:t>Scheduled Commercial Bank</w:t>
      </w:r>
      <w:r w:rsidRPr="00B3456D">
        <w:rPr>
          <w:rFonts w:ascii="Arial" w:hAnsi="Arial"/>
          <w:sz w:val="20"/>
        </w:rPr>
        <w:t>, promising payment of the guaranteed sum to the BUYER immediately on demand without any demur whatsoever and without seeking any reasons whatsoever. The demand for payment by the BUYER shall be treated as conclusive proof of payment.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Earnest Money/Security Deposit shall be valid till the date of bid validity as mentioned in the RfP.</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No interest shall be payable by the BUYER to the BIDDER on Earnest Money/Security Deposit for the period of its currency.</w:t>
      </w:r>
    </w:p>
    <w:p w:rsidR="00D561B7" w:rsidRPr="00B3456D" w:rsidRDefault="00D561B7" w:rsidP="00FC15AF">
      <w:pPr>
        <w:numPr>
          <w:ilvl w:val="0"/>
          <w:numId w:val="89"/>
        </w:numPr>
        <w:spacing w:before="120" w:after="120"/>
        <w:ind w:left="288" w:hanging="288"/>
        <w:jc w:val="left"/>
        <w:rPr>
          <w:rFonts w:ascii="Arial" w:hAnsi="Arial"/>
          <w:sz w:val="20"/>
        </w:rPr>
      </w:pPr>
      <w:r w:rsidRPr="00B3456D">
        <w:rPr>
          <w:rFonts w:ascii="Arial" w:hAnsi="Arial"/>
          <w:b/>
          <w:bCs/>
          <w:sz w:val="20"/>
          <w:u w:val="single"/>
        </w:rPr>
        <w:t>Sanctions for Violations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Any breach of the aforesaid provision by the BIDDER or any one employed by it or acting on its behalf (whether with or without the knowledge of the BIDDER) shall entitle the BUYER to take all or any one of the following actions, wherever required :-</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immediately call off the pre contract negations without assigning any reason or giving any compensation to the BIDDER.  However, the proceedings with other BIDDER(s) would continue</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The Earnest Money Deposit (in pre-contract stage) and /or Security Deposit/Performance Bond) (after the contract is signed) shall stand forfeited either fully or partially, as decided by the BUYER and the BUYER shall not be required to assign any reason therefore.</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immediately cancel the contract, if already signed, without giving any compensation to the BIDDER</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 xml:space="preserve">To recover all sums already paid by the BUYER, and in case of Indian BIDDER with interest thereon at 2% higher than the prevailing Prime Lending Rate of State Bank of India, while in </w:t>
      </w:r>
      <w:r w:rsidRPr="00B3456D">
        <w:rPr>
          <w:rFonts w:ascii="Arial" w:hAnsi="Arial"/>
          <w:sz w:val="20"/>
        </w:rPr>
        <w:lastRenderedPageBreak/>
        <w:t>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encash the advance bank guarantee and performance bond/warranty bond, if furnished by the BIDDER, in order to recover the payments, already made by the BUYER along with interest.</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debar the BIDDER from participating in future bidding processes of the buyer or its associates or subsidiaries for minimum period of five years, which may be further extended at the discretion of the BUYER.</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recover all sums paid in violation of this Pact by BIDDER(s) to any middleman or agent or broker with a view to securing the contract.</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In cases where irrevocable Letters of Credit have been received in respect of any contract signed by the BUYER with BIDER, the same shall not be opened.</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Forfeiture of Performance Bond in case of decision by the BUYER to forfeit the same without assigning any reason for imposing sanction for violation of this Pact.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decision of the BUYER to the effect that a breach of the provision of this Pact has been committed by the BIDDER shall be final and conclusive on the BIDDER.  However, the BIDDER can approach the independent Monitor(s) appointed for the purposes of this Pact.</w:t>
      </w:r>
    </w:p>
    <w:p w:rsidR="00D561B7" w:rsidRPr="00B3456D" w:rsidRDefault="00D561B7" w:rsidP="00FC15AF">
      <w:pPr>
        <w:numPr>
          <w:ilvl w:val="0"/>
          <w:numId w:val="89"/>
        </w:numPr>
        <w:spacing w:before="120" w:after="120"/>
        <w:ind w:left="288" w:hanging="288"/>
        <w:jc w:val="left"/>
        <w:rPr>
          <w:rFonts w:ascii="Arial" w:hAnsi="Arial"/>
          <w:sz w:val="20"/>
        </w:rPr>
      </w:pPr>
      <w:r w:rsidRPr="00B3456D">
        <w:rPr>
          <w:rFonts w:ascii="Arial" w:hAnsi="Arial"/>
          <w:b/>
          <w:bCs/>
          <w:sz w:val="20"/>
          <w:u w:val="single"/>
        </w:rPr>
        <w:t>Fall Clause</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Independent Monitors</w:t>
      </w:r>
    </w:p>
    <w:p w:rsidR="00D561B7" w:rsidRDefault="00D561B7" w:rsidP="00FC15AF">
      <w:pPr>
        <w:numPr>
          <w:ilvl w:val="1"/>
          <w:numId w:val="89"/>
        </w:numPr>
        <w:spacing w:before="120"/>
        <w:ind w:left="432" w:hanging="432"/>
        <w:rPr>
          <w:rFonts w:ascii="Arial" w:hAnsi="Arial"/>
          <w:color w:val="FF0000"/>
          <w:sz w:val="20"/>
        </w:rPr>
      </w:pPr>
      <w:r w:rsidRPr="0047414E">
        <w:rPr>
          <w:rFonts w:ascii="Arial" w:hAnsi="Arial"/>
          <w:sz w:val="20"/>
        </w:rPr>
        <w:t xml:space="preserve">Bank has appointed </w:t>
      </w:r>
      <w:r w:rsidRPr="002D1FE4">
        <w:rPr>
          <w:rFonts w:ascii="Arial" w:hAnsi="Arial"/>
          <w:sz w:val="20"/>
        </w:rPr>
        <w:t xml:space="preserve">Shri. Ashok Sinha (IAS retd.) </w:t>
      </w:r>
      <w:r w:rsidRPr="0047414E">
        <w:rPr>
          <w:rFonts w:ascii="Arial" w:hAnsi="Arial"/>
          <w:sz w:val="20"/>
        </w:rPr>
        <w:t>as an Independent External Monitors (IEM) (hereinafter referred to as Monitors) for this Pact in consultation with the Central Vigilance Commission</w:t>
      </w:r>
      <w:r>
        <w:rPr>
          <w:rFonts w:ascii="Arial" w:hAnsi="Arial"/>
          <w:sz w:val="20"/>
        </w:rPr>
        <w:t xml:space="preserve">. </w:t>
      </w:r>
      <w:r w:rsidRPr="002D1FE4">
        <w:rPr>
          <w:rFonts w:ascii="Arial" w:hAnsi="Arial"/>
          <w:sz w:val="20"/>
        </w:rPr>
        <w:t xml:space="preserve">Name and Address of the IEM are as follows </w:t>
      </w:r>
      <w:r>
        <w:rPr>
          <w:rFonts w:ascii="Arial" w:hAnsi="Arial"/>
          <w:sz w:val="20"/>
        </w:rPr>
        <w:t>:</w:t>
      </w:r>
    </w:p>
    <w:p w:rsidR="00D561B7" w:rsidRPr="002D1FE4" w:rsidRDefault="00D561B7" w:rsidP="00D561B7">
      <w:pPr>
        <w:spacing w:before="120"/>
        <w:ind w:left="432"/>
        <w:rPr>
          <w:rFonts w:ascii="Arial" w:hAnsi="Arial"/>
          <w:sz w:val="20"/>
        </w:rPr>
      </w:pPr>
      <w:r>
        <w:rPr>
          <w:rFonts w:ascii="Arial" w:hAnsi="Arial"/>
          <w:color w:val="FF0000"/>
          <w:sz w:val="20"/>
        </w:rPr>
        <w:tab/>
      </w:r>
      <w:r>
        <w:rPr>
          <w:rFonts w:ascii="Arial" w:hAnsi="Arial"/>
          <w:color w:val="FF0000"/>
          <w:sz w:val="20"/>
        </w:rPr>
        <w:tab/>
      </w:r>
      <w:r>
        <w:rPr>
          <w:rFonts w:ascii="Arial" w:hAnsi="Arial"/>
          <w:color w:val="FF0000"/>
          <w:sz w:val="20"/>
        </w:rPr>
        <w:tab/>
      </w:r>
      <w:r>
        <w:rPr>
          <w:rFonts w:ascii="Arial" w:hAnsi="Arial"/>
          <w:color w:val="FF0000"/>
          <w:sz w:val="20"/>
        </w:rPr>
        <w:tab/>
      </w:r>
      <w:r w:rsidRPr="002D1FE4">
        <w:rPr>
          <w:rFonts w:ascii="Arial" w:hAnsi="Arial"/>
          <w:sz w:val="20"/>
        </w:rPr>
        <w:t>Shri Ashok Sinha, (IAS Retd.)</w:t>
      </w:r>
    </w:p>
    <w:p w:rsidR="00D561B7" w:rsidRPr="002D1FE4" w:rsidRDefault="00D561B7" w:rsidP="00D561B7">
      <w:pPr>
        <w:spacing w:before="120"/>
        <w:ind w:left="432"/>
        <w:rPr>
          <w:rFonts w:ascii="Arial" w:hAnsi="Arial"/>
          <w:sz w:val="20"/>
        </w:rPr>
      </w:pPr>
      <w:r w:rsidRPr="002D1FE4">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sidRPr="002D1FE4">
        <w:rPr>
          <w:rFonts w:ascii="Arial" w:hAnsi="Arial"/>
          <w:sz w:val="20"/>
        </w:rPr>
        <w:t>13 Yayati, Sect-58A, Nerul (West)</w:t>
      </w:r>
    </w:p>
    <w:p w:rsidR="00D561B7" w:rsidRPr="002D1FE4" w:rsidRDefault="00D561B7" w:rsidP="00D561B7">
      <w:pPr>
        <w:spacing w:before="120"/>
        <w:ind w:left="432"/>
        <w:rPr>
          <w:rFonts w:ascii="Arial" w:hAnsi="Arial"/>
          <w:sz w:val="20"/>
        </w:rPr>
      </w:pPr>
      <w:r w:rsidRPr="002D1FE4">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sidRPr="002D1FE4">
        <w:rPr>
          <w:rFonts w:ascii="Arial" w:hAnsi="Arial"/>
          <w:sz w:val="20"/>
        </w:rPr>
        <w:t xml:space="preserve">Palm Beach Road, </w:t>
      </w:r>
    </w:p>
    <w:p w:rsidR="00D561B7" w:rsidRPr="002D1FE4" w:rsidRDefault="00D561B7" w:rsidP="00D561B7">
      <w:pPr>
        <w:spacing w:before="120"/>
        <w:ind w:left="432"/>
        <w:rPr>
          <w:rFonts w:ascii="Arial" w:hAnsi="Arial"/>
          <w:sz w:val="20"/>
        </w:rPr>
      </w:pPr>
      <w:r w:rsidRPr="002D1FE4">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sidRPr="002D1FE4">
        <w:rPr>
          <w:rFonts w:ascii="Arial" w:hAnsi="Arial"/>
          <w:sz w:val="20"/>
        </w:rPr>
        <w:t>Navi-Mumbai 400706</w:t>
      </w:r>
    </w:p>
    <w:p w:rsidR="00D561B7" w:rsidRPr="00631A43" w:rsidRDefault="00D561B7" w:rsidP="00D561B7">
      <w:pPr>
        <w:spacing w:before="120"/>
        <w:ind w:left="432"/>
        <w:rPr>
          <w:rFonts w:ascii="Arial" w:hAnsi="Arial"/>
          <w:color w:val="002060"/>
          <w:sz w:val="20"/>
        </w:rPr>
      </w:pPr>
      <w:r w:rsidRPr="002D1FE4">
        <w:rPr>
          <w:rFonts w:ascii="Arial" w:hAnsi="Arial"/>
          <w:sz w:val="20"/>
        </w:rPr>
        <w:t xml:space="preserve">  </w:t>
      </w:r>
      <w:r>
        <w:rPr>
          <w:rFonts w:ascii="Arial" w:hAnsi="Arial"/>
          <w:sz w:val="20"/>
        </w:rPr>
        <w:tab/>
      </w:r>
      <w:r>
        <w:rPr>
          <w:rFonts w:ascii="Arial" w:hAnsi="Arial"/>
          <w:sz w:val="20"/>
        </w:rPr>
        <w:tab/>
      </w:r>
      <w:r>
        <w:rPr>
          <w:rFonts w:ascii="Arial" w:hAnsi="Arial"/>
          <w:sz w:val="20"/>
        </w:rPr>
        <w:tab/>
      </w:r>
      <w:r w:rsidRPr="00631A43">
        <w:rPr>
          <w:rFonts w:ascii="Arial" w:hAnsi="Arial"/>
          <w:sz w:val="20"/>
        </w:rPr>
        <w:tab/>
        <w:t>Email Id – asinha51@gmail.com</w:t>
      </w:r>
    </w:p>
    <w:p w:rsidR="00D561B7" w:rsidRPr="0047414E" w:rsidRDefault="00D561B7" w:rsidP="00D561B7">
      <w:pPr>
        <w:spacing w:before="120"/>
        <w:ind w:left="432"/>
        <w:rPr>
          <w:rFonts w:ascii="Arial" w:hAnsi="Arial"/>
          <w:color w:val="FF0000"/>
          <w:sz w:val="20"/>
        </w:rPr>
      </w:pP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task of the Monitors shall be to review independently and objectively, whether and to what extent the parties comply with the obligations under this Pact.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lastRenderedPageBreak/>
        <w:t>The Monitors shall not be subject to instruction by the representatives of the parties and perform their functions neutrally and independently.</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Both the parties accept that the Monitors have the right to access all the documents relating to the project/procurement, including minutes of meetings.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As soon as the Monitor notices or has reason to believe, a violation of the Pact, he will so inform the Authority designated by the BUYER</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Monitor will submit a written report to the designed Authority of the BUYER within 8 to 10 weeks from the date of reference or intimation to him by the BUYER/BIDDER and should the occasion arise, submit proposals for correcting problematic situations.</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Facilitation of Investigation</w:t>
      </w:r>
    </w:p>
    <w:p w:rsidR="00D561B7" w:rsidRPr="00B3456D" w:rsidRDefault="00D561B7" w:rsidP="00D561B7">
      <w:pPr>
        <w:ind w:left="288"/>
        <w:rPr>
          <w:rFonts w:ascii="Arial" w:hAnsi="Arial"/>
          <w:sz w:val="20"/>
        </w:rPr>
      </w:pPr>
      <w:r w:rsidRPr="00B3456D">
        <w:rPr>
          <w:rFonts w:ascii="Arial" w:hAnsi="Arial"/>
          <w:sz w:val="20"/>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Law and Place of Jurisdiction</w:t>
      </w:r>
    </w:p>
    <w:p w:rsidR="00D561B7" w:rsidRPr="00B3456D" w:rsidRDefault="00D561B7" w:rsidP="00D561B7">
      <w:pPr>
        <w:tabs>
          <w:tab w:val="left" w:pos="1440"/>
        </w:tabs>
        <w:ind w:left="288"/>
        <w:rPr>
          <w:rFonts w:ascii="Arial" w:hAnsi="Arial"/>
          <w:sz w:val="20"/>
        </w:rPr>
      </w:pPr>
      <w:r w:rsidRPr="00B3456D">
        <w:rPr>
          <w:rFonts w:ascii="Arial" w:hAnsi="Arial"/>
          <w:sz w:val="20"/>
        </w:rPr>
        <w:t>This Pact is subject to Indian Law.  The place of performance and jurisdiction is the seat of the BUYER</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Other Legal Actions</w:t>
      </w:r>
    </w:p>
    <w:p w:rsidR="00D561B7" w:rsidRPr="00B3456D" w:rsidRDefault="00D561B7" w:rsidP="00D561B7">
      <w:pPr>
        <w:tabs>
          <w:tab w:val="left" w:pos="1440"/>
        </w:tabs>
        <w:ind w:left="288"/>
        <w:rPr>
          <w:rFonts w:ascii="Arial" w:hAnsi="Arial"/>
          <w:sz w:val="20"/>
        </w:rPr>
      </w:pPr>
      <w:r w:rsidRPr="00B3456D">
        <w:rPr>
          <w:rFonts w:ascii="Arial" w:hAnsi="Arial"/>
          <w:sz w:val="20"/>
        </w:rPr>
        <w:t>The action stipulated in this integrity Pact are without prejudice to any other legal action that may follow in accordance with the provisions of the extant law in force relating to any civil or criminal proceedings.</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Validity</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Should one or several provisions of the Pact turn out to be invalid, the remainder of this Pact shall remain valid.  In this case, the parties will strive to come to an agreement to their original intentions.</w:t>
      </w:r>
    </w:p>
    <w:p w:rsidR="00D561B7" w:rsidRPr="00B3456D" w:rsidRDefault="00D561B7" w:rsidP="00D561B7">
      <w:pPr>
        <w:ind w:left="1440" w:hanging="720"/>
        <w:rPr>
          <w:rFonts w:ascii="Arial" w:hAnsi="Arial"/>
          <w:sz w:val="20"/>
        </w:rPr>
      </w:pPr>
    </w:p>
    <w:p w:rsidR="00D561B7" w:rsidRPr="00B3456D" w:rsidRDefault="00D561B7" w:rsidP="00FC15AF">
      <w:pPr>
        <w:numPr>
          <w:ilvl w:val="0"/>
          <w:numId w:val="89"/>
        </w:numPr>
        <w:spacing w:before="120" w:after="120"/>
        <w:ind w:left="288" w:hanging="288"/>
        <w:jc w:val="left"/>
        <w:rPr>
          <w:rFonts w:ascii="Arial" w:hAnsi="Arial"/>
          <w:sz w:val="20"/>
        </w:rPr>
      </w:pPr>
      <w:r w:rsidRPr="00B3456D">
        <w:rPr>
          <w:rFonts w:ascii="Arial" w:hAnsi="Arial"/>
          <w:sz w:val="20"/>
        </w:rPr>
        <w:t>The parties hereby sign this integrity Pact, at _______________ on ________________</w:t>
      </w:r>
    </w:p>
    <w:p w:rsidR="00D561B7" w:rsidRPr="00B3456D" w:rsidRDefault="00D561B7" w:rsidP="00D561B7">
      <w:pPr>
        <w:tabs>
          <w:tab w:val="left" w:pos="0"/>
        </w:tabs>
        <w:rPr>
          <w:rFonts w:ascii="Arial" w:hAnsi="Arial"/>
          <w:sz w:val="20"/>
        </w:rPr>
      </w:pPr>
      <w:r w:rsidRPr="00B3456D">
        <w:rPr>
          <w:rFonts w:ascii="Arial" w:hAnsi="Arial"/>
          <w:sz w:val="20"/>
        </w:rPr>
        <w:t>BUYER</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Pr>
          <w:rFonts w:ascii="Arial" w:hAnsi="Arial"/>
          <w:sz w:val="20"/>
        </w:rPr>
        <w:tab/>
      </w:r>
      <w:r w:rsidRPr="00B3456D">
        <w:rPr>
          <w:rFonts w:ascii="Arial" w:hAnsi="Arial"/>
          <w:sz w:val="20"/>
        </w:rPr>
        <w:t>BIDDER</w:t>
      </w:r>
    </w:p>
    <w:p w:rsidR="00D561B7" w:rsidRPr="00B3456D" w:rsidRDefault="00D561B7" w:rsidP="00D561B7">
      <w:pPr>
        <w:tabs>
          <w:tab w:val="left" w:pos="0"/>
        </w:tabs>
        <w:spacing w:line="360" w:lineRule="auto"/>
        <w:rPr>
          <w:rFonts w:ascii="Arial" w:hAnsi="Arial"/>
          <w:sz w:val="20"/>
        </w:rPr>
      </w:pPr>
      <w:r w:rsidRPr="00B3456D">
        <w:rPr>
          <w:rFonts w:ascii="Arial" w:hAnsi="Arial"/>
          <w:sz w:val="20"/>
        </w:rPr>
        <w:t>Name of the Officer</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p>
    <w:p w:rsidR="00D561B7" w:rsidRPr="00B3456D" w:rsidRDefault="00D561B7" w:rsidP="00D561B7">
      <w:pPr>
        <w:tabs>
          <w:tab w:val="left" w:pos="0"/>
        </w:tabs>
        <w:spacing w:line="360" w:lineRule="auto"/>
        <w:rPr>
          <w:rFonts w:ascii="Arial" w:hAnsi="Arial"/>
          <w:sz w:val="20"/>
        </w:rPr>
      </w:pPr>
      <w:r w:rsidRPr="00B3456D">
        <w:rPr>
          <w:rFonts w:ascii="Arial" w:hAnsi="Arial"/>
          <w:sz w:val="20"/>
        </w:rPr>
        <w:t xml:space="preserve">Designation </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CHIEF EXECUTIVE OFFICER</w:t>
      </w:r>
    </w:p>
    <w:p w:rsidR="00D561B7" w:rsidRPr="00B3456D" w:rsidRDefault="00D561B7" w:rsidP="00D561B7">
      <w:pPr>
        <w:tabs>
          <w:tab w:val="left" w:pos="0"/>
        </w:tabs>
        <w:spacing w:line="360" w:lineRule="auto"/>
        <w:rPr>
          <w:rFonts w:ascii="Arial" w:hAnsi="Arial"/>
          <w:sz w:val="20"/>
        </w:rPr>
      </w:pPr>
      <w:r w:rsidRPr="00B3456D">
        <w:rPr>
          <w:rFonts w:ascii="Arial" w:hAnsi="Arial"/>
          <w:sz w:val="20"/>
        </w:rPr>
        <w:t>SIDBI</w:t>
      </w:r>
    </w:p>
    <w:p w:rsidR="00D561B7" w:rsidRPr="00B3456D" w:rsidRDefault="00D561B7" w:rsidP="00D561B7">
      <w:pPr>
        <w:tabs>
          <w:tab w:val="left" w:pos="0"/>
        </w:tabs>
        <w:spacing w:line="360" w:lineRule="auto"/>
        <w:rPr>
          <w:rFonts w:ascii="Arial" w:hAnsi="Arial"/>
          <w:sz w:val="20"/>
        </w:rPr>
      </w:pPr>
      <w:r w:rsidRPr="00B3456D">
        <w:rPr>
          <w:rFonts w:ascii="Arial" w:hAnsi="Arial"/>
          <w:sz w:val="20"/>
        </w:rPr>
        <w:t>Witness</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Witness</w:t>
      </w:r>
    </w:p>
    <w:p w:rsidR="00D561B7" w:rsidRPr="00B3456D" w:rsidRDefault="00D561B7" w:rsidP="00D561B7">
      <w:pPr>
        <w:tabs>
          <w:tab w:val="left" w:pos="0"/>
        </w:tabs>
        <w:spacing w:line="600" w:lineRule="auto"/>
        <w:rPr>
          <w:rFonts w:ascii="Arial" w:hAnsi="Arial"/>
          <w:sz w:val="20"/>
        </w:rPr>
      </w:pPr>
      <w:r w:rsidRPr="00B3456D">
        <w:rPr>
          <w:rFonts w:ascii="Arial" w:hAnsi="Arial"/>
          <w:sz w:val="20"/>
        </w:rPr>
        <w:t>1.______________</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1.___________________</w:t>
      </w:r>
    </w:p>
    <w:p w:rsidR="00D561B7" w:rsidRPr="00B3456D" w:rsidRDefault="00D561B7" w:rsidP="00D561B7">
      <w:pPr>
        <w:tabs>
          <w:tab w:val="left" w:pos="0"/>
        </w:tabs>
        <w:spacing w:line="600" w:lineRule="auto"/>
        <w:rPr>
          <w:rFonts w:ascii="Arial" w:hAnsi="Arial"/>
          <w:sz w:val="20"/>
        </w:rPr>
      </w:pPr>
      <w:r w:rsidRPr="00B3456D">
        <w:rPr>
          <w:rFonts w:ascii="Arial" w:hAnsi="Arial"/>
          <w:sz w:val="20"/>
        </w:rPr>
        <w:lastRenderedPageBreak/>
        <w:t>2._____________</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2.___________________</w:t>
      </w:r>
    </w:p>
    <w:p w:rsidR="00D561B7" w:rsidRPr="00B537EB" w:rsidRDefault="00D561B7" w:rsidP="00D561B7">
      <w:pPr>
        <w:pStyle w:val="Heading1"/>
        <w:ind w:left="851" w:hanging="851"/>
        <w:rPr>
          <w:sz w:val="32"/>
          <w:szCs w:val="32"/>
        </w:rPr>
      </w:pPr>
      <w:bookmarkStart w:id="82" w:name="_Toc433638857"/>
      <w:bookmarkStart w:id="83" w:name="_Toc496962700"/>
      <w:bookmarkStart w:id="84" w:name="_Toc269650304"/>
      <w:bookmarkStart w:id="85" w:name="_Toc497405268"/>
      <w:r>
        <w:rPr>
          <w:sz w:val="32"/>
          <w:szCs w:val="32"/>
        </w:rPr>
        <w:lastRenderedPageBreak/>
        <w:t>Annexure XVII</w:t>
      </w:r>
      <w:r w:rsidRPr="00B537EB">
        <w:rPr>
          <w:sz w:val="32"/>
          <w:szCs w:val="32"/>
        </w:rPr>
        <w:t xml:space="preserve"> – Declaration regarding Clean Track Record</w:t>
      </w:r>
      <w:bookmarkEnd w:id="82"/>
      <w:bookmarkEnd w:id="83"/>
      <w:bookmarkEnd w:id="85"/>
    </w:p>
    <w:bookmarkEnd w:id="84"/>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Pr="00936618" w:rsidRDefault="00D561B7" w:rsidP="00D561B7">
      <w:pPr>
        <w:ind w:left="4320" w:firstLine="720"/>
        <w:jc w:val="right"/>
        <w:rPr>
          <w:szCs w:val="22"/>
        </w:rPr>
      </w:pPr>
      <w:r w:rsidRPr="00936618">
        <w:rPr>
          <w:szCs w:val="22"/>
        </w:rPr>
        <w:t>Date:</w:t>
      </w:r>
    </w:p>
    <w:p w:rsidR="00D561B7" w:rsidRPr="00F377B1" w:rsidRDefault="00D561B7" w:rsidP="00D561B7">
      <w:pPr>
        <w:spacing w:before="120" w:after="120"/>
        <w:rPr>
          <w:rFonts w:ascii="Arial" w:hAnsi="Arial"/>
          <w:sz w:val="20"/>
        </w:rPr>
      </w:pPr>
      <w:r>
        <w:rPr>
          <w:rFonts w:ascii="Arial" w:hAnsi="Arial"/>
          <w:sz w:val="20"/>
        </w:rPr>
        <w:t xml:space="preserve">The </w:t>
      </w:r>
      <w:r w:rsidRPr="00F377B1">
        <w:rPr>
          <w:rFonts w:ascii="Arial" w:hAnsi="Arial"/>
          <w:sz w:val="20"/>
        </w:rPr>
        <w:t>General Manager</w:t>
      </w:r>
    </w:p>
    <w:p w:rsidR="00D561B7" w:rsidRPr="00F377B1" w:rsidRDefault="00D561B7" w:rsidP="00D561B7">
      <w:pPr>
        <w:spacing w:before="120" w:after="120"/>
        <w:rPr>
          <w:rFonts w:ascii="Arial" w:hAnsi="Arial"/>
          <w:sz w:val="20"/>
        </w:rPr>
      </w:pPr>
      <w:r>
        <w:rPr>
          <w:rFonts w:ascii="Arial" w:hAnsi="Arial"/>
          <w:sz w:val="20"/>
        </w:rPr>
        <w:t>PRSIG</w:t>
      </w:r>
    </w:p>
    <w:p w:rsidR="00D561B7" w:rsidRPr="00F377B1" w:rsidRDefault="00D561B7" w:rsidP="00D561B7">
      <w:pPr>
        <w:spacing w:before="120" w:after="120"/>
        <w:rPr>
          <w:rFonts w:ascii="Arial" w:hAnsi="Arial"/>
          <w:sz w:val="20"/>
        </w:rPr>
      </w:pPr>
      <w:r w:rsidRPr="00F377B1">
        <w:rPr>
          <w:rFonts w:ascii="Arial" w:hAnsi="Arial"/>
          <w:sz w:val="20"/>
        </w:rPr>
        <w:t xml:space="preserve">Small Industries Development Bank of India </w:t>
      </w:r>
    </w:p>
    <w:p w:rsidR="00D561B7" w:rsidRPr="00F377B1" w:rsidRDefault="00D561B7" w:rsidP="00D561B7">
      <w:pPr>
        <w:spacing w:before="120" w:after="120"/>
        <w:rPr>
          <w:rFonts w:ascii="Arial" w:hAnsi="Arial"/>
          <w:sz w:val="20"/>
        </w:rPr>
      </w:pPr>
      <w:r w:rsidRPr="00F377B1">
        <w:rPr>
          <w:rFonts w:ascii="Arial" w:hAnsi="Arial"/>
          <w:sz w:val="20"/>
        </w:rPr>
        <w:t xml:space="preserve">2nd Floor, MSME Development Centre </w:t>
      </w:r>
    </w:p>
    <w:p w:rsidR="00D561B7" w:rsidRPr="00F377B1" w:rsidRDefault="00D561B7" w:rsidP="00D561B7">
      <w:pPr>
        <w:spacing w:before="120" w:after="120"/>
        <w:rPr>
          <w:rFonts w:ascii="Arial" w:hAnsi="Arial"/>
          <w:sz w:val="20"/>
        </w:rPr>
      </w:pPr>
      <w:r w:rsidRPr="00F377B1">
        <w:rPr>
          <w:rFonts w:ascii="Arial" w:hAnsi="Arial"/>
          <w:sz w:val="20"/>
        </w:rPr>
        <w:t xml:space="preserve">Plot No. C-11, G Block, Bandra Kurla Complex </w:t>
      </w:r>
    </w:p>
    <w:p w:rsidR="00D561B7" w:rsidRPr="00F377B1" w:rsidRDefault="00D561B7" w:rsidP="00D561B7">
      <w:pPr>
        <w:spacing w:before="120" w:after="120"/>
        <w:rPr>
          <w:rFonts w:ascii="Arial" w:hAnsi="Arial"/>
          <w:sz w:val="20"/>
        </w:rPr>
      </w:pPr>
      <w:r w:rsidRPr="00F377B1">
        <w:rPr>
          <w:rFonts w:ascii="Arial" w:hAnsi="Arial"/>
          <w:sz w:val="20"/>
        </w:rPr>
        <w:t xml:space="preserve">Bandra (E), </w:t>
      </w:r>
    </w:p>
    <w:p w:rsidR="00D561B7" w:rsidRDefault="00D561B7" w:rsidP="00D561B7">
      <w:pPr>
        <w:spacing w:before="120" w:after="120"/>
        <w:rPr>
          <w:rFonts w:ascii="Arial" w:hAnsi="Arial"/>
          <w:sz w:val="20"/>
        </w:rPr>
      </w:pPr>
      <w:r w:rsidRPr="00F377B1">
        <w:rPr>
          <w:rFonts w:ascii="Arial" w:hAnsi="Arial"/>
          <w:sz w:val="20"/>
        </w:rPr>
        <w:t>Mumbai - 400 051</w:t>
      </w:r>
    </w:p>
    <w:p w:rsidR="00D561B7" w:rsidRPr="00B3456D" w:rsidRDefault="00D561B7" w:rsidP="00D561B7">
      <w:pPr>
        <w:spacing w:before="120" w:after="120"/>
        <w:rPr>
          <w:rFonts w:ascii="Arial" w:hAnsi="Arial"/>
          <w:sz w:val="20"/>
        </w:rPr>
      </w:pPr>
      <w:r w:rsidRPr="00B3456D">
        <w:rPr>
          <w:rFonts w:ascii="Arial" w:hAnsi="Arial"/>
          <w:sz w:val="20"/>
        </w:rPr>
        <w:t>Dear Sir,</w:t>
      </w:r>
    </w:p>
    <w:p w:rsidR="00D561B7" w:rsidRPr="00B3456D" w:rsidRDefault="00D561B7" w:rsidP="00D561B7">
      <w:pPr>
        <w:jc w:val="center"/>
        <w:rPr>
          <w:rFonts w:ascii="Arial" w:hAnsi="Arial"/>
          <w:b/>
          <w:iCs/>
          <w:color w:val="000000" w:themeColor="text1"/>
          <w:kern w:val="32"/>
          <w:sz w:val="20"/>
          <w:u w:val="single"/>
          <w:lang w:val="en-GB" w:bidi="ar-SA"/>
        </w:rPr>
      </w:pPr>
      <w:bookmarkStart w:id="86" w:name="_Toc269650305"/>
      <w:r w:rsidRPr="00B3456D">
        <w:rPr>
          <w:rFonts w:ascii="Arial" w:hAnsi="Arial"/>
          <w:b/>
          <w:iCs/>
          <w:color w:val="000000" w:themeColor="text1"/>
          <w:kern w:val="32"/>
          <w:sz w:val="20"/>
          <w:u w:val="single"/>
          <w:lang w:val="en-GB" w:bidi="ar-SA"/>
        </w:rPr>
        <w:t>Declaration Regarding Clean Track Record</w:t>
      </w:r>
      <w:bookmarkEnd w:id="86"/>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Pr="0081733B">
        <w:rPr>
          <w:sz w:val="22"/>
          <w:szCs w:val="22"/>
        </w:rPr>
        <w:t>RfP No: 400/2018/1278/BYO/PRSIG</w:t>
      </w:r>
      <w:r w:rsidRPr="0081733B">
        <w:rPr>
          <w:szCs w:val="22"/>
        </w:rPr>
        <w:t xml:space="preserve">  </w:t>
      </w:r>
      <w:r w:rsidRPr="0081733B">
        <w:rPr>
          <w:sz w:val="22"/>
          <w:szCs w:val="22"/>
        </w:rPr>
        <w:t>Dated 02/11/2017</w:t>
      </w:r>
      <w:r w:rsidRPr="0081733B">
        <w:rPr>
          <w:rFonts w:asciiTheme="minorHAnsi" w:hAnsiTheme="minorHAnsi"/>
        </w:rPr>
        <w:t>)</w:t>
      </w:r>
    </w:p>
    <w:p w:rsidR="00D561B7" w:rsidRPr="002D1FE4" w:rsidRDefault="00D561B7" w:rsidP="00D561B7">
      <w:pPr>
        <w:autoSpaceDE w:val="0"/>
        <w:autoSpaceDN w:val="0"/>
        <w:adjustRightInd w:val="0"/>
        <w:spacing w:before="120" w:after="120" w:line="360" w:lineRule="auto"/>
        <w:rPr>
          <w:rFonts w:ascii="Arial" w:hAnsi="Arial"/>
          <w:b/>
          <w:bCs/>
          <w:sz w:val="20"/>
          <w:lang w:bidi="ar-SA"/>
        </w:rPr>
      </w:pPr>
      <w:r w:rsidRPr="00B3456D">
        <w:rPr>
          <w:rFonts w:ascii="Arial" w:hAnsi="Arial"/>
          <w:sz w:val="20"/>
          <w:lang w:bidi="ar-SA"/>
        </w:rPr>
        <w:tab/>
        <w:t xml:space="preserve">I have carefully gone through the Terms &amp; Conditions contained in the </w:t>
      </w:r>
      <w:r w:rsidRPr="001A6BE3">
        <w:rPr>
          <w:rFonts w:ascii="Arial" w:hAnsi="Arial"/>
          <w:b/>
          <w:bCs/>
          <w:sz w:val="20"/>
          <w:lang w:bidi="ar-SA"/>
        </w:rPr>
        <w:t>RfP No: 400/2018/1278/BYO/PRSIG  Dated 02/11/2017</w:t>
      </w:r>
      <w:r>
        <w:rPr>
          <w:rFonts w:ascii="Arial" w:hAnsi="Arial"/>
          <w:b/>
          <w:bCs/>
          <w:sz w:val="20"/>
          <w:lang w:bidi="ar-SA"/>
        </w:rPr>
        <w:t xml:space="preserve"> </w:t>
      </w:r>
      <w:r w:rsidRPr="00B3456D">
        <w:rPr>
          <w:rFonts w:ascii="Arial" w:hAnsi="Arial"/>
          <w:sz w:val="20"/>
          <w:lang w:bidi="ar-SA"/>
        </w:rPr>
        <w:t xml:space="preserve">regarding </w:t>
      </w:r>
      <w:r w:rsidRPr="002D1FE4">
        <w:rPr>
          <w:rFonts w:ascii="Arial" w:hAnsi="Arial"/>
          <w:b/>
          <w:bCs/>
          <w:sz w:val="20"/>
          <w:lang w:bidi="ar-SA"/>
        </w:rPr>
        <w:t xml:space="preserve">“Implementation of Document Management System (DMS) Solution”. </w:t>
      </w:r>
    </w:p>
    <w:p w:rsidR="00D561B7" w:rsidRPr="00B3456D" w:rsidRDefault="00D561B7" w:rsidP="00FC15AF">
      <w:pPr>
        <w:keepNext/>
        <w:numPr>
          <w:ilvl w:val="0"/>
          <w:numId w:val="88"/>
        </w:numPr>
        <w:spacing w:before="120" w:after="200" w:line="360" w:lineRule="auto"/>
        <w:rPr>
          <w:rFonts w:ascii="Arial" w:hAnsi="Arial"/>
          <w:sz w:val="20"/>
        </w:rPr>
      </w:pPr>
      <w:r w:rsidRPr="00B3456D">
        <w:rPr>
          <w:rFonts w:ascii="Arial" w:hAnsi="Arial"/>
          <w:sz w:val="20"/>
        </w:rPr>
        <w:t>We hereby declare that our company has not been debarred</w:t>
      </w:r>
      <w:r>
        <w:rPr>
          <w:rFonts w:ascii="Arial" w:hAnsi="Arial"/>
          <w:sz w:val="20"/>
        </w:rPr>
        <w:t xml:space="preserve"> </w:t>
      </w:r>
      <w:r w:rsidRPr="00B3456D">
        <w:rPr>
          <w:rFonts w:ascii="Arial" w:hAnsi="Arial"/>
          <w:sz w:val="20"/>
        </w:rPr>
        <w:t xml:space="preserve">/ black listed by any Public Sector Bank, RBI, IBA or any other Government / Semi Government organizations in India </w:t>
      </w:r>
      <w:r w:rsidRPr="001C2A56">
        <w:rPr>
          <w:rFonts w:cs="Calibri"/>
          <w:szCs w:val="22"/>
        </w:rPr>
        <w:t>entity</w:t>
      </w:r>
      <w:r w:rsidRPr="001C2A56">
        <w:rPr>
          <w:szCs w:val="22"/>
        </w:rPr>
        <w:t xml:space="preserve"> as on the last date of submission of Bid</w:t>
      </w:r>
      <w:r w:rsidRPr="00B3456D">
        <w:rPr>
          <w:rFonts w:ascii="Arial" w:hAnsi="Arial"/>
          <w:sz w:val="20"/>
        </w:rPr>
        <w:t xml:space="preserve">. </w:t>
      </w:r>
    </w:p>
    <w:p w:rsidR="00D561B7" w:rsidRPr="00B3456D" w:rsidRDefault="00D561B7" w:rsidP="00FC15AF">
      <w:pPr>
        <w:keepNext/>
        <w:numPr>
          <w:ilvl w:val="0"/>
          <w:numId w:val="88"/>
        </w:numPr>
        <w:spacing w:before="120" w:after="200" w:line="360" w:lineRule="auto"/>
        <w:rPr>
          <w:rFonts w:ascii="Arial" w:hAnsi="Arial"/>
          <w:sz w:val="20"/>
        </w:rPr>
      </w:pPr>
      <w:r w:rsidRPr="00B3456D">
        <w:rPr>
          <w:rFonts w:ascii="Arial" w:hAnsi="Arial"/>
          <w:sz w:val="20"/>
        </w:rPr>
        <w:t xml:space="preserve">We also undertake that, we are not involved in any legal case that may affect the solvency / existence of our firm or in any other way that may affect capability to provide / continue the services to bank. </w:t>
      </w:r>
    </w:p>
    <w:p w:rsidR="00D561B7" w:rsidRPr="00B3456D" w:rsidRDefault="00D561B7" w:rsidP="00FC15AF">
      <w:pPr>
        <w:keepNext/>
        <w:numPr>
          <w:ilvl w:val="0"/>
          <w:numId w:val="88"/>
        </w:numPr>
        <w:spacing w:before="120" w:after="200" w:line="360" w:lineRule="auto"/>
        <w:rPr>
          <w:rFonts w:ascii="Arial" w:hAnsi="Arial"/>
          <w:sz w:val="20"/>
        </w:rPr>
      </w:pPr>
      <w:r w:rsidRPr="00B3456D">
        <w:rPr>
          <w:rFonts w:ascii="Arial" w:hAnsi="Arial"/>
          <w:sz w:val="20"/>
        </w:rPr>
        <w:t>I further certify that I am competent officer in my company to make this declaration that our bid and its terms &amp; conditions is binding on us and persons claiming through us and that you are not bound to accept a bid you receive.</w:t>
      </w:r>
    </w:p>
    <w:p w:rsidR="00D561B7" w:rsidRPr="00B3456D" w:rsidRDefault="00D561B7" w:rsidP="00D561B7">
      <w:pPr>
        <w:autoSpaceDE w:val="0"/>
        <w:autoSpaceDN w:val="0"/>
        <w:adjustRightInd w:val="0"/>
        <w:spacing w:before="120" w:after="120" w:line="360" w:lineRule="auto"/>
        <w:rPr>
          <w:rFonts w:ascii="Arial" w:hAnsi="Arial"/>
          <w:sz w:val="20"/>
          <w:lang w:bidi="ar-SA"/>
        </w:rPr>
      </w:pPr>
      <w:r>
        <w:rPr>
          <w:rFonts w:ascii="Arial" w:hAnsi="Arial"/>
          <w:sz w:val="20"/>
          <w:lang w:bidi="ar-SA"/>
        </w:rPr>
        <w:tab/>
      </w:r>
      <w:r w:rsidRPr="00B3456D">
        <w:rPr>
          <w:rFonts w:ascii="Arial" w:hAnsi="Arial"/>
          <w:sz w:val="20"/>
          <w:lang w:bidi="ar-SA"/>
        </w:rPr>
        <w:t xml:space="preserve">We further declare that we are eligible and competent as per the eligibility criteria given by the bank and the information submitted by the company in </w:t>
      </w:r>
      <w:r w:rsidRPr="009109E2">
        <w:rPr>
          <w:rFonts w:ascii="Arial" w:hAnsi="Arial"/>
          <w:b/>
          <w:bCs/>
          <w:sz w:val="20"/>
          <w:lang w:bidi="ar-SA"/>
        </w:rPr>
        <w:t>Annexure – II</w:t>
      </w:r>
      <w:r w:rsidRPr="009109E2">
        <w:rPr>
          <w:rFonts w:ascii="Arial" w:hAnsi="Arial"/>
          <w:sz w:val="20"/>
          <w:lang w:bidi="ar-SA"/>
        </w:rPr>
        <w:t xml:space="preserve"> &amp; </w:t>
      </w:r>
      <w:r w:rsidRPr="009109E2">
        <w:rPr>
          <w:rFonts w:ascii="Arial" w:hAnsi="Arial"/>
          <w:b/>
          <w:bCs/>
          <w:sz w:val="20"/>
          <w:lang w:bidi="ar-SA"/>
        </w:rPr>
        <w:t>Annexure – III</w:t>
      </w:r>
      <w:r w:rsidRPr="00B3456D">
        <w:rPr>
          <w:rFonts w:ascii="Arial" w:hAnsi="Arial"/>
          <w:sz w:val="20"/>
          <w:lang w:bidi="ar-SA"/>
        </w:rPr>
        <w:t xml:space="preserve"> is true and correct and also able to perform this contract as per RFP document.</w:t>
      </w:r>
    </w:p>
    <w:p w:rsidR="00D561B7" w:rsidRPr="00B3456D" w:rsidRDefault="00D561B7" w:rsidP="00D561B7">
      <w:pPr>
        <w:pStyle w:val="NoSpacing"/>
      </w:pPr>
      <w:r w:rsidRPr="00B3456D">
        <w:t xml:space="preserve">Thanking you, </w:t>
      </w:r>
    </w:p>
    <w:p w:rsidR="00D561B7" w:rsidRPr="00B3456D" w:rsidRDefault="00D561B7" w:rsidP="00D561B7">
      <w:pPr>
        <w:pStyle w:val="NoSpacing"/>
        <w:spacing w:after="360"/>
        <w:jc w:val="right"/>
        <w:rPr>
          <w:b/>
          <w:bCs/>
        </w:rPr>
      </w:pPr>
      <w:r w:rsidRPr="00B3456D">
        <w:rPr>
          <w:b/>
          <w:bC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1F"/>
      </w:tblPr>
      <w:tblGrid>
        <w:gridCol w:w="2898"/>
        <w:gridCol w:w="5832"/>
      </w:tblGrid>
      <w:tr w:rsidR="00D561B7" w:rsidRPr="00B3456D" w:rsidTr="009919A8">
        <w:tc>
          <w:tcPr>
            <w:tcW w:w="2898" w:type="dxa"/>
          </w:tcPr>
          <w:p w:rsidR="00D561B7" w:rsidRPr="00B3456D" w:rsidRDefault="00D561B7" w:rsidP="009919A8">
            <w:pPr>
              <w:rPr>
                <w:sz w:val="20"/>
              </w:rPr>
            </w:pPr>
            <w:r w:rsidRPr="00B3456D">
              <w:rPr>
                <w:sz w:val="20"/>
              </w:rPr>
              <w:t>Date</w:t>
            </w:r>
          </w:p>
        </w:tc>
        <w:tc>
          <w:tcPr>
            <w:tcW w:w="5832" w:type="dxa"/>
          </w:tcPr>
          <w:p w:rsidR="00D561B7" w:rsidRPr="00B3456D" w:rsidRDefault="00D561B7" w:rsidP="009919A8">
            <w:pPr>
              <w:rPr>
                <w:sz w:val="20"/>
              </w:rPr>
            </w:pPr>
            <w:r w:rsidRPr="00B3456D">
              <w:rPr>
                <w:sz w:val="20"/>
              </w:rPr>
              <w:t>Signature of Authorised Signatory …</w:t>
            </w:r>
          </w:p>
        </w:tc>
      </w:tr>
      <w:tr w:rsidR="00D561B7" w:rsidRPr="00B3456D" w:rsidTr="009919A8">
        <w:tc>
          <w:tcPr>
            <w:tcW w:w="2898" w:type="dxa"/>
          </w:tcPr>
          <w:p w:rsidR="00D561B7" w:rsidRPr="00B3456D" w:rsidRDefault="00D561B7" w:rsidP="009919A8">
            <w:pPr>
              <w:rPr>
                <w:sz w:val="20"/>
              </w:rPr>
            </w:pPr>
            <w:r w:rsidRPr="00B3456D">
              <w:rPr>
                <w:sz w:val="20"/>
              </w:rPr>
              <w:t>Place</w:t>
            </w:r>
          </w:p>
        </w:tc>
        <w:tc>
          <w:tcPr>
            <w:tcW w:w="5832" w:type="dxa"/>
          </w:tcPr>
          <w:p w:rsidR="00D561B7" w:rsidRPr="00B3456D" w:rsidRDefault="00D561B7" w:rsidP="009919A8">
            <w:pPr>
              <w:rPr>
                <w:sz w:val="20"/>
              </w:rPr>
            </w:pPr>
            <w:r w:rsidRPr="00B3456D">
              <w:rPr>
                <w:sz w:val="20"/>
              </w:rPr>
              <w:t>Name of the Authorised Signatory …</w:t>
            </w:r>
          </w:p>
        </w:tc>
      </w:tr>
      <w:tr w:rsidR="00D561B7" w:rsidRPr="00B3456D" w:rsidTr="009919A8">
        <w:tc>
          <w:tcPr>
            <w:tcW w:w="2898" w:type="dxa"/>
          </w:tcPr>
          <w:p w:rsidR="00D561B7" w:rsidRPr="00B3456D" w:rsidRDefault="00D561B7" w:rsidP="009919A8">
            <w:pPr>
              <w:rPr>
                <w:sz w:val="20"/>
              </w:rPr>
            </w:pPr>
          </w:p>
        </w:tc>
        <w:tc>
          <w:tcPr>
            <w:tcW w:w="5832" w:type="dxa"/>
          </w:tcPr>
          <w:p w:rsidR="00D561B7" w:rsidRPr="00B3456D" w:rsidRDefault="00D561B7" w:rsidP="009919A8">
            <w:pPr>
              <w:rPr>
                <w:sz w:val="20"/>
              </w:rPr>
            </w:pPr>
            <w:r w:rsidRPr="00B3456D">
              <w:rPr>
                <w:sz w:val="20"/>
              </w:rPr>
              <w:t>Designation …</w:t>
            </w:r>
          </w:p>
        </w:tc>
      </w:tr>
      <w:tr w:rsidR="00D561B7" w:rsidRPr="00B3456D" w:rsidTr="009919A8">
        <w:tc>
          <w:tcPr>
            <w:tcW w:w="2898" w:type="dxa"/>
          </w:tcPr>
          <w:p w:rsidR="00D561B7" w:rsidRPr="00B3456D" w:rsidRDefault="00D561B7" w:rsidP="009919A8">
            <w:pPr>
              <w:rPr>
                <w:sz w:val="20"/>
              </w:rPr>
            </w:pPr>
          </w:p>
        </w:tc>
        <w:tc>
          <w:tcPr>
            <w:tcW w:w="5832" w:type="dxa"/>
          </w:tcPr>
          <w:p w:rsidR="00D561B7" w:rsidRPr="00B3456D" w:rsidRDefault="00D561B7" w:rsidP="009919A8">
            <w:pPr>
              <w:rPr>
                <w:sz w:val="20"/>
              </w:rPr>
            </w:pPr>
            <w:r w:rsidRPr="00B3456D">
              <w:rPr>
                <w:sz w:val="20"/>
              </w:rPr>
              <w:t>Name of the Organisation …</w:t>
            </w:r>
          </w:p>
        </w:tc>
      </w:tr>
      <w:tr w:rsidR="00D561B7" w:rsidRPr="00B3456D" w:rsidTr="009919A8">
        <w:tc>
          <w:tcPr>
            <w:tcW w:w="2898" w:type="dxa"/>
          </w:tcPr>
          <w:p w:rsidR="00D561B7" w:rsidRPr="00B3456D" w:rsidRDefault="00D561B7" w:rsidP="009919A8">
            <w:pPr>
              <w:rPr>
                <w:sz w:val="20"/>
              </w:rPr>
            </w:pPr>
          </w:p>
        </w:tc>
        <w:tc>
          <w:tcPr>
            <w:tcW w:w="5832" w:type="dxa"/>
          </w:tcPr>
          <w:p w:rsidR="00D561B7" w:rsidRPr="00B3456D" w:rsidRDefault="00D561B7" w:rsidP="009919A8">
            <w:pPr>
              <w:rPr>
                <w:sz w:val="20"/>
              </w:rPr>
            </w:pPr>
            <w:r w:rsidRPr="00B3456D">
              <w:rPr>
                <w:sz w:val="20"/>
              </w:rPr>
              <w:t>Seal …</w:t>
            </w:r>
          </w:p>
        </w:tc>
      </w:tr>
    </w:tbl>
    <w:p w:rsidR="00D561B7" w:rsidRPr="00B537EB" w:rsidRDefault="00D561B7" w:rsidP="00D561B7">
      <w:pPr>
        <w:pStyle w:val="Heading1"/>
        <w:ind w:left="851" w:hanging="851"/>
        <w:rPr>
          <w:sz w:val="32"/>
          <w:szCs w:val="32"/>
        </w:rPr>
      </w:pPr>
      <w:bookmarkStart w:id="87" w:name="_Toc496962701"/>
      <w:bookmarkStart w:id="88" w:name="_Toc497405269"/>
      <w:r>
        <w:rPr>
          <w:sz w:val="32"/>
          <w:szCs w:val="32"/>
        </w:rPr>
        <w:lastRenderedPageBreak/>
        <w:t>Annexure XVIII</w:t>
      </w:r>
      <w:r w:rsidRPr="00B537EB">
        <w:rPr>
          <w:sz w:val="32"/>
          <w:szCs w:val="32"/>
        </w:rPr>
        <w:t xml:space="preserve"> – </w:t>
      </w:r>
      <w:r>
        <w:rPr>
          <w:sz w:val="32"/>
          <w:szCs w:val="32"/>
        </w:rPr>
        <w:t>Infrastructure Details</w:t>
      </w:r>
      <w:bookmarkEnd w:id="87"/>
      <w:bookmarkEnd w:id="88"/>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Default="00D561B7" w:rsidP="00D561B7">
      <w:pPr>
        <w:pStyle w:val="ListParagraph"/>
        <w:ind w:left="-270"/>
        <w:rPr>
          <w:b/>
          <w:bCs/>
          <w:sz w:val="28"/>
          <w:szCs w:val="28"/>
        </w:rPr>
      </w:pPr>
    </w:p>
    <w:p w:rsidR="00D561B7" w:rsidRPr="00E51133" w:rsidRDefault="00D561B7" w:rsidP="00FC15AF">
      <w:pPr>
        <w:pStyle w:val="ListParagraph"/>
        <w:numPr>
          <w:ilvl w:val="0"/>
          <w:numId w:val="96"/>
        </w:numPr>
        <w:spacing w:after="200" w:line="276" w:lineRule="auto"/>
        <w:contextualSpacing/>
        <w:jc w:val="left"/>
        <w:rPr>
          <w:b/>
          <w:bCs/>
          <w:sz w:val="28"/>
          <w:szCs w:val="28"/>
        </w:rPr>
      </w:pPr>
      <w:r w:rsidRPr="00E51133">
        <w:rPr>
          <w:b/>
          <w:bCs/>
          <w:sz w:val="28"/>
          <w:szCs w:val="28"/>
        </w:rPr>
        <w:t xml:space="preserve">Software </w:t>
      </w:r>
      <w:r>
        <w:rPr>
          <w:b/>
          <w:bCs/>
          <w:sz w:val="28"/>
          <w:szCs w:val="28"/>
        </w:rPr>
        <w:t xml:space="preserve">License </w:t>
      </w:r>
      <w:r w:rsidRPr="00E51133">
        <w:rPr>
          <w:b/>
          <w:bCs/>
          <w:sz w:val="28"/>
          <w:szCs w:val="28"/>
        </w:rPr>
        <w:t>Components</w:t>
      </w:r>
    </w:p>
    <w:p w:rsidR="00D561B7" w:rsidRDefault="00D561B7" w:rsidP="00D561B7">
      <w:pPr>
        <w:pStyle w:val="ListParagraph"/>
        <w:ind w:left="-270"/>
        <w:rPr>
          <w:szCs w:val="22"/>
        </w:rPr>
      </w:pPr>
      <w:r>
        <w:rPr>
          <w:szCs w:val="22"/>
        </w:rPr>
        <w:t xml:space="preserve">Bidder has to furnish details of licenses for all software components being proposed for implementation of the solution </w:t>
      </w:r>
      <w:r w:rsidRPr="002A54DC">
        <w:rPr>
          <w:szCs w:val="22"/>
        </w:rPr>
        <w:t>in all the environments (DC, DR &amp; UAT / Development). Information</w:t>
      </w:r>
      <w:r>
        <w:rPr>
          <w:szCs w:val="22"/>
        </w:rPr>
        <w:t xml:space="preserve"> may be furnished as per following format:</w:t>
      </w:r>
    </w:p>
    <w:p w:rsidR="00822A13" w:rsidRPr="00A94A7E" w:rsidRDefault="00822A13" w:rsidP="00D561B7">
      <w:pPr>
        <w:pStyle w:val="ListParagraph"/>
        <w:ind w:left="-270"/>
        <w:rPr>
          <w:szCs w:val="22"/>
        </w:rPr>
      </w:pPr>
    </w:p>
    <w:tbl>
      <w:tblPr>
        <w:tblStyle w:val="TableGrid"/>
        <w:tblW w:w="5000" w:type="pct"/>
        <w:tblLook w:val="04A0"/>
      </w:tblPr>
      <w:tblGrid>
        <w:gridCol w:w="616"/>
        <w:gridCol w:w="4773"/>
        <w:gridCol w:w="1512"/>
        <w:gridCol w:w="746"/>
        <w:gridCol w:w="1578"/>
      </w:tblGrid>
      <w:tr w:rsidR="00D561B7" w:rsidRPr="002314AA" w:rsidTr="009919A8">
        <w:tc>
          <w:tcPr>
            <w:tcW w:w="339"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Sl . No.</w:t>
            </w:r>
          </w:p>
        </w:tc>
        <w:tc>
          <w:tcPr>
            <w:tcW w:w="2592"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Name of Software </w:t>
            </w:r>
            <w:r w:rsidRPr="00EE2845">
              <w:rPr>
                <w:rFonts w:cs="Calibri-Bold"/>
                <w:b/>
                <w:bCs/>
                <w:szCs w:val="22"/>
              </w:rPr>
              <w:t xml:space="preserve">License </w:t>
            </w:r>
            <w:r w:rsidRPr="002314AA">
              <w:rPr>
                <w:rFonts w:cs="Calibri-Bold"/>
                <w:b/>
                <w:bCs/>
                <w:szCs w:val="22"/>
              </w:rPr>
              <w:t>Component</w:t>
            </w:r>
            <w:r>
              <w:rPr>
                <w:rFonts w:cs="Calibri-Bold"/>
                <w:b/>
                <w:bCs/>
                <w:szCs w:val="22"/>
              </w:rPr>
              <w:t>s</w:t>
            </w:r>
          </w:p>
        </w:tc>
        <w:tc>
          <w:tcPr>
            <w:tcW w:w="800" w:type="pct"/>
            <w:shd w:val="clear" w:color="auto" w:fill="C6D9F1" w:themeFill="text2" w:themeFillTint="33"/>
          </w:tcPr>
          <w:p w:rsidR="00D561B7" w:rsidRPr="002314AA" w:rsidRDefault="00D561B7" w:rsidP="009919A8">
            <w:pPr>
              <w:rPr>
                <w:b/>
                <w:bCs/>
                <w:szCs w:val="22"/>
              </w:rPr>
            </w:pPr>
            <w:r w:rsidRPr="002314AA">
              <w:rPr>
                <w:b/>
                <w:bCs/>
                <w:szCs w:val="22"/>
              </w:rPr>
              <w:t>License</w:t>
            </w:r>
            <w:r>
              <w:rPr>
                <w:b/>
                <w:bCs/>
                <w:szCs w:val="22"/>
              </w:rPr>
              <w:t xml:space="preserve"> Type (Named-user /Concurrent)</w:t>
            </w:r>
          </w:p>
        </w:tc>
        <w:tc>
          <w:tcPr>
            <w:tcW w:w="40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860"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9919A8">
        <w:tc>
          <w:tcPr>
            <w:tcW w:w="339" w:type="pct"/>
          </w:tcPr>
          <w:p w:rsidR="00D561B7" w:rsidRPr="009B3EC8" w:rsidRDefault="00D561B7" w:rsidP="009919A8">
            <w:pPr>
              <w:jc w:val="center"/>
              <w:rPr>
                <w:szCs w:val="22"/>
              </w:rPr>
            </w:pPr>
            <w:r w:rsidRPr="009B3EC8">
              <w:rPr>
                <w:szCs w:val="22"/>
              </w:rPr>
              <w:t>1</w:t>
            </w:r>
          </w:p>
        </w:tc>
        <w:tc>
          <w:tcPr>
            <w:tcW w:w="2592" w:type="pct"/>
          </w:tcPr>
          <w:p w:rsidR="00D561B7" w:rsidRPr="002314AA" w:rsidRDefault="00D561B7" w:rsidP="009919A8">
            <w:pPr>
              <w:rPr>
                <w:b/>
                <w:bCs/>
                <w:szCs w:val="22"/>
              </w:rPr>
            </w:pPr>
          </w:p>
        </w:tc>
        <w:tc>
          <w:tcPr>
            <w:tcW w:w="800" w:type="pct"/>
          </w:tcPr>
          <w:p w:rsidR="00D561B7" w:rsidRPr="002314AA" w:rsidRDefault="00D561B7" w:rsidP="009919A8">
            <w:pPr>
              <w:rPr>
                <w:b/>
                <w:bCs/>
                <w:szCs w:val="22"/>
              </w:rPr>
            </w:pPr>
          </w:p>
        </w:tc>
        <w:tc>
          <w:tcPr>
            <w:tcW w:w="409" w:type="pct"/>
          </w:tcPr>
          <w:p w:rsidR="00D561B7" w:rsidRPr="002314AA" w:rsidRDefault="00D561B7" w:rsidP="009919A8">
            <w:pPr>
              <w:rPr>
                <w:b/>
                <w:bCs/>
                <w:szCs w:val="22"/>
              </w:rPr>
            </w:pPr>
          </w:p>
        </w:tc>
        <w:tc>
          <w:tcPr>
            <w:tcW w:w="860" w:type="pct"/>
          </w:tcPr>
          <w:p w:rsidR="00D561B7" w:rsidRPr="002314AA" w:rsidRDefault="00D561B7" w:rsidP="009919A8">
            <w:pPr>
              <w:rPr>
                <w:b/>
                <w:bCs/>
                <w:szCs w:val="22"/>
              </w:rPr>
            </w:pPr>
          </w:p>
        </w:tc>
      </w:tr>
      <w:tr w:rsidR="00D561B7" w:rsidRPr="002314AA" w:rsidTr="009919A8">
        <w:tc>
          <w:tcPr>
            <w:tcW w:w="339" w:type="pct"/>
          </w:tcPr>
          <w:p w:rsidR="00D561B7" w:rsidRPr="009B3EC8" w:rsidRDefault="00D561B7" w:rsidP="009919A8">
            <w:pPr>
              <w:jc w:val="center"/>
              <w:rPr>
                <w:szCs w:val="22"/>
              </w:rPr>
            </w:pPr>
            <w:r w:rsidRPr="009B3EC8">
              <w:rPr>
                <w:szCs w:val="22"/>
              </w:rPr>
              <w:t>2</w:t>
            </w:r>
          </w:p>
        </w:tc>
        <w:tc>
          <w:tcPr>
            <w:tcW w:w="2592" w:type="pct"/>
          </w:tcPr>
          <w:p w:rsidR="00D561B7" w:rsidRPr="002314AA" w:rsidRDefault="00D561B7" w:rsidP="009919A8">
            <w:pPr>
              <w:rPr>
                <w:b/>
                <w:bCs/>
                <w:szCs w:val="22"/>
              </w:rPr>
            </w:pPr>
          </w:p>
        </w:tc>
        <w:tc>
          <w:tcPr>
            <w:tcW w:w="800" w:type="pct"/>
          </w:tcPr>
          <w:p w:rsidR="00D561B7" w:rsidRPr="002314AA" w:rsidRDefault="00D561B7" w:rsidP="009919A8">
            <w:pPr>
              <w:rPr>
                <w:b/>
                <w:bCs/>
                <w:szCs w:val="22"/>
              </w:rPr>
            </w:pPr>
          </w:p>
        </w:tc>
        <w:tc>
          <w:tcPr>
            <w:tcW w:w="409" w:type="pct"/>
          </w:tcPr>
          <w:p w:rsidR="00D561B7" w:rsidRPr="002314AA" w:rsidRDefault="00D561B7" w:rsidP="009919A8">
            <w:pPr>
              <w:rPr>
                <w:b/>
                <w:bCs/>
                <w:szCs w:val="22"/>
              </w:rPr>
            </w:pPr>
          </w:p>
        </w:tc>
        <w:tc>
          <w:tcPr>
            <w:tcW w:w="860" w:type="pct"/>
          </w:tcPr>
          <w:p w:rsidR="00D561B7" w:rsidRPr="002314AA" w:rsidRDefault="00D561B7" w:rsidP="009919A8">
            <w:pPr>
              <w:rPr>
                <w:b/>
                <w:bCs/>
                <w:szCs w:val="22"/>
              </w:rPr>
            </w:pPr>
          </w:p>
        </w:tc>
      </w:tr>
      <w:tr w:rsidR="00D561B7" w:rsidRPr="002314AA" w:rsidTr="009919A8">
        <w:tc>
          <w:tcPr>
            <w:tcW w:w="339" w:type="pct"/>
          </w:tcPr>
          <w:p w:rsidR="00D561B7" w:rsidRPr="009B3EC8" w:rsidRDefault="00D561B7" w:rsidP="009919A8">
            <w:pPr>
              <w:jc w:val="center"/>
              <w:rPr>
                <w:szCs w:val="22"/>
              </w:rPr>
            </w:pPr>
            <w:r w:rsidRPr="009B3EC8">
              <w:rPr>
                <w:szCs w:val="22"/>
              </w:rPr>
              <w:t>3</w:t>
            </w:r>
          </w:p>
        </w:tc>
        <w:tc>
          <w:tcPr>
            <w:tcW w:w="2592" w:type="pct"/>
          </w:tcPr>
          <w:p w:rsidR="00D561B7" w:rsidRPr="002314AA" w:rsidRDefault="00D561B7" w:rsidP="009919A8">
            <w:pPr>
              <w:rPr>
                <w:b/>
                <w:bCs/>
                <w:szCs w:val="22"/>
              </w:rPr>
            </w:pPr>
          </w:p>
        </w:tc>
        <w:tc>
          <w:tcPr>
            <w:tcW w:w="800" w:type="pct"/>
          </w:tcPr>
          <w:p w:rsidR="00D561B7" w:rsidRPr="002314AA" w:rsidRDefault="00D561B7" w:rsidP="009919A8">
            <w:pPr>
              <w:rPr>
                <w:b/>
                <w:bCs/>
                <w:szCs w:val="22"/>
              </w:rPr>
            </w:pPr>
          </w:p>
        </w:tc>
        <w:tc>
          <w:tcPr>
            <w:tcW w:w="409" w:type="pct"/>
          </w:tcPr>
          <w:p w:rsidR="00D561B7" w:rsidRPr="002314AA" w:rsidRDefault="00D561B7" w:rsidP="009919A8">
            <w:pPr>
              <w:rPr>
                <w:b/>
                <w:bCs/>
                <w:szCs w:val="22"/>
              </w:rPr>
            </w:pPr>
          </w:p>
        </w:tc>
        <w:tc>
          <w:tcPr>
            <w:tcW w:w="860" w:type="pct"/>
          </w:tcPr>
          <w:p w:rsidR="00D561B7" w:rsidRPr="002314AA" w:rsidRDefault="00D561B7" w:rsidP="009919A8">
            <w:pPr>
              <w:rPr>
                <w:b/>
                <w:bCs/>
                <w:szCs w:val="22"/>
              </w:rPr>
            </w:pPr>
          </w:p>
        </w:tc>
      </w:tr>
      <w:tr w:rsidR="00D561B7" w:rsidRPr="002314AA" w:rsidTr="009919A8">
        <w:tc>
          <w:tcPr>
            <w:tcW w:w="339" w:type="pct"/>
          </w:tcPr>
          <w:p w:rsidR="00D561B7" w:rsidRPr="009B3EC8" w:rsidRDefault="00D561B7" w:rsidP="009919A8">
            <w:pPr>
              <w:jc w:val="center"/>
              <w:rPr>
                <w:szCs w:val="22"/>
              </w:rPr>
            </w:pPr>
            <w:r>
              <w:rPr>
                <w:szCs w:val="22"/>
              </w:rPr>
              <w:t>….</w:t>
            </w:r>
          </w:p>
        </w:tc>
        <w:tc>
          <w:tcPr>
            <w:tcW w:w="2592" w:type="pct"/>
          </w:tcPr>
          <w:p w:rsidR="00D561B7" w:rsidRPr="002314AA" w:rsidRDefault="00D561B7" w:rsidP="009919A8">
            <w:pPr>
              <w:rPr>
                <w:b/>
                <w:bCs/>
                <w:szCs w:val="22"/>
              </w:rPr>
            </w:pPr>
          </w:p>
        </w:tc>
        <w:tc>
          <w:tcPr>
            <w:tcW w:w="800" w:type="pct"/>
          </w:tcPr>
          <w:p w:rsidR="00D561B7" w:rsidRPr="002314AA" w:rsidRDefault="00D561B7" w:rsidP="009919A8">
            <w:pPr>
              <w:rPr>
                <w:b/>
                <w:bCs/>
                <w:szCs w:val="22"/>
              </w:rPr>
            </w:pPr>
          </w:p>
        </w:tc>
        <w:tc>
          <w:tcPr>
            <w:tcW w:w="409" w:type="pct"/>
          </w:tcPr>
          <w:p w:rsidR="00D561B7" w:rsidRPr="002314AA" w:rsidRDefault="00D561B7" w:rsidP="009919A8">
            <w:pPr>
              <w:rPr>
                <w:b/>
                <w:bCs/>
                <w:szCs w:val="22"/>
              </w:rPr>
            </w:pPr>
          </w:p>
        </w:tc>
        <w:tc>
          <w:tcPr>
            <w:tcW w:w="860" w:type="pct"/>
          </w:tcPr>
          <w:p w:rsidR="00D561B7" w:rsidRPr="002314AA" w:rsidRDefault="00D561B7" w:rsidP="009919A8">
            <w:pPr>
              <w:rPr>
                <w:b/>
                <w:bCs/>
                <w:szCs w:val="22"/>
              </w:rPr>
            </w:pPr>
          </w:p>
        </w:tc>
      </w:tr>
    </w:tbl>
    <w:p w:rsidR="00D561B7" w:rsidRDefault="00D561B7" w:rsidP="00D561B7">
      <w:pPr>
        <w:ind w:left="-630"/>
        <w:rPr>
          <w:szCs w:val="22"/>
        </w:rPr>
      </w:pPr>
    </w:p>
    <w:p w:rsidR="00D561B7" w:rsidRDefault="00D561B7" w:rsidP="00D561B7">
      <w:pPr>
        <w:ind w:left="-630"/>
        <w:rPr>
          <w:szCs w:val="22"/>
        </w:rPr>
      </w:pPr>
      <w:r w:rsidRPr="00A12305">
        <w:rPr>
          <w:b/>
          <w:bCs/>
          <w:szCs w:val="22"/>
        </w:rPr>
        <w:t>Note:</w:t>
      </w:r>
      <w:r>
        <w:rPr>
          <w:szCs w:val="22"/>
        </w:rPr>
        <w:t xml:space="preserve">  Additional rows may be added for furnishing information based on requirement.</w:t>
      </w:r>
    </w:p>
    <w:p w:rsidR="00D561B7" w:rsidRPr="00E51133" w:rsidRDefault="00D561B7" w:rsidP="00FC15AF">
      <w:pPr>
        <w:pStyle w:val="ListParagraph"/>
        <w:numPr>
          <w:ilvl w:val="0"/>
          <w:numId w:val="96"/>
        </w:numPr>
        <w:spacing w:after="200" w:line="276" w:lineRule="auto"/>
        <w:contextualSpacing/>
        <w:jc w:val="left"/>
        <w:rPr>
          <w:b/>
          <w:bCs/>
          <w:sz w:val="28"/>
          <w:szCs w:val="28"/>
        </w:rPr>
      </w:pPr>
      <w:r w:rsidRPr="00E51133">
        <w:rPr>
          <w:b/>
          <w:bCs/>
          <w:sz w:val="28"/>
          <w:szCs w:val="28"/>
        </w:rPr>
        <w:t>Hardware</w:t>
      </w:r>
    </w:p>
    <w:p w:rsidR="00D561B7" w:rsidRDefault="00D561B7" w:rsidP="00D561B7">
      <w:pPr>
        <w:pStyle w:val="ListParagraph"/>
        <w:ind w:left="-270"/>
        <w:rPr>
          <w:szCs w:val="22"/>
        </w:rPr>
      </w:pPr>
      <w:r>
        <w:rPr>
          <w:szCs w:val="22"/>
        </w:rPr>
        <w:t xml:space="preserve">Bidder has to furnish all hardware details &amp; specifications in the following format required for implementation of the solution at all the three environments (DC, DR &amp; UAT / Development). </w:t>
      </w:r>
    </w:p>
    <w:p w:rsidR="00822A13" w:rsidRDefault="00822A13" w:rsidP="00D561B7">
      <w:pPr>
        <w:pStyle w:val="ListParagraph"/>
        <w:ind w:left="-270"/>
        <w:rPr>
          <w:szCs w:val="22"/>
        </w:rPr>
      </w:pPr>
    </w:p>
    <w:tbl>
      <w:tblPr>
        <w:tblW w:w="10178"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1023"/>
        <w:gridCol w:w="829"/>
        <w:gridCol w:w="876"/>
        <w:gridCol w:w="853"/>
        <w:gridCol w:w="682"/>
        <w:gridCol w:w="682"/>
        <w:gridCol w:w="682"/>
        <w:gridCol w:w="1174"/>
        <w:gridCol w:w="1015"/>
        <w:gridCol w:w="790"/>
        <w:gridCol w:w="584"/>
        <w:gridCol w:w="936"/>
      </w:tblGrid>
      <w:tr w:rsidR="00D561B7" w:rsidRPr="001E58F2" w:rsidTr="00822A13">
        <w:trPr>
          <w:trHeight w:val="335"/>
          <w:jc w:val="center"/>
        </w:trPr>
        <w:tc>
          <w:tcPr>
            <w:tcW w:w="480" w:type="dxa"/>
            <w:vMerge w:val="restart"/>
            <w:shd w:val="clear" w:color="auto" w:fill="C6D9F1" w:themeFill="text2" w:themeFillTint="33"/>
            <w:vAlign w:val="center"/>
          </w:tcPr>
          <w:p w:rsidR="00D561B7" w:rsidRPr="00483F1A" w:rsidRDefault="00D561B7" w:rsidP="009919A8">
            <w:pPr>
              <w:rPr>
                <w:rFonts w:cs="Times New Roman"/>
                <w:b/>
                <w:bCs/>
                <w:color w:val="000000"/>
                <w:sz w:val="18"/>
                <w:szCs w:val="18"/>
              </w:rPr>
            </w:pPr>
            <w:r>
              <w:rPr>
                <w:rFonts w:cs="Times New Roman"/>
                <w:b/>
                <w:bCs/>
                <w:color w:val="000000"/>
                <w:sz w:val="18"/>
                <w:szCs w:val="18"/>
              </w:rPr>
              <w:t>Srl. No.</w:t>
            </w:r>
          </w:p>
        </w:tc>
        <w:tc>
          <w:tcPr>
            <w:tcW w:w="1023" w:type="dxa"/>
            <w:vMerge w:val="restart"/>
            <w:shd w:val="clear" w:color="auto" w:fill="C6D9F1" w:themeFill="text2" w:themeFillTint="33"/>
            <w:noWrap/>
            <w:vAlign w:val="center"/>
            <w:hideMark/>
          </w:tcPr>
          <w:p w:rsidR="00D561B7" w:rsidRPr="00483F1A" w:rsidRDefault="00D561B7" w:rsidP="009919A8">
            <w:pPr>
              <w:jc w:val="center"/>
              <w:rPr>
                <w:rFonts w:cs="Times New Roman"/>
                <w:b/>
                <w:bCs/>
                <w:color w:val="000000"/>
                <w:sz w:val="18"/>
                <w:szCs w:val="18"/>
              </w:rPr>
            </w:pPr>
            <w:r w:rsidRPr="00483F1A">
              <w:rPr>
                <w:rFonts w:cs="Times New Roman"/>
                <w:b/>
                <w:bCs/>
                <w:color w:val="000000"/>
                <w:sz w:val="18"/>
                <w:szCs w:val="18"/>
              </w:rPr>
              <w:t>Server Name</w:t>
            </w:r>
          </w:p>
        </w:tc>
        <w:tc>
          <w:tcPr>
            <w:tcW w:w="829" w:type="dxa"/>
            <w:vMerge w:val="restart"/>
            <w:shd w:val="clear" w:color="auto" w:fill="C6D9F1" w:themeFill="text2" w:themeFillTint="33"/>
            <w:noWrap/>
            <w:vAlign w:val="center"/>
            <w:hideMark/>
          </w:tcPr>
          <w:p w:rsidR="00D561B7" w:rsidRPr="00483F1A" w:rsidRDefault="00D561B7" w:rsidP="009919A8">
            <w:pPr>
              <w:jc w:val="center"/>
              <w:rPr>
                <w:rFonts w:cs="Times New Roman"/>
                <w:b/>
                <w:bCs/>
                <w:color w:val="000000"/>
                <w:sz w:val="18"/>
                <w:szCs w:val="18"/>
              </w:rPr>
            </w:pPr>
            <w:r w:rsidRPr="00483F1A">
              <w:rPr>
                <w:rFonts w:cs="Times New Roman"/>
                <w:b/>
                <w:bCs/>
                <w:color w:val="000000"/>
                <w:sz w:val="18"/>
                <w:szCs w:val="18"/>
              </w:rPr>
              <w:t>Purpose</w:t>
            </w:r>
          </w:p>
        </w:tc>
        <w:tc>
          <w:tcPr>
            <w:tcW w:w="7846" w:type="dxa"/>
            <w:gridSpan w:val="10"/>
            <w:shd w:val="clear" w:color="auto" w:fill="C6D9F1" w:themeFill="text2" w:themeFillTint="33"/>
          </w:tcPr>
          <w:p w:rsidR="00D561B7" w:rsidRPr="00483F1A" w:rsidRDefault="00D561B7" w:rsidP="009919A8">
            <w:pPr>
              <w:jc w:val="center"/>
              <w:rPr>
                <w:rFonts w:cs="Times New Roman"/>
                <w:b/>
                <w:bCs/>
                <w:color w:val="000000"/>
                <w:sz w:val="18"/>
                <w:szCs w:val="18"/>
              </w:rPr>
            </w:pPr>
            <w:r w:rsidRPr="00483F1A">
              <w:rPr>
                <w:rFonts w:cs="Times New Roman"/>
                <w:b/>
                <w:bCs/>
                <w:color w:val="000000"/>
                <w:sz w:val="18"/>
                <w:szCs w:val="18"/>
              </w:rPr>
              <w:t>Details</w:t>
            </w:r>
          </w:p>
        </w:tc>
      </w:tr>
      <w:tr w:rsidR="00D561B7" w:rsidRPr="001E58F2" w:rsidTr="00822A13">
        <w:trPr>
          <w:trHeight w:val="335"/>
          <w:jc w:val="center"/>
        </w:trPr>
        <w:tc>
          <w:tcPr>
            <w:tcW w:w="480" w:type="dxa"/>
            <w:vMerge/>
            <w:shd w:val="clear" w:color="auto" w:fill="C6D9F1" w:themeFill="text2" w:themeFillTint="33"/>
          </w:tcPr>
          <w:p w:rsidR="00D561B7" w:rsidRPr="00483F1A" w:rsidRDefault="00D561B7" w:rsidP="009919A8">
            <w:pPr>
              <w:rPr>
                <w:rFonts w:cs="Times New Roman"/>
                <w:color w:val="000000"/>
                <w:sz w:val="18"/>
                <w:szCs w:val="18"/>
              </w:rPr>
            </w:pPr>
          </w:p>
        </w:tc>
        <w:tc>
          <w:tcPr>
            <w:tcW w:w="1023" w:type="dxa"/>
            <w:vMerge/>
            <w:shd w:val="clear" w:color="auto" w:fill="C6D9F1" w:themeFill="text2" w:themeFillTint="33"/>
            <w:noWrap/>
            <w:vAlign w:val="bottom"/>
            <w:hideMark/>
          </w:tcPr>
          <w:p w:rsidR="00D561B7" w:rsidRPr="00483F1A" w:rsidRDefault="00D561B7" w:rsidP="009919A8">
            <w:pPr>
              <w:rPr>
                <w:rFonts w:cs="Times New Roman"/>
                <w:color w:val="000000"/>
                <w:sz w:val="18"/>
                <w:szCs w:val="18"/>
              </w:rPr>
            </w:pPr>
          </w:p>
        </w:tc>
        <w:tc>
          <w:tcPr>
            <w:tcW w:w="829" w:type="dxa"/>
            <w:vMerge/>
            <w:shd w:val="clear" w:color="auto" w:fill="C6D9F1" w:themeFill="text2" w:themeFillTint="33"/>
            <w:noWrap/>
            <w:vAlign w:val="bottom"/>
            <w:hideMark/>
          </w:tcPr>
          <w:p w:rsidR="00D561B7" w:rsidRPr="00483F1A" w:rsidRDefault="00D561B7" w:rsidP="009919A8">
            <w:pPr>
              <w:rPr>
                <w:rFonts w:cs="Times New Roman"/>
                <w:color w:val="000000"/>
                <w:sz w:val="18"/>
                <w:szCs w:val="18"/>
              </w:rPr>
            </w:pPr>
          </w:p>
        </w:tc>
        <w:tc>
          <w:tcPr>
            <w:tcW w:w="876" w:type="dxa"/>
            <w:shd w:val="clear" w:color="auto" w:fill="C6D9F1" w:themeFill="text2" w:themeFillTint="33"/>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Quantity</w:t>
            </w:r>
          </w:p>
        </w:tc>
        <w:tc>
          <w:tcPr>
            <w:tcW w:w="853"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Make / Model</w:t>
            </w:r>
          </w:p>
        </w:tc>
        <w:tc>
          <w:tcPr>
            <w:tcW w:w="682"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OS</w:t>
            </w:r>
          </w:p>
        </w:tc>
        <w:tc>
          <w:tcPr>
            <w:tcW w:w="682"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CPU</w:t>
            </w:r>
          </w:p>
        </w:tc>
        <w:tc>
          <w:tcPr>
            <w:tcW w:w="682"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Clock Speed</w:t>
            </w:r>
          </w:p>
        </w:tc>
        <w:tc>
          <w:tcPr>
            <w:tcW w:w="1174"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Specification with number of Cores</w:t>
            </w:r>
          </w:p>
        </w:tc>
        <w:tc>
          <w:tcPr>
            <w:tcW w:w="1015" w:type="dxa"/>
            <w:shd w:val="clear" w:color="auto" w:fill="C6D9F1" w:themeFill="text2" w:themeFillTint="33"/>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Processors</w:t>
            </w:r>
          </w:p>
        </w:tc>
        <w:tc>
          <w:tcPr>
            <w:tcW w:w="790" w:type="dxa"/>
            <w:shd w:val="clear" w:color="auto" w:fill="C6D9F1" w:themeFill="text2" w:themeFillTint="33"/>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Storage</w:t>
            </w:r>
          </w:p>
        </w:tc>
        <w:tc>
          <w:tcPr>
            <w:tcW w:w="584"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RAM</w:t>
            </w:r>
          </w:p>
        </w:tc>
        <w:tc>
          <w:tcPr>
            <w:tcW w:w="508"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Any other reference</w:t>
            </w:r>
          </w:p>
        </w:tc>
      </w:tr>
      <w:tr w:rsidR="00D561B7" w:rsidRPr="001E58F2" w:rsidTr="00822A13">
        <w:trPr>
          <w:trHeight w:val="335"/>
          <w:jc w:val="center"/>
        </w:trPr>
        <w:tc>
          <w:tcPr>
            <w:tcW w:w="480" w:type="dxa"/>
          </w:tcPr>
          <w:p w:rsidR="00D561B7" w:rsidRPr="00783757" w:rsidRDefault="00D561B7" w:rsidP="009919A8">
            <w:pPr>
              <w:rPr>
                <w:rFonts w:cs="Times New Roman"/>
                <w:b/>
                <w:bCs/>
                <w:szCs w:val="22"/>
              </w:rPr>
            </w:pPr>
          </w:p>
        </w:tc>
        <w:tc>
          <w:tcPr>
            <w:tcW w:w="9698" w:type="dxa"/>
            <w:gridSpan w:val="12"/>
            <w:shd w:val="clear" w:color="auto" w:fill="auto"/>
            <w:noWrap/>
            <w:vAlign w:val="center"/>
            <w:hideMark/>
          </w:tcPr>
          <w:p w:rsidR="00D561B7" w:rsidRPr="002A54DC" w:rsidRDefault="00D561B7" w:rsidP="009919A8">
            <w:pPr>
              <w:rPr>
                <w:rFonts w:cs="Times New Roman"/>
                <w:b/>
                <w:bCs/>
                <w:szCs w:val="22"/>
              </w:rPr>
            </w:pPr>
            <w:r w:rsidRPr="002A54DC">
              <w:rPr>
                <w:rFonts w:cs="Times New Roman"/>
                <w:b/>
                <w:bCs/>
                <w:szCs w:val="22"/>
              </w:rPr>
              <w:t> Production Environment (DC)</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hideMark/>
          </w:tcPr>
          <w:p w:rsidR="00D561B7" w:rsidRPr="002A54DC" w:rsidRDefault="00D561B7" w:rsidP="009919A8">
            <w:pPr>
              <w:rPr>
                <w:rFonts w:cs="Times New Roman"/>
                <w:b/>
                <w:bCs/>
                <w:sz w:val="16"/>
                <w:szCs w:val="16"/>
              </w:rPr>
            </w:pPr>
            <w:r w:rsidRPr="002A54DC">
              <w:rPr>
                <w:rFonts w:cs="Times New Roman"/>
                <w:b/>
                <w:bCs/>
                <w:sz w:val="16"/>
                <w:szCs w:val="16"/>
              </w:rPr>
              <w:t>……..</w:t>
            </w:r>
          </w:p>
        </w:tc>
        <w:tc>
          <w:tcPr>
            <w:tcW w:w="829" w:type="dxa"/>
            <w:shd w:val="clear" w:color="auto" w:fill="auto"/>
            <w:noWrap/>
            <w:vAlign w:val="center"/>
            <w:hideMark/>
          </w:tcPr>
          <w:p w:rsidR="00D561B7" w:rsidRPr="002A54DC" w:rsidRDefault="00D561B7" w:rsidP="009919A8">
            <w:pPr>
              <w:rPr>
                <w:rFonts w:cs="Times New Roman"/>
                <w:sz w:val="16"/>
                <w:szCs w:val="16"/>
              </w:rPr>
            </w:pPr>
            <w:r w:rsidRPr="002A54DC">
              <w:rPr>
                <w:rFonts w:cs="Times New Roman"/>
                <w:sz w:val="16"/>
                <w:szCs w:val="16"/>
              </w:rPr>
              <w:t> </w:t>
            </w:r>
          </w:p>
        </w:tc>
        <w:tc>
          <w:tcPr>
            <w:tcW w:w="876" w:type="dxa"/>
            <w:vAlign w:val="center"/>
          </w:tcPr>
          <w:p w:rsidR="00D561B7" w:rsidRPr="00A12305" w:rsidRDefault="00D561B7" w:rsidP="009919A8">
            <w:pPr>
              <w:rPr>
                <w:rFonts w:cs="Times New Roman"/>
                <w:color w:val="FF0000"/>
                <w:sz w:val="16"/>
                <w:szCs w:val="16"/>
              </w:rPr>
            </w:pPr>
          </w:p>
        </w:tc>
        <w:tc>
          <w:tcPr>
            <w:tcW w:w="853"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17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015" w:type="dxa"/>
            <w:vAlign w:val="center"/>
          </w:tcPr>
          <w:p w:rsidR="00D561B7" w:rsidRPr="00A12305" w:rsidRDefault="00D561B7" w:rsidP="009919A8">
            <w:pPr>
              <w:rPr>
                <w:rFonts w:cs="Times New Roman"/>
                <w:color w:val="FF0000"/>
                <w:sz w:val="16"/>
                <w:szCs w:val="16"/>
              </w:rPr>
            </w:pPr>
          </w:p>
        </w:tc>
        <w:tc>
          <w:tcPr>
            <w:tcW w:w="790" w:type="dxa"/>
            <w:vAlign w:val="center"/>
          </w:tcPr>
          <w:p w:rsidR="00D561B7" w:rsidRPr="00A12305" w:rsidRDefault="00D561B7" w:rsidP="009919A8">
            <w:pPr>
              <w:rPr>
                <w:rFonts w:cs="Times New Roman"/>
                <w:color w:val="FF0000"/>
                <w:sz w:val="16"/>
                <w:szCs w:val="16"/>
              </w:rPr>
            </w:pPr>
          </w:p>
        </w:tc>
        <w:tc>
          <w:tcPr>
            <w:tcW w:w="58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508"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hideMark/>
          </w:tcPr>
          <w:p w:rsidR="00D561B7" w:rsidRPr="002A54DC" w:rsidRDefault="00D561B7" w:rsidP="009919A8">
            <w:pPr>
              <w:rPr>
                <w:rFonts w:cs="Times New Roman"/>
                <w:b/>
                <w:bCs/>
                <w:sz w:val="16"/>
                <w:szCs w:val="16"/>
              </w:rPr>
            </w:pPr>
            <w:r w:rsidRPr="002A54DC">
              <w:rPr>
                <w:rFonts w:cs="Times New Roman"/>
                <w:b/>
                <w:bCs/>
                <w:sz w:val="16"/>
                <w:szCs w:val="16"/>
              </w:rPr>
              <w:t>……..</w:t>
            </w:r>
          </w:p>
        </w:tc>
        <w:tc>
          <w:tcPr>
            <w:tcW w:w="829" w:type="dxa"/>
            <w:shd w:val="clear" w:color="auto" w:fill="auto"/>
            <w:noWrap/>
            <w:vAlign w:val="center"/>
            <w:hideMark/>
          </w:tcPr>
          <w:p w:rsidR="00D561B7" w:rsidRPr="002A54DC" w:rsidRDefault="00D561B7" w:rsidP="009919A8">
            <w:pPr>
              <w:rPr>
                <w:rFonts w:cs="Times New Roman"/>
                <w:sz w:val="16"/>
                <w:szCs w:val="16"/>
              </w:rPr>
            </w:pPr>
            <w:r w:rsidRPr="002A54DC">
              <w:rPr>
                <w:rFonts w:cs="Times New Roman"/>
                <w:sz w:val="16"/>
                <w:szCs w:val="16"/>
              </w:rPr>
              <w:t> </w:t>
            </w:r>
          </w:p>
        </w:tc>
        <w:tc>
          <w:tcPr>
            <w:tcW w:w="876" w:type="dxa"/>
            <w:vAlign w:val="center"/>
          </w:tcPr>
          <w:p w:rsidR="00D561B7" w:rsidRPr="00A12305" w:rsidRDefault="00D561B7" w:rsidP="009919A8">
            <w:pPr>
              <w:rPr>
                <w:rFonts w:cs="Times New Roman"/>
                <w:color w:val="FF0000"/>
                <w:sz w:val="16"/>
                <w:szCs w:val="16"/>
              </w:rPr>
            </w:pPr>
          </w:p>
        </w:tc>
        <w:tc>
          <w:tcPr>
            <w:tcW w:w="853"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17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015" w:type="dxa"/>
            <w:vAlign w:val="center"/>
          </w:tcPr>
          <w:p w:rsidR="00D561B7" w:rsidRPr="00A12305" w:rsidRDefault="00D561B7" w:rsidP="009919A8">
            <w:pPr>
              <w:rPr>
                <w:rFonts w:cs="Times New Roman"/>
                <w:color w:val="FF0000"/>
                <w:sz w:val="16"/>
                <w:szCs w:val="16"/>
              </w:rPr>
            </w:pPr>
          </w:p>
        </w:tc>
        <w:tc>
          <w:tcPr>
            <w:tcW w:w="790" w:type="dxa"/>
            <w:vAlign w:val="center"/>
          </w:tcPr>
          <w:p w:rsidR="00D561B7" w:rsidRPr="00A12305" w:rsidRDefault="00D561B7" w:rsidP="009919A8">
            <w:pPr>
              <w:rPr>
                <w:rFonts w:cs="Times New Roman"/>
                <w:color w:val="FF0000"/>
                <w:sz w:val="16"/>
                <w:szCs w:val="16"/>
              </w:rPr>
            </w:pPr>
          </w:p>
        </w:tc>
        <w:tc>
          <w:tcPr>
            <w:tcW w:w="58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508"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r>
      <w:tr w:rsidR="00D561B7" w:rsidRPr="001E58F2" w:rsidTr="00822A13">
        <w:trPr>
          <w:trHeight w:val="332"/>
          <w:jc w:val="center"/>
        </w:trPr>
        <w:tc>
          <w:tcPr>
            <w:tcW w:w="480" w:type="dxa"/>
          </w:tcPr>
          <w:p w:rsidR="00D561B7" w:rsidRDefault="00D561B7" w:rsidP="009919A8">
            <w:pPr>
              <w:rPr>
                <w:rFonts w:cs="Times New Roman"/>
                <w:b/>
                <w:bCs/>
                <w:color w:val="000000"/>
                <w:sz w:val="16"/>
                <w:szCs w:val="16"/>
              </w:rPr>
            </w:pPr>
          </w:p>
        </w:tc>
        <w:tc>
          <w:tcPr>
            <w:tcW w:w="9698" w:type="dxa"/>
            <w:gridSpan w:val="12"/>
            <w:shd w:val="clear" w:color="auto" w:fill="auto"/>
            <w:noWrap/>
            <w:vAlign w:val="center"/>
            <w:hideMark/>
          </w:tcPr>
          <w:p w:rsidR="00D561B7" w:rsidRPr="002A54DC" w:rsidRDefault="00D561B7" w:rsidP="009919A8">
            <w:pPr>
              <w:rPr>
                <w:rFonts w:cs="Times New Roman"/>
                <w:sz w:val="16"/>
                <w:szCs w:val="16"/>
              </w:rPr>
            </w:pPr>
            <w:r w:rsidRPr="002A54DC">
              <w:rPr>
                <w:rFonts w:cs="Times New Roman"/>
                <w:b/>
                <w:bCs/>
                <w:szCs w:val="22"/>
              </w:rPr>
              <w:t>DR Environment</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hideMark/>
          </w:tcPr>
          <w:p w:rsidR="00D561B7" w:rsidRPr="002A54DC" w:rsidRDefault="00D561B7" w:rsidP="009919A8">
            <w:pPr>
              <w:rPr>
                <w:rFonts w:cs="Times New Roman"/>
                <w:b/>
                <w:bCs/>
                <w:sz w:val="16"/>
                <w:szCs w:val="16"/>
              </w:rPr>
            </w:pPr>
            <w:r w:rsidRPr="002A54DC">
              <w:rPr>
                <w:rFonts w:cs="Times New Roman"/>
                <w:b/>
                <w:bCs/>
                <w:sz w:val="16"/>
                <w:szCs w:val="16"/>
              </w:rPr>
              <w:t> ……..</w:t>
            </w:r>
          </w:p>
        </w:tc>
        <w:tc>
          <w:tcPr>
            <w:tcW w:w="829" w:type="dxa"/>
            <w:shd w:val="clear" w:color="auto" w:fill="auto"/>
            <w:noWrap/>
            <w:vAlign w:val="center"/>
            <w:hideMark/>
          </w:tcPr>
          <w:p w:rsidR="00D561B7" w:rsidRPr="002A54DC" w:rsidRDefault="00D561B7" w:rsidP="009919A8">
            <w:pPr>
              <w:rPr>
                <w:rFonts w:cs="Times New Roman"/>
                <w:sz w:val="16"/>
                <w:szCs w:val="16"/>
              </w:rPr>
            </w:pPr>
            <w:r w:rsidRPr="002A54DC">
              <w:rPr>
                <w:rFonts w:cs="Times New Roman"/>
                <w:sz w:val="16"/>
                <w:szCs w:val="16"/>
              </w:rPr>
              <w:t> </w:t>
            </w:r>
          </w:p>
        </w:tc>
        <w:tc>
          <w:tcPr>
            <w:tcW w:w="876" w:type="dxa"/>
            <w:vAlign w:val="center"/>
          </w:tcPr>
          <w:p w:rsidR="00D561B7" w:rsidRPr="00A12305" w:rsidRDefault="00D561B7" w:rsidP="009919A8">
            <w:pPr>
              <w:rPr>
                <w:rFonts w:cs="Times New Roman"/>
                <w:color w:val="FF0000"/>
                <w:sz w:val="16"/>
                <w:szCs w:val="16"/>
              </w:rPr>
            </w:pPr>
          </w:p>
        </w:tc>
        <w:tc>
          <w:tcPr>
            <w:tcW w:w="853"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17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015" w:type="dxa"/>
            <w:vAlign w:val="center"/>
          </w:tcPr>
          <w:p w:rsidR="00D561B7" w:rsidRPr="00A12305" w:rsidRDefault="00D561B7" w:rsidP="009919A8">
            <w:pPr>
              <w:rPr>
                <w:rFonts w:cs="Times New Roman"/>
                <w:color w:val="FF0000"/>
                <w:sz w:val="16"/>
                <w:szCs w:val="16"/>
              </w:rPr>
            </w:pPr>
          </w:p>
        </w:tc>
        <w:tc>
          <w:tcPr>
            <w:tcW w:w="790" w:type="dxa"/>
            <w:vAlign w:val="center"/>
          </w:tcPr>
          <w:p w:rsidR="00D561B7" w:rsidRPr="00A12305" w:rsidRDefault="00D561B7" w:rsidP="009919A8">
            <w:pPr>
              <w:rPr>
                <w:rFonts w:cs="Times New Roman"/>
                <w:color w:val="FF0000"/>
                <w:sz w:val="16"/>
                <w:szCs w:val="16"/>
              </w:rPr>
            </w:pPr>
          </w:p>
        </w:tc>
        <w:tc>
          <w:tcPr>
            <w:tcW w:w="58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508"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hideMark/>
          </w:tcPr>
          <w:p w:rsidR="00D561B7" w:rsidRPr="002A54DC" w:rsidRDefault="00D561B7" w:rsidP="009919A8">
            <w:pPr>
              <w:rPr>
                <w:rFonts w:cs="Times New Roman"/>
                <w:b/>
                <w:bCs/>
                <w:sz w:val="16"/>
                <w:szCs w:val="16"/>
              </w:rPr>
            </w:pPr>
            <w:r w:rsidRPr="002A54DC">
              <w:rPr>
                <w:rFonts w:cs="Times New Roman"/>
                <w:b/>
                <w:bCs/>
                <w:sz w:val="16"/>
                <w:szCs w:val="16"/>
              </w:rPr>
              <w:t> ……..</w:t>
            </w:r>
          </w:p>
        </w:tc>
        <w:tc>
          <w:tcPr>
            <w:tcW w:w="829" w:type="dxa"/>
            <w:shd w:val="clear" w:color="auto" w:fill="auto"/>
            <w:noWrap/>
            <w:vAlign w:val="center"/>
            <w:hideMark/>
          </w:tcPr>
          <w:p w:rsidR="00D561B7" w:rsidRPr="002A54DC" w:rsidRDefault="00D561B7" w:rsidP="009919A8">
            <w:pPr>
              <w:rPr>
                <w:rFonts w:cs="Times New Roman"/>
                <w:sz w:val="16"/>
                <w:szCs w:val="16"/>
              </w:rPr>
            </w:pPr>
            <w:r w:rsidRPr="002A54DC">
              <w:rPr>
                <w:rFonts w:cs="Times New Roman"/>
                <w:sz w:val="16"/>
                <w:szCs w:val="16"/>
              </w:rPr>
              <w:t> </w:t>
            </w:r>
          </w:p>
        </w:tc>
        <w:tc>
          <w:tcPr>
            <w:tcW w:w="876" w:type="dxa"/>
            <w:vAlign w:val="center"/>
          </w:tcPr>
          <w:p w:rsidR="00D561B7" w:rsidRPr="00A12305" w:rsidRDefault="00D561B7" w:rsidP="009919A8">
            <w:pPr>
              <w:rPr>
                <w:rFonts w:cs="Times New Roman"/>
                <w:color w:val="FF0000"/>
                <w:sz w:val="16"/>
                <w:szCs w:val="16"/>
              </w:rPr>
            </w:pPr>
          </w:p>
        </w:tc>
        <w:tc>
          <w:tcPr>
            <w:tcW w:w="853"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17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015" w:type="dxa"/>
            <w:vAlign w:val="center"/>
          </w:tcPr>
          <w:p w:rsidR="00D561B7" w:rsidRPr="00A12305" w:rsidRDefault="00D561B7" w:rsidP="009919A8">
            <w:pPr>
              <w:rPr>
                <w:rFonts w:cs="Times New Roman"/>
                <w:color w:val="FF0000"/>
                <w:sz w:val="16"/>
                <w:szCs w:val="16"/>
              </w:rPr>
            </w:pPr>
          </w:p>
        </w:tc>
        <w:tc>
          <w:tcPr>
            <w:tcW w:w="790" w:type="dxa"/>
            <w:vAlign w:val="center"/>
          </w:tcPr>
          <w:p w:rsidR="00D561B7" w:rsidRPr="00A12305" w:rsidRDefault="00D561B7" w:rsidP="009919A8">
            <w:pPr>
              <w:rPr>
                <w:rFonts w:cs="Times New Roman"/>
                <w:color w:val="FF0000"/>
                <w:sz w:val="16"/>
                <w:szCs w:val="16"/>
              </w:rPr>
            </w:pPr>
          </w:p>
        </w:tc>
        <w:tc>
          <w:tcPr>
            <w:tcW w:w="58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508"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9698" w:type="dxa"/>
            <w:gridSpan w:val="12"/>
            <w:shd w:val="clear" w:color="auto" w:fill="auto"/>
            <w:noWrap/>
            <w:vAlign w:val="center"/>
            <w:hideMark/>
          </w:tcPr>
          <w:p w:rsidR="00D561B7" w:rsidRPr="002A54DC" w:rsidRDefault="00D561B7" w:rsidP="009919A8">
            <w:pPr>
              <w:rPr>
                <w:rFonts w:cs="Times New Roman"/>
                <w:sz w:val="16"/>
                <w:szCs w:val="16"/>
              </w:rPr>
            </w:pPr>
            <w:r w:rsidRPr="002A54DC">
              <w:rPr>
                <w:rFonts w:cs="Times New Roman"/>
                <w:sz w:val="16"/>
                <w:szCs w:val="16"/>
              </w:rPr>
              <w:t> </w:t>
            </w:r>
            <w:r w:rsidRPr="002A54DC">
              <w:rPr>
                <w:rFonts w:cs="Times New Roman"/>
                <w:b/>
                <w:bCs/>
                <w:szCs w:val="22"/>
              </w:rPr>
              <w:t>UAT / Development</w:t>
            </w:r>
            <w:r w:rsidRPr="002A54DC">
              <w:rPr>
                <w:rFonts w:cs="Times New Roman"/>
                <w:sz w:val="16"/>
                <w:szCs w:val="16"/>
              </w:rPr>
              <w:t> </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tcPr>
          <w:p w:rsidR="00D561B7" w:rsidRPr="002A54DC" w:rsidRDefault="00D561B7" w:rsidP="009919A8">
            <w:pPr>
              <w:rPr>
                <w:rFonts w:cs="Times New Roman"/>
                <w:b/>
                <w:bCs/>
                <w:sz w:val="16"/>
                <w:szCs w:val="16"/>
              </w:rPr>
            </w:pPr>
            <w:r w:rsidRPr="002A54DC">
              <w:rPr>
                <w:rFonts w:cs="Times New Roman"/>
                <w:b/>
                <w:bCs/>
                <w:sz w:val="16"/>
                <w:szCs w:val="16"/>
              </w:rPr>
              <w:t>……..</w:t>
            </w:r>
          </w:p>
        </w:tc>
        <w:tc>
          <w:tcPr>
            <w:tcW w:w="829" w:type="dxa"/>
            <w:shd w:val="clear" w:color="auto" w:fill="auto"/>
            <w:noWrap/>
            <w:vAlign w:val="center"/>
          </w:tcPr>
          <w:p w:rsidR="00D561B7" w:rsidRPr="002A54DC" w:rsidRDefault="00D561B7" w:rsidP="009919A8">
            <w:pPr>
              <w:rPr>
                <w:rFonts w:cs="Times New Roman"/>
                <w:sz w:val="16"/>
                <w:szCs w:val="16"/>
              </w:rPr>
            </w:pPr>
          </w:p>
        </w:tc>
        <w:tc>
          <w:tcPr>
            <w:tcW w:w="876" w:type="dxa"/>
            <w:vAlign w:val="center"/>
          </w:tcPr>
          <w:p w:rsidR="00D561B7" w:rsidRPr="001E58F2" w:rsidRDefault="00D561B7" w:rsidP="009919A8">
            <w:pPr>
              <w:rPr>
                <w:rFonts w:cs="Times New Roman"/>
                <w:color w:val="000000"/>
                <w:sz w:val="16"/>
                <w:szCs w:val="16"/>
              </w:rPr>
            </w:pPr>
          </w:p>
        </w:tc>
        <w:tc>
          <w:tcPr>
            <w:tcW w:w="853"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1174" w:type="dxa"/>
            <w:shd w:val="clear" w:color="auto" w:fill="auto"/>
            <w:noWrap/>
            <w:vAlign w:val="center"/>
          </w:tcPr>
          <w:p w:rsidR="00D561B7" w:rsidRPr="001E58F2" w:rsidRDefault="00D561B7" w:rsidP="009919A8">
            <w:pPr>
              <w:rPr>
                <w:rFonts w:cs="Times New Roman"/>
                <w:color w:val="000000"/>
                <w:sz w:val="16"/>
                <w:szCs w:val="16"/>
              </w:rPr>
            </w:pPr>
          </w:p>
        </w:tc>
        <w:tc>
          <w:tcPr>
            <w:tcW w:w="1015" w:type="dxa"/>
            <w:vAlign w:val="center"/>
          </w:tcPr>
          <w:p w:rsidR="00D561B7" w:rsidRPr="001E58F2" w:rsidRDefault="00D561B7" w:rsidP="009919A8">
            <w:pPr>
              <w:rPr>
                <w:rFonts w:cs="Times New Roman"/>
                <w:color w:val="000000"/>
                <w:sz w:val="16"/>
                <w:szCs w:val="16"/>
              </w:rPr>
            </w:pPr>
          </w:p>
        </w:tc>
        <w:tc>
          <w:tcPr>
            <w:tcW w:w="790" w:type="dxa"/>
            <w:vAlign w:val="center"/>
          </w:tcPr>
          <w:p w:rsidR="00D561B7" w:rsidRPr="001E58F2" w:rsidRDefault="00D561B7" w:rsidP="009919A8">
            <w:pPr>
              <w:rPr>
                <w:rFonts w:cs="Times New Roman"/>
                <w:color w:val="000000"/>
                <w:sz w:val="16"/>
                <w:szCs w:val="16"/>
              </w:rPr>
            </w:pPr>
          </w:p>
        </w:tc>
        <w:tc>
          <w:tcPr>
            <w:tcW w:w="584" w:type="dxa"/>
            <w:shd w:val="clear" w:color="auto" w:fill="auto"/>
            <w:noWrap/>
            <w:vAlign w:val="center"/>
          </w:tcPr>
          <w:p w:rsidR="00D561B7" w:rsidRPr="001E58F2" w:rsidRDefault="00D561B7" w:rsidP="009919A8">
            <w:pPr>
              <w:rPr>
                <w:rFonts w:cs="Times New Roman"/>
                <w:color w:val="000000"/>
                <w:sz w:val="16"/>
                <w:szCs w:val="16"/>
              </w:rPr>
            </w:pPr>
          </w:p>
        </w:tc>
        <w:tc>
          <w:tcPr>
            <w:tcW w:w="508" w:type="dxa"/>
            <w:shd w:val="clear" w:color="auto" w:fill="auto"/>
            <w:noWrap/>
            <w:vAlign w:val="center"/>
          </w:tcPr>
          <w:p w:rsidR="00D561B7" w:rsidRPr="001E58F2" w:rsidRDefault="00D561B7" w:rsidP="009919A8">
            <w:pPr>
              <w:rPr>
                <w:rFonts w:cs="Times New Roman"/>
                <w:color w:val="000000"/>
                <w:sz w:val="16"/>
                <w:szCs w:val="16"/>
              </w:rPr>
            </w:pP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tcPr>
          <w:p w:rsidR="00D561B7" w:rsidRPr="001E58F2" w:rsidRDefault="00D561B7" w:rsidP="009919A8">
            <w:pPr>
              <w:rPr>
                <w:rFonts w:cs="Times New Roman"/>
                <w:b/>
                <w:bCs/>
                <w:color w:val="000000"/>
                <w:sz w:val="16"/>
                <w:szCs w:val="16"/>
              </w:rPr>
            </w:pPr>
            <w:r>
              <w:rPr>
                <w:rFonts w:cs="Times New Roman"/>
                <w:b/>
                <w:bCs/>
                <w:color w:val="000000"/>
                <w:sz w:val="16"/>
                <w:szCs w:val="16"/>
              </w:rPr>
              <w:t>……..</w:t>
            </w:r>
          </w:p>
        </w:tc>
        <w:tc>
          <w:tcPr>
            <w:tcW w:w="829" w:type="dxa"/>
            <w:shd w:val="clear" w:color="auto" w:fill="auto"/>
            <w:noWrap/>
            <w:vAlign w:val="center"/>
          </w:tcPr>
          <w:p w:rsidR="00D561B7" w:rsidRPr="001E58F2" w:rsidRDefault="00D561B7" w:rsidP="009919A8">
            <w:pPr>
              <w:rPr>
                <w:rFonts w:cs="Times New Roman"/>
                <w:color w:val="000000"/>
                <w:sz w:val="16"/>
                <w:szCs w:val="16"/>
              </w:rPr>
            </w:pPr>
          </w:p>
        </w:tc>
        <w:tc>
          <w:tcPr>
            <w:tcW w:w="876" w:type="dxa"/>
            <w:vAlign w:val="center"/>
          </w:tcPr>
          <w:p w:rsidR="00D561B7" w:rsidRPr="001E58F2" w:rsidRDefault="00D561B7" w:rsidP="009919A8">
            <w:pPr>
              <w:rPr>
                <w:rFonts w:cs="Times New Roman"/>
                <w:color w:val="000000"/>
                <w:sz w:val="16"/>
                <w:szCs w:val="16"/>
              </w:rPr>
            </w:pPr>
          </w:p>
        </w:tc>
        <w:tc>
          <w:tcPr>
            <w:tcW w:w="853"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1174" w:type="dxa"/>
            <w:shd w:val="clear" w:color="auto" w:fill="auto"/>
            <w:noWrap/>
            <w:vAlign w:val="center"/>
          </w:tcPr>
          <w:p w:rsidR="00D561B7" w:rsidRPr="001E58F2" w:rsidRDefault="00D561B7" w:rsidP="009919A8">
            <w:pPr>
              <w:rPr>
                <w:rFonts w:cs="Times New Roman"/>
                <w:color w:val="000000"/>
                <w:sz w:val="16"/>
                <w:szCs w:val="16"/>
              </w:rPr>
            </w:pPr>
          </w:p>
        </w:tc>
        <w:tc>
          <w:tcPr>
            <w:tcW w:w="1015" w:type="dxa"/>
            <w:vAlign w:val="center"/>
          </w:tcPr>
          <w:p w:rsidR="00D561B7" w:rsidRPr="001E58F2" w:rsidRDefault="00D561B7" w:rsidP="009919A8">
            <w:pPr>
              <w:rPr>
                <w:rFonts w:cs="Times New Roman"/>
                <w:color w:val="000000"/>
                <w:sz w:val="16"/>
                <w:szCs w:val="16"/>
              </w:rPr>
            </w:pPr>
          </w:p>
        </w:tc>
        <w:tc>
          <w:tcPr>
            <w:tcW w:w="790" w:type="dxa"/>
            <w:vAlign w:val="center"/>
          </w:tcPr>
          <w:p w:rsidR="00D561B7" w:rsidRPr="001E58F2" w:rsidRDefault="00D561B7" w:rsidP="009919A8">
            <w:pPr>
              <w:rPr>
                <w:rFonts w:cs="Times New Roman"/>
                <w:color w:val="000000"/>
                <w:sz w:val="16"/>
                <w:szCs w:val="16"/>
              </w:rPr>
            </w:pPr>
          </w:p>
        </w:tc>
        <w:tc>
          <w:tcPr>
            <w:tcW w:w="584" w:type="dxa"/>
            <w:shd w:val="clear" w:color="auto" w:fill="auto"/>
            <w:noWrap/>
            <w:vAlign w:val="center"/>
          </w:tcPr>
          <w:p w:rsidR="00D561B7" w:rsidRPr="001E58F2" w:rsidRDefault="00D561B7" w:rsidP="009919A8">
            <w:pPr>
              <w:rPr>
                <w:rFonts w:cs="Times New Roman"/>
                <w:color w:val="000000"/>
                <w:sz w:val="16"/>
                <w:szCs w:val="16"/>
              </w:rPr>
            </w:pPr>
          </w:p>
        </w:tc>
        <w:tc>
          <w:tcPr>
            <w:tcW w:w="508" w:type="dxa"/>
            <w:shd w:val="clear" w:color="auto" w:fill="auto"/>
            <w:noWrap/>
            <w:vAlign w:val="center"/>
          </w:tcPr>
          <w:p w:rsidR="00D561B7" w:rsidRPr="001E58F2" w:rsidRDefault="00D561B7" w:rsidP="009919A8">
            <w:pPr>
              <w:rPr>
                <w:rFonts w:cs="Times New Roman"/>
                <w:color w:val="000000"/>
                <w:sz w:val="16"/>
                <w:szCs w:val="16"/>
              </w:rPr>
            </w:pPr>
          </w:p>
        </w:tc>
      </w:tr>
    </w:tbl>
    <w:p w:rsidR="00D561B7" w:rsidRDefault="00D561B7" w:rsidP="00D561B7">
      <w:pPr>
        <w:ind w:left="-630"/>
        <w:rPr>
          <w:szCs w:val="22"/>
        </w:rPr>
      </w:pPr>
    </w:p>
    <w:p w:rsidR="00D561B7" w:rsidRDefault="00D561B7" w:rsidP="00D561B7">
      <w:pPr>
        <w:ind w:left="-630"/>
        <w:rPr>
          <w:szCs w:val="22"/>
        </w:rPr>
      </w:pPr>
      <w:r w:rsidRPr="0048587E">
        <w:rPr>
          <w:b/>
          <w:bCs/>
          <w:szCs w:val="22"/>
        </w:rPr>
        <w:t>Note :</w:t>
      </w:r>
      <w:r>
        <w:rPr>
          <w:szCs w:val="22"/>
        </w:rPr>
        <w:t xml:space="preserve"> Additional rows may be added for furnishing information based on requirement.</w:t>
      </w:r>
    </w:p>
    <w:p w:rsidR="00D561B7" w:rsidRDefault="00D561B7" w:rsidP="00D561B7">
      <w:pPr>
        <w:ind w:left="-630"/>
        <w:rPr>
          <w:szCs w:val="22"/>
        </w:rPr>
      </w:pPr>
    </w:p>
    <w:p w:rsidR="00D561B7" w:rsidRDefault="00D561B7" w:rsidP="00D561B7">
      <w:pPr>
        <w:ind w:left="-630"/>
        <w:rPr>
          <w:szCs w:val="22"/>
        </w:rPr>
      </w:pPr>
    </w:p>
    <w:p w:rsidR="00D561B7" w:rsidRPr="00CB2433" w:rsidRDefault="00D561B7" w:rsidP="00D561B7">
      <w:pPr>
        <w:pStyle w:val="Heading1"/>
        <w:ind w:left="851" w:hanging="851"/>
        <w:rPr>
          <w:sz w:val="32"/>
          <w:szCs w:val="32"/>
        </w:rPr>
      </w:pPr>
      <w:bookmarkStart w:id="89" w:name="_Toc496962702"/>
      <w:bookmarkStart w:id="90" w:name="_Toc497405270"/>
      <w:r w:rsidRPr="00CB2433">
        <w:rPr>
          <w:sz w:val="32"/>
          <w:szCs w:val="32"/>
        </w:rPr>
        <w:lastRenderedPageBreak/>
        <w:t>Annexure X</w:t>
      </w:r>
      <w:r>
        <w:rPr>
          <w:sz w:val="32"/>
          <w:szCs w:val="32"/>
        </w:rPr>
        <w:t>IX</w:t>
      </w:r>
      <w:r w:rsidRPr="00CB2433">
        <w:rPr>
          <w:sz w:val="32"/>
          <w:szCs w:val="32"/>
        </w:rPr>
        <w:t xml:space="preserve"> – Reference Sites</w:t>
      </w:r>
      <w:r>
        <w:rPr>
          <w:sz w:val="32"/>
          <w:szCs w:val="32"/>
        </w:rPr>
        <w:t xml:space="preserve"> of DMS Solutions</w:t>
      </w:r>
      <w:bookmarkEnd w:id="89"/>
      <w:bookmarkEnd w:id="90"/>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Default="00D561B7" w:rsidP="00D561B7">
      <w:pPr>
        <w:keepNext/>
        <w:rPr>
          <w:rFonts w:ascii="Arial" w:hAnsi="Arial"/>
          <w:sz w:val="20"/>
        </w:rPr>
      </w:pPr>
    </w:p>
    <w:tbl>
      <w:tblPr>
        <w:tblStyle w:val="TableGrid"/>
        <w:tblW w:w="0" w:type="auto"/>
        <w:tblInd w:w="-522" w:type="dxa"/>
        <w:tblLook w:val="04A0"/>
      </w:tblPr>
      <w:tblGrid>
        <w:gridCol w:w="534"/>
        <w:gridCol w:w="1146"/>
        <w:gridCol w:w="1553"/>
        <w:gridCol w:w="870"/>
        <w:gridCol w:w="1190"/>
        <w:gridCol w:w="886"/>
        <w:gridCol w:w="1296"/>
        <w:gridCol w:w="1228"/>
        <w:gridCol w:w="1044"/>
      </w:tblGrid>
      <w:tr w:rsidR="00D561B7" w:rsidRPr="00D0104B" w:rsidTr="009919A8">
        <w:tc>
          <w:tcPr>
            <w:tcW w:w="540"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Sl</w:t>
            </w:r>
          </w:p>
          <w:p w:rsidR="00D561B7" w:rsidRPr="008709EA" w:rsidRDefault="00D561B7" w:rsidP="009919A8">
            <w:pPr>
              <w:keepNext/>
              <w:rPr>
                <w:rFonts w:ascii="Arial" w:hAnsi="Arial"/>
                <w:b/>
                <w:bCs/>
                <w:sz w:val="18"/>
                <w:szCs w:val="18"/>
              </w:rPr>
            </w:pPr>
            <w:r w:rsidRPr="008709EA">
              <w:rPr>
                <w:rFonts w:ascii="Arial" w:hAnsi="Arial"/>
                <w:b/>
                <w:bCs/>
                <w:sz w:val="18"/>
                <w:szCs w:val="18"/>
              </w:rPr>
              <w:t>No.</w:t>
            </w:r>
          </w:p>
        </w:tc>
        <w:tc>
          <w:tcPr>
            <w:tcW w:w="1170"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Name and</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complete</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Postal</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Address of</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the</w:t>
            </w:r>
          </w:p>
          <w:p w:rsidR="00D561B7" w:rsidRPr="008709EA" w:rsidRDefault="00D561B7" w:rsidP="009919A8">
            <w:pPr>
              <w:keepNext/>
              <w:rPr>
                <w:rFonts w:ascii="Arial" w:hAnsi="Arial"/>
                <w:b/>
                <w:bCs/>
                <w:sz w:val="18"/>
                <w:szCs w:val="18"/>
              </w:rPr>
            </w:pPr>
            <w:r w:rsidRPr="008709EA">
              <w:rPr>
                <w:rFonts w:ascii="Arial" w:hAnsi="Arial"/>
                <w:b/>
                <w:bCs/>
                <w:sz w:val="18"/>
                <w:szCs w:val="18"/>
              </w:rPr>
              <w:t>Customer</w:t>
            </w:r>
          </w:p>
        </w:tc>
        <w:tc>
          <w:tcPr>
            <w:tcW w:w="1620"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Name,</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Designation,</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 xml:space="preserve">Telephone, </w:t>
            </w:r>
            <w:r>
              <w:rPr>
                <w:rFonts w:ascii="Arial" w:hAnsi="Arial"/>
                <w:b/>
                <w:bCs/>
                <w:sz w:val="18"/>
                <w:szCs w:val="18"/>
              </w:rPr>
              <w:t xml:space="preserve">Mobile number, </w:t>
            </w:r>
            <w:r w:rsidRPr="008709EA">
              <w:rPr>
                <w:rFonts w:ascii="Arial" w:hAnsi="Arial"/>
                <w:b/>
                <w:bCs/>
                <w:sz w:val="18"/>
                <w:szCs w:val="18"/>
              </w:rPr>
              <w:t>Fax, email</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address</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of the</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contact</w:t>
            </w:r>
          </w:p>
          <w:p w:rsidR="00D561B7" w:rsidRPr="008709EA" w:rsidRDefault="00D561B7" w:rsidP="009919A8">
            <w:pPr>
              <w:keepNext/>
              <w:rPr>
                <w:rFonts w:ascii="Arial" w:hAnsi="Arial"/>
                <w:b/>
                <w:bCs/>
                <w:sz w:val="18"/>
                <w:szCs w:val="18"/>
              </w:rPr>
            </w:pPr>
            <w:r w:rsidRPr="008709EA">
              <w:rPr>
                <w:rFonts w:ascii="Arial" w:hAnsi="Arial"/>
                <w:b/>
                <w:bCs/>
                <w:sz w:val="18"/>
                <w:szCs w:val="18"/>
              </w:rPr>
              <w:t>person</w:t>
            </w:r>
          </w:p>
        </w:tc>
        <w:tc>
          <w:tcPr>
            <w:tcW w:w="900"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Brief</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Scope of</w:t>
            </w:r>
          </w:p>
          <w:p w:rsidR="00D561B7" w:rsidRPr="008709EA" w:rsidRDefault="00D561B7" w:rsidP="009919A8">
            <w:pPr>
              <w:keepNext/>
              <w:rPr>
                <w:rFonts w:ascii="Arial" w:hAnsi="Arial"/>
                <w:b/>
                <w:bCs/>
                <w:sz w:val="18"/>
                <w:szCs w:val="18"/>
              </w:rPr>
            </w:pPr>
            <w:r w:rsidRPr="008709EA">
              <w:rPr>
                <w:rFonts w:ascii="Arial" w:hAnsi="Arial"/>
                <w:b/>
                <w:bCs/>
                <w:sz w:val="18"/>
                <w:szCs w:val="18"/>
              </w:rPr>
              <w:t>work</w:t>
            </w:r>
          </w:p>
        </w:tc>
        <w:tc>
          <w:tcPr>
            <w:tcW w:w="1267"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Number</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of users in</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the DMS</w:t>
            </w:r>
          </w:p>
          <w:p w:rsidR="00D561B7" w:rsidRPr="008709EA" w:rsidRDefault="00D561B7" w:rsidP="009919A8">
            <w:pPr>
              <w:autoSpaceDE w:val="0"/>
              <w:autoSpaceDN w:val="0"/>
              <w:adjustRightInd w:val="0"/>
              <w:rPr>
                <w:rFonts w:ascii="Arial" w:hAnsi="Arial"/>
                <w:b/>
                <w:bCs/>
                <w:sz w:val="18"/>
                <w:szCs w:val="18"/>
              </w:rPr>
            </w:pPr>
            <w:r>
              <w:rPr>
                <w:rFonts w:ascii="Arial" w:hAnsi="Arial"/>
                <w:b/>
                <w:bCs/>
                <w:sz w:val="18"/>
                <w:szCs w:val="18"/>
              </w:rPr>
              <w:t>S</w:t>
            </w:r>
            <w:r w:rsidRPr="008709EA">
              <w:rPr>
                <w:rFonts w:ascii="Arial" w:hAnsi="Arial"/>
                <w:b/>
                <w:bCs/>
                <w:sz w:val="18"/>
                <w:szCs w:val="18"/>
              </w:rPr>
              <w:t>ystem</w:t>
            </w:r>
          </w:p>
        </w:tc>
        <w:tc>
          <w:tcPr>
            <w:tcW w:w="962"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Kick –</w:t>
            </w:r>
          </w:p>
          <w:p w:rsidR="00D561B7" w:rsidRPr="008709EA" w:rsidRDefault="00D561B7" w:rsidP="009919A8">
            <w:pPr>
              <w:keepNext/>
              <w:rPr>
                <w:rFonts w:ascii="Arial" w:hAnsi="Arial"/>
                <w:b/>
                <w:bCs/>
                <w:sz w:val="18"/>
                <w:szCs w:val="18"/>
              </w:rPr>
            </w:pPr>
            <w:r w:rsidRPr="008709EA">
              <w:rPr>
                <w:rFonts w:ascii="Arial" w:hAnsi="Arial"/>
                <w:b/>
                <w:bCs/>
                <w:sz w:val="18"/>
                <w:szCs w:val="18"/>
              </w:rPr>
              <w:t>off date</w:t>
            </w:r>
          </w:p>
        </w:tc>
        <w:tc>
          <w:tcPr>
            <w:tcW w:w="1320"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Project</w:t>
            </w:r>
          </w:p>
          <w:p w:rsidR="00D561B7" w:rsidRPr="008709EA" w:rsidRDefault="00D561B7" w:rsidP="009919A8">
            <w:pPr>
              <w:keepNext/>
              <w:rPr>
                <w:rFonts w:ascii="Arial" w:hAnsi="Arial"/>
                <w:b/>
                <w:bCs/>
                <w:sz w:val="18"/>
                <w:szCs w:val="18"/>
              </w:rPr>
            </w:pPr>
            <w:r w:rsidRPr="008709EA">
              <w:rPr>
                <w:rFonts w:ascii="Arial" w:hAnsi="Arial"/>
                <w:b/>
                <w:bCs/>
                <w:sz w:val="18"/>
                <w:szCs w:val="18"/>
              </w:rPr>
              <w:t>Completion</w:t>
            </w:r>
            <w:r>
              <w:rPr>
                <w:rFonts w:ascii="Arial" w:hAnsi="Arial"/>
                <w:b/>
                <w:bCs/>
                <w:sz w:val="18"/>
                <w:szCs w:val="18"/>
              </w:rPr>
              <w:t xml:space="preserve"> Date</w:t>
            </w:r>
          </w:p>
        </w:tc>
        <w:tc>
          <w:tcPr>
            <w:tcW w:w="1257"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Present</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Status if</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not</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completed</w:t>
            </w:r>
          </w:p>
          <w:p w:rsidR="00D561B7" w:rsidRPr="008709EA" w:rsidRDefault="00D561B7" w:rsidP="009919A8">
            <w:pPr>
              <w:keepNext/>
              <w:rPr>
                <w:rFonts w:ascii="Arial" w:hAnsi="Arial"/>
                <w:b/>
                <w:bCs/>
                <w:sz w:val="18"/>
                <w:szCs w:val="18"/>
              </w:rPr>
            </w:pPr>
            <w:r w:rsidRPr="008709EA">
              <w:rPr>
                <w:rFonts w:ascii="Arial" w:hAnsi="Arial"/>
                <w:b/>
                <w:bCs/>
                <w:sz w:val="18"/>
                <w:szCs w:val="18"/>
              </w:rPr>
              <w:t>as on date</w:t>
            </w:r>
          </w:p>
        </w:tc>
        <w:tc>
          <w:tcPr>
            <w:tcW w:w="1062" w:type="dxa"/>
          </w:tcPr>
          <w:p w:rsidR="00D561B7" w:rsidRPr="008709EA" w:rsidRDefault="00D561B7" w:rsidP="009919A8">
            <w:pPr>
              <w:keepNext/>
              <w:rPr>
                <w:rFonts w:ascii="Arial" w:hAnsi="Arial"/>
                <w:b/>
                <w:bCs/>
                <w:sz w:val="18"/>
                <w:szCs w:val="18"/>
              </w:rPr>
            </w:pPr>
            <w:r w:rsidRPr="008709EA">
              <w:rPr>
                <w:rFonts w:ascii="Arial" w:hAnsi="Arial"/>
                <w:b/>
                <w:bCs/>
                <w:sz w:val="18"/>
                <w:szCs w:val="18"/>
              </w:rPr>
              <w:t>Remarks</w:t>
            </w: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bl>
    <w:p w:rsidR="00D561B7" w:rsidRDefault="00D561B7" w:rsidP="00D561B7">
      <w:pPr>
        <w:keepNext/>
        <w:rPr>
          <w:rFonts w:ascii="Arial" w:hAnsi="Arial"/>
          <w:sz w:val="20"/>
        </w:rPr>
      </w:pPr>
    </w:p>
    <w:p w:rsidR="00D561B7" w:rsidRPr="002F6D30" w:rsidRDefault="00D561B7" w:rsidP="00D561B7">
      <w:pPr>
        <w:keepNext/>
        <w:rPr>
          <w:rFonts w:ascii="Arial" w:hAnsi="Arial"/>
          <w:sz w:val="20"/>
        </w:rPr>
      </w:pPr>
      <w:r w:rsidRPr="00191900">
        <w:rPr>
          <w:rFonts w:cs="Calibri"/>
          <w:b/>
          <w:bCs/>
        </w:rPr>
        <w:t>N.B. :</w:t>
      </w:r>
      <w:r>
        <w:rPr>
          <w:rFonts w:cs="Calibri"/>
        </w:rPr>
        <w:t xml:space="preserve"> </w:t>
      </w:r>
      <w:r w:rsidRPr="0048587E">
        <w:rPr>
          <w:rFonts w:cs="Calibri"/>
        </w:rPr>
        <w:t>Kindly attach proof against each of the Work completion/satisfaction certificate</w:t>
      </w:r>
    </w:p>
    <w:p w:rsidR="00DA72C5" w:rsidRPr="00142B0C" w:rsidRDefault="00DA72C5" w:rsidP="00653E9B">
      <w:pPr>
        <w:pStyle w:val="RfPPara"/>
      </w:pPr>
    </w:p>
    <w:sectPr w:rsidR="00DA72C5" w:rsidRPr="00142B0C" w:rsidSect="0098107B">
      <w:headerReference w:type="even" r:id="rId12"/>
      <w:headerReference w:type="default" r:id="rId13"/>
      <w:footerReference w:type="default" r:id="rId14"/>
      <w:headerReference w:type="first" r:id="rId15"/>
      <w:pgSz w:w="11909" w:h="16834" w:code="9"/>
      <w:pgMar w:top="1151" w:right="1199" w:bottom="1009" w:left="1701" w:header="709" w:footer="709"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9DD" w:rsidRDefault="00DE19DD" w:rsidP="00273727">
      <w:r>
        <w:separator/>
      </w:r>
    </w:p>
  </w:endnote>
  <w:endnote w:type="continuationSeparator" w:id="1">
    <w:p w:rsidR="00DE19DD" w:rsidRDefault="00DE19DD" w:rsidP="00273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51"/>
      <w:gridCol w:w="3547"/>
      <w:gridCol w:w="2912"/>
    </w:tblGrid>
    <w:tr w:rsidR="009919A8" w:rsidTr="0098107B">
      <w:trPr>
        <w:trHeight w:val="470"/>
        <w:jc w:val="center"/>
      </w:trPr>
      <w:tc>
        <w:tcPr>
          <w:tcW w:w="3351" w:type="dxa"/>
          <w:shd w:val="clear" w:color="auto" w:fill="FFFFFF" w:themeFill="background1"/>
          <w:vAlign w:val="center"/>
        </w:tcPr>
        <w:p w:rsidR="009919A8" w:rsidRPr="00526D64" w:rsidRDefault="009919A8" w:rsidP="004C4CA8">
          <w:pPr>
            <w:pStyle w:val="Footer"/>
            <w:jc w:val="center"/>
          </w:pPr>
          <w:r w:rsidRPr="00526D64">
            <w:rPr>
              <w:rFonts w:ascii="Arial" w:hAnsi="Arial"/>
              <w:b/>
              <w:bCs/>
              <w:sz w:val="20"/>
              <w:szCs w:val="20"/>
            </w:rPr>
            <w:t>400/2018/1278/BYO/</w:t>
          </w:r>
          <w:r>
            <w:rPr>
              <w:rFonts w:ascii="Arial" w:hAnsi="Arial"/>
              <w:b/>
              <w:bCs/>
              <w:sz w:val="20"/>
              <w:szCs w:val="20"/>
            </w:rPr>
            <w:t>PRSIG</w:t>
          </w:r>
        </w:p>
      </w:tc>
      <w:tc>
        <w:tcPr>
          <w:tcW w:w="3547" w:type="dxa"/>
          <w:shd w:val="clear" w:color="auto" w:fill="FFFFFF" w:themeFill="background1"/>
          <w:vAlign w:val="center"/>
        </w:tcPr>
        <w:p w:rsidR="009919A8" w:rsidRPr="004C7053" w:rsidRDefault="009919A8" w:rsidP="004C4CA8">
          <w:pPr>
            <w:pStyle w:val="Footer"/>
            <w:jc w:val="center"/>
          </w:pPr>
          <w:r w:rsidRPr="00526D64">
            <w:rPr>
              <w:rFonts w:ascii="Arial" w:hAnsi="Arial" w:hint="cs"/>
              <w:b/>
              <w:bCs/>
              <w:sz w:val="20"/>
              <w:szCs w:val="20"/>
            </w:rPr>
            <w:t>November</w:t>
          </w:r>
          <w:r w:rsidRPr="00526D64">
            <w:rPr>
              <w:rFonts w:ascii="Arial" w:hAnsi="Arial"/>
              <w:b/>
              <w:bCs/>
              <w:sz w:val="20"/>
              <w:szCs w:val="20"/>
            </w:rPr>
            <w:t xml:space="preserve"> 02, 2017</w:t>
          </w:r>
        </w:p>
      </w:tc>
      <w:tc>
        <w:tcPr>
          <w:tcW w:w="2912" w:type="dxa"/>
          <w:shd w:val="clear" w:color="auto" w:fill="FFFFFF" w:themeFill="background1"/>
          <w:vAlign w:val="center"/>
        </w:tcPr>
        <w:p w:rsidR="009919A8" w:rsidRPr="00C73555" w:rsidRDefault="009919A8" w:rsidP="00C9270F">
          <w:pPr>
            <w:pStyle w:val="Footer"/>
            <w:jc w:val="right"/>
          </w:pPr>
          <w:r w:rsidRPr="004C7053">
            <w:rPr>
              <w:b/>
              <w:bCs/>
              <w:szCs w:val="22"/>
            </w:rPr>
            <w:t xml:space="preserve">Page : </w:t>
          </w:r>
          <w:r w:rsidR="00060ECE" w:rsidRPr="004C7053">
            <w:rPr>
              <w:b/>
              <w:bCs/>
              <w:szCs w:val="22"/>
            </w:rPr>
            <w:fldChar w:fldCharType="begin"/>
          </w:r>
          <w:r w:rsidRPr="004C7053">
            <w:rPr>
              <w:b/>
              <w:bCs/>
              <w:szCs w:val="22"/>
            </w:rPr>
            <w:instrText xml:space="preserve"> PAGE </w:instrText>
          </w:r>
          <w:r w:rsidR="00060ECE" w:rsidRPr="004C7053">
            <w:rPr>
              <w:b/>
              <w:bCs/>
              <w:szCs w:val="22"/>
            </w:rPr>
            <w:fldChar w:fldCharType="separate"/>
          </w:r>
          <w:r w:rsidR="008E58D7">
            <w:rPr>
              <w:b/>
              <w:bCs/>
              <w:noProof/>
              <w:szCs w:val="22"/>
            </w:rPr>
            <w:t>2</w:t>
          </w:r>
          <w:r w:rsidR="00060ECE" w:rsidRPr="004C7053">
            <w:rPr>
              <w:b/>
              <w:bCs/>
              <w:szCs w:val="22"/>
            </w:rPr>
            <w:fldChar w:fldCharType="end"/>
          </w:r>
          <w:r w:rsidRPr="004C7053">
            <w:rPr>
              <w:b/>
              <w:bCs/>
              <w:szCs w:val="22"/>
            </w:rPr>
            <w:t xml:space="preserve"> of </w:t>
          </w:r>
          <w:fldSimple w:instr=" NUMPAGES   \* MERGEFORMAT ">
            <w:r w:rsidR="008E58D7" w:rsidRPr="008E58D7">
              <w:rPr>
                <w:b/>
                <w:bCs/>
                <w:noProof/>
                <w:szCs w:val="22"/>
              </w:rPr>
              <w:t>51</w:t>
            </w:r>
          </w:fldSimple>
        </w:p>
      </w:tc>
    </w:tr>
  </w:tbl>
  <w:p w:rsidR="009919A8" w:rsidRDefault="009919A8" w:rsidP="00273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9DD" w:rsidRDefault="00DE19DD" w:rsidP="00273727">
      <w:r>
        <w:separator/>
      </w:r>
    </w:p>
  </w:footnote>
  <w:footnote w:type="continuationSeparator" w:id="1">
    <w:p w:rsidR="00DE19DD" w:rsidRDefault="00DE19DD" w:rsidP="00273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A8" w:rsidRDefault="00060E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8" o:spid="_x0000_s96258" type="#_x0000_t136" style="position:absolute;left:0;text-align:left;margin-left:0;margin-top:0;width:396.9pt;height:238.15pt;rotation:315;z-index:-251654144;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792" w:type="dxa"/>
      <w:tblBorders>
        <w:bottom w:val="single" w:sz="4" w:space="0" w:color="auto"/>
      </w:tblBorders>
      <w:tblLook w:val="04A0"/>
    </w:tblPr>
    <w:tblGrid>
      <w:gridCol w:w="4829"/>
      <w:gridCol w:w="5251"/>
    </w:tblGrid>
    <w:tr w:rsidR="009919A8" w:rsidTr="004E6F49">
      <w:trPr>
        <w:trHeight w:val="627"/>
      </w:trPr>
      <w:tc>
        <w:tcPr>
          <w:tcW w:w="4829" w:type="dxa"/>
          <w:vAlign w:val="center"/>
        </w:tcPr>
        <w:p w:rsidR="009919A8" w:rsidRDefault="00060ECE" w:rsidP="002737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9" o:spid="_x0000_s96259" type="#_x0000_t136" style="position:absolute;left:0;text-align:left;margin-left:0;margin-top:0;width:396.9pt;height:238.15pt;rotation:315;z-index:-251652096;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r w:rsidR="009919A8">
            <w:t xml:space="preserve"> </w:t>
          </w:r>
          <w:r w:rsidR="009919A8">
            <w:rPr>
              <w:noProof/>
            </w:rPr>
            <w:drawing>
              <wp:inline distT="0" distB="0" distL="0" distR="0">
                <wp:extent cx="1133588" cy="419100"/>
                <wp:effectExtent l="19050" t="0" r="941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137556" cy="420567"/>
                        </a:xfrm>
                        <a:prstGeom prst="rect">
                          <a:avLst/>
                        </a:prstGeom>
                        <a:noFill/>
                        <a:ln w="9525">
                          <a:noFill/>
                          <a:miter lim="800000"/>
                          <a:headEnd/>
                          <a:tailEnd/>
                        </a:ln>
                      </pic:spPr>
                    </pic:pic>
                  </a:graphicData>
                </a:graphic>
              </wp:inline>
            </w:drawing>
          </w:r>
        </w:p>
        <w:p w:rsidR="009919A8" w:rsidRDefault="009919A8" w:rsidP="00273727">
          <w:pPr>
            <w:pStyle w:val="Header"/>
          </w:pPr>
        </w:p>
      </w:tc>
      <w:tc>
        <w:tcPr>
          <w:tcW w:w="5251" w:type="dxa"/>
          <w:vAlign w:val="center"/>
        </w:tcPr>
        <w:p w:rsidR="009919A8" w:rsidRPr="00213216" w:rsidRDefault="009919A8" w:rsidP="00BC6044">
          <w:pPr>
            <w:pStyle w:val="Header"/>
            <w:jc w:val="right"/>
          </w:pPr>
          <w:r w:rsidRPr="00993C74">
            <w:rPr>
              <w:sz w:val="20"/>
              <w:szCs w:val="20"/>
            </w:rPr>
            <w:t>R</w:t>
          </w:r>
          <w:r>
            <w:rPr>
              <w:sz w:val="20"/>
              <w:szCs w:val="20"/>
            </w:rPr>
            <w:t>f</w:t>
          </w:r>
          <w:r w:rsidRPr="00993C74">
            <w:rPr>
              <w:sz w:val="20"/>
              <w:szCs w:val="20"/>
            </w:rPr>
            <w:t xml:space="preserve">P for </w:t>
          </w:r>
          <w:r>
            <w:rPr>
              <w:sz w:val="20"/>
              <w:szCs w:val="20"/>
            </w:rPr>
            <w:t>I</w:t>
          </w:r>
          <w:r w:rsidRPr="00993C74">
            <w:rPr>
              <w:sz w:val="20"/>
              <w:szCs w:val="20"/>
            </w:rPr>
            <w:t xml:space="preserve">mplementation of </w:t>
          </w:r>
          <w:r>
            <w:rPr>
              <w:sz w:val="20"/>
              <w:szCs w:val="20"/>
            </w:rPr>
            <w:t>DMS</w:t>
          </w:r>
        </w:p>
      </w:tc>
    </w:tr>
  </w:tbl>
  <w:p w:rsidR="009919A8" w:rsidRPr="00FF0E29" w:rsidRDefault="009919A8" w:rsidP="002737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A8" w:rsidRDefault="00060E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7" o:spid="_x0000_s96257" type="#_x0000_t136" style="position:absolute;left:0;text-align:left;margin-left:0;margin-top:0;width:396.9pt;height:238.15pt;rotation:315;z-index:-251656192;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E55"/>
    <w:multiLevelType w:val="hybridMultilevel"/>
    <w:tmpl w:val="CFD46E80"/>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75843"/>
    <w:multiLevelType w:val="multilevel"/>
    <w:tmpl w:val="566A8786"/>
    <w:lvl w:ilvl="0">
      <w:start w:val="3"/>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pStyle w:val="31"/>
      <w:lvlText w:val="%1.%2.%3"/>
      <w:lvlJc w:val="left"/>
      <w:pPr>
        <w:ind w:left="23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
    <w:nsid w:val="0E7020EB"/>
    <w:multiLevelType w:val="hybridMultilevel"/>
    <w:tmpl w:val="00169692"/>
    <w:lvl w:ilvl="0" w:tplc="93C2ECBE">
      <w:start w:val="1"/>
      <w:numFmt w:val="bullet"/>
      <w:lvlText w:val=""/>
      <w:lvlJc w:val="left"/>
      <w:pPr>
        <w:ind w:left="72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F306323"/>
    <w:multiLevelType w:val="hybridMultilevel"/>
    <w:tmpl w:val="F690932E"/>
    <w:lvl w:ilvl="0" w:tplc="04090001">
      <w:start w:val="1"/>
      <w:numFmt w:val="decimal"/>
      <w:lvlText w:val="%1."/>
      <w:lvlJc w:val="left"/>
      <w:pPr>
        <w:ind w:left="720" w:hanging="360"/>
      </w:pPr>
    </w:lvl>
    <w:lvl w:ilvl="1" w:tplc="40090003" w:tentative="1">
      <w:start w:val="1"/>
      <w:numFmt w:val="lowerLetter"/>
      <w:lvlText w:val="%2."/>
      <w:lvlJc w:val="left"/>
      <w:pPr>
        <w:ind w:left="1440" w:hanging="360"/>
      </w:pPr>
    </w:lvl>
    <w:lvl w:ilvl="2" w:tplc="5BECFF98"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5">
    <w:nsid w:val="0FB94CE8"/>
    <w:multiLevelType w:val="hybridMultilevel"/>
    <w:tmpl w:val="6EFE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74BC5"/>
    <w:multiLevelType w:val="hybridMultilevel"/>
    <w:tmpl w:val="FE662E1E"/>
    <w:lvl w:ilvl="0" w:tplc="FFFFFFFF">
      <w:start w:val="1"/>
      <w:numFmt w:val="upperLetter"/>
      <w:lvlText w:val="%1."/>
      <w:lvlJc w:val="left"/>
      <w:pPr>
        <w:ind w:left="-270" w:hanging="360"/>
      </w:pPr>
      <w:rPr>
        <w:rFonts w:hint="default"/>
      </w:rPr>
    </w:lvl>
    <w:lvl w:ilvl="1" w:tplc="FFFFFFFF" w:tentative="1">
      <w:start w:val="1"/>
      <w:numFmt w:val="lowerLetter"/>
      <w:lvlText w:val="%2."/>
      <w:lvlJc w:val="left"/>
      <w:pPr>
        <w:ind w:left="450" w:hanging="360"/>
      </w:pPr>
    </w:lvl>
    <w:lvl w:ilvl="2" w:tplc="FFFFFFFF" w:tentative="1">
      <w:start w:val="1"/>
      <w:numFmt w:val="lowerRoman"/>
      <w:lvlText w:val="%3."/>
      <w:lvlJc w:val="right"/>
      <w:pPr>
        <w:ind w:left="1170" w:hanging="180"/>
      </w:pPr>
    </w:lvl>
    <w:lvl w:ilvl="3" w:tplc="04090001" w:tentative="1">
      <w:start w:val="1"/>
      <w:numFmt w:val="decimal"/>
      <w:lvlText w:val="%4."/>
      <w:lvlJc w:val="left"/>
      <w:pPr>
        <w:ind w:left="1890" w:hanging="360"/>
      </w:pPr>
    </w:lvl>
    <w:lvl w:ilvl="4" w:tplc="FFFFFFFF" w:tentative="1">
      <w:start w:val="1"/>
      <w:numFmt w:val="lowerLetter"/>
      <w:lvlText w:val="%5."/>
      <w:lvlJc w:val="left"/>
      <w:pPr>
        <w:ind w:left="2610" w:hanging="360"/>
      </w:pPr>
    </w:lvl>
    <w:lvl w:ilvl="5" w:tplc="FFFFFFFF" w:tentative="1">
      <w:start w:val="1"/>
      <w:numFmt w:val="lowerRoman"/>
      <w:lvlText w:val="%6."/>
      <w:lvlJc w:val="right"/>
      <w:pPr>
        <w:ind w:left="3330" w:hanging="180"/>
      </w:pPr>
    </w:lvl>
    <w:lvl w:ilvl="6" w:tplc="FFFFFFFF" w:tentative="1">
      <w:start w:val="1"/>
      <w:numFmt w:val="decimal"/>
      <w:lvlText w:val="%7."/>
      <w:lvlJc w:val="left"/>
      <w:pPr>
        <w:ind w:left="4050" w:hanging="360"/>
      </w:pPr>
    </w:lvl>
    <w:lvl w:ilvl="7" w:tplc="FFFFFFFF" w:tentative="1">
      <w:start w:val="1"/>
      <w:numFmt w:val="lowerLetter"/>
      <w:lvlText w:val="%8."/>
      <w:lvlJc w:val="left"/>
      <w:pPr>
        <w:ind w:left="4770" w:hanging="360"/>
      </w:pPr>
    </w:lvl>
    <w:lvl w:ilvl="8" w:tplc="FFFFFFFF" w:tentative="1">
      <w:start w:val="1"/>
      <w:numFmt w:val="lowerRoman"/>
      <w:lvlText w:val="%9."/>
      <w:lvlJc w:val="right"/>
      <w:pPr>
        <w:ind w:left="5490" w:hanging="180"/>
      </w:pPr>
    </w:lvl>
  </w:abstractNum>
  <w:abstractNum w:abstractNumId="7">
    <w:nsid w:val="1D4B06FD"/>
    <w:multiLevelType w:val="hybridMultilevel"/>
    <w:tmpl w:val="B5120F8E"/>
    <w:lvl w:ilvl="0" w:tplc="BF780E40">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8674BB"/>
    <w:multiLevelType w:val="hybridMultilevel"/>
    <w:tmpl w:val="12D26AC4"/>
    <w:lvl w:ilvl="0" w:tplc="93C2ECBE">
      <w:start w:val="1"/>
      <w:numFmt w:val="decimal"/>
      <w:lvlText w:val="%1."/>
      <w:lvlJc w:val="left"/>
      <w:pPr>
        <w:ind w:left="360" w:hanging="360"/>
      </w:pPr>
    </w:lvl>
    <w:lvl w:ilvl="1" w:tplc="40090003">
      <w:start w:val="1"/>
      <w:numFmt w:val="lowerLetter"/>
      <w:lvlText w:val="%2."/>
      <w:lvlJc w:val="left"/>
      <w:pPr>
        <w:ind w:left="1080" w:hanging="360"/>
      </w:pPr>
    </w:lvl>
    <w:lvl w:ilvl="2" w:tplc="5BECFF98">
      <w:start w:val="1"/>
      <w:numFmt w:val="lowerLetter"/>
      <w:lvlText w:val="%3."/>
      <w:lvlJc w:val="left"/>
      <w:pPr>
        <w:ind w:left="1800" w:hanging="180"/>
      </w:pPr>
    </w:lvl>
    <w:lvl w:ilvl="3" w:tplc="40090001">
      <w:start w:val="1"/>
      <w:numFmt w:val="decimal"/>
      <w:lvlText w:val="%4."/>
      <w:lvlJc w:val="left"/>
      <w:pPr>
        <w:ind w:left="2520" w:hanging="360"/>
      </w:pPr>
    </w:lvl>
    <w:lvl w:ilvl="4" w:tplc="40090003">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9">
    <w:nsid w:val="24E23168"/>
    <w:multiLevelType w:val="multilevel"/>
    <w:tmpl w:val="CB9A6A24"/>
    <w:lvl w:ilvl="0">
      <w:start w:val="1"/>
      <w:numFmt w:val="decimal"/>
      <w:lvlText w:val="%1."/>
      <w:lvlJc w:val="left"/>
      <w:pPr>
        <w:tabs>
          <w:tab w:val="num" w:pos="792"/>
        </w:tabs>
        <w:ind w:left="1008" w:hanging="1008"/>
      </w:pPr>
      <w:rPr>
        <w:rFonts w:hint="default"/>
        <w:b/>
        <w:i w:val="0"/>
        <w:color w:val="FFFFFF"/>
        <w:sz w:val="36"/>
        <w:szCs w:val="36"/>
      </w:rPr>
    </w:lvl>
    <w:lvl w:ilvl="1">
      <w:start w:val="1"/>
      <w:numFmt w:val="decimal"/>
      <w:lvlText w:val="%1.%2"/>
      <w:lvlJc w:val="left"/>
      <w:pPr>
        <w:tabs>
          <w:tab w:val="num" w:pos="1872"/>
        </w:tabs>
        <w:ind w:left="2304" w:hanging="1584"/>
      </w:pPr>
      <w:rPr>
        <w:rFonts w:ascii="Calibri" w:hAnsi="Calibri" w:hint="default"/>
        <w:b/>
        <w:i w:val="0"/>
        <w:color w:val="000000"/>
        <w:sz w:val="32"/>
        <w:szCs w:val="32"/>
      </w:rPr>
    </w:lvl>
    <w:lvl w:ilvl="2">
      <w:start w:val="1"/>
      <w:numFmt w:val="decimal"/>
      <w:lvlText w:val="%1.%2.%3"/>
      <w:lvlJc w:val="left"/>
      <w:pPr>
        <w:tabs>
          <w:tab w:val="num" w:pos="664"/>
        </w:tabs>
        <w:ind w:left="2392" w:hanging="201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7"/>
      <w:lvlText w:val="%1.%2.%3.%4"/>
      <w:lvlJc w:val="left"/>
      <w:pPr>
        <w:tabs>
          <w:tab w:val="num" w:pos="1440"/>
        </w:tabs>
        <w:ind w:left="1512" w:hanging="360"/>
      </w:pPr>
      <w:rPr>
        <w:rFonts w:ascii="Calibri" w:hAnsi="Calibri" w:hint="default"/>
        <w:color w:val="000000"/>
        <w:sz w:val="28"/>
        <w:szCs w:val="28"/>
      </w:rPr>
    </w:lvl>
    <w:lvl w:ilvl="4">
      <w:start w:val="1"/>
      <w:numFmt w:val="decimal"/>
      <w:lvlText w:val="%5."/>
      <w:lvlJc w:val="right"/>
      <w:pPr>
        <w:tabs>
          <w:tab w:val="num" w:pos="2304"/>
        </w:tabs>
        <w:ind w:left="2448" w:hanging="576"/>
      </w:pPr>
      <w:rPr>
        <w:rFonts w:hint="default"/>
        <w:b w:val="0"/>
        <w:bCs/>
        <w:strike w:val="0"/>
        <w:color w:val="auto"/>
      </w:rPr>
    </w:lvl>
    <w:lvl w:ilvl="5">
      <w:start w:val="1"/>
      <w:numFmt w:val="lowerRoman"/>
      <w:lvlText w:val="%6)"/>
      <w:lvlJc w:val="right"/>
      <w:pPr>
        <w:tabs>
          <w:tab w:val="num" w:pos="2160"/>
        </w:tabs>
        <w:ind w:left="2376" w:hanging="576"/>
      </w:pPr>
      <w:rPr>
        <w:rFonts w:ascii="Arial" w:hAnsi="Arial" w:hint="default"/>
        <w:strike w:val="0"/>
        <w:color w:val="auto"/>
      </w:rPr>
    </w:lvl>
    <w:lvl w:ilvl="6">
      <w:start w:val="1"/>
      <w:numFmt w:val="lowerLetter"/>
      <w:lvlText w:val="%7)"/>
      <w:lvlJc w:val="left"/>
      <w:pPr>
        <w:tabs>
          <w:tab w:val="num" w:pos="3600"/>
        </w:tabs>
        <w:ind w:left="3240" w:hanging="1080"/>
      </w:pPr>
      <w:rPr>
        <w:rFonts w:hint="default"/>
        <w:strike w:val="0"/>
        <w:color w:val="auto"/>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6C640F5"/>
    <w:multiLevelType w:val="hybridMultilevel"/>
    <w:tmpl w:val="78967ED8"/>
    <w:lvl w:ilvl="0" w:tplc="4009000F">
      <w:start w:val="1"/>
      <w:numFmt w:val="bullet"/>
      <w:lvlText w:val=""/>
      <w:lvlJc w:val="left"/>
      <w:pPr>
        <w:ind w:left="1080" w:hanging="360"/>
      </w:pPr>
      <w:rPr>
        <w:rFonts w:ascii="Symbol" w:hAnsi="Symbol" w:hint="default"/>
      </w:rPr>
    </w:lvl>
    <w:lvl w:ilvl="1" w:tplc="40090019" w:tentative="1">
      <w:start w:val="1"/>
      <w:numFmt w:val="bullet"/>
      <w:lvlText w:val="o"/>
      <w:lvlJc w:val="left"/>
      <w:pPr>
        <w:ind w:left="1800" w:hanging="360"/>
      </w:pPr>
      <w:rPr>
        <w:rFonts w:ascii="Courier New" w:hAnsi="Courier New" w:cs="Courier New" w:hint="default"/>
      </w:rPr>
    </w:lvl>
    <w:lvl w:ilvl="2" w:tplc="40090019" w:tentative="1">
      <w:start w:val="1"/>
      <w:numFmt w:val="bullet"/>
      <w:lvlText w:val=""/>
      <w:lvlJc w:val="left"/>
      <w:pPr>
        <w:ind w:left="2520" w:hanging="360"/>
      </w:pPr>
      <w:rPr>
        <w:rFonts w:ascii="Wingdings" w:hAnsi="Wingdings" w:hint="default"/>
      </w:rPr>
    </w:lvl>
    <w:lvl w:ilvl="3" w:tplc="4009000F" w:tentative="1">
      <w:start w:val="1"/>
      <w:numFmt w:val="bullet"/>
      <w:lvlText w:val=""/>
      <w:lvlJc w:val="left"/>
      <w:pPr>
        <w:ind w:left="3240" w:hanging="360"/>
      </w:pPr>
      <w:rPr>
        <w:rFonts w:ascii="Symbol" w:hAnsi="Symbol" w:hint="default"/>
      </w:rPr>
    </w:lvl>
    <w:lvl w:ilvl="4" w:tplc="40090019" w:tentative="1">
      <w:start w:val="1"/>
      <w:numFmt w:val="bullet"/>
      <w:lvlText w:val="o"/>
      <w:lvlJc w:val="left"/>
      <w:pPr>
        <w:ind w:left="3960" w:hanging="360"/>
      </w:pPr>
      <w:rPr>
        <w:rFonts w:ascii="Courier New" w:hAnsi="Courier New" w:cs="Courier New" w:hint="default"/>
      </w:rPr>
    </w:lvl>
    <w:lvl w:ilvl="5" w:tplc="4009001B" w:tentative="1">
      <w:start w:val="1"/>
      <w:numFmt w:val="bullet"/>
      <w:lvlText w:val=""/>
      <w:lvlJc w:val="left"/>
      <w:pPr>
        <w:ind w:left="4680" w:hanging="360"/>
      </w:pPr>
      <w:rPr>
        <w:rFonts w:ascii="Wingdings" w:hAnsi="Wingdings" w:hint="default"/>
      </w:rPr>
    </w:lvl>
    <w:lvl w:ilvl="6" w:tplc="4009000F" w:tentative="1">
      <w:start w:val="1"/>
      <w:numFmt w:val="bullet"/>
      <w:lvlText w:val=""/>
      <w:lvlJc w:val="left"/>
      <w:pPr>
        <w:ind w:left="5400" w:hanging="360"/>
      </w:pPr>
      <w:rPr>
        <w:rFonts w:ascii="Symbol" w:hAnsi="Symbol" w:hint="default"/>
      </w:rPr>
    </w:lvl>
    <w:lvl w:ilvl="7" w:tplc="40090019" w:tentative="1">
      <w:start w:val="1"/>
      <w:numFmt w:val="bullet"/>
      <w:lvlText w:val="o"/>
      <w:lvlJc w:val="left"/>
      <w:pPr>
        <w:ind w:left="6120" w:hanging="360"/>
      </w:pPr>
      <w:rPr>
        <w:rFonts w:ascii="Courier New" w:hAnsi="Courier New" w:cs="Courier New" w:hint="default"/>
      </w:rPr>
    </w:lvl>
    <w:lvl w:ilvl="8" w:tplc="4009001B" w:tentative="1">
      <w:start w:val="1"/>
      <w:numFmt w:val="bullet"/>
      <w:lvlText w:val=""/>
      <w:lvlJc w:val="left"/>
      <w:pPr>
        <w:ind w:left="6840" w:hanging="360"/>
      </w:pPr>
      <w:rPr>
        <w:rFonts w:ascii="Wingdings" w:hAnsi="Wingdings" w:hint="default"/>
      </w:rPr>
    </w:lvl>
  </w:abstractNum>
  <w:abstractNum w:abstractNumId="11">
    <w:nsid w:val="280E651D"/>
    <w:multiLevelType w:val="hybridMultilevel"/>
    <w:tmpl w:val="E99800B8"/>
    <w:lvl w:ilvl="0" w:tplc="8B443280">
      <w:start w:val="1"/>
      <w:numFmt w:val="bullet"/>
      <w:lvlText w:val=""/>
      <w:lvlJc w:val="left"/>
      <w:pPr>
        <w:ind w:left="720" w:hanging="360"/>
      </w:pPr>
      <w:rPr>
        <w:rFonts w:ascii="Symbol" w:hAnsi="Symbol" w:hint="default"/>
      </w:rPr>
    </w:lvl>
    <w:lvl w:ilvl="1" w:tplc="AEC09EAC" w:tentative="1">
      <w:start w:val="1"/>
      <w:numFmt w:val="bullet"/>
      <w:lvlText w:val="o"/>
      <w:lvlJc w:val="left"/>
      <w:pPr>
        <w:ind w:left="1440" w:hanging="360"/>
      </w:pPr>
      <w:rPr>
        <w:rFonts w:ascii="Courier New" w:hAnsi="Courier New" w:cs="Courier New" w:hint="default"/>
      </w:rPr>
    </w:lvl>
    <w:lvl w:ilvl="2" w:tplc="D15E8E2C" w:tentative="1">
      <w:start w:val="1"/>
      <w:numFmt w:val="bullet"/>
      <w:lvlText w:val=""/>
      <w:lvlJc w:val="left"/>
      <w:pPr>
        <w:ind w:left="2160" w:hanging="360"/>
      </w:pPr>
      <w:rPr>
        <w:rFonts w:ascii="Wingdings" w:hAnsi="Wingdings" w:hint="default"/>
      </w:rPr>
    </w:lvl>
    <w:lvl w:ilvl="3" w:tplc="91421F80" w:tentative="1">
      <w:start w:val="1"/>
      <w:numFmt w:val="bullet"/>
      <w:lvlText w:val=""/>
      <w:lvlJc w:val="left"/>
      <w:pPr>
        <w:ind w:left="2880" w:hanging="360"/>
      </w:pPr>
      <w:rPr>
        <w:rFonts w:ascii="Symbol" w:hAnsi="Symbol" w:hint="default"/>
      </w:rPr>
    </w:lvl>
    <w:lvl w:ilvl="4" w:tplc="B48CFEF2" w:tentative="1">
      <w:start w:val="1"/>
      <w:numFmt w:val="bullet"/>
      <w:lvlText w:val="o"/>
      <w:lvlJc w:val="left"/>
      <w:pPr>
        <w:ind w:left="3600" w:hanging="360"/>
      </w:pPr>
      <w:rPr>
        <w:rFonts w:ascii="Courier New" w:hAnsi="Courier New" w:cs="Courier New" w:hint="default"/>
      </w:rPr>
    </w:lvl>
    <w:lvl w:ilvl="5" w:tplc="20407E44" w:tentative="1">
      <w:start w:val="1"/>
      <w:numFmt w:val="bullet"/>
      <w:lvlText w:val=""/>
      <w:lvlJc w:val="left"/>
      <w:pPr>
        <w:ind w:left="4320" w:hanging="360"/>
      </w:pPr>
      <w:rPr>
        <w:rFonts w:ascii="Wingdings" w:hAnsi="Wingdings" w:hint="default"/>
      </w:rPr>
    </w:lvl>
    <w:lvl w:ilvl="6" w:tplc="86BC61B6" w:tentative="1">
      <w:start w:val="1"/>
      <w:numFmt w:val="bullet"/>
      <w:lvlText w:val=""/>
      <w:lvlJc w:val="left"/>
      <w:pPr>
        <w:ind w:left="5040" w:hanging="360"/>
      </w:pPr>
      <w:rPr>
        <w:rFonts w:ascii="Symbol" w:hAnsi="Symbol" w:hint="default"/>
      </w:rPr>
    </w:lvl>
    <w:lvl w:ilvl="7" w:tplc="F0F452C8" w:tentative="1">
      <w:start w:val="1"/>
      <w:numFmt w:val="bullet"/>
      <w:lvlText w:val="o"/>
      <w:lvlJc w:val="left"/>
      <w:pPr>
        <w:ind w:left="5760" w:hanging="360"/>
      </w:pPr>
      <w:rPr>
        <w:rFonts w:ascii="Courier New" w:hAnsi="Courier New" w:cs="Courier New" w:hint="default"/>
      </w:rPr>
    </w:lvl>
    <w:lvl w:ilvl="8" w:tplc="3F16A4C8" w:tentative="1">
      <w:start w:val="1"/>
      <w:numFmt w:val="bullet"/>
      <w:lvlText w:val=""/>
      <w:lvlJc w:val="left"/>
      <w:pPr>
        <w:ind w:left="6480" w:hanging="360"/>
      </w:pPr>
      <w:rPr>
        <w:rFonts w:ascii="Wingdings" w:hAnsi="Wingdings" w:hint="default"/>
      </w:rPr>
    </w:lvl>
  </w:abstractNum>
  <w:abstractNum w:abstractNumId="12">
    <w:nsid w:val="29991914"/>
    <w:multiLevelType w:val="hybridMultilevel"/>
    <w:tmpl w:val="88F81FB0"/>
    <w:lvl w:ilvl="0" w:tplc="04090001">
      <w:numFmt w:val="none"/>
      <w:lvlText w:val=""/>
      <w:lvlJc w:val="left"/>
      <w:pPr>
        <w:tabs>
          <w:tab w:val="num" w:pos="0"/>
        </w:tabs>
        <w:ind w:left="72" w:hanging="72"/>
      </w:pPr>
      <w:rPr>
        <w:rFonts w:ascii="Wingdings" w:hAnsi="Wingdings" w:hint="default"/>
        <w:sz w:val="24"/>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3">
    <w:nsid w:val="2C207DBD"/>
    <w:multiLevelType w:val="hybridMultilevel"/>
    <w:tmpl w:val="59A231C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2DAB2D27"/>
    <w:multiLevelType w:val="multilevel"/>
    <w:tmpl w:val="EC52C988"/>
    <w:lvl w:ilvl="0">
      <w:start w:val="1"/>
      <w:numFmt w:val="decimal"/>
      <w:pStyle w:val="Heading1"/>
      <w:lvlText w:val="%1."/>
      <w:lvlJc w:val="left"/>
      <w:pPr>
        <w:ind w:left="630" w:hanging="360"/>
      </w:pPr>
      <w:rPr>
        <w:rFonts w:ascii="Calibri" w:hAnsi="Calibri" w:cs="Arial" w:hint="default"/>
        <w:sz w:val="36"/>
        <w:szCs w:val="36"/>
      </w:rPr>
    </w:lvl>
    <w:lvl w:ilvl="1">
      <w:start w:val="1"/>
      <w:numFmt w:val="decimal"/>
      <w:pStyle w:val="Heading2"/>
      <w:lvlText w:val="%1.%2."/>
      <w:lvlJc w:val="left"/>
      <w:pPr>
        <w:ind w:left="1242" w:hanging="432"/>
      </w:pPr>
      <w:rPr>
        <w:rFonts w:ascii="Calibri" w:hAnsi="Calibri" w:cs="Arial" w:hint="default"/>
        <w:b/>
        <w:bCs/>
        <w:color w:val="auto"/>
        <w:sz w:val="32"/>
        <w:szCs w:val="32"/>
      </w:rPr>
    </w:lvl>
    <w:lvl w:ilvl="2">
      <w:start w:val="1"/>
      <w:numFmt w:val="decimal"/>
      <w:pStyle w:val="Heading3"/>
      <w:lvlText w:val="%1.%2.%3."/>
      <w:lvlJc w:val="left"/>
      <w:pPr>
        <w:ind w:left="774" w:hanging="504"/>
      </w:pPr>
      <w:rPr>
        <w:rFonts w:hint="default"/>
        <w:b/>
        <w:bCs/>
        <w:i w:val="0"/>
        <w:iCs w:val="0"/>
        <w:color w:val="auto"/>
        <w:sz w:val="24"/>
        <w:szCs w:val="24"/>
      </w:rPr>
    </w:lvl>
    <w:lvl w:ilvl="3">
      <w:start w:val="1"/>
      <w:numFmt w:val="bullet"/>
      <w:lvlText w:val=""/>
      <w:lvlJc w:val="left"/>
      <w:pPr>
        <w:ind w:left="1728" w:hanging="648"/>
      </w:pPr>
      <w:rPr>
        <w:rFonts w:ascii="Symbol" w:hAnsi="Symbol" w:hint="default"/>
        <w:b w:val="0"/>
        <w:color w:val="auto"/>
        <w:sz w:val="22"/>
        <w:szCs w:val="22"/>
      </w:rPr>
    </w:lvl>
    <w:lvl w:ilvl="4">
      <w:start w:val="1"/>
      <w:numFmt w:val="decimal"/>
      <w:pStyle w:val="h3NextLevel"/>
      <w:lvlText w:val="%1.%2.%3.%4.%5."/>
      <w:lvlJc w:val="left"/>
      <w:pPr>
        <w:ind w:left="2232" w:hanging="792"/>
      </w:pPr>
      <w:rPr>
        <w:rFonts w:hint="default"/>
        <w:b/>
        <w:bCs/>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F172FD4"/>
    <w:multiLevelType w:val="hybridMultilevel"/>
    <w:tmpl w:val="35A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E34CCD"/>
    <w:multiLevelType w:val="hybridMultilevel"/>
    <w:tmpl w:val="0902D37C"/>
    <w:lvl w:ilvl="0" w:tplc="979814D4">
      <w:start w:val="1"/>
      <w:numFmt w:val="upperLetter"/>
      <w:lvlText w:val="%1."/>
      <w:lvlJc w:val="left"/>
      <w:pPr>
        <w:ind w:left="720" w:hanging="360"/>
      </w:pPr>
    </w:lvl>
    <w:lvl w:ilvl="1" w:tplc="73A2AB56" w:tentative="1">
      <w:start w:val="1"/>
      <w:numFmt w:val="lowerLetter"/>
      <w:lvlText w:val="%2."/>
      <w:lvlJc w:val="left"/>
      <w:pPr>
        <w:ind w:left="1440" w:hanging="360"/>
      </w:pPr>
    </w:lvl>
    <w:lvl w:ilvl="2" w:tplc="AD122C5A" w:tentative="1">
      <w:start w:val="1"/>
      <w:numFmt w:val="lowerRoman"/>
      <w:lvlText w:val="%3."/>
      <w:lvlJc w:val="right"/>
      <w:pPr>
        <w:ind w:left="2160" w:hanging="180"/>
      </w:pPr>
    </w:lvl>
    <w:lvl w:ilvl="3" w:tplc="C14E5604" w:tentative="1">
      <w:start w:val="1"/>
      <w:numFmt w:val="decimal"/>
      <w:lvlText w:val="%4."/>
      <w:lvlJc w:val="left"/>
      <w:pPr>
        <w:ind w:left="2880" w:hanging="360"/>
      </w:pPr>
    </w:lvl>
    <w:lvl w:ilvl="4" w:tplc="46E2AC9A" w:tentative="1">
      <w:start w:val="1"/>
      <w:numFmt w:val="lowerLetter"/>
      <w:lvlText w:val="%5."/>
      <w:lvlJc w:val="left"/>
      <w:pPr>
        <w:ind w:left="3600" w:hanging="360"/>
      </w:pPr>
    </w:lvl>
    <w:lvl w:ilvl="5" w:tplc="0D6C5A38" w:tentative="1">
      <w:start w:val="1"/>
      <w:numFmt w:val="lowerRoman"/>
      <w:lvlText w:val="%6."/>
      <w:lvlJc w:val="right"/>
      <w:pPr>
        <w:ind w:left="4320" w:hanging="180"/>
      </w:pPr>
    </w:lvl>
    <w:lvl w:ilvl="6" w:tplc="9522A6F6" w:tentative="1">
      <w:start w:val="1"/>
      <w:numFmt w:val="decimal"/>
      <w:lvlText w:val="%7."/>
      <w:lvlJc w:val="left"/>
      <w:pPr>
        <w:ind w:left="5040" w:hanging="360"/>
      </w:pPr>
    </w:lvl>
    <w:lvl w:ilvl="7" w:tplc="A10A918E" w:tentative="1">
      <w:start w:val="1"/>
      <w:numFmt w:val="lowerLetter"/>
      <w:lvlText w:val="%8."/>
      <w:lvlJc w:val="left"/>
      <w:pPr>
        <w:ind w:left="5760" w:hanging="360"/>
      </w:pPr>
    </w:lvl>
    <w:lvl w:ilvl="8" w:tplc="721AB3AA" w:tentative="1">
      <w:start w:val="1"/>
      <w:numFmt w:val="lowerRoman"/>
      <w:lvlText w:val="%9."/>
      <w:lvlJc w:val="right"/>
      <w:pPr>
        <w:ind w:left="6480" w:hanging="180"/>
      </w:pPr>
    </w:lvl>
  </w:abstractNum>
  <w:abstractNum w:abstractNumId="17">
    <w:nsid w:val="31490109"/>
    <w:multiLevelType w:val="hybridMultilevel"/>
    <w:tmpl w:val="D8060D38"/>
    <w:lvl w:ilvl="0" w:tplc="04090015">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nsid w:val="3C846769"/>
    <w:multiLevelType w:val="hybridMultilevel"/>
    <w:tmpl w:val="92F6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65BB4"/>
    <w:multiLevelType w:val="hybridMultilevel"/>
    <w:tmpl w:val="30D83E70"/>
    <w:lvl w:ilvl="0" w:tplc="04090001">
      <w:start w:val="1"/>
      <w:numFmt w:val="decimal"/>
      <w:lvlText w:val="%1."/>
      <w:lvlJc w:val="left"/>
      <w:pPr>
        <w:ind w:left="360" w:hanging="360"/>
      </w:pPr>
      <w:rPr>
        <w:b/>
        <w:bCs/>
        <w:color w:val="auto"/>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nsid w:val="40955E0A"/>
    <w:multiLevelType w:val="hybridMultilevel"/>
    <w:tmpl w:val="52A286DE"/>
    <w:lvl w:ilvl="0" w:tplc="9E10693E">
      <w:start w:val="1"/>
      <w:numFmt w:val="lowerLetter"/>
      <w:pStyle w:val="Bulletalphabet"/>
      <w:lvlText w:val="%1)"/>
      <w:lvlJc w:val="left"/>
      <w:pPr>
        <w:ind w:left="1530" w:hanging="360"/>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2A31F83"/>
    <w:multiLevelType w:val="hybridMultilevel"/>
    <w:tmpl w:val="299A7C70"/>
    <w:lvl w:ilvl="0" w:tplc="04090001">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B441A2"/>
    <w:multiLevelType w:val="multilevel"/>
    <w:tmpl w:val="5A527042"/>
    <w:lvl w:ilvl="0">
      <w:start w:val="1"/>
      <w:numFmt w:val="decimal"/>
      <w:lvlText w:val="%1"/>
      <w:lvlJc w:val="left"/>
      <w:pPr>
        <w:ind w:left="2160" w:hanging="720"/>
      </w:pPr>
      <w:rPr>
        <w:rFonts w:hint="default"/>
      </w:rPr>
    </w:lvl>
    <w:lvl w:ilvl="1">
      <w:start w:val="1"/>
      <w:numFmt w:val="decimal"/>
      <w:lvlText w:val="%1.%2"/>
      <w:lvlJc w:val="left"/>
      <w:pPr>
        <w:ind w:left="2880" w:hanging="72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23">
    <w:nsid w:val="4C16395D"/>
    <w:multiLevelType w:val="hybridMultilevel"/>
    <w:tmpl w:val="C34E3C0E"/>
    <w:lvl w:ilvl="0" w:tplc="DCFC5E28">
      <w:start w:val="1"/>
      <w:numFmt w:val="bullet"/>
      <w:lvlText w:val=""/>
      <w:lvlJc w:val="left"/>
      <w:pPr>
        <w:ind w:left="720" w:hanging="360"/>
      </w:pPr>
      <w:rPr>
        <w:rFonts w:ascii="Symbol" w:hAnsi="Symbol" w:hint="default"/>
      </w:rPr>
    </w:lvl>
    <w:lvl w:ilvl="1" w:tplc="B630E1AC" w:tentative="1">
      <w:start w:val="1"/>
      <w:numFmt w:val="bullet"/>
      <w:lvlText w:val="o"/>
      <w:lvlJc w:val="left"/>
      <w:pPr>
        <w:ind w:left="1440" w:hanging="360"/>
      </w:pPr>
      <w:rPr>
        <w:rFonts w:ascii="Courier New" w:hAnsi="Courier New" w:cs="Courier New" w:hint="default"/>
      </w:rPr>
    </w:lvl>
    <w:lvl w:ilvl="2" w:tplc="346A3AE6" w:tentative="1">
      <w:start w:val="1"/>
      <w:numFmt w:val="bullet"/>
      <w:lvlText w:val=""/>
      <w:lvlJc w:val="left"/>
      <w:pPr>
        <w:ind w:left="2160" w:hanging="360"/>
      </w:pPr>
      <w:rPr>
        <w:rFonts w:ascii="Wingdings" w:hAnsi="Wingdings" w:hint="default"/>
      </w:rPr>
    </w:lvl>
    <w:lvl w:ilvl="3" w:tplc="01E8584A" w:tentative="1">
      <w:start w:val="1"/>
      <w:numFmt w:val="bullet"/>
      <w:lvlText w:val=""/>
      <w:lvlJc w:val="left"/>
      <w:pPr>
        <w:ind w:left="2880" w:hanging="360"/>
      </w:pPr>
      <w:rPr>
        <w:rFonts w:ascii="Symbol" w:hAnsi="Symbol" w:hint="default"/>
      </w:rPr>
    </w:lvl>
    <w:lvl w:ilvl="4" w:tplc="93C8C5B0" w:tentative="1">
      <w:start w:val="1"/>
      <w:numFmt w:val="bullet"/>
      <w:lvlText w:val="o"/>
      <w:lvlJc w:val="left"/>
      <w:pPr>
        <w:ind w:left="3600" w:hanging="360"/>
      </w:pPr>
      <w:rPr>
        <w:rFonts w:ascii="Courier New" w:hAnsi="Courier New" w:cs="Courier New" w:hint="default"/>
      </w:rPr>
    </w:lvl>
    <w:lvl w:ilvl="5" w:tplc="659EF730" w:tentative="1">
      <w:start w:val="1"/>
      <w:numFmt w:val="bullet"/>
      <w:lvlText w:val=""/>
      <w:lvlJc w:val="left"/>
      <w:pPr>
        <w:ind w:left="4320" w:hanging="360"/>
      </w:pPr>
      <w:rPr>
        <w:rFonts w:ascii="Wingdings" w:hAnsi="Wingdings" w:hint="default"/>
      </w:rPr>
    </w:lvl>
    <w:lvl w:ilvl="6" w:tplc="72BACF28" w:tentative="1">
      <w:start w:val="1"/>
      <w:numFmt w:val="bullet"/>
      <w:lvlText w:val=""/>
      <w:lvlJc w:val="left"/>
      <w:pPr>
        <w:ind w:left="5040" w:hanging="360"/>
      </w:pPr>
      <w:rPr>
        <w:rFonts w:ascii="Symbol" w:hAnsi="Symbol" w:hint="default"/>
      </w:rPr>
    </w:lvl>
    <w:lvl w:ilvl="7" w:tplc="A7A4DFD0" w:tentative="1">
      <w:start w:val="1"/>
      <w:numFmt w:val="bullet"/>
      <w:lvlText w:val="o"/>
      <w:lvlJc w:val="left"/>
      <w:pPr>
        <w:ind w:left="5760" w:hanging="360"/>
      </w:pPr>
      <w:rPr>
        <w:rFonts w:ascii="Courier New" w:hAnsi="Courier New" w:cs="Courier New" w:hint="default"/>
      </w:rPr>
    </w:lvl>
    <w:lvl w:ilvl="8" w:tplc="C46AA3B0" w:tentative="1">
      <w:start w:val="1"/>
      <w:numFmt w:val="bullet"/>
      <w:lvlText w:val=""/>
      <w:lvlJc w:val="left"/>
      <w:pPr>
        <w:ind w:left="6480" w:hanging="360"/>
      </w:pPr>
      <w:rPr>
        <w:rFonts w:ascii="Wingdings" w:hAnsi="Wingdings" w:hint="default"/>
      </w:rPr>
    </w:lvl>
  </w:abstractNum>
  <w:abstractNum w:abstractNumId="24">
    <w:nsid w:val="5CED3C0E"/>
    <w:multiLevelType w:val="hybridMultilevel"/>
    <w:tmpl w:val="4224D224"/>
    <w:lvl w:ilvl="0" w:tplc="04090001">
      <w:start w:val="1"/>
      <w:numFmt w:val="decimal"/>
      <w:pStyle w:val="ListContinue2"/>
      <w:lvlText w:val="%1."/>
      <w:lvlJc w:val="left"/>
      <w:pPr>
        <w:tabs>
          <w:tab w:val="num" w:pos="2160"/>
        </w:tabs>
        <w:ind w:left="2160" w:hanging="432"/>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5DA7135C"/>
    <w:multiLevelType w:val="hybridMultilevel"/>
    <w:tmpl w:val="CBB4459C"/>
    <w:name w:val="RfpStyleNumbering3"/>
    <w:lvl w:ilvl="0" w:tplc="10585CC4">
      <w:start w:val="1"/>
      <w:numFmt w:val="bullet"/>
      <w:lvlText w:val=""/>
      <w:lvlJc w:val="left"/>
      <w:pPr>
        <w:ind w:left="1080" w:hanging="360"/>
      </w:pPr>
      <w:rPr>
        <w:rFonts w:ascii="Symbol" w:hAnsi="Symbol" w:hint="default"/>
      </w:rPr>
    </w:lvl>
    <w:lvl w:ilvl="1" w:tplc="2A44CC36" w:tentative="1">
      <w:start w:val="1"/>
      <w:numFmt w:val="bullet"/>
      <w:lvlText w:val="o"/>
      <w:lvlJc w:val="left"/>
      <w:pPr>
        <w:ind w:left="1800" w:hanging="360"/>
      </w:pPr>
      <w:rPr>
        <w:rFonts w:ascii="Courier New" w:hAnsi="Courier New" w:cs="Courier New" w:hint="default"/>
      </w:rPr>
    </w:lvl>
    <w:lvl w:ilvl="2" w:tplc="C3B0F386" w:tentative="1">
      <w:start w:val="1"/>
      <w:numFmt w:val="bullet"/>
      <w:lvlText w:val=""/>
      <w:lvlJc w:val="left"/>
      <w:pPr>
        <w:ind w:left="2520" w:hanging="360"/>
      </w:pPr>
      <w:rPr>
        <w:rFonts w:ascii="Wingdings" w:hAnsi="Wingdings" w:hint="default"/>
      </w:rPr>
    </w:lvl>
    <w:lvl w:ilvl="3" w:tplc="06CE81FE" w:tentative="1">
      <w:start w:val="1"/>
      <w:numFmt w:val="bullet"/>
      <w:lvlText w:val=""/>
      <w:lvlJc w:val="left"/>
      <w:pPr>
        <w:ind w:left="3240" w:hanging="360"/>
      </w:pPr>
      <w:rPr>
        <w:rFonts w:ascii="Symbol" w:hAnsi="Symbol" w:hint="default"/>
      </w:rPr>
    </w:lvl>
    <w:lvl w:ilvl="4" w:tplc="5DBEA1AC" w:tentative="1">
      <w:start w:val="1"/>
      <w:numFmt w:val="bullet"/>
      <w:lvlText w:val="o"/>
      <w:lvlJc w:val="left"/>
      <w:pPr>
        <w:ind w:left="3960" w:hanging="360"/>
      </w:pPr>
      <w:rPr>
        <w:rFonts w:ascii="Courier New" w:hAnsi="Courier New" w:cs="Courier New" w:hint="default"/>
      </w:rPr>
    </w:lvl>
    <w:lvl w:ilvl="5" w:tplc="D13451A0" w:tentative="1">
      <w:start w:val="1"/>
      <w:numFmt w:val="bullet"/>
      <w:lvlText w:val=""/>
      <w:lvlJc w:val="left"/>
      <w:pPr>
        <w:ind w:left="4680" w:hanging="360"/>
      </w:pPr>
      <w:rPr>
        <w:rFonts w:ascii="Wingdings" w:hAnsi="Wingdings" w:hint="default"/>
      </w:rPr>
    </w:lvl>
    <w:lvl w:ilvl="6" w:tplc="C0702E36" w:tentative="1">
      <w:start w:val="1"/>
      <w:numFmt w:val="bullet"/>
      <w:lvlText w:val=""/>
      <w:lvlJc w:val="left"/>
      <w:pPr>
        <w:ind w:left="5400" w:hanging="360"/>
      </w:pPr>
      <w:rPr>
        <w:rFonts w:ascii="Symbol" w:hAnsi="Symbol" w:hint="default"/>
      </w:rPr>
    </w:lvl>
    <w:lvl w:ilvl="7" w:tplc="4A54F210" w:tentative="1">
      <w:start w:val="1"/>
      <w:numFmt w:val="bullet"/>
      <w:lvlText w:val="o"/>
      <w:lvlJc w:val="left"/>
      <w:pPr>
        <w:ind w:left="6120" w:hanging="360"/>
      </w:pPr>
      <w:rPr>
        <w:rFonts w:ascii="Courier New" w:hAnsi="Courier New" w:cs="Courier New" w:hint="default"/>
      </w:rPr>
    </w:lvl>
    <w:lvl w:ilvl="8" w:tplc="E00AA130" w:tentative="1">
      <w:start w:val="1"/>
      <w:numFmt w:val="bullet"/>
      <w:lvlText w:val=""/>
      <w:lvlJc w:val="left"/>
      <w:pPr>
        <w:ind w:left="6840" w:hanging="360"/>
      </w:pPr>
      <w:rPr>
        <w:rFonts w:ascii="Wingdings" w:hAnsi="Wingdings" w:hint="default"/>
      </w:rPr>
    </w:lvl>
  </w:abstractNum>
  <w:abstractNum w:abstractNumId="26">
    <w:nsid w:val="5EB62EF1"/>
    <w:multiLevelType w:val="hybridMultilevel"/>
    <w:tmpl w:val="0A3E7084"/>
    <w:lvl w:ilvl="0" w:tplc="90267042">
      <w:start w:val="1"/>
      <w:numFmt w:val="lowerRoman"/>
      <w:lvlText w:val="%1."/>
      <w:lvlJc w:val="left"/>
      <w:pPr>
        <w:ind w:left="720" w:hanging="360"/>
      </w:pPr>
      <w:rPr>
        <w:rFonts w:hint="default"/>
      </w:rPr>
    </w:lvl>
    <w:lvl w:ilvl="1" w:tplc="0B7AA6A6" w:tentative="1">
      <w:start w:val="1"/>
      <w:numFmt w:val="lowerLetter"/>
      <w:lvlText w:val="%2."/>
      <w:lvlJc w:val="left"/>
      <w:pPr>
        <w:ind w:left="1440" w:hanging="360"/>
      </w:pPr>
    </w:lvl>
    <w:lvl w:ilvl="2" w:tplc="B164F69E" w:tentative="1">
      <w:start w:val="1"/>
      <w:numFmt w:val="lowerRoman"/>
      <w:lvlText w:val="%3."/>
      <w:lvlJc w:val="right"/>
      <w:pPr>
        <w:ind w:left="2160" w:hanging="180"/>
      </w:pPr>
    </w:lvl>
    <w:lvl w:ilvl="3" w:tplc="A8F8B4F6" w:tentative="1">
      <w:start w:val="1"/>
      <w:numFmt w:val="decimal"/>
      <w:lvlText w:val="%4."/>
      <w:lvlJc w:val="left"/>
      <w:pPr>
        <w:ind w:left="2880" w:hanging="360"/>
      </w:pPr>
    </w:lvl>
    <w:lvl w:ilvl="4" w:tplc="BEC651CE" w:tentative="1">
      <w:start w:val="1"/>
      <w:numFmt w:val="lowerLetter"/>
      <w:lvlText w:val="%5."/>
      <w:lvlJc w:val="left"/>
      <w:pPr>
        <w:ind w:left="3600" w:hanging="360"/>
      </w:pPr>
    </w:lvl>
    <w:lvl w:ilvl="5" w:tplc="B792D79E" w:tentative="1">
      <w:start w:val="1"/>
      <w:numFmt w:val="lowerRoman"/>
      <w:lvlText w:val="%6."/>
      <w:lvlJc w:val="right"/>
      <w:pPr>
        <w:ind w:left="4320" w:hanging="180"/>
      </w:pPr>
    </w:lvl>
    <w:lvl w:ilvl="6" w:tplc="6F0A6CD6" w:tentative="1">
      <w:start w:val="1"/>
      <w:numFmt w:val="decimal"/>
      <w:lvlText w:val="%7."/>
      <w:lvlJc w:val="left"/>
      <w:pPr>
        <w:ind w:left="5040" w:hanging="360"/>
      </w:pPr>
    </w:lvl>
    <w:lvl w:ilvl="7" w:tplc="AC0AA726" w:tentative="1">
      <w:start w:val="1"/>
      <w:numFmt w:val="lowerLetter"/>
      <w:lvlText w:val="%8."/>
      <w:lvlJc w:val="left"/>
      <w:pPr>
        <w:ind w:left="5760" w:hanging="360"/>
      </w:pPr>
    </w:lvl>
    <w:lvl w:ilvl="8" w:tplc="FA84207C" w:tentative="1">
      <w:start w:val="1"/>
      <w:numFmt w:val="lowerRoman"/>
      <w:lvlText w:val="%9."/>
      <w:lvlJc w:val="right"/>
      <w:pPr>
        <w:ind w:left="6480" w:hanging="180"/>
      </w:pPr>
    </w:lvl>
  </w:abstractNum>
  <w:abstractNum w:abstractNumId="27">
    <w:nsid w:val="64CE0DF1"/>
    <w:multiLevelType w:val="hybridMultilevel"/>
    <w:tmpl w:val="1366723C"/>
    <w:lvl w:ilvl="0" w:tplc="62863B70">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8">
    <w:nsid w:val="66E81A7C"/>
    <w:multiLevelType w:val="hybridMultilevel"/>
    <w:tmpl w:val="8596607C"/>
    <w:lvl w:ilvl="0" w:tplc="BAC4A22A">
      <w:start w:val="1"/>
      <w:numFmt w:val="decimal"/>
      <w:lvlText w:val="%1."/>
      <w:lvlJc w:val="left"/>
      <w:pPr>
        <w:ind w:left="1440" w:hanging="360"/>
      </w:pPr>
    </w:lvl>
    <w:lvl w:ilvl="1" w:tplc="40090005" w:tentative="1">
      <w:start w:val="1"/>
      <w:numFmt w:val="lowerLetter"/>
      <w:lvlText w:val="%2."/>
      <w:lvlJc w:val="left"/>
      <w:pPr>
        <w:ind w:left="2160" w:hanging="360"/>
      </w:pPr>
    </w:lvl>
    <w:lvl w:ilvl="2" w:tplc="40090005" w:tentative="1">
      <w:start w:val="1"/>
      <w:numFmt w:val="lowerRoman"/>
      <w:lvlText w:val="%3."/>
      <w:lvlJc w:val="right"/>
      <w:pPr>
        <w:ind w:left="2880" w:hanging="180"/>
      </w:pPr>
    </w:lvl>
    <w:lvl w:ilvl="3" w:tplc="40090001" w:tentative="1">
      <w:start w:val="1"/>
      <w:numFmt w:val="decimal"/>
      <w:lvlText w:val="%4."/>
      <w:lvlJc w:val="left"/>
      <w:pPr>
        <w:ind w:left="3600" w:hanging="360"/>
      </w:pPr>
    </w:lvl>
    <w:lvl w:ilvl="4" w:tplc="40090003" w:tentative="1">
      <w:start w:val="1"/>
      <w:numFmt w:val="lowerLetter"/>
      <w:lvlText w:val="%5."/>
      <w:lvlJc w:val="left"/>
      <w:pPr>
        <w:ind w:left="4320" w:hanging="360"/>
      </w:pPr>
    </w:lvl>
    <w:lvl w:ilvl="5" w:tplc="40090005" w:tentative="1">
      <w:start w:val="1"/>
      <w:numFmt w:val="lowerRoman"/>
      <w:lvlText w:val="%6."/>
      <w:lvlJc w:val="right"/>
      <w:pPr>
        <w:ind w:left="5040" w:hanging="180"/>
      </w:pPr>
    </w:lvl>
    <w:lvl w:ilvl="6" w:tplc="40090001" w:tentative="1">
      <w:start w:val="1"/>
      <w:numFmt w:val="decimal"/>
      <w:lvlText w:val="%7."/>
      <w:lvlJc w:val="left"/>
      <w:pPr>
        <w:ind w:left="5760" w:hanging="360"/>
      </w:pPr>
    </w:lvl>
    <w:lvl w:ilvl="7" w:tplc="40090003" w:tentative="1">
      <w:start w:val="1"/>
      <w:numFmt w:val="lowerLetter"/>
      <w:lvlText w:val="%8."/>
      <w:lvlJc w:val="left"/>
      <w:pPr>
        <w:ind w:left="6480" w:hanging="360"/>
      </w:pPr>
    </w:lvl>
    <w:lvl w:ilvl="8" w:tplc="40090005" w:tentative="1">
      <w:start w:val="1"/>
      <w:numFmt w:val="lowerRoman"/>
      <w:lvlText w:val="%9."/>
      <w:lvlJc w:val="right"/>
      <w:pPr>
        <w:ind w:left="7200" w:hanging="180"/>
      </w:pPr>
    </w:lvl>
  </w:abstractNum>
  <w:abstractNum w:abstractNumId="29">
    <w:nsid w:val="675507B7"/>
    <w:multiLevelType w:val="hybridMultilevel"/>
    <w:tmpl w:val="602AB642"/>
    <w:lvl w:ilvl="0" w:tplc="0409000F">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7093D"/>
    <w:multiLevelType w:val="hybridMultilevel"/>
    <w:tmpl w:val="D7DCA7C2"/>
    <w:lvl w:ilvl="0" w:tplc="04090001">
      <w:start w:val="1"/>
      <w:numFmt w:val="decimal"/>
      <w:pStyle w:val="BulletNumber"/>
      <w:lvlText w:val="%1."/>
      <w:lvlJc w:val="right"/>
      <w:pPr>
        <w:ind w:left="1080" w:hanging="360"/>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lowerLetter"/>
      <w:lvlText w:val="%4)"/>
      <w:lvlJc w:val="left"/>
      <w:pPr>
        <w:ind w:left="3240" w:hanging="360"/>
      </w:pPr>
      <w:rPr>
        <w:rFonts w:hint="default"/>
      </w:r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1">
    <w:nsid w:val="6F60092D"/>
    <w:multiLevelType w:val="multilevel"/>
    <w:tmpl w:val="DE3C517E"/>
    <w:styleLink w:val="CurrentList1"/>
    <w:lvl w:ilvl="0">
      <w:start w:val="1"/>
      <w:numFmt w:val="decimal"/>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0AB241B"/>
    <w:multiLevelType w:val="multilevel"/>
    <w:tmpl w:val="F9A01654"/>
    <w:lvl w:ilvl="0">
      <w:start w:val="1"/>
      <w:numFmt w:val="decimal"/>
      <w:lvlText w:val="%1."/>
      <w:lvlJc w:val="left"/>
      <w:pPr>
        <w:ind w:left="630" w:hanging="360"/>
      </w:pPr>
      <w:rPr>
        <w:rFonts w:ascii="Calibri" w:hAnsi="Calibri" w:cs="Arial" w:hint="default"/>
        <w:sz w:val="22"/>
        <w:szCs w:val="22"/>
      </w:rPr>
    </w:lvl>
    <w:lvl w:ilvl="1">
      <w:start w:val="1"/>
      <w:numFmt w:val="decimal"/>
      <w:lvlText w:val="%1.%2."/>
      <w:lvlJc w:val="left"/>
      <w:pPr>
        <w:ind w:left="1242" w:hanging="432"/>
      </w:pPr>
      <w:rPr>
        <w:rFonts w:ascii="Calibri" w:hAnsi="Calibri" w:cs="Arial" w:hint="default"/>
        <w:b/>
        <w:bCs/>
        <w:color w:val="auto"/>
        <w:sz w:val="32"/>
        <w:szCs w:val="32"/>
      </w:rPr>
    </w:lvl>
    <w:lvl w:ilvl="2">
      <w:start w:val="1"/>
      <w:numFmt w:val="decimal"/>
      <w:lvlText w:val="%1.%2.%3."/>
      <w:lvlJc w:val="left"/>
      <w:pPr>
        <w:ind w:left="1404" w:hanging="504"/>
      </w:pPr>
      <w:rPr>
        <w:rFonts w:hint="default"/>
        <w:b/>
        <w:bCs/>
        <w:i w:val="0"/>
        <w:iCs w:val="0"/>
        <w:color w:val="auto"/>
        <w:sz w:val="24"/>
        <w:szCs w:val="24"/>
      </w:rPr>
    </w:lvl>
    <w:lvl w:ilvl="3">
      <w:start w:val="1"/>
      <w:numFmt w:val="decimal"/>
      <w:pStyle w:val="Heading4"/>
      <w:lvlText w:val="%4."/>
      <w:lvlJc w:val="left"/>
      <w:pPr>
        <w:ind w:left="1728" w:hanging="648"/>
      </w:pPr>
      <w:rPr>
        <w:rFonts w:hint="default"/>
        <w:b/>
        <w:b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0E267F4"/>
    <w:multiLevelType w:val="hybridMultilevel"/>
    <w:tmpl w:val="44BEBBB2"/>
    <w:lvl w:ilvl="0" w:tplc="EFB45976">
      <w:start w:val="1"/>
      <w:numFmt w:val="lowerLetter"/>
      <w:lvlText w:val="%1)"/>
      <w:lvlJc w:val="left"/>
      <w:pPr>
        <w:ind w:left="1071" w:hanging="360"/>
      </w:pPr>
      <w:rPr>
        <w:rFonts w:hint="default"/>
      </w:rPr>
    </w:lvl>
    <w:lvl w:ilvl="1" w:tplc="6A98CB38" w:tentative="1">
      <w:start w:val="1"/>
      <w:numFmt w:val="lowerLetter"/>
      <w:lvlText w:val="%2."/>
      <w:lvlJc w:val="left"/>
      <w:pPr>
        <w:ind w:left="1791" w:hanging="360"/>
      </w:pPr>
    </w:lvl>
    <w:lvl w:ilvl="2" w:tplc="AACE2C54" w:tentative="1">
      <w:start w:val="1"/>
      <w:numFmt w:val="lowerRoman"/>
      <w:lvlText w:val="%3."/>
      <w:lvlJc w:val="right"/>
      <w:pPr>
        <w:ind w:left="2511" w:hanging="180"/>
      </w:pPr>
    </w:lvl>
    <w:lvl w:ilvl="3" w:tplc="FC86455A" w:tentative="1">
      <w:start w:val="1"/>
      <w:numFmt w:val="decimal"/>
      <w:lvlText w:val="%4."/>
      <w:lvlJc w:val="left"/>
      <w:pPr>
        <w:ind w:left="3231" w:hanging="360"/>
      </w:pPr>
    </w:lvl>
    <w:lvl w:ilvl="4" w:tplc="05F87CF4" w:tentative="1">
      <w:start w:val="1"/>
      <w:numFmt w:val="lowerLetter"/>
      <w:lvlText w:val="%5."/>
      <w:lvlJc w:val="left"/>
      <w:pPr>
        <w:ind w:left="3951" w:hanging="360"/>
      </w:pPr>
    </w:lvl>
    <w:lvl w:ilvl="5" w:tplc="0A9C85D4" w:tentative="1">
      <w:start w:val="1"/>
      <w:numFmt w:val="lowerRoman"/>
      <w:lvlText w:val="%6."/>
      <w:lvlJc w:val="right"/>
      <w:pPr>
        <w:ind w:left="4671" w:hanging="180"/>
      </w:pPr>
    </w:lvl>
    <w:lvl w:ilvl="6" w:tplc="A28EB1F2" w:tentative="1">
      <w:start w:val="1"/>
      <w:numFmt w:val="decimal"/>
      <w:lvlText w:val="%7."/>
      <w:lvlJc w:val="left"/>
      <w:pPr>
        <w:ind w:left="5391" w:hanging="360"/>
      </w:pPr>
    </w:lvl>
    <w:lvl w:ilvl="7" w:tplc="0406BBBC" w:tentative="1">
      <w:start w:val="1"/>
      <w:numFmt w:val="lowerLetter"/>
      <w:lvlText w:val="%8."/>
      <w:lvlJc w:val="left"/>
      <w:pPr>
        <w:ind w:left="6111" w:hanging="360"/>
      </w:pPr>
    </w:lvl>
    <w:lvl w:ilvl="8" w:tplc="D4CC260C" w:tentative="1">
      <w:start w:val="1"/>
      <w:numFmt w:val="lowerRoman"/>
      <w:lvlText w:val="%9."/>
      <w:lvlJc w:val="right"/>
      <w:pPr>
        <w:ind w:left="6831" w:hanging="180"/>
      </w:pPr>
    </w:lvl>
  </w:abstractNum>
  <w:abstractNum w:abstractNumId="34">
    <w:nsid w:val="72200EF8"/>
    <w:multiLevelType w:val="hybridMultilevel"/>
    <w:tmpl w:val="EE6C2A3A"/>
    <w:lvl w:ilvl="0" w:tplc="A74A3A52">
      <w:start w:val="1"/>
      <w:numFmt w:val="lowerLetter"/>
      <w:lvlText w:val="%1)"/>
      <w:lvlJc w:val="left"/>
      <w:pPr>
        <w:ind w:left="720" w:hanging="360"/>
      </w:pPr>
      <w:rPr>
        <w:rFonts w:hint="default"/>
      </w:rPr>
    </w:lvl>
    <w:lvl w:ilvl="1" w:tplc="AD32C2C2" w:tentative="1">
      <w:start w:val="1"/>
      <w:numFmt w:val="bullet"/>
      <w:lvlText w:val="o"/>
      <w:lvlJc w:val="left"/>
      <w:pPr>
        <w:ind w:left="1440" w:hanging="360"/>
      </w:pPr>
      <w:rPr>
        <w:rFonts w:ascii="Courier New" w:hAnsi="Courier New" w:cs="Courier New" w:hint="default"/>
      </w:rPr>
    </w:lvl>
    <w:lvl w:ilvl="2" w:tplc="26C230FE" w:tentative="1">
      <w:start w:val="1"/>
      <w:numFmt w:val="bullet"/>
      <w:lvlText w:val=""/>
      <w:lvlJc w:val="left"/>
      <w:pPr>
        <w:ind w:left="2160" w:hanging="360"/>
      </w:pPr>
      <w:rPr>
        <w:rFonts w:ascii="Wingdings" w:hAnsi="Wingdings" w:hint="default"/>
      </w:rPr>
    </w:lvl>
    <w:lvl w:ilvl="3" w:tplc="E2EADF5A" w:tentative="1">
      <w:start w:val="1"/>
      <w:numFmt w:val="bullet"/>
      <w:lvlText w:val=""/>
      <w:lvlJc w:val="left"/>
      <w:pPr>
        <w:ind w:left="2880" w:hanging="360"/>
      </w:pPr>
      <w:rPr>
        <w:rFonts w:ascii="Symbol" w:hAnsi="Symbol" w:hint="default"/>
      </w:rPr>
    </w:lvl>
    <w:lvl w:ilvl="4" w:tplc="325A1C4A" w:tentative="1">
      <w:start w:val="1"/>
      <w:numFmt w:val="bullet"/>
      <w:lvlText w:val="o"/>
      <w:lvlJc w:val="left"/>
      <w:pPr>
        <w:ind w:left="3600" w:hanging="360"/>
      </w:pPr>
      <w:rPr>
        <w:rFonts w:ascii="Courier New" w:hAnsi="Courier New" w:cs="Courier New" w:hint="default"/>
      </w:rPr>
    </w:lvl>
    <w:lvl w:ilvl="5" w:tplc="83D63B44" w:tentative="1">
      <w:start w:val="1"/>
      <w:numFmt w:val="bullet"/>
      <w:lvlText w:val=""/>
      <w:lvlJc w:val="left"/>
      <w:pPr>
        <w:ind w:left="4320" w:hanging="360"/>
      </w:pPr>
      <w:rPr>
        <w:rFonts w:ascii="Wingdings" w:hAnsi="Wingdings" w:hint="default"/>
      </w:rPr>
    </w:lvl>
    <w:lvl w:ilvl="6" w:tplc="0F709B58" w:tentative="1">
      <w:start w:val="1"/>
      <w:numFmt w:val="bullet"/>
      <w:lvlText w:val=""/>
      <w:lvlJc w:val="left"/>
      <w:pPr>
        <w:ind w:left="5040" w:hanging="360"/>
      </w:pPr>
      <w:rPr>
        <w:rFonts w:ascii="Symbol" w:hAnsi="Symbol" w:hint="default"/>
      </w:rPr>
    </w:lvl>
    <w:lvl w:ilvl="7" w:tplc="1F5E9AF2" w:tentative="1">
      <w:start w:val="1"/>
      <w:numFmt w:val="bullet"/>
      <w:lvlText w:val="o"/>
      <w:lvlJc w:val="left"/>
      <w:pPr>
        <w:ind w:left="5760" w:hanging="360"/>
      </w:pPr>
      <w:rPr>
        <w:rFonts w:ascii="Courier New" w:hAnsi="Courier New" w:cs="Courier New" w:hint="default"/>
      </w:rPr>
    </w:lvl>
    <w:lvl w:ilvl="8" w:tplc="E56861EC" w:tentative="1">
      <w:start w:val="1"/>
      <w:numFmt w:val="bullet"/>
      <w:lvlText w:val=""/>
      <w:lvlJc w:val="left"/>
      <w:pPr>
        <w:ind w:left="6480" w:hanging="360"/>
      </w:pPr>
      <w:rPr>
        <w:rFonts w:ascii="Wingdings" w:hAnsi="Wingdings" w:hint="default"/>
      </w:rPr>
    </w:lvl>
  </w:abstractNum>
  <w:abstractNum w:abstractNumId="35">
    <w:nsid w:val="73C06EB1"/>
    <w:multiLevelType w:val="hybridMultilevel"/>
    <w:tmpl w:val="372E41AA"/>
    <w:lvl w:ilvl="0" w:tplc="93D24B6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E66B3F"/>
    <w:multiLevelType w:val="hybridMultilevel"/>
    <w:tmpl w:val="38EACED8"/>
    <w:lvl w:ilvl="0" w:tplc="BAC4A22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6D76EE"/>
    <w:multiLevelType w:val="hybridMultilevel"/>
    <w:tmpl w:val="C186D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C26ED1"/>
    <w:multiLevelType w:val="hybridMultilevel"/>
    <w:tmpl w:val="10D883DC"/>
    <w:lvl w:ilvl="0" w:tplc="04090017">
      <w:start w:val="1"/>
      <w:numFmt w:val="lowerRoman"/>
      <w:lvlText w:val="(%1)"/>
      <w:lvlJc w:val="left"/>
      <w:pPr>
        <w:ind w:left="720" w:hanging="360"/>
      </w:pPr>
      <w:rPr>
        <w:rFonts w:hint="default"/>
      </w:rPr>
    </w:lvl>
    <w:lvl w:ilvl="1" w:tplc="04090003">
      <w:start w:val="1"/>
      <w:numFmt w:val="lowerRoman"/>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24"/>
  </w:num>
  <w:num w:numId="5">
    <w:abstractNumId w:val="8"/>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num>
  <w:num w:numId="12">
    <w:abstractNumId w:val="30"/>
    <w:lvlOverride w:ilvl="0">
      <w:startOverride w:val="1"/>
    </w:lvlOverride>
  </w:num>
  <w:num w:numId="13">
    <w:abstractNumId w:val="30"/>
    <w:lvlOverride w:ilvl="0">
      <w:startOverride w:val="1"/>
    </w:lvlOverride>
  </w:num>
  <w:num w:numId="14">
    <w:abstractNumId w:val="30"/>
  </w:num>
  <w:num w:numId="15">
    <w:abstractNumId w:val="30"/>
    <w:lvlOverride w:ilvl="0">
      <w:startOverride w:val="1"/>
    </w:lvlOverride>
  </w:num>
  <w:num w:numId="16">
    <w:abstractNumId w:val="30"/>
    <w:lvlOverride w:ilvl="0">
      <w:startOverride w:val="1"/>
    </w:lvlOverride>
  </w:num>
  <w:num w:numId="17">
    <w:abstractNumId w:val="30"/>
    <w:lvlOverride w:ilvl="0">
      <w:startOverride w:val="1"/>
    </w:lvlOverride>
  </w:num>
  <w:num w:numId="18">
    <w:abstractNumId w:val="30"/>
    <w:lvlOverride w:ilvl="0">
      <w:startOverride w:val="1"/>
    </w:lvlOverride>
  </w:num>
  <w:num w:numId="19">
    <w:abstractNumId w:val="30"/>
    <w:lvlOverride w:ilvl="0">
      <w:startOverride w:val="1"/>
    </w:lvlOverride>
  </w:num>
  <w:num w:numId="20">
    <w:abstractNumId w:val="30"/>
    <w:lvlOverride w:ilvl="0">
      <w:startOverride w:val="1"/>
    </w:lvlOverride>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20"/>
    <w:lvlOverride w:ilvl="0">
      <w:startOverride w:val="1"/>
    </w:lvlOverride>
  </w:num>
  <w:num w:numId="25">
    <w:abstractNumId w:val="20"/>
    <w:lvlOverride w:ilvl="0">
      <w:startOverride w:val="1"/>
    </w:lvlOverride>
  </w:num>
  <w:num w:numId="26">
    <w:abstractNumId w:val="20"/>
  </w:num>
  <w:num w:numId="27">
    <w:abstractNumId w:val="20"/>
    <w:lvlOverride w:ilvl="0">
      <w:startOverride w:val="1"/>
    </w:lvlOverride>
  </w:num>
  <w:num w:numId="28">
    <w:abstractNumId w:val="30"/>
    <w:lvlOverride w:ilvl="0">
      <w:startOverride w:val="1"/>
    </w:lvlOverride>
  </w:num>
  <w:num w:numId="29">
    <w:abstractNumId w:val="20"/>
    <w:lvlOverride w:ilvl="0">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20"/>
    <w:lvlOverride w:ilvl="0">
      <w:startOverride w:val="1"/>
    </w:lvlOverride>
  </w:num>
  <w:num w:numId="35">
    <w:abstractNumId w:val="3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30"/>
    <w:lvlOverride w:ilvl="0">
      <w:startOverride w:val="1"/>
    </w:lvlOverride>
  </w:num>
  <w:num w:numId="40">
    <w:abstractNumId w:val="34"/>
  </w:num>
  <w:num w:numId="41">
    <w:abstractNumId w:val="29"/>
  </w:num>
  <w:num w:numId="42">
    <w:abstractNumId w:val="35"/>
  </w:num>
  <w:num w:numId="43">
    <w:abstractNumId w:val="30"/>
    <w:lvlOverride w:ilvl="0">
      <w:startOverride w:val="1"/>
    </w:lvlOverride>
  </w:num>
  <w:num w:numId="44">
    <w:abstractNumId w:val="3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30"/>
    <w:lvlOverride w:ilvl="0">
      <w:startOverride w:val="1"/>
    </w:lvlOverride>
  </w:num>
  <w:num w:numId="48">
    <w:abstractNumId w:val="30"/>
    <w:lvlOverride w:ilvl="0">
      <w:startOverride w:val="1"/>
    </w:lvlOverride>
  </w:num>
  <w:num w:numId="49">
    <w:abstractNumId w:val="30"/>
    <w:lvlOverride w:ilvl="0">
      <w:startOverride w:val="1"/>
    </w:lvlOverride>
  </w:num>
  <w:num w:numId="50">
    <w:abstractNumId w:val="33"/>
  </w:num>
  <w:num w:numId="51">
    <w:abstractNumId w:val="30"/>
    <w:lvlOverride w:ilvl="0">
      <w:startOverride w:val="1"/>
    </w:lvlOverride>
  </w:num>
  <w:num w:numId="52">
    <w:abstractNumId w:val="20"/>
    <w:lvlOverride w:ilvl="0">
      <w:startOverride w:val="1"/>
    </w:lvlOverride>
  </w:num>
  <w:num w:numId="53">
    <w:abstractNumId w:val="30"/>
    <w:lvlOverride w:ilvl="0">
      <w:startOverride w:val="1"/>
    </w:lvlOverride>
  </w:num>
  <w:num w:numId="54">
    <w:abstractNumId w:val="30"/>
    <w:lvlOverride w:ilvl="0">
      <w:startOverride w:val="1"/>
    </w:lvlOverride>
  </w:num>
  <w:num w:numId="55">
    <w:abstractNumId w:val="30"/>
    <w:lvlOverride w:ilvl="0">
      <w:startOverride w:val="1"/>
    </w:lvlOverride>
  </w:num>
  <w:num w:numId="56">
    <w:abstractNumId w:val="30"/>
    <w:lvlOverride w:ilvl="0">
      <w:startOverride w:val="1"/>
    </w:lvlOverride>
  </w:num>
  <w:num w:numId="57">
    <w:abstractNumId w:val="30"/>
    <w:lvlOverride w:ilvl="0">
      <w:startOverride w:val="1"/>
    </w:lvlOverride>
  </w:num>
  <w:num w:numId="58">
    <w:abstractNumId w:val="30"/>
    <w:lvlOverride w:ilvl="0">
      <w:startOverride w:val="1"/>
    </w:lvlOverride>
  </w:num>
  <w:num w:numId="59">
    <w:abstractNumId w:val="30"/>
    <w:lvlOverride w:ilvl="0">
      <w:startOverride w:val="1"/>
    </w:lvlOverride>
  </w:num>
  <w:num w:numId="60">
    <w:abstractNumId w:val="30"/>
    <w:lvlOverride w:ilvl="0">
      <w:startOverride w:val="1"/>
    </w:lvlOverride>
  </w:num>
  <w:num w:numId="61">
    <w:abstractNumId w:val="30"/>
    <w:lvlOverride w:ilvl="0">
      <w:startOverride w:val="1"/>
    </w:lvlOverride>
  </w:num>
  <w:num w:numId="62">
    <w:abstractNumId w:val="30"/>
    <w:lvlOverride w:ilvl="0">
      <w:startOverride w:val="1"/>
    </w:lvlOverride>
  </w:num>
  <w:num w:numId="63">
    <w:abstractNumId w:val="30"/>
    <w:lvlOverride w:ilvl="0">
      <w:startOverride w:val="1"/>
    </w:lvlOverride>
  </w:num>
  <w:num w:numId="64">
    <w:abstractNumId w:val="30"/>
    <w:lvlOverride w:ilvl="0">
      <w:startOverride w:val="1"/>
    </w:lvlOverride>
  </w:num>
  <w:num w:numId="65">
    <w:abstractNumId w:val="30"/>
    <w:lvlOverride w:ilvl="0">
      <w:startOverride w:val="1"/>
    </w:lvlOverride>
  </w:num>
  <w:num w:numId="66">
    <w:abstractNumId w:val="21"/>
  </w:num>
  <w:num w:numId="67">
    <w:abstractNumId w:val="30"/>
    <w:lvlOverride w:ilvl="0">
      <w:startOverride w:val="1"/>
    </w:lvlOverride>
  </w:num>
  <w:num w:numId="68">
    <w:abstractNumId w:val="20"/>
    <w:lvlOverride w:ilvl="0">
      <w:startOverride w:val="1"/>
    </w:lvlOverride>
  </w:num>
  <w:num w:numId="69">
    <w:abstractNumId w:val="30"/>
    <w:lvlOverride w:ilvl="0">
      <w:startOverride w:val="1"/>
    </w:lvlOverride>
  </w:num>
  <w:num w:numId="70">
    <w:abstractNumId w:val="20"/>
    <w:lvlOverride w:ilvl="0">
      <w:startOverride w:val="1"/>
    </w:lvlOverride>
  </w:num>
  <w:num w:numId="71">
    <w:abstractNumId w:val="20"/>
    <w:lvlOverride w:ilvl="0">
      <w:startOverride w:val="1"/>
    </w:lvlOverride>
  </w:num>
  <w:num w:numId="72">
    <w:abstractNumId w:val="20"/>
    <w:lvlOverride w:ilvl="0">
      <w:startOverride w:val="1"/>
    </w:lvlOverride>
  </w:num>
  <w:num w:numId="73">
    <w:abstractNumId w:val="20"/>
    <w:lvlOverride w:ilvl="0">
      <w:startOverride w:val="1"/>
    </w:lvlOverride>
  </w:num>
  <w:num w:numId="74">
    <w:abstractNumId w:val="20"/>
    <w:lvlOverride w:ilvl="0">
      <w:startOverride w:val="1"/>
    </w:lvlOverride>
  </w:num>
  <w:num w:numId="75">
    <w:abstractNumId w:val="10"/>
  </w:num>
  <w:num w:numId="76">
    <w:abstractNumId w:val="23"/>
  </w:num>
  <w:num w:numId="77">
    <w:abstractNumId w:val="30"/>
    <w:lvlOverride w:ilvl="0">
      <w:startOverride w:val="1"/>
    </w:lvlOverride>
  </w:num>
  <w:num w:numId="78">
    <w:abstractNumId w:val="20"/>
    <w:lvlOverride w:ilvl="0">
      <w:startOverride w:val="1"/>
    </w:lvlOverride>
  </w:num>
  <w:num w:numId="79">
    <w:abstractNumId w:val="17"/>
  </w:num>
  <w:num w:numId="80">
    <w:abstractNumId w:val="27"/>
  </w:num>
  <w:num w:numId="81">
    <w:abstractNumId w:val="25"/>
  </w:num>
  <w:num w:numId="82">
    <w:abstractNumId w:val="11"/>
  </w:num>
  <w:num w:numId="83">
    <w:abstractNumId w:val="15"/>
  </w:num>
  <w:num w:numId="84">
    <w:abstractNumId w:val="12"/>
  </w:num>
  <w:num w:numId="85">
    <w:abstractNumId w:val="5"/>
  </w:num>
  <w:num w:numId="86">
    <w:abstractNumId w:val="13"/>
  </w:num>
  <w:num w:numId="87">
    <w:abstractNumId w:val="0"/>
  </w:num>
  <w:num w:numId="88">
    <w:abstractNumId w:val="4"/>
  </w:num>
  <w:num w:numId="89">
    <w:abstractNumId w:val="22"/>
  </w:num>
  <w:num w:numId="90">
    <w:abstractNumId w:val="26"/>
  </w:num>
  <w:num w:numId="91">
    <w:abstractNumId w:val="38"/>
  </w:num>
  <w:num w:numId="92">
    <w:abstractNumId w:val="1"/>
  </w:num>
  <w:num w:numId="93">
    <w:abstractNumId w:val="19"/>
  </w:num>
  <w:num w:numId="94">
    <w:abstractNumId w:val="28"/>
  </w:num>
  <w:num w:numId="95">
    <w:abstractNumId w:val="3"/>
  </w:num>
  <w:num w:numId="96">
    <w:abstractNumId w:val="6"/>
  </w:num>
  <w:num w:numId="97">
    <w:abstractNumId w:val="16"/>
  </w:num>
  <w:num w:numId="98">
    <w:abstractNumId w:val="18"/>
  </w:num>
  <w:num w:numId="99">
    <w:abstractNumId w:val="37"/>
  </w:num>
  <w:num w:numId="100">
    <w:abstractNumId w:val="36"/>
  </w:num>
  <w:num w:numId="101">
    <w:abstractNumId w:val="20"/>
    <w:lvlOverride w:ilvl="0">
      <w:startOverride w:val="1"/>
    </w:lvlOverride>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00"/>
  <w:displayHorizontalDrawingGridEvery w:val="0"/>
  <w:displayVerticalDrawingGridEvery w:val="0"/>
  <w:characterSpacingControl w:val="doNotCompress"/>
  <w:hdrShapeDefaults>
    <o:shapedefaults v:ext="edit" spidmax="138242"/>
    <o:shapelayout v:ext="edit">
      <o:idmap v:ext="edit" data="94"/>
    </o:shapelayout>
  </w:hdrShapeDefaults>
  <w:footnotePr>
    <w:footnote w:id="0"/>
    <w:footnote w:id="1"/>
  </w:footnotePr>
  <w:endnotePr>
    <w:endnote w:id="0"/>
    <w:endnote w:id="1"/>
  </w:endnotePr>
  <w:compat/>
  <w:rsids>
    <w:rsidRoot w:val="002A646E"/>
    <w:rsid w:val="00000025"/>
    <w:rsid w:val="00000B2F"/>
    <w:rsid w:val="00000D05"/>
    <w:rsid w:val="00000D75"/>
    <w:rsid w:val="00001557"/>
    <w:rsid w:val="000016BB"/>
    <w:rsid w:val="00001A66"/>
    <w:rsid w:val="000025CD"/>
    <w:rsid w:val="00002A4B"/>
    <w:rsid w:val="00002C51"/>
    <w:rsid w:val="00003034"/>
    <w:rsid w:val="000035CA"/>
    <w:rsid w:val="00003622"/>
    <w:rsid w:val="000039F6"/>
    <w:rsid w:val="00003ED8"/>
    <w:rsid w:val="00003EE1"/>
    <w:rsid w:val="0000417B"/>
    <w:rsid w:val="00004392"/>
    <w:rsid w:val="000047EA"/>
    <w:rsid w:val="00004BF6"/>
    <w:rsid w:val="0000556B"/>
    <w:rsid w:val="0000581C"/>
    <w:rsid w:val="00005CC5"/>
    <w:rsid w:val="0000608C"/>
    <w:rsid w:val="00006288"/>
    <w:rsid w:val="000067E3"/>
    <w:rsid w:val="00006F12"/>
    <w:rsid w:val="00007159"/>
    <w:rsid w:val="000073C2"/>
    <w:rsid w:val="00007A72"/>
    <w:rsid w:val="00007C03"/>
    <w:rsid w:val="00007F83"/>
    <w:rsid w:val="00010488"/>
    <w:rsid w:val="000105E4"/>
    <w:rsid w:val="00010AE7"/>
    <w:rsid w:val="000113F5"/>
    <w:rsid w:val="00011652"/>
    <w:rsid w:val="00011BD3"/>
    <w:rsid w:val="00011E1F"/>
    <w:rsid w:val="000121DE"/>
    <w:rsid w:val="00012232"/>
    <w:rsid w:val="0001285E"/>
    <w:rsid w:val="000129AE"/>
    <w:rsid w:val="00012AA5"/>
    <w:rsid w:val="00012AAD"/>
    <w:rsid w:val="00012BFF"/>
    <w:rsid w:val="00013277"/>
    <w:rsid w:val="000134CA"/>
    <w:rsid w:val="0001405A"/>
    <w:rsid w:val="00014688"/>
    <w:rsid w:val="00014B3B"/>
    <w:rsid w:val="00015631"/>
    <w:rsid w:val="000159F0"/>
    <w:rsid w:val="00016232"/>
    <w:rsid w:val="000165DC"/>
    <w:rsid w:val="000169A6"/>
    <w:rsid w:val="00016B18"/>
    <w:rsid w:val="000170F9"/>
    <w:rsid w:val="000171E5"/>
    <w:rsid w:val="00017268"/>
    <w:rsid w:val="00017780"/>
    <w:rsid w:val="00017D36"/>
    <w:rsid w:val="00017E4C"/>
    <w:rsid w:val="00020055"/>
    <w:rsid w:val="000202C0"/>
    <w:rsid w:val="000204D1"/>
    <w:rsid w:val="000206BE"/>
    <w:rsid w:val="0002077E"/>
    <w:rsid w:val="00020891"/>
    <w:rsid w:val="00020D0C"/>
    <w:rsid w:val="00020D8E"/>
    <w:rsid w:val="00020E0E"/>
    <w:rsid w:val="000210B6"/>
    <w:rsid w:val="0002199C"/>
    <w:rsid w:val="00021D66"/>
    <w:rsid w:val="00021D87"/>
    <w:rsid w:val="000223F5"/>
    <w:rsid w:val="0002261B"/>
    <w:rsid w:val="0002269A"/>
    <w:rsid w:val="00022880"/>
    <w:rsid w:val="000235B6"/>
    <w:rsid w:val="0002371E"/>
    <w:rsid w:val="00024105"/>
    <w:rsid w:val="0002419C"/>
    <w:rsid w:val="000242D2"/>
    <w:rsid w:val="00024978"/>
    <w:rsid w:val="000254A6"/>
    <w:rsid w:val="00025B3C"/>
    <w:rsid w:val="00026205"/>
    <w:rsid w:val="00026517"/>
    <w:rsid w:val="00026719"/>
    <w:rsid w:val="00026971"/>
    <w:rsid w:val="00026B2C"/>
    <w:rsid w:val="0002707B"/>
    <w:rsid w:val="0002728A"/>
    <w:rsid w:val="0002756A"/>
    <w:rsid w:val="00027654"/>
    <w:rsid w:val="00027701"/>
    <w:rsid w:val="00027856"/>
    <w:rsid w:val="00027B85"/>
    <w:rsid w:val="00027D43"/>
    <w:rsid w:val="00030271"/>
    <w:rsid w:val="00030653"/>
    <w:rsid w:val="00030BF9"/>
    <w:rsid w:val="00030F1B"/>
    <w:rsid w:val="0003116F"/>
    <w:rsid w:val="000313BB"/>
    <w:rsid w:val="00031840"/>
    <w:rsid w:val="00031935"/>
    <w:rsid w:val="00031979"/>
    <w:rsid w:val="00031FDA"/>
    <w:rsid w:val="00032498"/>
    <w:rsid w:val="0003299B"/>
    <w:rsid w:val="0003376E"/>
    <w:rsid w:val="0003395C"/>
    <w:rsid w:val="00033FD2"/>
    <w:rsid w:val="000342D9"/>
    <w:rsid w:val="00034972"/>
    <w:rsid w:val="00034A36"/>
    <w:rsid w:val="00034B6C"/>
    <w:rsid w:val="00034C1C"/>
    <w:rsid w:val="00035466"/>
    <w:rsid w:val="00035DC2"/>
    <w:rsid w:val="0003687E"/>
    <w:rsid w:val="00037221"/>
    <w:rsid w:val="00037337"/>
    <w:rsid w:val="00037419"/>
    <w:rsid w:val="00037444"/>
    <w:rsid w:val="0003776F"/>
    <w:rsid w:val="00037B1E"/>
    <w:rsid w:val="00037DAE"/>
    <w:rsid w:val="00040147"/>
    <w:rsid w:val="000401DB"/>
    <w:rsid w:val="00040226"/>
    <w:rsid w:val="00040279"/>
    <w:rsid w:val="0004039E"/>
    <w:rsid w:val="0004046D"/>
    <w:rsid w:val="0004097D"/>
    <w:rsid w:val="00040C46"/>
    <w:rsid w:val="00041AA4"/>
    <w:rsid w:val="00042077"/>
    <w:rsid w:val="00042641"/>
    <w:rsid w:val="00042B74"/>
    <w:rsid w:val="00042DF2"/>
    <w:rsid w:val="000430FC"/>
    <w:rsid w:val="00043855"/>
    <w:rsid w:val="00043A78"/>
    <w:rsid w:val="00043BE0"/>
    <w:rsid w:val="00043C74"/>
    <w:rsid w:val="00044371"/>
    <w:rsid w:val="00044730"/>
    <w:rsid w:val="00044A8B"/>
    <w:rsid w:val="00045247"/>
    <w:rsid w:val="000456AD"/>
    <w:rsid w:val="00045BAC"/>
    <w:rsid w:val="00046825"/>
    <w:rsid w:val="00046F89"/>
    <w:rsid w:val="0004771D"/>
    <w:rsid w:val="000505F5"/>
    <w:rsid w:val="00050CCE"/>
    <w:rsid w:val="000510AE"/>
    <w:rsid w:val="000511CA"/>
    <w:rsid w:val="000515C5"/>
    <w:rsid w:val="00051CC9"/>
    <w:rsid w:val="00051FAB"/>
    <w:rsid w:val="00052085"/>
    <w:rsid w:val="000523F5"/>
    <w:rsid w:val="000528D5"/>
    <w:rsid w:val="00052BDA"/>
    <w:rsid w:val="00052CAC"/>
    <w:rsid w:val="00052E61"/>
    <w:rsid w:val="00053609"/>
    <w:rsid w:val="000537ED"/>
    <w:rsid w:val="00053844"/>
    <w:rsid w:val="000538F6"/>
    <w:rsid w:val="00054292"/>
    <w:rsid w:val="0005433E"/>
    <w:rsid w:val="0005448B"/>
    <w:rsid w:val="000544CD"/>
    <w:rsid w:val="00054943"/>
    <w:rsid w:val="00054BE6"/>
    <w:rsid w:val="00054F00"/>
    <w:rsid w:val="00055226"/>
    <w:rsid w:val="000552D6"/>
    <w:rsid w:val="0005535F"/>
    <w:rsid w:val="000554BF"/>
    <w:rsid w:val="00055576"/>
    <w:rsid w:val="00055974"/>
    <w:rsid w:val="000562F0"/>
    <w:rsid w:val="00056CDF"/>
    <w:rsid w:val="000570DE"/>
    <w:rsid w:val="000573E3"/>
    <w:rsid w:val="00057563"/>
    <w:rsid w:val="00057810"/>
    <w:rsid w:val="000579E6"/>
    <w:rsid w:val="00060627"/>
    <w:rsid w:val="000609CC"/>
    <w:rsid w:val="00060DE7"/>
    <w:rsid w:val="00060ECE"/>
    <w:rsid w:val="00061058"/>
    <w:rsid w:val="00061242"/>
    <w:rsid w:val="00061FF0"/>
    <w:rsid w:val="000624E8"/>
    <w:rsid w:val="000624F3"/>
    <w:rsid w:val="0006298F"/>
    <w:rsid w:val="00062A85"/>
    <w:rsid w:val="00062FC8"/>
    <w:rsid w:val="000634DF"/>
    <w:rsid w:val="0006351D"/>
    <w:rsid w:val="00063A88"/>
    <w:rsid w:val="00063E69"/>
    <w:rsid w:val="000640CB"/>
    <w:rsid w:val="00064206"/>
    <w:rsid w:val="000646D4"/>
    <w:rsid w:val="00064899"/>
    <w:rsid w:val="00064F4F"/>
    <w:rsid w:val="000656C3"/>
    <w:rsid w:val="000657C7"/>
    <w:rsid w:val="00065804"/>
    <w:rsid w:val="00065CDE"/>
    <w:rsid w:val="00066197"/>
    <w:rsid w:val="000661B5"/>
    <w:rsid w:val="000664E3"/>
    <w:rsid w:val="00066CD0"/>
    <w:rsid w:val="00066E25"/>
    <w:rsid w:val="00066E81"/>
    <w:rsid w:val="000670AD"/>
    <w:rsid w:val="00067528"/>
    <w:rsid w:val="000675C4"/>
    <w:rsid w:val="00067BA9"/>
    <w:rsid w:val="00070170"/>
    <w:rsid w:val="000701DA"/>
    <w:rsid w:val="00070336"/>
    <w:rsid w:val="00070807"/>
    <w:rsid w:val="00070926"/>
    <w:rsid w:val="00071047"/>
    <w:rsid w:val="0007127F"/>
    <w:rsid w:val="000716E4"/>
    <w:rsid w:val="00071733"/>
    <w:rsid w:val="0007230E"/>
    <w:rsid w:val="0007251D"/>
    <w:rsid w:val="000725F3"/>
    <w:rsid w:val="00072845"/>
    <w:rsid w:val="0007287C"/>
    <w:rsid w:val="000728F5"/>
    <w:rsid w:val="00073068"/>
    <w:rsid w:val="00073311"/>
    <w:rsid w:val="000734C4"/>
    <w:rsid w:val="00073847"/>
    <w:rsid w:val="00073B8F"/>
    <w:rsid w:val="00073DB3"/>
    <w:rsid w:val="00073F24"/>
    <w:rsid w:val="000742D6"/>
    <w:rsid w:val="000747B5"/>
    <w:rsid w:val="00074FE7"/>
    <w:rsid w:val="0007556F"/>
    <w:rsid w:val="00075F1B"/>
    <w:rsid w:val="00075F4D"/>
    <w:rsid w:val="00076410"/>
    <w:rsid w:val="00076D24"/>
    <w:rsid w:val="00076FBA"/>
    <w:rsid w:val="000771F8"/>
    <w:rsid w:val="00077692"/>
    <w:rsid w:val="000776EE"/>
    <w:rsid w:val="000801C5"/>
    <w:rsid w:val="0008026C"/>
    <w:rsid w:val="00080730"/>
    <w:rsid w:val="00080A88"/>
    <w:rsid w:val="00080B7D"/>
    <w:rsid w:val="00081368"/>
    <w:rsid w:val="00081C01"/>
    <w:rsid w:val="00081D05"/>
    <w:rsid w:val="00081D64"/>
    <w:rsid w:val="00081DB1"/>
    <w:rsid w:val="000820FB"/>
    <w:rsid w:val="00082C34"/>
    <w:rsid w:val="00083760"/>
    <w:rsid w:val="00083D45"/>
    <w:rsid w:val="00083E46"/>
    <w:rsid w:val="00083EFF"/>
    <w:rsid w:val="00084ED4"/>
    <w:rsid w:val="00084FED"/>
    <w:rsid w:val="00085197"/>
    <w:rsid w:val="00085545"/>
    <w:rsid w:val="00085AE8"/>
    <w:rsid w:val="00085ECD"/>
    <w:rsid w:val="00086013"/>
    <w:rsid w:val="000866EF"/>
    <w:rsid w:val="00086DDD"/>
    <w:rsid w:val="0008735E"/>
    <w:rsid w:val="00087783"/>
    <w:rsid w:val="000878EE"/>
    <w:rsid w:val="00087923"/>
    <w:rsid w:val="00090142"/>
    <w:rsid w:val="000907E8"/>
    <w:rsid w:val="00090EB5"/>
    <w:rsid w:val="000911F9"/>
    <w:rsid w:val="00091381"/>
    <w:rsid w:val="00091502"/>
    <w:rsid w:val="000916C9"/>
    <w:rsid w:val="00091815"/>
    <w:rsid w:val="00091D14"/>
    <w:rsid w:val="00091D34"/>
    <w:rsid w:val="000920A0"/>
    <w:rsid w:val="0009275C"/>
    <w:rsid w:val="00092C91"/>
    <w:rsid w:val="0009315A"/>
    <w:rsid w:val="0009329A"/>
    <w:rsid w:val="0009355D"/>
    <w:rsid w:val="00093614"/>
    <w:rsid w:val="0009399E"/>
    <w:rsid w:val="00094490"/>
    <w:rsid w:val="000946F5"/>
    <w:rsid w:val="0009491E"/>
    <w:rsid w:val="00094B14"/>
    <w:rsid w:val="0009504E"/>
    <w:rsid w:val="00095537"/>
    <w:rsid w:val="00095CEC"/>
    <w:rsid w:val="00095D66"/>
    <w:rsid w:val="00095F30"/>
    <w:rsid w:val="0009612F"/>
    <w:rsid w:val="000966A0"/>
    <w:rsid w:val="000966BD"/>
    <w:rsid w:val="00096D36"/>
    <w:rsid w:val="00097114"/>
    <w:rsid w:val="00097D31"/>
    <w:rsid w:val="000A04BB"/>
    <w:rsid w:val="000A0719"/>
    <w:rsid w:val="000A09A4"/>
    <w:rsid w:val="000A1682"/>
    <w:rsid w:val="000A20E9"/>
    <w:rsid w:val="000A299A"/>
    <w:rsid w:val="000A2CE0"/>
    <w:rsid w:val="000A3E13"/>
    <w:rsid w:val="000A425A"/>
    <w:rsid w:val="000A56F9"/>
    <w:rsid w:val="000A5DD9"/>
    <w:rsid w:val="000A60A2"/>
    <w:rsid w:val="000A6344"/>
    <w:rsid w:val="000A66C1"/>
    <w:rsid w:val="000A69EE"/>
    <w:rsid w:val="000A6F3C"/>
    <w:rsid w:val="000A6F50"/>
    <w:rsid w:val="000A6F65"/>
    <w:rsid w:val="000A7005"/>
    <w:rsid w:val="000A74F3"/>
    <w:rsid w:val="000A77E9"/>
    <w:rsid w:val="000A7F6C"/>
    <w:rsid w:val="000B0C12"/>
    <w:rsid w:val="000B0C51"/>
    <w:rsid w:val="000B0C97"/>
    <w:rsid w:val="000B0DC2"/>
    <w:rsid w:val="000B0FDD"/>
    <w:rsid w:val="000B1595"/>
    <w:rsid w:val="000B1982"/>
    <w:rsid w:val="000B19F5"/>
    <w:rsid w:val="000B1EE5"/>
    <w:rsid w:val="000B211F"/>
    <w:rsid w:val="000B269E"/>
    <w:rsid w:val="000B26F4"/>
    <w:rsid w:val="000B2ABE"/>
    <w:rsid w:val="000B2D6C"/>
    <w:rsid w:val="000B37A8"/>
    <w:rsid w:val="000B3D64"/>
    <w:rsid w:val="000B3ECE"/>
    <w:rsid w:val="000B4095"/>
    <w:rsid w:val="000B415C"/>
    <w:rsid w:val="000B44CA"/>
    <w:rsid w:val="000B476D"/>
    <w:rsid w:val="000B47CD"/>
    <w:rsid w:val="000B4841"/>
    <w:rsid w:val="000B4886"/>
    <w:rsid w:val="000B4A6D"/>
    <w:rsid w:val="000B4B5E"/>
    <w:rsid w:val="000B4B96"/>
    <w:rsid w:val="000B552B"/>
    <w:rsid w:val="000B5AAD"/>
    <w:rsid w:val="000B5AFB"/>
    <w:rsid w:val="000B5CE0"/>
    <w:rsid w:val="000B60FF"/>
    <w:rsid w:val="000B6517"/>
    <w:rsid w:val="000B6D5C"/>
    <w:rsid w:val="000B6EE7"/>
    <w:rsid w:val="000B72E5"/>
    <w:rsid w:val="000B786C"/>
    <w:rsid w:val="000B7B35"/>
    <w:rsid w:val="000B7E5B"/>
    <w:rsid w:val="000C05AB"/>
    <w:rsid w:val="000C1CA8"/>
    <w:rsid w:val="000C1DD0"/>
    <w:rsid w:val="000C2174"/>
    <w:rsid w:val="000C25DE"/>
    <w:rsid w:val="000C25E4"/>
    <w:rsid w:val="000C260E"/>
    <w:rsid w:val="000C2618"/>
    <w:rsid w:val="000C2B7F"/>
    <w:rsid w:val="000C32B5"/>
    <w:rsid w:val="000C3761"/>
    <w:rsid w:val="000C37EE"/>
    <w:rsid w:val="000C3A5A"/>
    <w:rsid w:val="000C3A7A"/>
    <w:rsid w:val="000C3CBB"/>
    <w:rsid w:val="000C3F2F"/>
    <w:rsid w:val="000C4046"/>
    <w:rsid w:val="000C4181"/>
    <w:rsid w:val="000C464F"/>
    <w:rsid w:val="000C4668"/>
    <w:rsid w:val="000C53E3"/>
    <w:rsid w:val="000C569E"/>
    <w:rsid w:val="000C58D1"/>
    <w:rsid w:val="000C5F92"/>
    <w:rsid w:val="000C6009"/>
    <w:rsid w:val="000C6021"/>
    <w:rsid w:val="000C622A"/>
    <w:rsid w:val="000C6764"/>
    <w:rsid w:val="000C7567"/>
    <w:rsid w:val="000C7819"/>
    <w:rsid w:val="000C7870"/>
    <w:rsid w:val="000C7D12"/>
    <w:rsid w:val="000D0250"/>
    <w:rsid w:val="000D03E5"/>
    <w:rsid w:val="000D077D"/>
    <w:rsid w:val="000D0BA8"/>
    <w:rsid w:val="000D13DF"/>
    <w:rsid w:val="000D18E8"/>
    <w:rsid w:val="000D197E"/>
    <w:rsid w:val="000D2417"/>
    <w:rsid w:val="000D26D3"/>
    <w:rsid w:val="000D272B"/>
    <w:rsid w:val="000D2D99"/>
    <w:rsid w:val="000D2E1A"/>
    <w:rsid w:val="000D3810"/>
    <w:rsid w:val="000D384A"/>
    <w:rsid w:val="000D3949"/>
    <w:rsid w:val="000D3D28"/>
    <w:rsid w:val="000D46F5"/>
    <w:rsid w:val="000D49C3"/>
    <w:rsid w:val="000D4DE0"/>
    <w:rsid w:val="000D5D0F"/>
    <w:rsid w:val="000D64B3"/>
    <w:rsid w:val="000D773A"/>
    <w:rsid w:val="000E09EB"/>
    <w:rsid w:val="000E1021"/>
    <w:rsid w:val="000E11CB"/>
    <w:rsid w:val="000E139E"/>
    <w:rsid w:val="000E13F5"/>
    <w:rsid w:val="000E1746"/>
    <w:rsid w:val="000E1A1C"/>
    <w:rsid w:val="000E1B15"/>
    <w:rsid w:val="000E2312"/>
    <w:rsid w:val="000E2A04"/>
    <w:rsid w:val="000E2A7F"/>
    <w:rsid w:val="000E2C6D"/>
    <w:rsid w:val="000E2D33"/>
    <w:rsid w:val="000E3098"/>
    <w:rsid w:val="000E32C0"/>
    <w:rsid w:val="000E3438"/>
    <w:rsid w:val="000E48AC"/>
    <w:rsid w:val="000E4921"/>
    <w:rsid w:val="000E4A47"/>
    <w:rsid w:val="000E4D97"/>
    <w:rsid w:val="000E5599"/>
    <w:rsid w:val="000E5979"/>
    <w:rsid w:val="000E602E"/>
    <w:rsid w:val="000E642F"/>
    <w:rsid w:val="000E6A3B"/>
    <w:rsid w:val="000E7158"/>
    <w:rsid w:val="000E737B"/>
    <w:rsid w:val="000E782E"/>
    <w:rsid w:val="000E7AC2"/>
    <w:rsid w:val="000F0123"/>
    <w:rsid w:val="000F0917"/>
    <w:rsid w:val="000F0F09"/>
    <w:rsid w:val="000F1126"/>
    <w:rsid w:val="000F1242"/>
    <w:rsid w:val="000F1416"/>
    <w:rsid w:val="000F1736"/>
    <w:rsid w:val="000F2796"/>
    <w:rsid w:val="000F2A7C"/>
    <w:rsid w:val="000F2C4D"/>
    <w:rsid w:val="000F2D8E"/>
    <w:rsid w:val="000F315D"/>
    <w:rsid w:val="000F35B5"/>
    <w:rsid w:val="000F364B"/>
    <w:rsid w:val="000F37D2"/>
    <w:rsid w:val="000F39BB"/>
    <w:rsid w:val="000F3D87"/>
    <w:rsid w:val="000F49B4"/>
    <w:rsid w:val="000F5118"/>
    <w:rsid w:val="000F5BC1"/>
    <w:rsid w:val="000F66E1"/>
    <w:rsid w:val="000F718B"/>
    <w:rsid w:val="000F7315"/>
    <w:rsid w:val="000F73D2"/>
    <w:rsid w:val="000F76FE"/>
    <w:rsid w:val="000F78CD"/>
    <w:rsid w:val="001002F1"/>
    <w:rsid w:val="001005A4"/>
    <w:rsid w:val="00100906"/>
    <w:rsid w:val="00100D4A"/>
    <w:rsid w:val="001012C7"/>
    <w:rsid w:val="001018FA"/>
    <w:rsid w:val="00101B11"/>
    <w:rsid w:val="00101B39"/>
    <w:rsid w:val="00101CCC"/>
    <w:rsid w:val="00101D38"/>
    <w:rsid w:val="001020F8"/>
    <w:rsid w:val="00102232"/>
    <w:rsid w:val="001025EC"/>
    <w:rsid w:val="00103950"/>
    <w:rsid w:val="00103A21"/>
    <w:rsid w:val="00103C61"/>
    <w:rsid w:val="001044BE"/>
    <w:rsid w:val="0010472C"/>
    <w:rsid w:val="001047B7"/>
    <w:rsid w:val="00104D95"/>
    <w:rsid w:val="00104DDF"/>
    <w:rsid w:val="00105262"/>
    <w:rsid w:val="00105452"/>
    <w:rsid w:val="001056B6"/>
    <w:rsid w:val="00105E9D"/>
    <w:rsid w:val="00105F5B"/>
    <w:rsid w:val="00106A71"/>
    <w:rsid w:val="001074D3"/>
    <w:rsid w:val="00107A10"/>
    <w:rsid w:val="00107C55"/>
    <w:rsid w:val="00107D53"/>
    <w:rsid w:val="00107E47"/>
    <w:rsid w:val="001101D4"/>
    <w:rsid w:val="00110271"/>
    <w:rsid w:val="001106B0"/>
    <w:rsid w:val="00110856"/>
    <w:rsid w:val="00110C62"/>
    <w:rsid w:val="00111611"/>
    <w:rsid w:val="00111A2D"/>
    <w:rsid w:val="00111E91"/>
    <w:rsid w:val="001122DA"/>
    <w:rsid w:val="00112D83"/>
    <w:rsid w:val="00113B9A"/>
    <w:rsid w:val="00113CDD"/>
    <w:rsid w:val="00113FB8"/>
    <w:rsid w:val="001145FC"/>
    <w:rsid w:val="00114A60"/>
    <w:rsid w:val="001150C4"/>
    <w:rsid w:val="00115335"/>
    <w:rsid w:val="001153D6"/>
    <w:rsid w:val="00115AB5"/>
    <w:rsid w:val="00115E58"/>
    <w:rsid w:val="001164C8"/>
    <w:rsid w:val="00116A5D"/>
    <w:rsid w:val="00117072"/>
    <w:rsid w:val="0011727A"/>
    <w:rsid w:val="001177FF"/>
    <w:rsid w:val="00117A03"/>
    <w:rsid w:val="00120544"/>
    <w:rsid w:val="00120551"/>
    <w:rsid w:val="001208BA"/>
    <w:rsid w:val="0012093D"/>
    <w:rsid w:val="00121B31"/>
    <w:rsid w:val="00122008"/>
    <w:rsid w:val="0012234F"/>
    <w:rsid w:val="00122586"/>
    <w:rsid w:val="001229E2"/>
    <w:rsid w:val="00122E7C"/>
    <w:rsid w:val="0012327E"/>
    <w:rsid w:val="0012369C"/>
    <w:rsid w:val="00123C21"/>
    <w:rsid w:val="001246D6"/>
    <w:rsid w:val="00124864"/>
    <w:rsid w:val="00124CEE"/>
    <w:rsid w:val="001257B2"/>
    <w:rsid w:val="0012586A"/>
    <w:rsid w:val="001258FD"/>
    <w:rsid w:val="00125C10"/>
    <w:rsid w:val="00125E19"/>
    <w:rsid w:val="0012631B"/>
    <w:rsid w:val="001265B3"/>
    <w:rsid w:val="00126671"/>
    <w:rsid w:val="00126D71"/>
    <w:rsid w:val="00127248"/>
    <w:rsid w:val="001276A1"/>
    <w:rsid w:val="001278D2"/>
    <w:rsid w:val="00127A98"/>
    <w:rsid w:val="001302F0"/>
    <w:rsid w:val="001304F6"/>
    <w:rsid w:val="00130682"/>
    <w:rsid w:val="00130781"/>
    <w:rsid w:val="00130D81"/>
    <w:rsid w:val="001315F8"/>
    <w:rsid w:val="0013196C"/>
    <w:rsid w:val="00131CD7"/>
    <w:rsid w:val="001321F2"/>
    <w:rsid w:val="00132690"/>
    <w:rsid w:val="00132A02"/>
    <w:rsid w:val="00132D01"/>
    <w:rsid w:val="0013351B"/>
    <w:rsid w:val="00133572"/>
    <w:rsid w:val="00133EA6"/>
    <w:rsid w:val="00133F75"/>
    <w:rsid w:val="00134526"/>
    <w:rsid w:val="001345E0"/>
    <w:rsid w:val="00135013"/>
    <w:rsid w:val="001354E8"/>
    <w:rsid w:val="00135CB0"/>
    <w:rsid w:val="00136068"/>
    <w:rsid w:val="001360A0"/>
    <w:rsid w:val="001377B8"/>
    <w:rsid w:val="00137A60"/>
    <w:rsid w:val="00137AAD"/>
    <w:rsid w:val="00137B1E"/>
    <w:rsid w:val="00137B2F"/>
    <w:rsid w:val="00137D30"/>
    <w:rsid w:val="00137E57"/>
    <w:rsid w:val="001407ED"/>
    <w:rsid w:val="001416BD"/>
    <w:rsid w:val="0014184D"/>
    <w:rsid w:val="00141880"/>
    <w:rsid w:val="00141C7D"/>
    <w:rsid w:val="00141D49"/>
    <w:rsid w:val="00142267"/>
    <w:rsid w:val="00142751"/>
    <w:rsid w:val="00142B0C"/>
    <w:rsid w:val="00142E36"/>
    <w:rsid w:val="001430C2"/>
    <w:rsid w:val="001430EA"/>
    <w:rsid w:val="0014328C"/>
    <w:rsid w:val="0014330B"/>
    <w:rsid w:val="0014402B"/>
    <w:rsid w:val="0014433D"/>
    <w:rsid w:val="00144D7F"/>
    <w:rsid w:val="001452A0"/>
    <w:rsid w:val="001457BE"/>
    <w:rsid w:val="00145E0E"/>
    <w:rsid w:val="0014616B"/>
    <w:rsid w:val="00146AF9"/>
    <w:rsid w:val="001472BA"/>
    <w:rsid w:val="00147688"/>
    <w:rsid w:val="00147938"/>
    <w:rsid w:val="00147C3F"/>
    <w:rsid w:val="00147C68"/>
    <w:rsid w:val="00150283"/>
    <w:rsid w:val="001503EB"/>
    <w:rsid w:val="00150944"/>
    <w:rsid w:val="00150A7F"/>
    <w:rsid w:val="00151750"/>
    <w:rsid w:val="001517AE"/>
    <w:rsid w:val="00151965"/>
    <w:rsid w:val="00151C67"/>
    <w:rsid w:val="0015236C"/>
    <w:rsid w:val="001525A4"/>
    <w:rsid w:val="0015281A"/>
    <w:rsid w:val="00152AFE"/>
    <w:rsid w:val="0015365B"/>
    <w:rsid w:val="001538FE"/>
    <w:rsid w:val="00153AAA"/>
    <w:rsid w:val="00155AA9"/>
    <w:rsid w:val="00155B02"/>
    <w:rsid w:val="00156822"/>
    <w:rsid w:val="00156E0C"/>
    <w:rsid w:val="00157165"/>
    <w:rsid w:val="00157BBE"/>
    <w:rsid w:val="001600F0"/>
    <w:rsid w:val="0016087C"/>
    <w:rsid w:val="00160BE5"/>
    <w:rsid w:val="00161132"/>
    <w:rsid w:val="001612C3"/>
    <w:rsid w:val="00161431"/>
    <w:rsid w:val="001615F2"/>
    <w:rsid w:val="0016169B"/>
    <w:rsid w:val="0016190F"/>
    <w:rsid w:val="00161A2E"/>
    <w:rsid w:val="00161D04"/>
    <w:rsid w:val="00161D42"/>
    <w:rsid w:val="00162156"/>
    <w:rsid w:val="0016226C"/>
    <w:rsid w:val="001626F3"/>
    <w:rsid w:val="00162BD0"/>
    <w:rsid w:val="00163320"/>
    <w:rsid w:val="00163954"/>
    <w:rsid w:val="00163A83"/>
    <w:rsid w:val="00163C73"/>
    <w:rsid w:val="00163D88"/>
    <w:rsid w:val="001642E4"/>
    <w:rsid w:val="00164D63"/>
    <w:rsid w:val="00164D73"/>
    <w:rsid w:val="001654A0"/>
    <w:rsid w:val="001655AF"/>
    <w:rsid w:val="0016578F"/>
    <w:rsid w:val="00165B8E"/>
    <w:rsid w:val="00165E0C"/>
    <w:rsid w:val="00165E82"/>
    <w:rsid w:val="00166530"/>
    <w:rsid w:val="00166858"/>
    <w:rsid w:val="00166D6A"/>
    <w:rsid w:val="00166EFC"/>
    <w:rsid w:val="001674C6"/>
    <w:rsid w:val="0017026C"/>
    <w:rsid w:val="0017051E"/>
    <w:rsid w:val="00170809"/>
    <w:rsid w:val="0017080F"/>
    <w:rsid w:val="00170844"/>
    <w:rsid w:val="00170893"/>
    <w:rsid w:val="001709EE"/>
    <w:rsid w:val="00170ADA"/>
    <w:rsid w:val="00170B97"/>
    <w:rsid w:val="001712D4"/>
    <w:rsid w:val="00171529"/>
    <w:rsid w:val="00171D90"/>
    <w:rsid w:val="001720D7"/>
    <w:rsid w:val="00172295"/>
    <w:rsid w:val="0017242E"/>
    <w:rsid w:val="00172606"/>
    <w:rsid w:val="0017264B"/>
    <w:rsid w:val="00172CB6"/>
    <w:rsid w:val="0017325F"/>
    <w:rsid w:val="00173957"/>
    <w:rsid w:val="00173C9F"/>
    <w:rsid w:val="001744F6"/>
    <w:rsid w:val="00174F01"/>
    <w:rsid w:val="00174F47"/>
    <w:rsid w:val="00175033"/>
    <w:rsid w:val="0017512B"/>
    <w:rsid w:val="00175AC3"/>
    <w:rsid w:val="00175F28"/>
    <w:rsid w:val="00176254"/>
    <w:rsid w:val="001765EB"/>
    <w:rsid w:val="0017716B"/>
    <w:rsid w:val="00177842"/>
    <w:rsid w:val="0017795C"/>
    <w:rsid w:val="001805CD"/>
    <w:rsid w:val="00180820"/>
    <w:rsid w:val="00180C78"/>
    <w:rsid w:val="00182AF5"/>
    <w:rsid w:val="00182C2B"/>
    <w:rsid w:val="00182D7F"/>
    <w:rsid w:val="00183571"/>
    <w:rsid w:val="00183C9D"/>
    <w:rsid w:val="00183EF5"/>
    <w:rsid w:val="0018421C"/>
    <w:rsid w:val="001843AD"/>
    <w:rsid w:val="001847A2"/>
    <w:rsid w:val="001847CA"/>
    <w:rsid w:val="00184824"/>
    <w:rsid w:val="001851FC"/>
    <w:rsid w:val="001855C0"/>
    <w:rsid w:val="00185A1A"/>
    <w:rsid w:val="00186538"/>
    <w:rsid w:val="00186A03"/>
    <w:rsid w:val="00186DC1"/>
    <w:rsid w:val="0018707F"/>
    <w:rsid w:val="0018708B"/>
    <w:rsid w:val="001874CD"/>
    <w:rsid w:val="00187516"/>
    <w:rsid w:val="0019122E"/>
    <w:rsid w:val="001913B6"/>
    <w:rsid w:val="0019178F"/>
    <w:rsid w:val="0019218F"/>
    <w:rsid w:val="00192462"/>
    <w:rsid w:val="0019248A"/>
    <w:rsid w:val="00192870"/>
    <w:rsid w:val="00192C47"/>
    <w:rsid w:val="00193471"/>
    <w:rsid w:val="00193A54"/>
    <w:rsid w:val="00193B04"/>
    <w:rsid w:val="00193F1A"/>
    <w:rsid w:val="00194029"/>
    <w:rsid w:val="00194EAF"/>
    <w:rsid w:val="00194EB3"/>
    <w:rsid w:val="001953EE"/>
    <w:rsid w:val="00195780"/>
    <w:rsid w:val="001957AC"/>
    <w:rsid w:val="001957F3"/>
    <w:rsid w:val="0019597F"/>
    <w:rsid w:val="00195E33"/>
    <w:rsid w:val="001969A1"/>
    <w:rsid w:val="00196A3D"/>
    <w:rsid w:val="00196B86"/>
    <w:rsid w:val="00196DCE"/>
    <w:rsid w:val="00196F67"/>
    <w:rsid w:val="001970A7"/>
    <w:rsid w:val="00197917"/>
    <w:rsid w:val="00197E12"/>
    <w:rsid w:val="001A045A"/>
    <w:rsid w:val="001A04D4"/>
    <w:rsid w:val="001A09CC"/>
    <w:rsid w:val="001A0A94"/>
    <w:rsid w:val="001A0AF2"/>
    <w:rsid w:val="001A1078"/>
    <w:rsid w:val="001A1689"/>
    <w:rsid w:val="001A1A09"/>
    <w:rsid w:val="001A1E7C"/>
    <w:rsid w:val="001A2A0B"/>
    <w:rsid w:val="001A2C45"/>
    <w:rsid w:val="001A2C47"/>
    <w:rsid w:val="001A3252"/>
    <w:rsid w:val="001A32C6"/>
    <w:rsid w:val="001A398E"/>
    <w:rsid w:val="001A410C"/>
    <w:rsid w:val="001A42B1"/>
    <w:rsid w:val="001A4467"/>
    <w:rsid w:val="001A4884"/>
    <w:rsid w:val="001A4DC6"/>
    <w:rsid w:val="001A50C2"/>
    <w:rsid w:val="001A59AD"/>
    <w:rsid w:val="001A5AAB"/>
    <w:rsid w:val="001A5AF1"/>
    <w:rsid w:val="001A5D02"/>
    <w:rsid w:val="001A6006"/>
    <w:rsid w:val="001A631A"/>
    <w:rsid w:val="001A654F"/>
    <w:rsid w:val="001A69D3"/>
    <w:rsid w:val="001A6B60"/>
    <w:rsid w:val="001A6BF4"/>
    <w:rsid w:val="001A6D26"/>
    <w:rsid w:val="001A7222"/>
    <w:rsid w:val="001A73FB"/>
    <w:rsid w:val="001A7A98"/>
    <w:rsid w:val="001B0164"/>
    <w:rsid w:val="001B041C"/>
    <w:rsid w:val="001B044A"/>
    <w:rsid w:val="001B0F0D"/>
    <w:rsid w:val="001B14DE"/>
    <w:rsid w:val="001B156D"/>
    <w:rsid w:val="001B1BA2"/>
    <w:rsid w:val="001B245E"/>
    <w:rsid w:val="001B26EC"/>
    <w:rsid w:val="001B27C5"/>
    <w:rsid w:val="001B2C08"/>
    <w:rsid w:val="001B3E67"/>
    <w:rsid w:val="001B3F20"/>
    <w:rsid w:val="001B426A"/>
    <w:rsid w:val="001B42B4"/>
    <w:rsid w:val="001B4520"/>
    <w:rsid w:val="001B4C21"/>
    <w:rsid w:val="001B4ED5"/>
    <w:rsid w:val="001B50EF"/>
    <w:rsid w:val="001B55BC"/>
    <w:rsid w:val="001B63C1"/>
    <w:rsid w:val="001B6519"/>
    <w:rsid w:val="001B78ED"/>
    <w:rsid w:val="001B7949"/>
    <w:rsid w:val="001B7A81"/>
    <w:rsid w:val="001C010D"/>
    <w:rsid w:val="001C093C"/>
    <w:rsid w:val="001C0E3A"/>
    <w:rsid w:val="001C0EEC"/>
    <w:rsid w:val="001C0FEA"/>
    <w:rsid w:val="001C11D6"/>
    <w:rsid w:val="001C1307"/>
    <w:rsid w:val="001C1388"/>
    <w:rsid w:val="001C1440"/>
    <w:rsid w:val="001C149E"/>
    <w:rsid w:val="001C20EA"/>
    <w:rsid w:val="001C2295"/>
    <w:rsid w:val="001C23B2"/>
    <w:rsid w:val="001C2993"/>
    <w:rsid w:val="001C2A56"/>
    <w:rsid w:val="001C2CE8"/>
    <w:rsid w:val="001C300F"/>
    <w:rsid w:val="001C38D4"/>
    <w:rsid w:val="001C4138"/>
    <w:rsid w:val="001C446E"/>
    <w:rsid w:val="001C47B8"/>
    <w:rsid w:val="001C47D9"/>
    <w:rsid w:val="001C4804"/>
    <w:rsid w:val="001C4BFA"/>
    <w:rsid w:val="001C4CB9"/>
    <w:rsid w:val="001C5191"/>
    <w:rsid w:val="001C52EF"/>
    <w:rsid w:val="001C5B4F"/>
    <w:rsid w:val="001C6309"/>
    <w:rsid w:val="001C68AD"/>
    <w:rsid w:val="001C7638"/>
    <w:rsid w:val="001C7645"/>
    <w:rsid w:val="001C7B88"/>
    <w:rsid w:val="001C7C3A"/>
    <w:rsid w:val="001C7C51"/>
    <w:rsid w:val="001C7E30"/>
    <w:rsid w:val="001C7F94"/>
    <w:rsid w:val="001D026A"/>
    <w:rsid w:val="001D09D5"/>
    <w:rsid w:val="001D0DF5"/>
    <w:rsid w:val="001D1248"/>
    <w:rsid w:val="001D143C"/>
    <w:rsid w:val="001D1C00"/>
    <w:rsid w:val="001D22B1"/>
    <w:rsid w:val="001D2709"/>
    <w:rsid w:val="001D2B1D"/>
    <w:rsid w:val="001D31A6"/>
    <w:rsid w:val="001D359E"/>
    <w:rsid w:val="001D3B80"/>
    <w:rsid w:val="001D407E"/>
    <w:rsid w:val="001D40B4"/>
    <w:rsid w:val="001D4A50"/>
    <w:rsid w:val="001D4CD0"/>
    <w:rsid w:val="001D4D20"/>
    <w:rsid w:val="001D519B"/>
    <w:rsid w:val="001D52AE"/>
    <w:rsid w:val="001D5CB8"/>
    <w:rsid w:val="001D66E0"/>
    <w:rsid w:val="001D6D30"/>
    <w:rsid w:val="001D6E28"/>
    <w:rsid w:val="001D70A9"/>
    <w:rsid w:val="001D71C9"/>
    <w:rsid w:val="001D7211"/>
    <w:rsid w:val="001D750C"/>
    <w:rsid w:val="001D7A18"/>
    <w:rsid w:val="001E0004"/>
    <w:rsid w:val="001E07DB"/>
    <w:rsid w:val="001E0C60"/>
    <w:rsid w:val="001E0D64"/>
    <w:rsid w:val="001E10B8"/>
    <w:rsid w:val="001E12C1"/>
    <w:rsid w:val="001E15AD"/>
    <w:rsid w:val="001E1683"/>
    <w:rsid w:val="001E1987"/>
    <w:rsid w:val="001E1CFD"/>
    <w:rsid w:val="001E2431"/>
    <w:rsid w:val="001E26DB"/>
    <w:rsid w:val="001E26E0"/>
    <w:rsid w:val="001E2C89"/>
    <w:rsid w:val="001E2CB2"/>
    <w:rsid w:val="001E2D2E"/>
    <w:rsid w:val="001E3142"/>
    <w:rsid w:val="001E32D5"/>
    <w:rsid w:val="001E3427"/>
    <w:rsid w:val="001E35BF"/>
    <w:rsid w:val="001E43CA"/>
    <w:rsid w:val="001E447C"/>
    <w:rsid w:val="001E51D4"/>
    <w:rsid w:val="001E5D11"/>
    <w:rsid w:val="001E5FE3"/>
    <w:rsid w:val="001E612B"/>
    <w:rsid w:val="001E729C"/>
    <w:rsid w:val="001E7418"/>
    <w:rsid w:val="001E7679"/>
    <w:rsid w:val="001E77EF"/>
    <w:rsid w:val="001E79B2"/>
    <w:rsid w:val="001F0025"/>
    <w:rsid w:val="001F07EA"/>
    <w:rsid w:val="001F0836"/>
    <w:rsid w:val="001F0BA3"/>
    <w:rsid w:val="001F0DDF"/>
    <w:rsid w:val="001F1637"/>
    <w:rsid w:val="001F1AEB"/>
    <w:rsid w:val="001F2615"/>
    <w:rsid w:val="001F2787"/>
    <w:rsid w:val="001F2B4F"/>
    <w:rsid w:val="001F2D1C"/>
    <w:rsid w:val="001F2EFE"/>
    <w:rsid w:val="001F3F98"/>
    <w:rsid w:val="001F3FA4"/>
    <w:rsid w:val="001F4188"/>
    <w:rsid w:val="001F4278"/>
    <w:rsid w:val="001F448E"/>
    <w:rsid w:val="001F4893"/>
    <w:rsid w:val="001F489C"/>
    <w:rsid w:val="001F4AEF"/>
    <w:rsid w:val="001F4C27"/>
    <w:rsid w:val="001F4F4E"/>
    <w:rsid w:val="001F4FD5"/>
    <w:rsid w:val="001F551E"/>
    <w:rsid w:val="001F5D00"/>
    <w:rsid w:val="001F5D41"/>
    <w:rsid w:val="001F66D6"/>
    <w:rsid w:val="001F67F8"/>
    <w:rsid w:val="001F6F28"/>
    <w:rsid w:val="001F764C"/>
    <w:rsid w:val="001F7BB7"/>
    <w:rsid w:val="001F7E67"/>
    <w:rsid w:val="001F7F96"/>
    <w:rsid w:val="00200741"/>
    <w:rsid w:val="002009C1"/>
    <w:rsid w:val="00200D8A"/>
    <w:rsid w:val="00200E82"/>
    <w:rsid w:val="002010D0"/>
    <w:rsid w:val="00201633"/>
    <w:rsid w:val="002018C1"/>
    <w:rsid w:val="00202049"/>
    <w:rsid w:val="002020E7"/>
    <w:rsid w:val="0020269A"/>
    <w:rsid w:val="002028E4"/>
    <w:rsid w:val="00202966"/>
    <w:rsid w:val="00202C6C"/>
    <w:rsid w:val="00203501"/>
    <w:rsid w:val="00203EB6"/>
    <w:rsid w:val="00204FDF"/>
    <w:rsid w:val="00205138"/>
    <w:rsid w:val="002058AD"/>
    <w:rsid w:val="0020591A"/>
    <w:rsid w:val="00205AB6"/>
    <w:rsid w:val="00205BEF"/>
    <w:rsid w:val="00205E56"/>
    <w:rsid w:val="0020609B"/>
    <w:rsid w:val="0020610B"/>
    <w:rsid w:val="00206DB1"/>
    <w:rsid w:val="00207DAE"/>
    <w:rsid w:val="00207DC2"/>
    <w:rsid w:val="00207F06"/>
    <w:rsid w:val="00210155"/>
    <w:rsid w:val="002106BC"/>
    <w:rsid w:val="00210BE4"/>
    <w:rsid w:val="00210F78"/>
    <w:rsid w:val="002112A7"/>
    <w:rsid w:val="00211909"/>
    <w:rsid w:val="002119DA"/>
    <w:rsid w:val="00211E75"/>
    <w:rsid w:val="00213216"/>
    <w:rsid w:val="0021340E"/>
    <w:rsid w:val="002136F9"/>
    <w:rsid w:val="00213790"/>
    <w:rsid w:val="0021388B"/>
    <w:rsid w:val="002144EB"/>
    <w:rsid w:val="002146C3"/>
    <w:rsid w:val="00214765"/>
    <w:rsid w:val="00214A42"/>
    <w:rsid w:val="00216609"/>
    <w:rsid w:val="00216F9C"/>
    <w:rsid w:val="00217139"/>
    <w:rsid w:val="002171A6"/>
    <w:rsid w:val="002172EA"/>
    <w:rsid w:val="00217F38"/>
    <w:rsid w:val="002205BD"/>
    <w:rsid w:val="0022077E"/>
    <w:rsid w:val="0022081B"/>
    <w:rsid w:val="00220920"/>
    <w:rsid w:val="00220A22"/>
    <w:rsid w:val="00220D16"/>
    <w:rsid w:val="00220F9B"/>
    <w:rsid w:val="00220FC5"/>
    <w:rsid w:val="00221487"/>
    <w:rsid w:val="002214A3"/>
    <w:rsid w:val="0022163A"/>
    <w:rsid w:val="00221A00"/>
    <w:rsid w:val="00221B16"/>
    <w:rsid w:val="00222320"/>
    <w:rsid w:val="002228F7"/>
    <w:rsid w:val="00222FC9"/>
    <w:rsid w:val="00223D6C"/>
    <w:rsid w:val="00223E1E"/>
    <w:rsid w:val="002245E6"/>
    <w:rsid w:val="00224BBD"/>
    <w:rsid w:val="00224DBD"/>
    <w:rsid w:val="0022500B"/>
    <w:rsid w:val="002259B6"/>
    <w:rsid w:val="00225CA4"/>
    <w:rsid w:val="002264B1"/>
    <w:rsid w:val="0022670A"/>
    <w:rsid w:val="002272EF"/>
    <w:rsid w:val="002278A4"/>
    <w:rsid w:val="002279D9"/>
    <w:rsid w:val="00227AE8"/>
    <w:rsid w:val="002304BB"/>
    <w:rsid w:val="00230F17"/>
    <w:rsid w:val="002314F9"/>
    <w:rsid w:val="00231594"/>
    <w:rsid w:val="0023165F"/>
    <w:rsid w:val="00232114"/>
    <w:rsid w:val="00232948"/>
    <w:rsid w:val="00232A50"/>
    <w:rsid w:val="00233084"/>
    <w:rsid w:val="002332DD"/>
    <w:rsid w:val="00233448"/>
    <w:rsid w:val="00233485"/>
    <w:rsid w:val="00233895"/>
    <w:rsid w:val="002338A1"/>
    <w:rsid w:val="002339C5"/>
    <w:rsid w:val="00233A41"/>
    <w:rsid w:val="0023407E"/>
    <w:rsid w:val="002343C9"/>
    <w:rsid w:val="0023445B"/>
    <w:rsid w:val="002345D6"/>
    <w:rsid w:val="00234612"/>
    <w:rsid w:val="00234797"/>
    <w:rsid w:val="00234BAE"/>
    <w:rsid w:val="00234EDB"/>
    <w:rsid w:val="0023532F"/>
    <w:rsid w:val="0023533E"/>
    <w:rsid w:val="00235B94"/>
    <w:rsid w:val="00235DF0"/>
    <w:rsid w:val="00235EAD"/>
    <w:rsid w:val="00235F27"/>
    <w:rsid w:val="00236808"/>
    <w:rsid w:val="002368CA"/>
    <w:rsid w:val="0023719F"/>
    <w:rsid w:val="002372C5"/>
    <w:rsid w:val="00237E02"/>
    <w:rsid w:val="0024022D"/>
    <w:rsid w:val="00241073"/>
    <w:rsid w:val="0024123D"/>
    <w:rsid w:val="002417A8"/>
    <w:rsid w:val="002425C8"/>
    <w:rsid w:val="002429C9"/>
    <w:rsid w:val="00242F10"/>
    <w:rsid w:val="00243025"/>
    <w:rsid w:val="002430EA"/>
    <w:rsid w:val="0024361D"/>
    <w:rsid w:val="0024391A"/>
    <w:rsid w:val="00243A3A"/>
    <w:rsid w:val="00243AFF"/>
    <w:rsid w:val="00244396"/>
    <w:rsid w:val="002446C3"/>
    <w:rsid w:val="00244A9E"/>
    <w:rsid w:val="00244C24"/>
    <w:rsid w:val="00244CDE"/>
    <w:rsid w:val="00244DC1"/>
    <w:rsid w:val="00244E6D"/>
    <w:rsid w:val="002459FD"/>
    <w:rsid w:val="00245BD7"/>
    <w:rsid w:val="00245BE3"/>
    <w:rsid w:val="00245F26"/>
    <w:rsid w:val="0024654C"/>
    <w:rsid w:val="0024672C"/>
    <w:rsid w:val="00246F4D"/>
    <w:rsid w:val="00247055"/>
    <w:rsid w:val="00247118"/>
    <w:rsid w:val="00247196"/>
    <w:rsid w:val="0024754C"/>
    <w:rsid w:val="00247575"/>
    <w:rsid w:val="00247848"/>
    <w:rsid w:val="00247960"/>
    <w:rsid w:val="00247A45"/>
    <w:rsid w:val="002506AF"/>
    <w:rsid w:val="0025081F"/>
    <w:rsid w:val="002508EF"/>
    <w:rsid w:val="00250B76"/>
    <w:rsid w:val="00250CF6"/>
    <w:rsid w:val="00250D70"/>
    <w:rsid w:val="00250E51"/>
    <w:rsid w:val="002525DD"/>
    <w:rsid w:val="0025296F"/>
    <w:rsid w:val="00252CBA"/>
    <w:rsid w:val="00252DE9"/>
    <w:rsid w:val="002531E8"/>
    <w:rsid w:val="00253469"/>
    <w:rsid w:val="0025354F"/>
    <w:rsid w:val="0025379F"/>
    <w:rsid w:val="00254735"/>
    <w:rsid w:val="00254960"/>
    <w:rsid w:val="00254A9F"/>
    <w:rsid w:val="00254DA9"/>
    <w:rsid w:val="00255076"/>
    <w:rsid w:val="0025528B"/>
    <w:rsid w:val="0025550A"/>
    <w:rsid w:val="002558FA"/>
    <w:rsid w:val="00256A45"/>
    <w:rsid w:val="00256FC2"/>
    <w:rsid w:val="00256FC7"/>
    <w:rsid w:val="0025702F"/>
    <w:rsid w:val="0025741A"/>
    <w:rsid w:val="00257F0E"/>
    <w:rsid w:val="00260359"/>
    <w:rsid w:val="00260ADB"/>
    <w:rsid w:val="00260D48"/>
    <w:rsid w:val="00260D80"/>
    <w:rsid w:val="002618A4"/>
    <w:rsid w:val="00261ACB"/>
    <w:rsid w:val="00261DF5"/>
    <w:rsid w:val="0026241C"/>
    <w:rsid w:val="00262558"/>
    <w:rsid w:val="00262808"/>
    <w:rsid w:val="00262C9E"/>
    <w:rsid w:val="00262D74"/>
    <w:rsid w:val="00263627"/>
    <w:rsid w:val="00263708"/>
    <w:rsid w:val="00263DD9"/>
    <w:rsid w:val="00263E3F"/>
    <w:rsid w:val="002642D7"/>
    <w:rsid w:val="0026550F"/>
    <w:rsid w:val="002655E6"/>
    <w:rsid w:val="00266509"/>
    <w:rsid w:val="002675E1"/>
    <w:rsid w:val="00267678"/>
    <w:rsid w:val="00267809"/>
    <w:rsid w:val="00270223"/>
    <w:rsid w:val="002706AE"/>
    <w:rsid w:val="0027086D"/>
    <w:rsid w:val="002711A6"/>
    <w:rsid w:val="002712AC"/>
    <w:rsid w:val="00271937"/>
    <w:rsid w:val="00271AB7"/>
    <w:rsid w:val="00271EC2"/>
    <w:rsid w:val="00271EF3"/>
    <w:rsid w:val="002726FF"/>
    <w:rsid w:val="00272883"/>
    <w:rsid w:val="00273727"/>
    <w:rsid w:val="00273D64"/>
    <w:rsid w:val="00273EF1"/>
    <w:rsid w:val="002747BF"/>
    <w:rsid w:val="00274BE6"/>
    <w:rsid w:val="00274DE0"/>
    <w:rsid w:val="00275342"/>
    <w:rsid w:val="002757F7"/>
    <w:rsid w:val="002760E0"/>
    <w:rsid w:val="002765C9"/>
    <w:rsid w:val="0027662B"/>
    <w:rsid w:val="002768C1"/>
    <w:rsid w:val="00276DD3"/>
    <w:rsid w:val="00277290"/>
    <w:rsid w:val="002774BA"/>
    <w:rsid w:val="00277526"/>
    <w:rsid w:val="00277700"/>
    <w:rsid w:val="00277926"/>
    <w:rsid w:val="00280205"/>
    <w:rsid w:val="002805E1"/>
    <w:rsid w:val="0028090A"/>
    <w:rsid w:val="00280B75"/>
    <w:rsid w:val="00280B90"/>
    <w:rsid w:val="00280C13"/>
    <w:rsid w:val="0028148D"/>
    <w:rsid w:val="002816C3"/>
    <w:rsid w:val="0028188C"/>
    <w:rsid w:val="002822B2"/>
    <w:rsid w:val="0028232D"/>
    <w:rsid w:val="0028248C"/>
    <w:rsid w:val="00282684"/>
    <w:rsid w:val="0028312C"/>
    <w:rsid w:val="00283175"/>
    <w:rsid w:val="002836C2"/>
    <w:rsid w:val="00284FC4"/>
    <w:rsid w:val="00285477"/>
    <w:rsid w:val="00285686"/>
    <w:rsid w:val="0028580C"/>
    <w:rsid w:val="002858E2"/>
    <w:rsid w:val="00285DA6"/>
    <w:rsid w:val="002860AB"/>
    <w:rsid w:val="0028628A"/>
    <w:rsid w:val="002863BA"/>
    <w:rsid w:val="002868EF"/>
    <w:rsid w:val="00286A41"/>
    <w:rsid w:val="00286FCD"/>
    <w:rsid w:val="0028710C"/>
    <w:rsid w:val="0028722D"/>
    <w:rsid w:val="00287252"/>
    <w:rsid w:val="00287C83"/>
    <w:rsid w:val="00287D33"/>
    <w:rsid w:val="00287FD1"/>
    <w:rsid w:val="00290144"/>
    <w:rsid w:val="00290967"/>
    <w:rsid w:val="002913C4"/>
    <w:rsid w:val="00291DA7"/>
    <w:rsid w:val="0029264A"/>
    <w:rsid w:val="00292C1B"/>
    <w:rsid w:val="00292DE3"/>
    <w:rsid w:val="00293556"/>
    <w:rsid w:val="00293F33"/>
    <w:rsid w:val="00293FF0"/>
    <w:rsid w:val="0029422D"/>
    <w:rsid w:val="00294643"/>
    <w:rsid w:val="002948CE"/>
    <w:rsid w:val="00294907"/>
    <w:rsid w:val="0029528A"/>
    <w:rsid w:val="0029536F"/>
    <w:rsid w:val="002958DA"/>
    <w:rsid w:val="00295F25"/>
    <w:rsid w:val="00296269"/>
    <w:rsid w:val="00296A90"/>
    <w:rsid w:val="0029711C"/>
    <w:rsid w:val="002973F2"/>
    <w:rsid w:val="00297633"/>
    <w:rsid w:val="00297849"/>
    <w:rsid w:val="00297C96"/>
    <w:rsid w:val="00297F2F"/>
    <w:rsid w:val="002A029F"/>
    <w:rsid w:val="002A0BAF"/>
    <w:rsid w:val="002A0CF7"/>
    <w:rsid w:val="002A0ED9"/>
    <w:rsid w:val="002A0EEC"/>
    <w:rsid w:val="002A1293"/>
    <w:rsid w:val="002A12B3"/>
    <w:rsid w:val="002A16FF"/>
    <w:rsid w:val="002A1EFC"/>
    <w:rsid w:val="002A1FA4"/>
    <w:rsid w:val="002A2818"/>
    <w:rsid w:val="002A288A"/>
    <w:rsid w:val="002A2A22"/>
    <w:rsid w:val="002A2B25"/>
    <w:rsid w:val="002A2B80"/>
    <w:rsid w:val="002A2C69"/>
    <w:rsid w:val="002A2F10"/>
    <w:rsid w:val="002A334A"/>
    <w:rsid w:val="002A372B"/>
    <w:rsid w:val="002A3D81"/>
    <w:rsid w:val="002A409C"/>
    <w:rsid w:val="002A4104"/>
    <w:rsid w:val="002A4361"/>
    <w:rsid w:val="002A43F8"/>
    <w:rsid w:val="002A4501"/>
    <w:rsid w:val="002A49A4"/>
    <w:rsid w:val="002A4ED2"/>
    <w:rsid w:val="002A6198"/>
    <w:rsid w:val="002A646E"/>
    <w:rsid w:val="002A6746"/>
    <w:rsid w:val="002A6B71"/>
    <w:rsid w:val="002A6FA8"/>
    <w:rsid w:val="002A73E2"/>
    <w:rsid w:val="002A75EF"/>
    <w:rsid w:val="002A77E8"/>
    <w:rsid w:val="002A78B3"/>
    <w:rsid w:val="002A7AAA"/>
    <w:rsid w:val="002A7C64"/>
    <w:rsid w:val="002B000D"/>
    <w:rsid w:val="002B01A9"/>
    <w:rsid w:val="002B01E6"/>
    <w:rsid w:val="002B090E"/>
    <w:rsid w:val="002B0913"/>
    <w:rsid w:val="002B0A8C"/>
    <w:rsid w:val="002B0C41"/>
    <w:rsid w:val="002B0F93"/>
    <w:rsid w:val="002B1093"/>
    <w:rsid w:val="002B15EA"/>
    <w:rsid w:val="002B1A89"/>
    <w:rsid w:val="002B1AA2"/>
    <w:rsid w:val="002B1F64"/>
    <w:rsid w:val="002B259D"/>
    <w:rsid w:val="002B260F"/>
    <w:rsid w:val="002B2A40"/>
    <w:rsid w:val="002B30CF"/>
    <w:rsid w:val="002B3177"/>
    <w:rsid w:val="002B32BB"/>
    <w:rsid w:val="002B387C"/>
    <w:rsid w:val="002B3E86"/>
    <w:rsid w:val="002B460A"/>
    <w:rsid w:val="002B49A6"/>
    <w:rsid w:val="002B4F2E"/>
    <w:rsid w:val="002B4F79"/>
    <w:rsid w:val="002B5188"/>
    <w:rsid w:val="002B5279"/>
    <w:rsid w:val="002B5518"/>
    <w:rsid w:val="002B5570"/>
    <w:rsid w:val="002B5785"/>
    <w:rsid w:val="002B63BC"/>
    <w:rsid w:val="002B6759"/>
    <w:rsid w:val="002B678D"/>
    <w:rsid w:val="002B69B4"/>
    <w:rsid w:val="002B6AE5"/>
    <w:rsid w:val="002B6B00"/>
    <w:rsid w:val="002B6CAB"/>
    <w:rsid w:val="002B6FCD"/>
    <w:rsid w:val="002B7106"/>
    <w:rsid w:val="002B72B4"/>
    <w:rsid w:val="002B79F1"/>
    <w:rsid w:val="002C0117"/>
    <w:rsid w:val="002C04F4"/>
    <w:rsid w:val="002C14CB"/>
    <w:rsid w:val="002C17E3"/>
    <w:rsid w:val="002C1956"/>
    <w:rsid w:val="002C1B12"/>
    <w:rsid w:val="002C21C1"/>
    <w:rsid w:val="002C3016"/>
    <w:rsid w:val="002C3918"/>
    <w:rsid w:val="002C39C2"/>
    <w:rsid w:val="002C3B50"/>
    <w:rsid w:val="002C4408"/>
    <w:rsid w:val="002C4729"/>
    <w:rsid w:val="002C47D3"/>
    <w:rsid w:val="002C4A16"/>
    <w:rsid w:val="002C4EAE"/>
    <w:rsid w:val="002C4FF0"/>
    <w:rsid w:val="002C5D2A"/>
    <w:rsid w:val="002C5EDA"/>
    <w:rsid w:val="002C6394"/>
    <w:rsid w:val="002C6C9D"/>
    <w:rsid w:val="002C6D5F"/>
    <w:rsid w:val="002C73B7"/>
    <w:rsid w:val="002C74CA"/>
    <w:rsid w:val="002C7ACC"/>
    <w:rsid w:val="002C7B65"/>
    <w:rsid w:val="002C7DFE"/>
    <w:rsid w:val="002D0B35"/>
    <w:rsid w:val="002D0B69"/>
    <w:rsid w:val="002D0CF3"/>
    <w:rsid w:val="002D0D92"/>
    <w:rsid w:val="002D109D"/>
    <w:rsid w:val="002D1415"/>
    <w:rsid w:val="002D14CB"/>
    <w:rsid w:val="002D1EFD"/>
    <w:rsid w:val="002D22CF"/>
    <w:rsid w:val="002D2FF9"/>
    <w:rsid w:val="002D383F"/>
    <w:rsid w:val="002D3B66"/>
    <w:rsid w:val="002D40CA"/>
    <w:rsid w:val="002D4503"/>
    <w:rsid w:val="002D47A9"/>
    <w:rsid w:val="002D4992"/>
    <w:rsid w:val="002D4D1D"/>
    <w:rsid w:val="002D4DB8"/>
    <w:rsid w:val="002D508D"/>
    <w:rsid w:val="002D522B"/>
    <w:rsid w:val="002D5277"/>
    <w:rsid w:val="002D54F6"/>
    <w:rsid w:val="002D5948"/>
    <w:rsid w:val="002D5B34"/>
    <w:rsid w:val="002D61F8"/>
    <w:rsid w:val="002D6253"/>
    <w:rsid w:val="002D63CD"/>
    <w:rsid w:val="002D6427"/>
    <w:rsid w:val="002D6673"/>
    <w:rsid w:val="002D66F2"/>
    <w:rsid w:val="002D6E36"/>
    <w:rsid w:val="002D7453"/>
    <w:rsid w:val="002D746D"/>
    <w:rsid w:val="002D75C0"/>
    <w:rsid w:val="002D7762"/>
    <w:rsid w:val="002D7801"/>
    <w:rsid w:val="002D79E5"/>
    <w:rsid w:val="002D7D70"/>
    <w:rsid w:val="002E04AE"/>
    <w:rsid w:val="002E07E6"/>
    <w:rsid w:val="002E0C8E"/>
    <w:rsid w:val="002E0E12"/>
    <w:rsid w:val="002E0EF8"/>
    <w:rsid w:val="002E10DB"/>
    <w:rsid w:val="002E12E9"/>
    <w:rsid w:val="002E2495"/>
    <w:rsid w:val="002E26DD"/>
    <w:rsid w:val="002E2773"/>
    <w:rsid w:val="002E2802"/>
    <w:rsid w:val="002E2F09"/>
    <w:rsid w:val="002E3178"/>
    <w:rsid w:val="002E3477"/>
    <w:rsid w:val="002E3545"/>
    <w:rsid w:val="002E372B"/>
    <w:rsid w:val="002E3E69"/>
    <w:rsid w:val="002E3EF3"/>
    <w:rsid w:val="002E574C"/>
    <w:rsid w:val="002E5809"/>
    <w:rsid w:val="002E6134"/>
    <w:rsid w:val="002E6754"/>
    <w:rsid w:val="002E6DEE"/>
    <w:rsid w:val="002E6EEF"/>
    <w:rsid w:val="002E7496"/>
    <w:rsid w:val="002E74F0"/>
    <w:rsid w:val="002E7B7E"/>
    <w:rsid w:val="002E7E08"/>
    <w:rsid w:val="002F0691"/>
    <w:rsid w:val="002F0959"/>
    <w:rsid w:val="002F0A63"/>
    <w:rsid w:val="002F0C8A"/>
    <w:rsid w:val="002F0EBA"/>
    <w:rsid w:val="002F116E"/>
    <w:rsid w:val="002F1712"/>
    <w:rsid w:val="002F197E"/>
    <w:rsid w:val="002F246A"/>
    <w:rsid w:val="002F293D"/>
    <w:rsid w:val="002F2A3E"/>
    <w:rsid w:val="002F2D46"/>
    <w:rsid w:val="002F2FA6"/>
    <w:rsid w:val="002F3181"/>
    <w:rsid w:val="002F35F9"/>
    <w:rsid w:val="002F3B3C"/>
    <w:rsid w:val="002F50DB"/>
    <w:rsid w:val="002F60A6"/>
    <w:rsid w:val="002F6ED7"/>
    <w:rsid w:val="002F6F80"/>
    <w:rsid w:val="002F727A"/>
    <w:rsid w:val="002F7396"/>
    <w:rsid w:val="002F744C"/>
    <w:rsid w:val="002F7BF8"/>
    <w:rsid w:val="002F7C43"/>
    <w:rsid w:val="002F7E2B"/>
    <w:rsid w:val="00300348"/>
    <w:rsid w:val="00300ABD"/>
    <w:rsid w:val="00300EB5"/>
    <w:rsid w:val="0030105C"/>
    <w:rsid w:val="00301AF8"/>
    <w:rsid w:val="00304058"/>
    <w:rsid w:val="00304091"/>
    <w:rsid w:val="00304759"/>
    <w:rsid w:val="0030494D"/>
    <w:rsid w:val="00304973"/>
    <w:rsid w:val="00304B7D"/>
    <w:rsid w:val="00304C1E"/>
    <w:rsid w:val="003050D3"/>
    <w:rsid w:val="00305514"/>
    <w:rsid w:val="00305A54"/>
    <w:rsid w:val="00305A5E"/>
    <w:rsid w:val="00305F1A"/>
    <w:rsid w:val="00305F35"/>
    <w:rsid w:val="0030636A"/>
    <w:rsid w:val="003067E6"/>
    <w:rsid w:val="00306B46"/>
    <w:rsid w:val="00306DA6"/>
    <w:rsid w:val="00306EDF"/>
    <w:rsid w:val="00307086"/>
    <w:rsid w:val="003102AF"/>
    <w:rsid w:val="00310A95"/>
    <w:rsid w:val="00310CFE"/>
    <w:rsid w:val="0031171B"/>
    <w:rsid w:val="0031176D"/>
    <w:rsid w:val="0031215F"/>
    <w:rsid w:val="003123AA"/>
    <w:rsid w:val="003133BB"/>
    <w:rsid w:val="00313452"/>
    <w:rsid w:val="0031390F"/>
    <w:rsid w:val="00313A0E"/>
    <w:rsid w:val="00313C77"/>
    <w:rsid w:val="00313CBA"/>
    <w:rsid w:val="003145B2"/>
    <w:rsid w:val="00314733"/>
    <w:rsid w:val="00314894"/>
    <w:rsid w:val="00314B73"/>
    <w:rsid w:val="0031510C"/>
    <w:rsid w:val="00315428"/>
    <w:rsid w:val="00315C54"/>
    <w:rsid w:val="00315E5A"/>
    <w:rsid w:val="003161A3"/>
    <w:rsid w:val="00316648"/>
    <w:rsid w:val="0031679D"/>
    <w:rsid w:val="00316B73"/>
    <w:rsid w:val="003174BB"/>
    <w:rsid w:val="003179F7"/>
    <w:rsid w:val="003206F5"/>
    <w:rsid w:val="003208C3"/>
    <w:rsid w:val="00320CFC"/>
    <w:rsid w:val="003210DA"/>
    <w:rsid w:val="003213FA"/>
    <w:rsid w:val="003214AF"/>
    <w:rsid w:val="003217A8"/>
    <w:rsid w:val="00321894"/>
    <w:rsid w:val="00321A8E"/>
    <w:rsid w:val="00321E7C"/>
    <w:rsid w:val="00321F9F"/>
    <w:rsid w:val="00322797"/>
    <w:rsid w:val="0032283B"/>
    <w:rsid w:val="00322D13"/>
    <w:rsid w:val="00322F80"/>
    <w:rsid w:val="00323370"/>
    <w:rsid w:val="00323944"/>
    <w:rsid w:val="0032401C"/>
    <w:rsid w:val="0032435B"/>
    <w:rsid w:val="003245E8"/>
    <w:rsid w:val="0032526F"/>
    <w:rsid w:val="003257DE"/>
    <w:rsid w:val="00325A61"/>
    <w:rsid w:val="00325D80"/>
    <w:rsid w:val="00325DA3"/>
    <w:rsid w:val="00326543"/>
    <w:rsid w:val="003265A9"/>
    <w:rsid w:val="003301EF"/>
    <w:rsid w:val="00330380"/>
    <w:rsid w:val="003308C0"/>
    <w:rsid w:val="00330CD7"/>
    <w:rsid w:val="00331469"/>
    <w:rsid w:val="00331895"/>
    <w:rsid w:val="0033266E"/>
    <w:rsid w:val="00332749"/>
    <w:rsid w:val="003332F0"/>
    <w:rsid w:val="003332F4"/>
    <w:rsid w:val="00333574"/>
    <w:rsid w:val="003338A1"/>
    <w:rsid w:val="003339FA"/>
    <w:rsid w:val="00333E84"/>
    <w:rsid w:val="003341B7"/>
    <w:rsid w:val="003345FD"/>
    <w:rsid w:val="00334639"/>
    <w:rsid w:val="00335ADA"/>
    <w:rsid w:val="00335DE4"/>
    <w:rsid w:val="00335FAC"/>
    <w:rsid w:val="003371DF"/>
    <w:rsid w:val="00337642"/>
    <w:rsid w:val="00337BE8"/>
    <w:rsid w:val="00337D4D"/>
    <w:rsid w:val="00337D8D"/>
    <w:rsid w:val="0034020B"/>
    <w:rsid w:val="00340909"/>
    <w:rsid w:val="00340D1C"/>
    <w:rsid w:val="00340D90"/>
    <w:rsid w:val="00340DA1"/>
    <w:rsid w:val="00340E5D"/>
    <w:rsid w:val="003418FB"/>
    <w:rsid w:val="00341F6F"/>
    <w:rsid w:val="00342021"/>
    <w:rsid w:val="003421E5"/>
    <w:rsid w:val="003426F7"/>
    <w:rsid w:val="00342C96"/>
    <w:rsid w:val="00342F9A"/>
    <w:rsid w:val="00343153"/>
    <w:rsid w:val="0034373D"/>
    <w:rsid w:val="00343782"/>
    <w:rsid w:val="003439E0"/>
    <w:rsid w:val="00343AE8"/>
    <w:rsid w:val="00343B6B"/>
    <w:rsid w:val="00343DB3"/>
    <w:rsid w:val="00343E38"/>
    <w:rsid w:val="0034462B"/>
    <w:rsid w:val="00344BBC"/>
    <w:rsid w:val="00344BED"/>
    <w:rsid w:val="003454D5"/>
    <w:rsid w:val="003459AF"/>
    <w:rsid w:val="00345CB8"/>
    <w:rsid w:val="003460BB"/>
    <w:rsid w:val="003460DE"/>
    <w:rsid w:val="003462D2"/>
    <w:rsid w:val="00346A55"/>
    <w:rsid w:val="00346BB9"/>
    <w:rsid w:val="00346D69"/>
    <w:rsid w:val="00346DA7"/>
    <w:rsid w:val="00346DD6"/>
    <w:rsid w:val="00346FC9"/>
    <w:rsid w:val="00347556"/>
    <w:rsid w:val="0034782C"/>
    <w:rsid w:val="00347F2D"/>
    <w:rsid w:val="00350721"/>
    <w:rsid w:val="00351369"/>
    <w:rsid w:val="003514F7"/>
    <w:rsid w:val="00351554"/>
    <w:rsid w:val="00351BC0"/>
    <w:rsid w:val="00351E29"/>
    <w:rsid w:val="003522AA"/>
    <w:rsid w:val="003524A7"/>
    <w:rsid w:val="003526D4"/>
    <w:rsid w:val="0035282A"/>
    <w:rsid w:val="0035292D"/>
    <w:rsid w:val="0035345D"/>
    <w:rsid w:val="003537C1"/>
    <w:rsid w:val="00353D68"/>
    <w:rsid w:val="003540EA"/>
    <w:rsid w:val="0035486F"/>
    <w:rsid w:val="00354D7A"/>
    <w:rsid w:val="0035523D"/>
    <w:rsid w:val="00355713"/>
    <w:rsid w:val="003558C3"/>
    <w:rsid w:val="00355B1C"/>
    <w:rsid w:val="00356338"/>
    <w:rsid w:val="00356498"/>
    <w:rsid w:val="003568DD"/>
    <w:rsid w:val="00356E78"/>
    <w:rsid w:val="003570BC"/>
    <w:rsid w:val="00357272"/>
    <w:rsid w:val="003574AD"/>
    <w:rsid w:val="00360020"/>
    <w:rsid w:val="00360469"/>
    <w:rsid w:val="003609D7"/>
    <w:rsid w:val="00361590"/>
    <w:rsid w:val="0036189C"/>
    <w:rsid w:val="00361E67"/>
    <w:rsid w:val="00362426"/>
    <w:rsid w:val="00362600"/>
    <w:rsid w:val="00362A92"/>
    <w:rsid w:val="00362D54"/>
    <w:rsid w:val="0036313F"/>
    <w:rsid w:val="0036331D"/>
    <w:rsid w:val="0036394C"/>
    <w:rsid w:val="00363A29"/>
    <w:rsid w:val="00363C58"/>
    <w:rsid w:val="003641BA"/>
    <w:rsid w:val="00364270"/>
    <w:rsid w:val="00364581"/>
    <w:rsid w:val="0036470A"/>
    <w:rsid w:val="003647F2"/>
    <w:rsid w:val="00364894"/>
    <w:rsid w:val="00364CF1"/>
    <w:rsid w:val="00364E3F"/>
    <w:rsid w:val="00364F5F"/>
    <w:rsid w:val="00365553"/>
    <w:rsid w:val="00365557"/>
    <w:rsid w:val="003655A1"/>
    <w:rsid w:val="00366148"/>
    <w:rsid w:val="00366538"/>
    <w:rsid w:val="00366CD8"/>
    <w:rsid w:val="00367A84"/>
    <w:rsid w:val="003705F3"/>
    <w:rsid w:val="003707E0"/>
    <w:rsid w:val="00370B86"/>
    <w:rsid w:val="00370BB0"/>
    <w:rsid w:val="0037130F"/>
    <w:rsid w:val="00371725"/>
    <w:rsid w:val="00371F36"/>
    <w:rsid w:val="003725AB"/>
    <w:rsid w:val="0037289C"/>
    <w:rsid w:val="003729F2"/>
    <w:rsid w:val="00372EB8"/>
    <w:rsid w:val="00373188"/>
    <w:rsid w:val="003732DE"/>
    <w:rsid w:val="0037366E"/>
    <w:rsid w:val="00373781"/>
    <w:rsid w:val="00373FDA"/>
    <w:rsid w:val="0037401F"/>
    <w:rsid w:val="00374819"/>
    <w:rsid w:val="003748BE"/>
    <w:rsid w:val="00374C0F"/>
    <w:rsid w:val="00374DAD"/>
    <w:rsid w:val="003755D2"/>
    <w:rsid w:val="003759A1"/>
    <w:rsid w:val="00375BB0"/>
    <w:rsid w:val="00375BEA"/>
    <w:rsid w:val="00375DAB"/>
    <w:rsid w:val="003761EE"/>
    <w:rsid w:val="0037624C"/>
    <w:rsid w:val="00376B24"/>
    <w:rsid w:val="00376CD7"/>
    <w:rsid w:val="00377551"/>
    <w:rsid w:val="00377ADB"/>
    <w:rsid w:val="00380C4D"/>
    <w:rsid w:val="003810D5"/>
    <w:rsid w:val="00381F14"/>
    <w:rsid w:val="003823A2"/>
    <w:rsid w:val="0038241C"/>
    <w:rsid w:val="003828D0"/>
    <w:rsid w:val="00382BC8"/>
    <w:rsid w:val="00383BE0"/>
    <w:rsid w:val="0038471B"/>
    <w:rsid w:val="00384942"/>
    <w:rsid w:val="00384A82"/>
    <w:rsid w:val="00384AB1"/>
    <w:rsid w:val="00384C74"/>
    <w:rsid w:val="00384D34"/>
    <w:rsid w:val="00384E5F"/>
    <w:rsid w:val="00385039"/>
    <w:rsid w:val="00385C27"/>
    <w:rsid w:val="00385FA9"/>
    <w:rsid w:val="00385FFA"/>
    <w:rsid w:val="00386124"/>
    <w:rsid w:val="003861BB"/>
    <w:rsid w:val="00386999"/>
    <w:rsid w:val="00386BD8"/>
    <w:rsid w:val="00387172"/>
    <w:rsid w:val="0038725B"/>
    <w:rsid w:val="003874EF"/>
    <w:rsid w:val="00387758"/>
    <w:rsid w:val="00387ACA"/>
    <w:rsid w:val="00387B91"/>
    <w:rsid w:val="003901BA"/>
    <w:rsid w:val="00391426"/>
    <w:rsid w:val="003915DE"/>
    <w:rsid w:val="00391D5A"/>
    <w:rsid w:val="00391D5C"/>
    <w:rsid w:val="00391DD6"/>
    <w:rsid w:val="00392A5D"/>
    <w:rsid w:val="00392DB5"/>
    <w:rsid w:val="00393760"/>
    <w:rsid w:val="003937CF"/>
    <w:rsid w:val="00393AEB"/>
    <w:rsid w:val="0039411B"/>
    <w:rsid w:val="00394816"/>
    <w:rsid w:val="0039495F"/>
    <w:rsid w:val="00394A86"/>
    <w:rsid w:val="00394D52"/>
    <w:rsid w:val="00395437"/>
    <w:rsid w:val="003957C4"/>
    <w:rsid w:val="00395A8B"/>
    <w:rsid w:val="00395F1A"/>
    <w:rsid w:val="0039686C"/>
    <w:rsid w:val="00396A80"/>
    <w:rsid w:val="00397304"/>
    <w:rsid w:val="00397CA8"/>
    <w:rsid w:val="00397D30"/>
    <w:rsid w:val="003A00EB"/>
    <w:rsid w:val="003A060A"/>
    <w:rsid w:val="003A07CD"/>
    <w:rsid w:val="003A0D03"/>
    <w:rsid w:val="003A148D"/>
    <w:rsid w:val="003A1FA4"/>
    <w:rsid w:val="003A1FEC"/>
    <w:rsid w:val="003A22EA"/>
    <w:rsid w:val="003A28E6"/>
    <w:rsid w:val="003A2C3C"/>
    <w:rsid w:val="003A3810"/>
    <w:rsid w:val="003A3C02"/>
    <w:rsid w:val="003A422C"/>
    <w:rsid w:val="003A4508"/>
    <w:rsid w:val="003A4E32"/>
    <w:rsid w:val="003A5884"/>
    <w:rsid w:val="003A6824"/>
    <w:rsid w:val="003A6F1D"/>
    <w:rsid w:val="003A7087"/>
    <w:rsid w:val="003A750E"/>
    <w:rsid w:val="003A79A1"/>
    <w:rsid w:val="003A7B09"/>
    <w:rsid w:val="003A7F0B"/>
    <w:rsid w:val="003B089A"/>
    <w:rsid w:val="003B0AF5"/>
    <w:rsid w:val="003B0BF3"/>
    <w:rsid w:val="003B0BF8"/>
    <w:rsid w:val="003B1372"/>
    <w:rsid w:val="003B1CF7"/>
    <w:rsid w:val="003B1EFC"/>
    <w:rsid w:val="003B261E"/>
    <w:rsid w:val="003B2B9B"/>
    <w:rsid w:val="003B3467"/>
    <w:rsid w:val="003B38EF"/>
    <w:rsid w:val="003B4098"/>
    <w:rsid w:val="003B4906"/>
    <w:rsid w:val="003B490A"/>
    <w:rsid w:val="003B53C4"/>
    <w:rsid w:val="003B5434"/>
    <w:rsid w:val="003B5864"/>
    <w:rsid w:val="003B5A87"/>
    <w:rsid w:val="003B60A7"/>
    <w:rsid w:val="003B624F"/>
    <w:rsid w:val="003B659E"/>
    <w:rsid w:val="003B67CA"/>
    <w:rsid w:val="003B69B6"/>
    <w:rsid w:val="003B6CEA"/>
    <w:rsid w:val="003B71EC"/>
    <w:rsid w:val="003B798B"/>
    <w:rsid w:val="003B7B9B"/>
    <w:rsid w:val="003C0096"/>
    <w:rsid w:val="003C03A4"/>
    <w:rsid w:val="003C0E65"/>
    <w:rsid w:val="003C116B"/>
    <w:rsid w:val="003C1177"/>
    <w:rsid w:val="003C1B34"/>
    <w:rsid w:val="003C1C4D"/>
    <w:rsid w:val="003C211B"/>
    <w:rsid w:val="003C22C9"/>
    <w:rsid w:val="003C24CB"/>
    <w:rsid w:val="003C2B0C"/>
    <w:rsid w:val="003C304F"/>
    <w:rsid w:val="003C3094"/>
    <w:rsid w:val="003C31A3"/>
    <w:rsid w:val="003C35EC"/>
    <w:rsid w:val="003C4160"/>
    <w:rsid w:val="003C4475"/>
    <w:rsid w:val="003C46CD"/>
    <w:rsid w:val="003C4C87"/>
    <w:rsid w:val="003C4EA1"/>
    <w:rsid w:val="003C52DF"/>
    <w:rsid w:val="003C5DCB"/>
    <w:rsid w:val="003C6449"/>
    <w:rsid w:val="003C67F3"/>
    <w:rsid w:val="003C68FA"/>
    <w:rsid w:val="003C6BB2"/>
    <w:rsid w:val="003C727C"/>
    <w:rsid w:val="003C7971"/>
    <w:rsid w:val="003C7B1E"/>
    <w:rsid w:val="003C7B48"/>
    <w:rsid w:val="003D0150"/>
    <w:rsid w:val="003D01E7"/>
    <w:rsid w:val="003D02AC"/>
    <w:rsid w:val="003D0AE0"/>
    <w:rsid w:val="003D1024"/>
    <w:rsid w:val="003D152F"/>
    <w:rsid w:val="003D19FF"/>
    <w:rsid w:val="003D2A81"/>
    <w:rsid w:val="003D2B09"/>
    <w:rsid w:val="003D33DE"/>
    <w:rsid w:val="003D371C"/>
    <w:rsid w:val="003D3AFB"/>
    <w:rsid w:val="003D3F7B"/>
    <w:rsid w:val="003D4114"/>
    <w:rsid w:val="003D43F0"/>
    <w:rsid w:val="003D45D3"/>
    <w:rsid w:val="003D5189"/>
    <w:rsid w:val="003D5F26"/>
    <w:rsid w:val="003D638B"/>
    <w:rsid w:val="003D6A71"/>
    <w:rsid w:val="003D7374"/>
    <w:rsid w:val="003D74FE"/>
    <w:rsid w:val="003D7667"/>
    <w:rsid w:val="003D7ADC"/>
    <w:rsid w:val="003E0683"/>
    <w:rsid w:val="003E0EBE"/>
    <w:rsid w:val="003E134B"/>
    <w:rsid w:val="003E13AA"/>
    <w:rsid w:val="003E15B5"/>
    <w:rsid w:val="003E1E63"/>
    <w:rsid w:val="003E2C84"/>
    <w:rsid w:val="003E2C9C"/>
    <w:rsid w:val="003E3236"/>
    <w:rsid w:val="003E35F2"/>
    <w:rsid w:val="003E3749"/>
    <w:rsid w:val="003E387A"/>
    <w:rsid w:val="003E396F"/>
    <w:rsid w:val="003E3AB6"/>
    <w:rsid w:val="003E3C2B"/>
    <w:rsid w:val="003E3D6D"/>
    <w:rsid w:val="003E3DAC"/>
    <w:rsid w:val="003E4801"/>
    <w:rsid w:val="003E4AE6"/>
    <w:rsid w:val="003E534F"/>
    <w:rsid w:val="003E54F6"/>
    <w:rsid w:val="003E5601"/>
    <w:rsid w:val="003E59E6"/>
    <w:rsid w:val="003E5D4B"/>
    <w:rsid w:val="003E62AF"/>
    <w:rsid w:val="003E6880"/>
    <w:rsid w:val="003E68A9"/>
    <w:rsid w:val="003E6D01"/>
    <w:rsid w:val="003E6FFC"/>
    <w:rsid w:val="003F0186"/>
    <w:rsid w:val="003F07B7"/>
    <w:rsid w:val="003F0F88"/>
    <w:rsid w:val="003F1B15"/>
    <w:rsid w:val="003F1D67"/>
    <w:rsid w:val="003F1FEC"/>
    <w:rsid w:val="003F331B"/>
    <w:rsid w:val="003F36B9"/>
    <w:rsid w:val="003F3906"/>
    <w:rsid w:val="003F3BFB"/>
    <w:rsid w:val="003F3CDC"/>
    <w:rsid w:val="003F4244"/>
    <w:rsid w:val="003F4945"/>
    <w:rsid w:val="003F54AB"/>
    <w:rsid w:val="003F5628"/>
    <w:rsid w:val="003F566A"/>
    <w:rsid w:val="003F56DC"/>
    <w:rsid w:val="003F59D7"/>
    <w:rsid w:val="003F5CC0"/>
    <w:rsid w:val="003F694C"/>
    <w:rsid w:val="003F6D43"/>
    <w:rsid w:val="003F6DF1"/>
    <w:rsid w:val="003F7AD7"/>
    <w:rsid w:val="003F7CD7"/>
    <w:rsid w:val="0040030F"/>
    <w:rsid w:val="00400737"/>
    <w:rsid w:val="00400F02"/>
    <w:rsid w:val="00401046"/>
    <w:rsid w:val="0040130D"/>
    <w:rsid w:val="004014A8"/>
    <w:rsid w:val="00402024"/>
    <w:rsid w:val="00402387"/>
    <w:rsid w:val="004028AC"/>
    <w:rsid w:val="0040299A"/>
    <w:rsid w:val="00402BCD"/>
    <w:rsid w:val="00402C8F"/>
    <w:rsid w:val="00402DA2"/>
    <w:rsid w:val="00402E8C"/>
    <w:rsid w:val="004031C0"/>
    <w:rsid w:val="00403261"/>
    <w:rsid w:val="00403432"/>
    <w:rsid w:val="004036D1"/>
    <w:rsid w:val="00403CCE"/>
    <w:rsid w:val="00404120"/>
    <w:rsid w:val="0040491C"/>
    <w:rsid w:val="00405006"/>
    <w:rsid w:val="00405049"/>
    <w:rsid w:val="004060BB"/>
    <w:rsid w:val="00406642"/>
    <w:rsid w:val="0040689C"/>
    <w:rsid w:val="004068EC"/>
    <w:rsid w:val="00406C7D"/>
    <w:rsid w:val="00406F53"/>
    <w:rsid w:val="00407888"/>
    <w:rsid w:val="00407FE2"/>
    <w:rsid w:val="00410712"/>
    <w:rsid w:val="00410FC1"/>
    <w:rsid w:val="0041123B"/>
    <w:rsid w:val="00411248"/>
    <w:rsid w:val="004113E0"/>
    <w:rsid w:val="00411562"/>
    <w:rsid w:val="00411780"/>
    <w:rsid w:val="00412171"/>
    <w:rsid w:val="0041220C"/>
    <w:rsid w:val="0041252D"/>
    <w:rsid w:val="004125CF"/>
    <w:rsid w:val="00412FD3"/>
    <w:rsid w:val="00413499"/>
    <w:rsid w:val="0041380D"/>
    <w:rsid w:val="00413BA8"/>
    <w:rsid w:val="004142F0"/>
    <w:rsid w:val="004152A7"/>
    <w:rsid w:val="004154D5"/>
    <w:rsid w:val="0041573B"/>
    <w:rsid w:val="00415B4E"/>
    <w:rsid w:val="00416009"/>
    <w:rsid w:val="00416127"/>
    <w:rsid w:val="00416413"/>
    <w:rsid w:val="00416D3B"/>
    <w:rsid w:val="00416E85"/>
    <w:rsid w:val="00417B30"/>
    <w:rsid w:val="00417BAA"/>
    <w:rsid w:val="004207EB"/>
    <w:rsid w:val="00420E37"/>
    <w:rsid w:val="0042103F"/>
    <w:rsid w:val="00421430"/>
    <w:rsid w:val="00421DDA"/>
    <w:rsid w:val="0042232A"/>
    <w:rsid w:val="004227A1"/>
    <w:rsid w:val="00422B41"/>
    <w:rsid w:val="00423077"/>
    <w:rsid w:val="00423988"/>
    <w:rsid w:val="00423D2A"/>
    <w:rsid w:val="00423E50"/>
    <w:rsid w:val="00423E88"/>
    <w:rsid w:val="00424817"/>
    <w:rsid w:val="00424DF3"/>
    <w:rsid w:val="00425161"/>
    <w:rsid w:val="00425347"/>
    <w:rsid w:val="0042551E"/>
    <w:rsid w:val="00425591"/>
    <w:rsid w:val="00425EE1"/>
    <w:rsid w:val="00425F68"/>
    <w:rsid w:val="00425FC4"/>
    <w:rsid w:val="0042632B"/>
    <w:rsid w:val="004263BF"/>
    <w:rsid w:val="00426499"/>
    <w:rsid w:val="0042704E"/>
    <w:rsid w:val="004274BC"/>
    <w:rsid w:val="004278E7"/>
    <w:rsid w:val="004278F7"/>
    <w:rsid w:val="00430032"/>
    <w:rsid w:val="00430091"/>
    <w:rsid w:val="0043013C"/>
    <w:rsid w:val="0043065A"/>
    <w:rsid w:val="00430A98"/>
    <w:rsid w:val="00430CC8"/>
    <w:rsid w:val="0043138A"/>
    <w:rsid w:val="00431435"/>
    <w:rsid w:val="00431CBF"/>
    <w:rsid w:val="00431F62"/>
    <w:rsid w:val="00432071"/>
    <w:rsid w:val="004322BB"/>
    <w:rsid w:val="0043240D"/>
    <w:rsid w:val="00432C35"/>
    <w:rsid w:val="00433074"/>
    <w:rsid w:val="004330CC"/>
    <w:rsid w:val="00433306"/>
    <w:rsid w:val="004333D1"/>
    <w:rsid w:val="004334CF"/>
    <w:rsid w:val="004335E0"/>
    <w:rsid w:val="00433636"/>
    <w:rsid w:val="0043376A"/>
    <w:rsid w:val="004337B1"/>
    <w:rsid w:val="00433B12"/>
    <w:rsid w:val="00433B36"/>
    <w:rsid w:val="00433B9B"/>
    <w:rsid w:val="00433E10"/>
    <w:rsid w:val="00434429"/>
    <w:rsid w:val="00434531"/>
    <w:rsid w:val="004347AA"/>
    <w:rsid w:val="00434DF4"/>
    <w:rsid w:val="00434E0B"/>
    <w:rsid w:val="00435B66"/>
    <w:rsid w:val="00435C7A"/>
    <w:rsid w:val="004371DF"/>
    <w:rsid w:val="004373F1"/>
    <w:rsid w:val="00437486"/>
    <w:rsid w:val="00437D32"/>
    <w:rsid w:val="0044022B"/>
    <w:rsid w:val="0044047E"/>
    <w:rsid w:val="0044053F"/>
    <w:rsid w:val="004409FD"/>
    <w:rsid w:val="00440A3C"/>
    <w:rsid w:val="00440AD2"/>
    <w:rsid w:val="00440C62"/>
    <w:rsid w:val="00440D54"/>
    <w:rsid w:val="00440DE2"/>
    <w:rsid w:val="00441462"/>
    <w:rsid w:val="004414FA"/>
    <w:rsid w:val="004415CF"/>
    <w:rsid w:val="004415EB"/>
    <w:rsid w:val="004415FC"/>
    <w:rsid w:val="0044162F"/>
    <w:rsid w:val="00441639"/>
    <w:rsid w:val="00441CC9"/>
    <w:rsid w:val="00442BAE"/>
    <w:rsid w:val="00442EAE"/>
    <w:rsid w:val="0044302A"/>
    <w:rsid w:val="0044336F"/>
    <w:rsid w:val="00444569"/>
    <w:rsid w:val="00444B29"/>
    <w:rsid w:val="00445869"/>
    <w:rsid w:val="004461EE"/>
    <w:rsid w:val="00446537"/>
    <w:rsid w:val="00446C8B"/>
    <w:rsid w:val="00446F70"/>
    <w:rsid w:val="0045079F"/>
    <w:rsid w:val="00450C9F"/>
    <w:rsid w:val="00451136"/>
    <w:rsid w:val="00451399"/>
    <w:rsid w:val="00451460"/>
    <w:rsid w:val="004515B4"/>
    <w:rsid w:val="004515C6"/>
    <w:rsid w:val="004517AC"/>
    <w:rsid w:val="00451B68"/>
    <w:rsid w:val="00451E9F"/>
    <w:rsid w:val="00451FD5"/>
    <w:rsid w:val="00452376"/>
    <w:rsid w:val="004528E8"/>
    <w:rsid w:val="00452CD3"/>
    <w:rsid w:val="00452F89"/>
    <w:rsid w:val="00452FB9"/>
    <w:rsid w:val="00453471"/>
    <w:rsid w:val="00453BB0"/>
    <w:rsid w:val="00454EAA"/>
    <w:rsid w:val="00455980"/>
    <w:rsid w:val="00456A58"/>
    <w:rsid w:val="00456B58"/>
    <w:rsid w:val="00457499"/>
    <w:rsid w:val="00457567"/>
    <w:rsid w:val="00457752"/>
    <w:rsid w:val="00457AFE"/>
    <w:rsid w:val="00457E38"/>
    <w:rsid w:val="00460774"/>
    <w:rsid w:val="0046098D"/>
    <w:rsid w:val="00460BFD"/>
    <w:rsid w:val="004612BD"/>
    <w:rsid w:val="0046163F"/>
    <w:rsid w:val="00461962"/>
    <w:rsid w:val="004619B9"/>
    <w:rsid w:val="00461B9D"/>
    <w:rsid w:val="004625FD"/>
    <w:rsid w:val="00462B9C"/>
    <w:rsid w:val="00462BEC"/>
    <w:rsid w:val="004631F5"/>
    <w:rsid w:val="00463387"/>
    <w:rsid w:val="0046397C"/>
    <w:rsid w:val="00464128"/>
    <w:rsid w:val="0046439E"/>
    <w:rsid w:val="004646C4"/>
    <w:rsid w:val="00464DBB"/>
    <w:rsid w:val="00465117"/>
    <w:rsid w:val="004651EF"/>
    <w:rsid w:val="00465253"/>
    <w:rsid w:val="004659FC"/>
    <w:rsid w:val="00466233"/>
    <w:rsid w:val="00466281"/>
    <w:rsid w:val="00466925"/>
    <w:rsid w:val="004671FF"/>
    <w:rsid w:val="004672E3"/>
    <w:rsid w:val="004675F4"/>
    <w:rsid w:val="00467973"/>
    <w:rsid w:val="00467BE2"/>
    <w:rsid w:val="00467F72"/>
    <w:rsid w:val="00470190"/>
    <w:rsid w:val="00470514"/>
    <w:rsid w:val="00470D06"/>
    <w:rsid w:val="00471037"/>
    <w:rsid w:val="0047132E"/>
    <w:rsid w:val="00471397"/>
    <w:rsid w:val="00471866"/>
    <w:rsid w:val="00471BCE"/>
    <w:rsid w:val="00471BDA"/>
    <w:rsid w:val="00471CBA"/>
    <w:rsid w:val="004720BE"/>
    <w:rsid w:val="00472228"/>
    <w:rsid w:val="004724D5"/>
    <w:rsid w:val="00472594"/>
    <w:rsid w:val="004728D3"/>
    <w:rsid w:val="00472911"/>
    <w:rsid w:val="004730FB"/>
    <w:rsid w:val="004734E1"/>
    <w:rsid w:val="0047355C"/>
    <w:rsid w:val="00474035"/>
    <w:rsid w:val="00474294"/>
    <w:rsid w:val="00474371"/>
    <w:rsid w:val="0047498E"/>
    <w:rsid w:val="00474A1F"/>
    <w:rsid w:val="00474BC3"/>
    <w:rsid w:val="00474F8E"/>
    <w:rsid w:val="0047535B"/>
    <w:rsid w:val="00475375"/>
    <w:rsid w:val="0047537F"/>
    <w:rsid w:val="00475724"/>
    <w:rsid w:val="0047589E"/>
    <w:rsid w:val="00475AEA"/>
    <w:rsid w:val="00475B99"/>
    <w:rsid w:val="00475D79"/>
    <w:rsid w:val="00476A73"/>
    <w:rsid w:val="00476ADB"/>
    <w:rsid w:val="00476EA0"/>
    <w:rsid w:val="00476F3D"/>
    <w:rsid w:val="00476F9D"/>
    <w:rsid w:val="00477729"/>
    <w:rsid w:val="00477874"/>
    <w:rsid w:val="00477BB5"/>
    <w:rsid w:val="00481430"/>
    <w:rsid w:val="004816EB"/>
    <w:rsid w:val="00481BB6"/>
    <w:rsid w:val="00481E9B"/>
    <w:rsid w:val="00481EB9"/>
    <w:rsid w:val="00482580"/>
    <w:rsid w:val="004826AA"/>
    <w:rsid w:val="004830DD"/>
    <w:rsid w:val="004831BC"/>
    <w:rsid w:val="0048345C"/>
    <w:rsid w:val="00483809"/>
    <w:rsid w:val="0048394B"/>
    <w:rsid w:val="00483F9B"/>
    <w:rsid w:val="0048505A"/>
    <w:rsid w:val="00485C20"/>
    <w:rsid w:val="00486703"/>
    <w:rsid w:val="004868AE"/>
    <w:rsid w:val="004868F0"/>
    <w:rsid w:val="00486F13"/>
    <w:rsid w:val="0048723D"/>
    <w:rsid w:val="00487373"/>
    <w:rsid w:val="00487579"/>
    <w:rsid w:val="004875BC"/>
    <w:rsid w:val="00487EB0"/>
    <w:rsid w:val="004900BD"/>
    <w:rsid w:val="00490D13"/>
    <w:rsid w:val="00491212"/>
    <w:rsid w:val="00491A0C"/>
    <w:rsid w:val="00491AA9"/>
    <w:rsid w:val="00492150"/>
    <w:rsid w:val="0049287B"/>
    <w:rsid w:val="00492BB1"/>
    <w:rsid w:val="00492CB7"/>
    <w:rsid w:val="00492E88"/>
    <w:rsid w:val="00492E97"/>
    <w:rsid w:val="004935F0"/>
    <w:rsid w:val="004936EA"/>
    <w:rsid w:val="00493C7C"/>
    <w:rsid w:val="00493EC2"/>
    <w:rsid w:val="004940A5"/>
    <w:rsid w:val="004948D7"/>
    <w:rsid w:val="004949BB"/>
    <w:rsid w:val="00494E50"/>
    <w:rsid w:val="00494E89"/>
    <w:rsid w:val="00495127"/>
    <w:rsid w:val="004951A1"/>
    <w:rsid w:val="004957E6"/>
    <w:rsid w:val="00495C28"/>
    <w:rsid w:val="00495DE2"/>
    <w:rsid w:val="00495EA6"/>
    <w:rsid w:val="00496256"/>
    <w:rsid w:val="00496961"/>
    <w:rsid w:val="00496CBE"/>
    <w:rsid w:val="00497817"/>
    <w:rsid w:val="0049790F"/>
    <w:rsid w:val="00497977"/>
    <w:rsid w:val="00497D2D"/>
    <w:rsid w:val="004A04A8"/>
    <w:rsid w:val="004A0800"/>
    <w:rsid w:val="004A0A84"/>
    <w:rsid w:val="004A0B18"/>
    <w:rsid w:val="004A11BB"/>
    <w:rsid w:val="004A1402"/>
    <w:rsid w:val="004A1540"/>
    <w:rsid w:val="004A15CB"/>
    <w:rsid w:val="004A1A95"/>
    <w:rsid w:val="004A2121"/>
    <w:rsid w:val="004A2256"/>
    <w:rsid w:val="004A23E8"/>
    <w:rsid w:val="004A262A"/>
    <w:rsid w:val="004A31C5"/>
    <w:rsid w:val="004A35A9"/>
    <w:rsid w:val="004A3DF9"/>
    <w:rsid w:val="004A47E1"/>
    <w:rsid w:val="004A4CEC"/>
    <w:rsid w:val="004A4DD6"/>
    <w:rsid w:val="004A533C"/>
    <w:rsid w:val="004A542A"/>
    <w:rsid w:val="004A616F"/>
    <w:rsid w:val="004A65B1"/>
    <w:rsid w:val="004A6CF9"/>
    <w:rsid w:val="004A6DB3"/>
    <w:rsid w:val="004A6F9C"/>
    <w:rsid w:val="004A7E4C"/>
    <w:rsid w:val="004B0364"/>
    <w:rsid w:val="004B03C9"/>
    <w:rsid w:val="004B0459"/>
    <w:rsid w:val="004B06AB"/>
    <w:rsid w:val="004B0F0B"/>
    <w:rsid w:val="004B0FF3"/>
    <w:rsid w:val="004B10C8"/>
    <w:rsid w:val="004B1199"/>
    <w:rsid w:val="004B15DD"/>
    <w:rsid w:val="004B1AD0"/>
    <w:rsid w:val="004B211D"/>
    <w:rsid w:val="004B2278"/>
    <w:rsid w:val="004B24B3"/>
    <w:rsid w:val="004B28EA"/>
    <w:rsid w:val="004B2C61"/>
    <w:rsid w:val="004B2C95"/>
    <w:rsid w:val="004B2E25"/>
    <w:rsid w:val="004B316E"/>
    <w:rsid w:val="004B338F"/>
    <w:rsid w:val="004B35DF"/>
    <w:rsid w:val="004B3A52"/>
    <w:rsid w:val="004B3BCE"/>
    <w:rsid w:val="004B3F47"/>
    <w:rsid w:val="004B4199"/>
    <w:rsid w:val="004B43C6"/>
    <w:rsid w:val="004B454D"/>
    <w:rsid w:val="004B4832"/>
    <w:rsid w:val="004B48B9"/>
    <w:rsid w:val="004B4BBE"/>
    <w:rsid w:val="004B5124"/>
    <w:rsid w:val="004B53F0"/>
    <w:rsid w:val="004B5508"/>
    <w:rsid w:val="004B5E20"/>
    <w:rsid w:val="004B5EE6"/>
    <w:rsid w:val="004B620C"/>
    <w:rsid w:val="004B6321"/>
    <w:rsid w:val="004B6E33"/>
    <w:rsid w:val="004B6E48"/>
    <w:rsid w:val="004B7101"/>
    <w:rsid w:val="004B72B9"/>
    <w:rsid w:val="004B79BF"/>
    <w:rsid w:val="004B7BD9"/>
    <w:rsid w:val="004B7E25"/>
    <w:rsid w:val="004C0396"/>
    <w:rsid w:val="004C0DBA"/>
    <w:rsid w:val="004C14A8"/>
    <w:rsid w:val="004C24FA"/>
    <w:rsid w:val="004C2D13"/>
    <w:rsid w:val="004C30AA"/>
    <w:rsid w:val="004C30F5"/>
    <w:rsid w:val="004C313A"/>
    <w:rsid w:val="004C3DCD"/>
    <w:rsid w:val="004C4766"/>
    <w:rsid w:val="004C490E"/>
    <w:rsid w:val="004C4AB7"/>
    <w:rsid w:val="004C4CA8"/>
    <w:rsid w:val="004C4DD6"/>
    <w:rsid w:val="004C4FB7"/>
    <w:rsid w:val="004C506E"/>
    <w:rsid w:val="004C5665"/>
    <w:rsid w:val="004C56A6"/>
    <w:rsid w:val="004C5B4C"/>
    <w:rsid w:val="004C5C00"/>
    <w:rsid w:val="004C5EC8"/>
    <w:rsid w:val="004C5FEB"/>
    <w:rsid w:val="004C6612"/>
    <w:rsid w:val="004C66BA"/>
    <w:rsid w:val="004C66F7"/>
    <w:rsid w:val="004C6AD4"/>
    <w:rsid w:val="004C6FBA"/>
    <w:rsid w:val="004C7053"/>
    <w:rsid w:val="004C7085"/>
    <w:rsid w:val="004C74E5"/>
    <w:rsid w:val="004C79C0"/>
    <w:rsid w:val="004C7AF7"/>
    <w:rsid w:val="004D004A"/>
    <w:rsid w:val="004D0055"/>
    <w:rsid w:val="004D0074"/>
    <w:rsid w:val="004D0106"/>
    <w:rsid w:val="004D01AC"/>
    <w:rsid w:val="004D0351"/>
    <w:rsid w:val="004D044B"/>
    <w:rsid w:val="004D0F4B"/>
    <w:rsid w:val="004D1A00"/>
    <w:rsid w:val="004D1AE1"/>
    <w:rsid w:val="004D1DE5"/>
    <w:rsid w:val="004D249A"/>
    <w:rsid w:val="004D2786"/>
    <w:rsid w:val="004D2B08"/>
    <w:rsid w:val="004D2E2F"/>
    <w:rsid w:val="004D2F99"/>
    <w:rsid w:val="004D3233"/>
    <w:rsid w:val="004D4332"/>
    <w:rsid w:val="004D460A"/>
    <w:rsid w:val="004D4A25"/>
    <w:rsid w:val="004D4BE2"/>
    <w:rsid w:val="004D515A"/>
    <w:rsid w:val="004D559D"/>
    <w:rsid w:val="004D59F6"/>
    <w:rsid w:val="004D7698"/>
    <w:rsid w:val="004D77D5"/>
    <w:rsid w:val="004D7C62"/>
    <w:rsid w:val="004E01E8"/>
    <w:rsid w:val="004E0581"/>
    <w:rsid w:val="004E0BE8"/>
    <w:rsid w:val="004E0FD5"/>
    <w:rsid w:val="004E1388"/>
    <w:rsid w:val="004E14D6"/>
    <w:rsid w:val="004E14E9"/>
    <w:rsid w:val="004E1602"/>
    <w:rsid w:val="004E1B68"/>
    <w:rsid w:val="004E1E48"/>
    <w:rsid w:val="004E1F86"/>
    <w:rsid w:val="004E20E4"/>
    <w:rsid w:val="004E2191"/>
    <w:rsid w:val="004E22E9"/>
    <w:rsid w:val="004E24C5"/>
    <w:rsid w:val="004E252E"/>
    <w:rsid w:val="004E3153"/>
    <w:rsid w:val="004E35AB"/>
    <w:rsid w:val="004E382C"/>
    <w:rsid w:val="004E44DC"/>
    <w:rsid w:val="004E4908"/>
    <w:rsid w:val="004E49A2"/>
    <w:rsid w:val="004E4F76"/>
    <w:rsid w:val="004E5281"/>
    <w:rsid w:val="004E54F2"/>
    <w:rsid w:val="004E5E58"/>
    <w:rsid w:val="004E6BBC"/>
    <w:rsid w:val="004E6DDE"/>
    <w:rsid w:val="004E6E35"/>
    <w:rsid w:val="004E6F49"/>
    <w:rsid w:val="004E71BD"/>
    <w:rsid w:val="004E7408"/>
    <w:rsid w:val="004E7B7F"/>
    <w:rsid w:val="004F0227"/>
    <w:rsid w:val="004F02CE"/>
    <w:rsid w:val="004F0318"/>
    <w:rsid w:val="004F0DBE"/>
    <w:rsid w:val="004F1084"/>
    <w:rsid w:val="004F1707"/>
    <w:rsid w:val="004F291A"/>
    <w:rsid w:val="004F3029"/>
    <w:rsid w:val="004F3098"/>
    <w:rsid w:val="004F32B5"/>
    <w:rsid w:val="004F335D"/>
    <w:rsid w:val="004F3873"/>
    <w:rsid w:val="004F396F"/>
    <w:rsid w:val="004F3B22"/>
    <w:rsid w:val="004F4227"/>
    <w:rsid w:val="004F42B1"/>
    <w:rsid w:val="004F42E8"/>
    <w:rsid w:val="004F4350"/>
    <w:rsid w:val="004F453D"/>
    <w:rsid w:val="004F4EE0"/>
    <w:rsid w:val="004F4FCF"/>
    <w:rsid w:val="004F5E9F"/>
    <w:rsid w:val="004F643C"/>
    <w:rsid w:val="004F6BFB"/>
    <w:rsid w:val="004F6D30"/>
    <w:rsid w:val="004F6E21"/>
    <w:rsid w:val="004F7784"/>
    <w:rsid w:val="004F7A24"/>
    <w:rsid w:val="004F7E8E"/>
    <w:rsid w:val="004F7F1A"/>
    <w:rsid w:val="00500911"/>
    <w:rsid w:val="005011F4"/>
    <w:rsid w:val="0050139D"/>
    <w:rsid w:val="005016C3"/>
    <w:rsid w:val="00501B65"/>
    <w:rsid w:val="00501F27"/>
    <w:rsid w:val="00502251"/>
    <w:rsid w:val="00502555"/>
    <w:rsid w:val="0050264D"/>
    <w:rsid w:val="0050275B"/>
    <w:rsid w:val="00502887"/>
    <w:rsid w:val="00503956"/>
    <w:rsid w:val="00503AE4"/>
    <w:rsid w:val="00503C35"/>
    <w:rsid w:val="00503C8D"/>
    <w:rsid w:val="00503E73"/>
    <w:rsid w:val="005046F4"/>
    <w:rsid w:val="005047A4"/>
    <w:rsid w:val="005048A9"/>
    <w:rsid w:val="0050492C"/>
    <w:rsid w:val="00504B9C"/>
    <w:rsid w:val="00504BC8"/>
    <w:rsid w:val="00504C4A"/>
    <w:rsid w:val="00504D3A"/>
    <w:rsid w:val="005053D7"/>
    <w:rsid w:val="005053EC"/>
    <w:rsid w:val="005055EA"/>
    <w:rsid w:val="005057E5"/>
    <w:rsid w:val="00505905"/>
    <w:rsid w:val="00505CCB"/>
    <w:rsid w:val="005061B7"/>
    <w:rsid w:val="005062D0"/>
    <w:rsid w:val="005062F4"/>
    <w:rsid w:val="005064D4"/>
    <w:rsid w:val="005069DC"/>
    <w:rsid w:val="00506D86"/>
    <w:rsid w:val="00506F83"/>
    <w:rsid w:val="005070E6"/>
    <w:rsid w:val="00507271"/>
    <w:rsid w:val="00507736"/>
    <w:rsid w:val="00507D66"/>
    <w:rsid w:val="00510629"/>
    <w:rsid w:val="00510A43"/>
    <w:rsid w:val="00510B42"/>
    <w:rsid w:val="00510C2B"/>
    <w:rsid w:val="00511087"/>
    <w:rsid w:val="005111E8"/>
    <w:rsid w:val="005115E2"/>
    <w:rsid w:val="00511F4E"/>
    <w:rsid w:val="0051285F"/>
    <w:rsid w:val="00512B78"/>
    <w:rsid w:val="00512C25"/>
    <w:rsid w:val="00512DB7"/>
    <w:rsid w:val="00512E32"/>
    <w:rsid w:val="00513212"/>
    <w:rsid w:val="00513233"/>
    <w:rsid w:val="0051353C"/>
    <w:rsid w:val="005140BC"/>
    <w:rsid w:val="00514158"/>
    <w:rsid w:val="0051440E"/>
    <w:rsid w:val="005146EB"/>
    <w:rsid w:val="00514FEA"/>
    <w:rsid w:val="00515463"/>
    <w:rsid w:val="00515692"/>
    <w:rsid w:val="00515963"/>
    <w:rsid w:val="00515BBC"/>
    <w:rsid w:val="0051650A"/>
    <w:rsid w:val="0051694B"/>
    <w:rsid w:val="00516A3A"/>
    <w:rsid w:val="0051716A"/>
    <w:rsid w:val="005171C9"/>
    <w:rsid w:val="0051728F"/>
    <w:rsid w:val="00517371"/>
    <w:rsid w:val="00517705"/>
    <w:rsid w:val="005179E7"/>
    <w:rsid w:val="00520B73"/>
    <w:rsid w:val="00520F49"/>
    <w:rsid w:val="005210A4"/>
    <w:rsid w:val="00521C21"/>
    <w:rsid w:val="00521DB6"/>
    <w:rsid w:val="00521F04"/>
    <w:rsid w:val="00522327"/>
    <w:rsid w:val="0052233A"/>
    <w:rsid w:val="00522486"/>
    <w:rsid w:val="00522C5A"/>
    <w:rsid w:val="0052310F"/>
    <w:rsid w:val="00523D3A"/>
    <w:rsid w:val="00523FB5"/>
    <w:rsid w:val="00524274"/>
    <w:rsid w:val="0052483B"/>
    <w:rsid w:val="00524D3B"/>
    <w:rsid w:val="00524DD9"/>
    <w:rsid w:val="005251B9"/>
    <w:rsid w:val="00525D2D"/>
    <w:rsid w:val="00525E35"/>
    <w:rsid w:val="00525FD6"/>
    <w:rsid w:val="005260CB"/>
    <w:rsid w:val="005261C5"/>
    <w:rsid w:val="00526594"/>
    <w:rsid w:val="005265C2"/>
    <w:rsid w:val="00526D64"/>
    <w:rsid w:val="0052714F"/>
    <w:rsid w:val="00527299"/>
    <w:rsid w:val="00527360"/>
    <w:rsid w:val="005274C8"/>
    <w:rsid w:val="005277F2"/>
    <w:rsid w:val="00527B23"/>
    <w:rsid w:val="00527CA2"/>
    <w:rsid w:val="00530143"/>
    <w:rsid w:val="00530420"/>
    <w:rsid w:val="005305E4"/>
    <w:rsid w:val="005308D3"/>
    <w:rsid w:val="00530C92"/>
    <w:rsid w:val="00530F32"/>
    <w:rsid w:val="005317C5"/>
    <w:rsid w:val="00531ADC"/>
    <w:rsid w:val="00531BB9"/>
    <w:rsid w:val="00531F06"/>
    <w:rsid w:val="00532285"/>
    <w:rsid w:val="00532B59"/>
    <w:rsid w:val="00533205"/>
    <w:rsid w:val="005336C1"/>
    <w:rsid w:val="00533719"/>
    <w:rsid w:val="00534778"/>
    <w:rsid w:val="00534FF4"/>
    <w:rsid w:val="00535097"/>
    <w:rsid w:val="00535203"/>
    <w:rsid w:val="0053533B"/>
    <w:rsid w:val="00535DAD"/>
    <w:rsid w:val="00535E5E"/>
    <w:rsid w:val="00535F42"/>
    <w:rsid w:val="005363F1"/>
    <w:rsid w:val="00536B61"/>
    <w:rsid w:val="00536F0F"/>
    <w:rsid w:val="00537271"/>
    <w:rsid w:val="00537563"/>
    <w:rsid w:val="00537D1C"/>
    <w:rsid w:val="00537EAF"/>
    <w:rsid w:val="00537FE3"/>
    <w:rsid w:val="005400B2"/>
    <w:rsid w:val="00540818"/>
    <w:rsid w:val="00540AE1"/>
    <w:rsid w:val="00540AEE"/>
    <w:rsid w:val="00540C60"/>
    <w:rsid w:val="00541107"/>
    <w:rsid w:val="005419B6"/>
    <w:rsid w:val="00541B7D"/>
    <w:rsid w:val="00541C5B"/>
    <w:rsid w:val="00541CBC"/>
    <w:rsid w:val="005423CF"/>
    <w:rsid w:val="005424BE"/>
    <w:rsid w:val="00542C34"/>
    <w:rsid w:val="00542DB4"/>
    <w:rsid w:val="00543245"/>
    <w:rsid w:val="00543259"/>
    <w:rsid w:val="00543345"/>
    <w:rsid w:val="00543463"/>
    <w:rsid w:val="005434D0"/>
    <w:rsid w:val="0054350B"/>
    <w:rsid w:val="00543699"/>
    <w:rsid w:val="00543760"/>
    <w:rsid w:val="0054387C"/>
    <w:rsid w:val="0054398D"/>
    <w:rsid w:val="00543A49"/>
    <w:rsid w:val="00543C2C"/>
    <w:rsid w:val="00543D06"/>
    <w:rsid w:val="00543FF3"/>
    <w:rsid w:val="005442EB"/>
    <w:rsid w:val="00544818"/>
    <w:rsid w:val="00544C19"/>
    <w:rsid w:val="005457F1"/>
    <w:rsid w:val="00545837"/>
    <w:rsid w:val="005458F3"/>
    <w:rsid w:val="00545921"/>
    <w:rsid w:val="00545AA9"/>
    <w:rsid w:val="00545C73"/>
    <w:rsid w:val="0054608D"/>
    <w:rsid w:val="00546721"/>
    <w:rsid w:val="00547070"/>
    <w:rsid w:val="005472DB"/>
    <w:rsid w:val="00547706"/>
    <w:rsid w:val="00547857"/>
    <w:rsid w:val="00547CB7"/>
    <w:rsid w:val="00550269"/>
    <w:rsid w:val="0055076B"/>
    <w:rsid w:val="0055080F"/>
    <w:rsid w:val="00550A8B"/>
    <w:rsid w:val="00550C2E"/>
    <w:rsid w:val="00551016"/>
    <w:rsid w:val="00551172"/>
    <w:rsid w:val="005511DF"/>
    <w:rsid w:val="00551E81"/>
    <w:rsid w:val="005521B6"/>
    <w:rsid w:val="00552403"/>
    <w:rsid w:val="00552664"/>
    <w:rsid w:val="00552E0A"/>
    <w:rsid w:val="0055348F"/>
    <w:rsid w:val="00553D09"/>
    <w:rsid w:val="005543CD"/>
    <w:rsid w:val="005543D6"/>
    <w:rsid w:val="00554AC1"/>
    <w:rsid w:val="00554BDA"/>
    <w:rsid w:val="00555054"/>
    <w:rsid w:val="00555202"/>
    <w:rsid w:val="0055573B"/>
    <w:rsid w:val="0055578E"/>
    <w:rsid w:val="00555DD3"/>
    <w:rsid w:val="005563F2"/>
    <w:rsid w:val="00556430"/>
    <w:rsid w:val="00556A0D"/>
    <w:rsid w:val="00556EF7"/>
    <w:rsid w:val="005579CE"/>
    <w:rsid w:val="00557D2E"/>
    <w:rsid w:val="00560541"/>
    <w:rsid w:val="00560EB4"/>
    <w:rsid w:val="00560F4D"/>
    <w:rsid w:val="00561404"/>
    <w:rsid w:val="0056147C"/>
    <w:rsid w:val="00561EA5"/>
    <w:rsid w:val="00561ED6"/>
    <w:rsid w:val="0056207D"/>
    <w:rsid w:val="00562692"/>
    <w:rsid w:val="00563512"/>
    <w:rsid w:val="005638DB"/>
    <w:rsid w:val="00564392"/>
    <w:rsid w:val="00564991"/>
    <w:rsid w:val="00564A28"/>
    <w:rsid w:val="00564C89"/>
    <w:rsid w:val="00565273"/>
    <w:rsid w:val="00565282"/>
    <w:rsid w:val="00565542"/>
    <w:rsid w:val="005655A7"/>
    <w:rsid w:val="00566D54"/>
    <w:rsid w:val="00566E5D"/>
    <w:rsid w:val="005671F8"/>
    <w:rsid w:val="0057044D"/>
    <w:rsid w:val="00570842"/>
    <w:rsid w:val="00570A8F"/>
    <w:rsid w:val="00570C21"/>
    <w:rsid w:val="00570E89"/>
    <w:rsid w:val="005711F8"/>
    <w:rsid w:val="0057132F"/>
    <w:rsid w:val="0057183B"/>
    <w:rsid w:val="00571AF4"/>
    <w:rsid w:val="00572288"/>
    <w:rsid w:val="00572667"/>
    <w:rsid w:val="00572A22"/>
    <w:rsid w:val="00572D87"/>
    <w:rsid w:val="005732E5"/>
    <w:rsid w:val="0057356A"/>
    <w:rsid w:val="005738F8"/>
    <w:rsid w:val="00573EAF"/>
    <w:rsid w:val="0057410A"/>
    <w:rsid w:val="005746F1"/>
    <w:rsid w:val="00574CEE"/>
    <w:rsid w:val="0057524F"/>
    <w:rsid w:val="00575633"/>
    <w:rsid w:val="00575D8B"/>
    <w:rsid w:val="0057676F"/>
    <w:rsid w:val="0057679F"/>
    <w:rsid w:val="005777C7"/>
    <w:rsid w:val="00577F2C"/>
    <w:rsid w:val="00580435"/>
    <w:rsid w:val="00580914"/>
    <w:rsid w:val="00580AB0"/>
    <w:rsid w:val="00580BBC"/>
    <w:rsid w:val="005811DC"/>
    <w:rsid w:val="005811FD"/>
    <w:rsid w:val="0058153B"/>
    <w:rsid w:val="00581598"/>
    <w:rsid w:val="00581B94"/>
    <w:rsid w:val="00582223"/>
    <w:rsid w:val="005828A2"/>
    <w:rsid w:val="0058296E"/>
    <w:rsid w:val="00582CA9"/>
    <w:rsid w:val="0058307D"/>
    <w:rsid w:val="005830FE"/>
    <w:rsid w:val="00583326"/>
    <w:rsid w:val="0058333C"/>
    <w:rsid w:val="00583451"/>
    <w:rsid w:val="00584276"/>
    <w:rsid w:val="005845BA"/>
    <w:rsid w:val="005847A9"/>
    <w:rsid w:val="00584C0A"/>
    <w:rsid w:val="00585358"/>
    <w:rsid w:val="00585B9F"/>
    <w:rsid w:val="00585EAC"/>
    <w:rsid w:val="00586021"/>
    <w:rsid w:val="005871EF"/>
    <w:rsid w:val="00587D85"/>
    <w:rsid w:val="00587F14"/>
    <w:rsid w:val="0059122F"/>
    <w:rsid w:val="00591DEE"/>
    <w:rsid w:val="00591E09"/>
    <w:rsid w:val="005920FF"/>
    <w:rsid w:val="005927D9"/>
    <w:rsid w:val="00592C85"/>
    <w:rsid w:val="00593A73"/>
    <w:rsid w:val="00593BEB"/>
    <w:rsid w:val="005941BD"/>
    <w:rsid w:val="00595203"/>
    <w:rsid w:val="0059584F"/>
    <w:rsid w:val="00595D03"/>
    <w:rsid w:val="00595E30"/>
    <w:rsid w:val="00595E76"/>
    <w:rsid w:val="00596232"/>
    <w:rsid w:val="00596274"/>
    <w:rsid w:val="0059637F"/>
    <w:rsid w:val="00596779"/>
    <w:rsid w:val="00596DDC"/>
    <w:rsid w:val="00596E5E"/>
    <w:rsid w:val="00597DA1"/>
    <w:rsid w:val="005A04C3"/>
    <w:rsid w:val="005A0B3C"/>
    <w:rsid w:val="005A1523"/>
    <w:rsid w:val="005A1D39"/>
    <w:rsid w:val="005A2807"/>
    <w:rsid w:val="005A2996"/>
    <w:rsid w:val="005A302E"/>
    <w:rsid w:val="005A31BB"/>
    <w:rsid w:val="005A32F1"/>
    <w:rsid w:val="005A3B29"/>
    <w:rsid w:val="005A3D47"/>
    <w:rsid w:val="005A3FF4"/>
    <w:rsid w:val="005A43D5"/>
    <w:rsid w:val="005A44AE"/>
    <w:rsid w:val="005A4508"/>
    <w:rsid w:val="005A46E8"/>
    <w:rsid w:val="005A4786"/>
    <w:rsid w:val="005A48F0"/>
    <w:rsid w:val="005A4A26"/>
    <w:rsid w:val="005A4F99"/>
    <w:rsid w:val="005A514D"/>
    <w:rsid w:val="005A5216"/>
    <w:rsid w:val="005A5528"/>
    <w:rsid w:val="005A5561"/>
    <w:rsid w:val="005A5B01"/>
    <w:rsid w:val="005A6008"/>
    <w:rsid w:val="005A63A9"/>
    <w:rsid w:val="005A643F"/>
    <w:rsid w:val="005A66F4"/>
    <w:rsid w:val="005A67A1"/>
    <w:rsid w:val="005A683C"/>
    <w:rsid w:val="005A6E0D"/>
    <w:rsid w:val="005A6FCC"/>
    <w:rsid w:val="005A76E5"/>
    <w:rsid w:val="005A76EC"/>
    <w:rsid w:val="005B011A"/>
    <w:rsid w:val="005B03E3"/>
    <w:rsid w:val="005B0E97"/>
    <w:rsid w:val="005B20CC"/>
    <w:rsid w:val="005B23C4"/>
    <w:rsid w:val="005B2578"/>
    <w:rsid w:val="005B2C97"/>
    <w:rsid w:val="005B2D14"/>
    <w:rsid w:val="005B2FFB"/>
    <w:rsid w:val="005B3006"/>
    <w:rsid w:val="005B3200"/>
    <w:rsid w:val="005B3392"/>
    <w:rsid w:val="005B3722"/>
    <w:rsid w:val="005B3D39"/>
    <w:rsid w:val="005B4FD9"/>
    <w:rsid w:val="005B5A1C"/>
    <w:rsid w:val="005B5CF7"/>
    <w:rsid w:val="005B5E28"/>
    <w:rsid w:val="005B73A9"/>
    <w:rsid w:val="005B7C3D"/>
    <w:rsid w:val="005C076C"/>
    <w:rsid w:val="005C08F3"/>
    <w:rsid w:val="005C0B26"/>
    <w:rsid w:val="005C1108"/>
    <w:rsid w:val="005C1A5E"/>
    <w:rsid w:val="005C1C30"/>
    <w:rsid w:val="005C1E81"/>
    <w:rsid w:val="005C1F78"/>
    <w:rsid w:val="005C2066"/>
    <w:rsid w:val="005C27B4"/>
    <w:rsid w:val="005C2EC9"/>
    <w:rsid w:val="005C2F5B"/>
    <w:rsid w:val="005C3077"/>
    <w:rsid w:val="005C396D"/>
    <w:rsid w:val="005C4147"/>
    <w:rsid w:val="005C4748"/>
    <w:rsid w:val="005C4B98"/>
    <w:rsid w:val="005C4C64"/>
    <w:rsid w:val="005C56C8"/>
    <w:rsid w:val="005C5893"/>
    <w:rsid w:val="005C589C"/>
    <w:rsid w:val="005C5AB9"/>
    <w:rsid w:val="005C5BE5"/>
    <w:rsid w:val="005C5C6E"/>
    <w:rsid w:val="005C5FCF"/>
    <w:rsid w:val="005C6111"/>
    <w:rsid w:val="005C61F7"/>
    <w:rsid w:val="005C6D1E"/>
    <w:rsid w:val="005C74AE"/>
    <w:rsid w:val="005C79DE"/>
    <w:rsid w:val="005D020A"/>
    <w:rsid w:val="005D047C"/>
    <w:rsid w:val="005D0667"/>
    <w:rsid w:val="005D09B5"/>
    <w:rsid w:val="005D0E2D"/>
    <w:rsid w:val="005D0EA4"/>
    <w:rsid w:val="005D103D"/>
    <w:rsid w:val="005D155C"/>
    <w:rsid w:val="005D187A"/>
    <w:rsid w:val="005D19B4"/>
    <w:rsid w:val="005D1A41"/>
    <w:rsid w:val="005D23D5"/>
    <w:rsid w:val="005D2EBC"/>
    <w:rsid w:val="005D2F7A"/>
    <w:rsid w:val="005D2FE7"/>
    <w:rsid w:val="005D305A"/>
    <w:rsid w:val="005D353C"/>
    <w:rsid w:val="005D3889"/>
    <w:rsid w:val="005D3C45"/>
    <w:rsid w:val="005D414A"/>
    <w:rsid w:val="005D434C"/>
    <w:rsid w:val="005D531E"/>
    <w:rsid w:val="005D55F1"/>
    <w:rsid w:val="005D572E"/>
    <w:rsid w:val="005D6254"/>
    <w:rsid w:val="005D6EB3"/>
    <w:rsid w:val="005D7221"/>
    <w:rsid w:val="005D7315"/>
    <w:rsid w:val="005D73D5"/>
    <w:rsid w:val="005D7716"/>
    <w:rsid w:val="005D7744"/>
    <w:rsid w:val="005D79DD"/>
    <w:rsid w:val="005D7E79"/>
    <w:rsid w:val="005E0559"/>
    <w:rsid w:val="005E0DCA"/>
    <w:rsid w:val="005E0FE3"/>
    <w:rsid w:val="005E125B"/>
    <w:rsid w:val="005E1517"/>
    <w:rsid w:val="005E1655"/>
    <w:rsid w:val="005E18A3"/>
    <w:rsid w:val="005E1A47"/>
    <w:rsid w:val="005E1BF0"/>
    <w:rsid w:val="005E1D8F"/>
    <w:rsid w:val="005E247D"/>
    <w:rsid w:val="005E27B8"/>
    <w:rsid w:val="005E28D3"/>
    <w:rsid w:val="005E318D"/>
    <w:rsid w:val="005E341F"/>
    <w:rsid w:val="005E3780"/>
    <w:rsid w:val="005E3817"/>
    <w:rsid w:val="005E3FBD"/>
    <w:rsid w:val="005E418A"/>
    <w:rsid w:val="005E4933"/>
    <w:rsid w:val="005E4B12"/>
    <w:rsid w:val="005E5302"/>
    <w:rsid w:val="005E5B37"/>
    <w:rsid w:val="005E5DF1"/>
    <w:rsid w:val="005E62E9"/>
    <w:rsid w:val="005E6B33"/>
    <w:rsid w:val="005E6F3F"/>
    <w:rsid w:val="005E72AE"/>
    <w:rsid w:val="005E72E3"/>
    <w:rsid w:val="005E7596"/>
    <w:rsid w:val="005E75CE"/>
    <w:rsid w:val="005E78DF"/>
    <w:rsid w:val="005F0224"/>
    <w:rsid w:val="005F0748"/>
    <w:rsid w:val="005F0C0B"/>
    <w:rsid w:val="005F0C9E"/>
    <w:rsid w:val="005F0DEB"/>
    <w:rsid w:val="005F0E36"/>
    <w:rsid w:val="005F0F0B"/>
    <w:rsid w:val="005F1AAE"/>
    <w:rsid w:val="005F1AF3"/>
    <w:rsid w:val="005F21E5"/>
    <w:rsid w:val="005F3534"/>
    <w:rsid w:val="005F38CB"/>
    <w:rsid w:val="005F3932"/>
    <w:rsid w:val="005F3FEA"/>
    <w:rsid w:val="005F434D"/>
    <w:rsid w:val="005F4EDA"/>
    <w:rsid w:val="005F524E"/>
    <w:rsid w:val="005F540D"/>
    <w:rsid w:val="005F5497"/>
    <w:rsid w:val="005F553A"/>
    <w:rsid w:val="005F5AF6"/>
    <w:rsid w:val="005F5B16"/>
    <w:rsid w:val="005F61AD"/>
    <w:rsid w:val="005F721B"/>
    <w:rsid w:val="005F7C30"/>
    <w:rsid w:val="005F7DBB"/>
    <w:rsid w:val="005F7F74"/>
    <w:rsid w:val="0060009A"/>
    <w:rsid w:val="0060011B"/>
    <w:rsid w:val="00600161"/>
    <w:rsid w:val="0060021D"/>
    <w:rsid w:val="00600BC0"/>
    <w:rsid w:val="0060112F"/>
    <w:rsid w:val="0060113A"/>
    <w:rsid w:val="0060185A"/>
    <w:rsid w:val="00601B07"/>
    <w:rsid w:val="00601ED8"/>
    <w:rsid w:val="006021B7"/>
    <w:rsid w:val="0060223D"/>
    <w:rsid w:val="00602606"/>
    <w:rsid w:val="00602D17"/>
    <w:rsid w:val="00603646"/>
    <w:rsid w:val="0060371C"/>
    <w:rsid w:val="006038A7"/>
    <w:rsid w:val="00603936"/>
    <w:rsid w:val="00603C8B"/>
    <w:rsid w:val="00603F32"/>
    <w:rsid w:val="00604238"/>
    <w:rsid w:val="00604345"/>
    <w:rsid w:val="0060440F"/>
    <w:rsid w:val="00604858"/>
    <w:rsid w:val="00604871"/>
    <w:rsid w:val="006048D8"/>
    <w:rsid w:val="0060492F"/>
    <w:rsid w:val="00604AE7"/>
    <w:rsid w:val="00604B53"/>
    <w:rsid w:val="00604F5A"/>
    <w:rsid w:val="0060515B"/>
    <w:rsid w:val="00605B74"/>
    <w:rsid w:val="00605E36"/>
    <w:rsid w:val="00605FDA"/>
    <w:rsid w:val="00605FF6"/>
    <w:rsid w:val="00606121"/>
    <w:rsid w:val="00606521"/>
    <w:rsid w:val="0060674F"/>
    <w:rsid w:val="00606846"/>
    <w:rsid w:val="0060701C"/>
    <w:rsid w:val="00607910"/>
    <w:rsid w:val="00607977"/>
    <w:rsid w:val="00607F14"/>
    <w:rsid w:val="00610896"/>
    <w:rsid w:val="00610CC1"/>
    <w:rsid w:val="006115FD"/>
    <w:rsid w:val="006120A6"/>
    <w:rsid w:val="00612403"/>
    <w:rsid w:val="006129C6"/>
    <w:rsid w:val="00612B20"/>
    <w:rsid w:val="00612C9F"/>
    <w:rsid w:val="00612F1E"/>
    <w:rsid w:val="0061322C"/>
    <w:rsid w:val="00613607"/>
    <w:rsid w:val="00613CA1"/>
    <w:rsid w:val="00614326"/>
    <w:rsid w:val="006144C8"/>
    <w:rsid w:val="006145E8"/>
    <w:rsid w:val="00614E4D"/>
    <w:rsid w:val="00614FAF"/>
    <w:rsid w:val="0061508E"/>
    <w:rsid w:val="00615319"/>
    <w:rsid w:val="006158CA"/>
    <w:rsid w:val="00615979"/>
    <w:rsid w:val="006159EF"/>
    <w:rsid w:val="00615A2C"/>
    <w:rsid w:val="00615D56"/>
    <w:rsid w:val="00616998"/>
    <w:rsid w:val="00616A76"/>
    <w:rsid w:val="00616DEF"/>
    <w:rsid w:val="00617187"/>
    <w:rsid w:val="006171AF"/>
    <w:rsid w:val="006172CE"/>
    <w:rsid w:val="00617996"/>
    <w:rsid w:val="00617F54"/>
    <w:rsid w:val="006203BA"/>
    <w:rsid w:val="0062071D"/>
    <w:rsid w:val="00620EB6"/>
    <w:rsid w:val="00621112"/>
    <w:rsid w:val="006214AF"/>
    <w:rsid w:val="006214E1"/>
    <w:rsid w:val="00621544"/>
    <w:rsid w:val="006219ED"/>
    <w:rsid w:val="00621A77"/>
    <w:rsid w:val="00621C2C"/>
    <w:rsid w:val="00621D6F"/>
    <w:rsid w:val="0062203B"/>
    <w:rsid w:val="0062223A"/>
    <w:rsid w:val="00622446"/>
    <w:rsid w:val="006227ED"/>
    <w:rsid w:val="00622A43"/>
    <w:rsid w:val="0062323D"/>
    <w:rsid w:val="0062350F"/>
    <w:rsid w:val="006235E6"/>
    <w:rsid w:val="00623B09"/>
    <w:rsid w:val="00623BC1"/>
    <w:rsid w:val="00623C60"/>
    <w:rsid w:val="00623FD8"/>
    <w:rsid w:val="0062410F"/>
    <w:rsid w:val="00624579"/>
    <w:rsid w:val="006248CB"/>
    <w:rsid w:val="00624A3A"/>
    <w:rsid w:val="00624DF9"/>
    <w:rsid w:val="00624E65"/>
    <w:rsid w:val="006252DE"/>
    <w:rsid w:val="006259F3"/>
    <w:rsid w:val="00625EB1"/>
    <w:rsid w:val="006262EB"/>
    <w:rsid w:val="0062633D"/>
    <w:rsid w:val="006268A1"/>
    <w:rsid w:val="00626BD8"/>
    <w:rsid w:val="0062717E"/>
    <w:rsid w:val="00627998"/>
    <w:rsid w:val="006300A0"/>
    <w:rsid w:val="0063046C"/>
    <w:rsid w:val="00630492"/>
    <w:rsid w:val="00630DCD"/>
    <w:rsid w:val="00630F68"/>
    <w:rsid w:val="006311CE"/>
    <w:rsid w:val="00631922"/>
    <w:rsid w:val="006319B8"/>
    <w:rsid w:val="00631E51"/>
    <w:rsid w:val="00631EED"/>
    <w:rsid w:val="00631F6F"/>
    <w:rsid w:val="00632146"/>
    <w:rsid w:val="006321AF"/>
    <w:rsid w:val="00632C15"/>
    <w:rsid w:val="00632F06"/>
    <w:rsid w:val="00634189"/>
    <w:rsid w:val="00634C39"/>
    <w:rsid w:val="00634EFC"/>
    <w:rsid w:val="00635540"/>
    <w:rsid w:val="0063587A"/>
    <w:rsid w:val="006359FF"/>
    <w:rsid w:val="00635D6A"/>
    <w:rsid w:val="00635E15"/>
    <w:rsid w:val="00636232"/>
    <w:rsid w:val="0063625A"/>
    <w:rsid w:val="00636972"/>
    <w:rsid w:val="00637496"/>
    <w:rsid w:val="00637838"/>
    <w:rsid w:val="006378C8"/>
    <w:rsid w:val="006379EB"/>
    <w:rsid w:val="00640284"/>
    <w:rsid w:val="00640350"/>
    <w:rsid w:val="00641668"/>
    <w:rsid w:val="00641D73"/>
    <w:rsid w:val="00642419"/>
    <w:rsid w:val="006427E2"/>
    <w:rsid w:val="0064298E"/>
    <w:rsid w:val="00642B47"/>
    <w:rsid w:val="006438B8"/>
    <w:rsid w:val="0064400F"/>
    <w:rsid w:val="0064406C"/>
    <w:rsid w:val="00644399"/>
    <w:rsid w:val="006447F1"/>
    <w:rsid w:val="00644822"/>
    <w:rsid w:val="0064491C"/>
    <w:rsid w:val="00644C05"/>
    <w:rsid w:val="00645074"/>
    <w:rsid w:val="006454B0"/>
    <w:rsid w:val="00645BA9"/>
    <w:rsid w:val="006467C5"/>
    <w:rsid w:val="00646A02"/>
    <w:rsid w:val="00646AF7"/>
    <w:rsid w:val="00646C6C"/>
    <w:rsid w:val="00646C98"/>
    <w:rsid w:val="00646E39"/>
    <w:rsid w:val="006474C1"/>
    <w:rsid w:val="00647763"/>
    <w:rsid w:val="00647E31"/>
    <w:rsid w:val="00647FB7"/>
    <w:rsid w:val="00651BCA"/>
    <w:rsid w:val="00651E4E"/>
    <w:rsid w:val="00651FF6"/>
    <w:rsid w:val="006521DA"/>
    <w:rsid w:val="00652528"/>
    <w:rsid w:val="006526FD"/>
    <w:rsid w:val="00652A28"/>
    <w:rsid w:val="00652A86"/>
    <w:rsid w:val="00652E78"/>
    <w:rsid w:val="006530AA"/>
    <w:rsid w:val="00653615"/>
    <w:rsid w:val="00653D7F"/>
    <w:rsid w:val="00653E9B"/>
    <w:rsid w:val="006540A8"/>
    <w:rsid w:val="00654A8C"/>
    <w:rsid w:val="00654B5B"/>
    <w:rsid w:val="00654C88"/>
    <w:rsid w:val="0065511E"/>
    <w:rsid w:val="006554E1"/>
    <w:rsid w:val="006554E8"/>
    <w:rsid w:val="00655B77"/>
    <w:rsid w:val="0065636A"/>
    <w:rsid w:val="006568D3"/>
    <w:rsid w:val="00656EBB"/>
    <w:rsid w:val="00657076"/>
    <w:rsid w:val="00657AC6"/>
    <w:rsid w:val="00660287"/>
    <w:rsid w:val="00660A0A"/>
    <w:rsid w:val="00660CEB"/>
    <w:rsid w:val="00661090"/>
    <w:rsid w:val="00661172"/>
    <w:rsid w:val="00661371"/>
    <w:rsid w:val="00662391"/>
    <w:rsid w:val="00662A7E"/>
    <w:rsid w:val="00662D6A"/>
    <w:rsid w:val="00662EFB"/>
    <w:rsid w:val="00663C58"/>
    <w:rsid w:val="00664084"/>
    <w:rsid w:val="00664110"/>
    <w:rsid w:val="00664B39"/>
    <w:rsid w:val="00664FC3"/>
    <w:rsid w:val="00665857"/>
    <w:rsid w:val="00665B4A"/>
    <w:rsid w:val="00666090"/>
    <w:rsid w:val="006667B7"/>
    <w:rsid w:val="00666A75"/>
    <w:rsid w:val="00670760"/>
    <w:rsid w:val="00670EC3"/>
    <w:rsid w:val="00671020"/>
    <w:rsid w:val="00671094"/>
    <w:rsid w:val="006715F4"/>
    <w:rsid w:val="00671640"/>
    <w:rsid w:val="00671A81"/>
    <w:rsid w:val="00672A5A"/>
    <w:rsid w:val="00672A97"/>
    <w:rsid w:val="00672D3B"/>
    <w:rsid w:val="00672E1D"/>
    <w:rsid w:val="00673EDD"/>
    <w:rsid w:val="00674271"/>
    <w:rsid w:val="00674362"/>
    <w:rsid w:val="00674395"/>
    <w:rsid w:val="006748BE"/>
    <w:rsid w:val="006749E7"/>
    <w:rsid w:val="00675B27"/>
    <w:rsid w:val="006760FE"/>
    <w:rsid w:val="006762EC"/>
    <w:rsid w:val="00676404"/>
    <w:rsid w:val="00676704"/>
    <w:rsid w:val="0067678D"/>
    <w:rsid w:val="006768A7"/>
    <w:rsid w:val="00676D33"/>
    <w:rsid w:val="00677019"/>
    <w:rsid w:val="0067777B"/>
    <w:rsid w:val="00677A28"/>
    <w:rsid w:val="00677B62"/>
    <w:rsid w:val="00680133"/>
    <w:rsid w:val="006809AA"/>
    <w:rsid w:val="00680A81"/>
    <w:rsid w:val="00681027"/>
    <w:rsid w:val="00681063"/>
    <w:rsid w:val="006811A1"/>
    <w:rsid w:val="00681AEC"/>
    <w:rsid w:val="00681EC4"/>
    <w:rsid w:val="00681F78"/>
    <w:rsid w:val="00682BE1"/>
    <w:rsid w:val="00682DE9"/>
    <w:rsid w:val="00683083"/>
    <w:rsid w:val="006830D7"/>
    <w:rsid w:val="0068374F"/>
    <w:rsid w:val="00683883"/>
    <w:rsid w:val="0068389E"/>
    <w:rsid w:val="006838E2"/>
    <w:rsid w:val="00683BD7"/>
    <w:rsid w:val="0068458C"/>
    <w:rsid w:val="00684879"/>
    <w:rsid w:val="00684FC6"/>
    <w:rsid w:val="00685071"/>
    <w:rsid w:val="0068524B"/>
    <w:rsid w:val="00685669"/>
    <w:rsid w:val="00685A0C"/>
    <w:rsid w:val="00685A63"/>
    <w:rsid w:val="00685AE2"/>
    <w:rsid w:val="0068630D"/>
    <w:rsid w:val="00686F02"/>
    <w:rsid w:val="006871E5"/>
    <w:rsid w:val="0068754F"/>
    <w:rsid w:val="006876AA"/>
    <w:rsid w:val="00690158"/>
    <w:rsid w:val="006904B4"/>
    <w:rsid w:val="006904F8"/>
    <w:rsid w:val="0069050B"/>
    <w:rsid w:val="0069074B"/>
    <w:rsid w:val="00690815"/>
    <w:rsid w:val="00690BEE"/>
    <w:rsid w:val="00690CC5"/>
    <w:rsid w:val="00690F92"/>
    <w:rsid w:val="00691075"/>
    <w:rsid w:val="006910D3"/>
    <w:rsid w:val="006924C3"/>
    <w:rsid w:val="006924FD"/>
    <w:rsid w:val="0069260B"/>
    <w:rsid w:val="006927ED"/>
    <w:rsid w:val="00692952"/>
    <w:rsid w:val="00692CF4"/>
    <w:rsid w:val="00693071"/>
    <w:rsid w:val="00693351"/>
    <w:rsid w:val="0069399F"/>
    <w:rsid w:val="00693D98"/>
    <w:rsid w:val="00694001"/>
    <w:rsid w:val="0069414D"/>
    <w:rsid w:val="006944FA"/>
    <w:rsid w:val="006946C9"/>
    <w:rsid w:val="0069482F"/>
    <w:rsid w:val="00694B08"/>
    <w:rsid w:val="00694BD8"/>
    <w:rsid w:val="00694F5A"/>
    <w:rsid w:val="00694F60"/>
    <w:rsid w:val="006952CA"/>
    <w:rsid w:val="00695DBA"/>
    <w:rsid w:val="00695F3A"/>
    <w:rsid w:val="006963B3"/>
    <w:rsid w:val="006964C0"/>
    <w:rsid w:val="00697251"/>
    <w:rsid w:val="00697360"/>
    <w:rsid w:val="006A038D"/>
    <w:rsid w:val="006A0756"/>
    <w:rsid w:val="006A0D0C"/>
    <w:rsid w:val="006A1112"/>
    <w:rsid w:val="006A1490"/>
    <w:rsid w:val="006A166C"/>
    <w:rsid w:val="006A210A"/>
    <w:rsid w:val="006A23C0"/>
    <w:rsid w:val="006A2604"/>
    <w:rsid w:val="006A2AD1"/>
    <w:rsid w:val="006A2C92"/>
    <w:rsid w:val="006A2CBB"/>
    <w:rsid w:val="006A2D14"/>
    <w:rsid w:val="006A3082"/>
    <w:rsid w:val="006A35C6"/>
    <w:rsid w:val="006A3A83"/>
    <w:rsid w:val="006A3C57"/>
    <w:rsid w:val="006A3E61"/>
    <w:rsid w:val="006A3F36"/>
    <w:rsid w:val="006A4163"/>
    <w:rsid w:val="006A4BB1"/>
    <w:rsid w:val="006A52F3"/>
    <w:rsid w:val="006A5337"/>
    <w:rsid w:val="006A59E4"/>
    <w:rsid w:val="006A5D07"/>
    <w:rsid w:val="006A6B33"/>
    <w:rsid w:val="006A7291"/>
    <w:rsid w:val="006A75BD"/>
    <w:rsid w:val="006A76A4"/>
    <w:rsid w:val="006A7962"/>
    <w:rsid w:val="006A7DD3"/>
    <w:rsid w:val="006A7DD8"/>
    <w:rsid w:val="006B026C"/>
    <w:rsid w:val="006B0672"/>
    <w:rsid w:val="006B06D4"/>
    <w:rsid w:val="006B0789"/>
    <w:rsid w:val="006B0F07"/>
    <w:rsid w:val="006B1B47"/>
    <w:rsid w:val="006B1F29"/>
    <w:rsid w:val="006B1F3F"/>
    <w:rsid w:val="006B22B9"/>
    <w:rsid w:val="006B297D"/>
    <w:rsid w:val="006B29E2"/>
    <w:rsid w:val="006B2A60"/>
    <w:rsid w:val="006B2DCA"/>
    <w:rsid w:val="006B2E94"/>
    <w:rsid w:val="006B32C7"/>
    <w:rsid w:val="006B35D5"/>
    <w:rsid w:val="006B5334"/>
    <w:rsid w:val="006B5D49"/>
    <w:rsid w:val="006B7017"/>
    <w:rsid w:val="006B73A7"/>
    <w:rsid w:val="006B749D"/>
    <w:rsid w:val="006B7F0A"/>
    <w:rsid w:val="006C0400"/>
    <w:rsid w:val="006C0455"/>
    <w:rsid w:val="006C05BB"/>
    <w:rsid w:val="006C10AE"/>
    <w:rsid w:val="006C2129"/>
    <w:rsid w:val="006C2667"/>
    <w:rsid w:val="006C2799"/>
    <w:rsid w:val="006C2EE4"/>
    <w:rsid w:val="006C38EA"/>
    <w:rsid w:val="006C394D"/>
    <w:rsid w:val="006C3967"/>
    <w:rsid w:val="006C3C6D"/>
    <w:rsid w:val="006C40BE"/>
    <w:rsid w:val="006C4149"/>
    <w:rsid w:val="006C41B8"/>
    <w:rsid w:val="006C4B27"/>
    <w:rsid w:val="006C4BCC"/>
    <w:rsid w:val="006C4D1F"/>
    <w:rsid w:val="006C541C"/>
    <w:rsid w:val="006C5B0D"/>
    <w:rsid w:val="006C5CED"/>
    <w:rsid w:val="006C609E"/>
    <w:rsid w:val="006C6AC5"/>
    <w:rsid w:val="006C6C7E"/>
    <w:rsid w:val="006C7065"/>
    <w:rsid w:val="006C71A4"/>
    <w:rsid w:val="006C7231"/>
    <w:rsid w:val="006C728B"/>
    <w:rsid w:val="006C76FB"/>
    <w:rsid w:val="006C7845"/>
    <w:rsid w:val="006C79B6"/>
    <w:rsid w:val="006C7BE3"/>
    <w:rsid w:val="006C7E1C"/>
    <w:rsid w:val="006C7E79"/>
    <w:rsid w:val="006D03BD"/>
    <w:rsid w:val="006D078E"/>
    <w:rsid w:val="006D0C7C"/>
    <w:rsid w:val="006D0D8B"/>
    <w:rsid w:val="006D0E74"/>
    <w:rsid w:val="006D0F85"/>
    <w:rsid w:val="006D133C"/>
    <w:rsid w:val="006D16FD"/>
    <w:rsid w:val="006D18AB"/>
    <w:rsid w:val="006D1DF1"/>
    <w:rsid w:val="006D1E5F"/>
    <w:rsid w:val="006D1E74"/>
    <w:rsid w:val="006D266F"/>
    <w:rsid w:val="006D2894"/>
    <w:rsid w:val="006D30BA"/>
    <w:rsid w:val="006D30D5"/>
    <w:rsid w:val="006D329B"/>
    <w:rsid w:val="006D3460"/>
    <w:rsid w:val="006D34AB"/>
    <w:rsid w:val="006D3566"/>
    <w:rsid w:val="006D38AB"/>
    <w:rsid w:val="006D3BD4"/>
    <w:rsid w:val="006D3C7D"/>
    <w:rsid w:val="006D3E2A"/>
    <w:rsid w:val="006D425F"/>
    <w:rsid w:val="006D43DA"/>
    <w:rsid w:val="006D4B59"/>
    <w:rsid w:val="006D4C60"/>
    <w:rsid w:val="006D4FE3"/>
    <w:rsid w:val="006D51FC"/>
    <w:rsid w:val="006D5231"/>
    <w:rsid w:val="006D524B"/>
    <w:rsid w:val="006D53C5"/>
    <w:rsid w:val="006D5A40"/>
    <w:rsid w:val="006D65C3"/>
    <w:rsid w:val="006D6623"/>
    <w:rsid w:val="006D66D0"/>
    <w:rsid w:val="006D6721"/>
    <w:rsid w:val="006D689A"/>
    <w:rsid w:val="006D6BD2"/>
    <w:rsid w:val="006D7422"/>
    <w:rsid w:val="006D7EE5"/>
    <w:rsid w:val="006E00E0"/>
    <w:rsid w:val="006E0391"/>
    <w:rsid w:val="006E0769"/>
    <w:rsid w:val="006E082E"/>
    <w:rsid w:val="006E0BA6"/>
    <w:rsid w:val="006E0E33"/>
    <w:rsid w:val="006E0EB3"/>
    <w:rsid w:val="006E0F48"/>
    <w:rsid w:val="006E13DB"/>
    <w:rsid w:val="006E1490"/>
    <w:rsid w:val="006E179A"/>
    <w:rsid w:val="006E17C3"/>
    <w:rsid w:val="006E185A"/>
    <w:rsid w:val="006E19B4"/>
    <w:rsid w:val="006E1E0E"/>
    <w:rsid w:val="006E26B8"/>
    <w:rsid w:val="006E2782"/>
    <w:rsid w:val="006E2A2E"/>
    <w:rsid w:val="006E2C05"/>
    <w:rsid w:val="006E2C6B"/>
    <w:rsid w:val="006E2F3E"/>
    <w:rsid w:val="006E38AF"/>
    <w:rsid w:val="006E3C40"/>
    <w:rsid w:val="006E451E"/>
    <w:rsid w:val="006E458D"/>
    <w:rsid w:val="006E463B"/>
    <w:rsid w:val="006E49E7"/>
    <w:rsid w:val="006E509A"/>
    <w:rsid w:val="006E51F6"/>
    <w:rsid w:val="006E5598"/>
    <w:rsid w:val="006E593D"/>
    <w:rsid w:val="006E61B2"/>
    <w:rsid w:val="006E62F2"/>
    <w:rsid w:val="006E69DD"/>
    <w:rsid w:val="006E6A1D"/>
    <w:rsid w:val="006E6FCB"/>
    <w:rsid w:val="006E700C"/>
    <w:rsid w:val="006E70A7"/>
    <w:rsid w:val="006E73F9"/>
    <w:rsid w:val="006E7447"/>
    <w:rsid w:val="006E7654"/>
    <w:rsid w:val="006E7D8B"/>
    <w:rsid w:val="006F0157"/>
    <w:rsid w:val="006F07DB"/>
    <w:rsid w:val="006F0BA2"/>
    <w:rsid w:val="006F1096"/>
    <w:rsid w:val="006F139E"/>
    <w:rsid w:val="006F159C"/>
    <w:rsid w:val="006F16EA"/>
    <w:rsid w:val="006F1D80"/>
    <w:rsid w:val="006F1E58"/>
    <w:rsid w:val="006F2A9E"/>
    <w:rsid w:val="006F3599"/>
    <w:rsid w:val="006F35BE"/>
    <w:rsid w:val="006F36CC"/>
    <w:rsid w:val="006F41F1"/>
    <w:rsid w:val="006F4579"/>
    <w:rsid w:val="006F47A8"/>
    <w:rsid w:val="006F47BA"/>
    <w:rsid w:val="006F4B78"/>
    <w:rsid w:val="006F4FD5"/>
    <w:rsid w:val="006F5456"/>
    <w:rsid w:val="006F563F"/>
    <w:rsid w:val="006F567A"/>
    <w:rsid w:val="006F58E2"/>
    <w:rsid w:val="006F733F"/>
    <w:rsid w:val="006F753F"/>
    <w:rsid w:val="006F77D2"/>
    <w:rsid w:val="006F7CDB"/>
    <w:rsid w:val="006F7E17"/>
    <w:rsid w:val="00700531"/>
    <w:rsid w:val="00700EA0"/>
    <w:rsid w:val="007012EA"/>
    <w:rsid w:val="00701A95"/>
    <w:rsid w:val="00701B6C"/>
    <w:rsid w:val="007023BE"/>
    <w:rsid w:val="00702673"/>
    <w:rsid w:val="00702870"/>
    <w:rsid w:val="00702A33"/>
    <w:rsid w:val="007032DB"/>
    <w:rsid w:val="007032FE"/>
    <w:rsid w:val="007035A1"/>
    <w:rsid w:val="00703B30"/>
    <w:rsid w:val="00704590"/>
    <w:rsid w:val="007048A7"/>
    <w:rsid w:val="00704BA2"/>
    <w:rsid w:val="00705159"/>
    <w:rsid w:val="00705331"/>
    <w:rsid w:val="0070537A"/>
    <w:rsid w:val="007054E1"/>
    <w:rsid w:val="00706313"/>
    <w:rsid w:val="00706337"/>
    <w:rsid w:val="007063DF"/>
    <w:rsid w:val="007066E5"/>
    <w:rsid w:val="0070696B"/>
    <w:rsid w:val="00706B7D"/>
    <w:rsid w:val="007070F6"/>
    <w:rsid w:val="00707D2C"/>
    <w:rsid w:val="00707D3F"/>
    <w:rsid w:val="007103AD"/>
    <w:rsid w:val="00710407"/>
    <w:rsid w:val="00711729"/>
    <w:rsid w:val="00711754"/>
    <w:rsid w:val="00711A0D"/>
    <w:rsid w:val="00711DE0"/>
    <w:rsid w:val="00711F2E"/>
    <w:rsid w:val="0071222B"/>
    <w:rsid w:val="007122CC"/>
    <w:rsid w:val="00712369"/>
    <w:rsid w:val="0071247E"/>
    <w:rsid w:val="00712610"/>
    <w:rsid w:val="00712D89"/>
    <w:rsid w:val="00713297"/>
    <w:rsid w:val="00713440"/>
    <w:rsid w:val="00714012"/>
    <w:rsid w:val="007142FD"/>
    <w:rsid w:val="0071440C"/>
    <w:rsid w:val="007144E2"/>
    <w:rsid w:val="00714523"/>
    <w:rsid w:val="00714831"/>
    <w:rsid w:val="00714BF6"/>
    <w:rsid w:val="00714E98"/>
    <w:rsid w:val="00714EFF"/>
    <w:rsid w:val="007154A6"/>
    <w:rsid w:val="00715C3D"/>
    <w:rsid w:val="00715F0E"/>
    <w:rsid w:val="00715F43"/>
    <w:rsid w:val="00716620"/>
    <w:rsid w:val="0071675E"/>
    <w:rsid w:val="00717698"/>
    <w:rsid w:val="00717BC7"/>
    <w:rsid w:val="00717DAF"/>
    <w:rsid w:val="00717DEA"/>
    <w:rsid w:val="007200A4"/>
    <w:rsid w:val="00720418"/>
    <w:rsid w:val="00720459"/>
    <w:rsid w:val="007205CF"/>
    <w:rsid w:val="00720684"/>
    <w:rsid w:val="007207BF"/>
    <w:rsid w:val="00720B61"/>
    <w:rsid w:val="00720DB0"/>
    <w:rsid w:val="00721EE8"/>
    <w:rsid w:val="00722CD6"/>
    <w:rsid w:val="00722DF5"/>
    <w:rsid w:val="00723385"/>
    <w:rsid w:val="00723684"/>
    <w:rsid w:val="0072417E"/>
    <w:rsid w:val="00724A5A"/>
    <w:rsid w:val="00724F6B"/>
    <w:rsid w:val="0072515B"/>
    <w:rsid w:val="007254F8"/>
    <w:rsid w:val="00726639"/>
    <w:rsid w:val="00726871"/>
    <w:rsid w:val="00726B7D"/>
    <w:rsid w:val="00726D83"/>
    <w:rsid w:val="00727D5E"/>
    <w:rsid w:val="00727F1F"/>
    <w:rsid w:val="00727F73"/>
    <w:rsid w:val="007301D3"/>
    <w:rsid w:val="0073028D"/>
    <w:rsid w:val="00730509"/>
    <w:rsid w:val="00730FA0"/>
    <w:rsid w:val="00731212"/>
    <w:rsid w:val="0073133E"/>
    <w:rsid w:val="00731BA3"/>
    <w:rsid w:val="00731BF1"/>
    <w:rsid w:val="00731C48"/>
    <w:rsid w:val="00732213"/>
    <w:rsid w:val="00732347"/>
    <w:rsid w:val="0073256E"/>
    <w:rsid w:val="00732672"/>
    <w:rsid w:val="0073275A"/>
    <w:rsid w:val="00732CB5"/>
    <w:rsid w:val="00733230"/>
    <w:rsid w:val="0073337C"/>
    <w:rsid w:val="007334A4"/>
    <w:rsid w:val="007335A5"/>
    <w:rsid w:val="00734305"/>
    <w:rsid w:val="00734AD3"/>
    <w:rsid w:val="0073581B"/>
    <w:rsid w:val="00735AB5"/>
    <w:rsid w:val="00735D81"/>
    <w:rsid w:val="00735D88"/>
    <w:rsid w:val="007373C9"/>
    <w:rsid w:val="007375D1"/>
    <w:rsid w:val="007378C8"/>
    <w:rsid w:val="00737C14"/>
    <w:rsid w:val="0074055C"/>
    <w:rsid w:val="00740EEF"/>
    <w:rsid w:val="0074102E"/>
    <w:rsid w:val="007413DD"/>
    <w:rsid w:val="00741584"/>
    <w:rsid w:val="007417D3"/>
    <w:rsid w:val="00741C36"/>
    <w:rsid w:val="00742241"/>
    <w:rsid w:val="0074224A"/>
    <w:rsid w:val="0074231D"/>
    <w:rsid w:val="0074237E"/>
    <w:rsid w:val="00742554"/>
    <w:rsid w:val="00742D73"/>
    <w:rsid w:val="00743411"/>
    <w:rsid w:val="00743811"/>
    <w:rsid w:val="0074459D"/>
    <w:rsid w:val="00744698"/>
    <w:rsid w:val="00744CC6"/>
    <w:rsid w:val="00744D14"/>
    <w:rsid w:val="00744E22"/>
    <w:rsid w:val="00745631"/>
    <w:rsid w:val="0074565E"/>
    <w:rsid w:val="007465F1"/>
    <w:rsid w:val="007469B0"/>
    <w:rsid w:val="00746B15"/>
    <w:rsid w:val="007477C9"/>
    <w:rsid w:val="00750196"/>
    <w:rsid w:val="0075033A"/>
    <w:rsid w:val="00751A26"/>
    <w:rsid w:val="00751ABA"/>
    <w:rsid w:val="00751CA6"/>
    <w:rsid w:val="00751F9E"/>
    <w:rsid w:val="00752258"/>
    <w:rsid w:val="0075266E"/>
    <w:rsid w:val="00752771"/>
    <w:rsid w:val="00752F93"/>
    <w:rsid w:val="007530F1"/>
    <w:rsid w:val="0075450F"/>
    <w:rsid w:val="0075539E"/>
    <w:rsid w:val="0075569A"/>
    <w:rsid w:val="00755C8A"/>
    <w:rsid w:val="00755EC4"/>
    <w:rsid w:val="00756161"/>
    <w:rsid w:val="00756622"/>
    <w:rsid w:val="00756633"/>
    <w:rsid w:val="007566E8"/>
    <w:rsid w:val="00756AEF"/>
    <w:rsid w:val="00756F56"/>
    <w:rsid w:val="007573A2"/>
    <w:rsid w:val="007575CF"/>
    <w:rsid w:val="00757A95"/>
    <w:rsid w:val="00757A9E"/>
    <w:rsid w:val="00757D48"/>
    <w:rsid w:val="00757EC4"/>
    <w:rsid w:val="00760148"/>
    <w:rsid w:val="00760298"/>
    <w:rsid w:val="007604C0"/>
    <w:rsid w:val="00760A26"/>
    <w:rsid w:val="00760C5F"/>
    <w:rsid w:val="00760F56"/>
    <w:rsid w:val="00760FA4"/>
    <w:rsid w:val="0076111C"/>
    <w:rsid w:val="007611D0"/>
    <w:rsid w:val="00761B51"/>
    <w:rsid w:val="00761D53"/>
    <w:rsid w:val="00761D9C"/>
    <w:rsid w:val="0076298B"/>
    <w:rsid w:val="007629BC"/>
    <w:rsid w:val="00762DB5"/>
    <w:rsid w:val="00763501"/>
    <w:rsid w:val="00763872"/>
    <w:rsid w:val="00763E0A"/>
    <w:rsid w:val="0076409D"/>
    <w:rsid w:val="0076432B"/>
    <w:rsid w:val="0076478F"/>
    <w:rsid w:val="007647B1"/>
    <w:rsid w:val="00764A02"/>
    <w:rsid w:val="00764C19"/>
    <w:rsid w:val="00764CDF"/>
    <w:rsid w:val="00764E8F"/>
    <w:rsid w:val="00764F91"/>
    <w:rsid w:val="007650FB"/>
    <w:rsid w:val="00765AA8"/>
    <w:rsid w:val="00765DEC"/>
    <w:rsid w:val="0076625D"/>
    <w:rsid w:val="0076628A"/>
    <w:rsid w:val="00767915"/>
    <w:rsid w:val="00767F62"/>
    <w:rsid w:val="007701FD"/>
    <w:rsid w:val="007708B0"/>
    <w:rsid w:val="00770C7F"/>
    <w:rsid w:val="00770E4D"/>
    <w:rsid w:val="00771082"/>
    <w:rsid w:val="00771200"/>
    <w:rsid w:val="00771BF3"/>
    <w:rsid w:val="00771F20"/>
    <w:rsid w:val="0077224B"/>
    <w:rsid w:val="00772569"/>
    <w:rsid w:val="0077280E"/>
    <w:rsid w:val="007728AF"/>
    <w:rsid w:val="00772973"/>
    <w:rsid w:val="00772AEF"/>
    <w:rsid w:val="00772BE1"/>
    <w:rsid w:val="00772E68"/>
    <w:rsid w:val="00773B56"/>
    <w:rsid w:val="00773CFB"/>
    <w:rsid w:val="00773EE2"/>
    <w:rsid w:val="007744DC"/>
    <w:rsid w:val="00774A70"/>
    <w:rsid w:val="00774D1C"/>
    <w:rsid w:val="00774D56"/>
    <w:rsid w:val="0077544F"/>
    <w:rsid w:val="0077553B"/>
    <w:rsid w:val="00775817"/>
    <w:rsid w:val="007759CE"/>
    <w:rsid w:val="007765CB"/>
    <w:rsid w:val="0077690D"/>
    <w:rsid w:val="00777102"/>
    <w:rsid w:val="00777346"/>
    <w:rsid w:val="007773AA"/>
    <w:rsid w:val="0077740B"/>
    <w:rsid w:val="00777650"/>
    <w:rsid w:val="007778F7"/>
    <w:rsid w:val="00777994"/>
    <w:rsid w:val="0078039D"/>
    <w:rsid w:val="0078052D"/>
    <w:rsid w:val="00780594"/>
    <w:rsid w:val="00780E13"/>
    <w:rsid w:val="007811D7"/>
    <w:rsid w:val="00781586"/>
    <w:rsid w:val="007817DA"/>
    <w:rsid w:val="00781A72"/>
    <w:rsid w:val="00781BB2"/>
    <w:rsid w:val="00782236"/>
    <w:rsid w:val="007823E2"/>
    <w:rsid w:val="0078241F"/>
    <w:rsid w:val="007824A3"/>
    <w:rsid w:val="00783499"/>
    <w:rsid w:val="00783ED7"/>
    <w:rsid w:val="00784665"/>
    <w:rsid w:val="00787740"/>
    <w:rsid w:val="007900E9"/>
    <w:rsid w:val="00790478"/>
    <w:rsid w:val="00790D35"/>
    <w:rsid w:val="00790F6C"/>
    <w:rsid w:val="00791054"/>
    <w:rsid w:val="0079131F"/>
    <w:rsid w:val="007914A1"/>
    <w:rsid w:val="0079167C"/>
    <w:rsid w:val="00791AAE"/>
    <w:rsid w:val="00791D78"/>
    <w:rsid w:val="007920C5"/>
    <w:rsid w:val="007924F2"/>
    <w:rsid w:val="007925CD"/>
    <w:rsid w:val="00792C96"/>
    <w:rsid w:val="00793257"/>
    <w:rsid w:val="007935A4"/>
    <w:rsid w:val="00793AA1"/>
    <w:rsid w:val="00793E68"/>
    <w:rsid w:val="00793F47"/>
    <w:rsid w:val="00793FE2"/>
    <w:rsid w:val="00794113"/>
    <w:rsid w:val="0079426E"/>
    <w:rsid w:val="00794699"/>
    <w:rsid w:val="0079479D"/>
    <w:rsid w:val="00794CD1"/>
    <w:rsid w:val="00794FA4"/>
    <w:rsid w:val="00794FB3"/>
    <w:rsid w:val="0079512A"/>
    <w:rsid w:val="007952BD"/>
    <w:rsid w:val="007953F8"/>
    <w:rsid w:val="007956FD"/>
    <w:rsid w:val="0079580B"/>
    <w:rsid w:val="007958D2"/>
    <w:rsid w:val="00795B71"/>
    <w:rsid w:val="00795C9F"/>
    <w:rsid w:val="0079625F"/>
    <w:rsid w:val="0079644F"/>
    <w:rsid w:val="00796FCF"/>
    <w:rsid w:val="007972D4"/>
    <w:rsid w:val="00797E15"/>
    <w:rsid w:val="007A0702"/>
    <w:rsid w:val="007A0C27"/>
    <w:rsid w:val="007A1302"/>
    <w:rsid w:val="007A142F"/>
    <w:rsid w:val="007A1640"/>
    <w:rsid w:val="007A16A9"/>
    <w:rsid w:val="007A1814"/>
    <w:rsid w:val="007A1F19"/>
    <w:rsid w:val="007A26CE"/>
    <w:rsid w:val="007A27A5"/>
    <w:rsid w:val="007A2EB4"/>
    <w:rsid w:val="007A30E9"/>
    <w:rsid w:val="007A345C"/>
    <w:rsid w:val="007A389F"/>
    <w:rsid w:val="007A3E3E"/>
    <w:rsid w:val="007A3E55"/>
    <w:rsid w:val="007A4425"/>
    <w:rsid w:val="007A4651"/>
    <w:rsid w:val="007A486C"/>
    <w:rsid w:val="007A4943"/>
    <w:rsid w:val="007A4BD0"/>
    <w:rsid w:val="007A4BE9"/>
    <w:rsid w:val="007A4DB9"/>
    <w:rsid w:val="007A555F"/>
    <w:rsid w:val="007A7599"/>
    <w:rsid w:val="007A786D"/>
    <w:rsid w:val="007B0187"/>
    <w:rsid w:val="007B02A8"/>
    <w:rsid w:val="007B049B"/>
    <w:rsid w:val="007B0837"/>
    <w:rsid w:val="007B0B86"/>
    <w:rsid w:val="007B0FC2"/>
    <w:rsid w:val="007B106F"/>
    <w:rsid w:val="007B1286"/>
    <w:rsid w:val="007B1C17"/>
    <w:rsid w:val="007B1F6E"/>
    <w:rsid w:val="007B2A44"/>
    <w:rsid w:val="007B2AB5"/>
    <w:rsid w:val="007B2C89"/>
    <w:rsid w:val="007B3634"/>
    <w:rsid w:val="007B3F2F"/>
    <w:rsid w:val="007B541D"/>
    <w:rsid w:val="007B5646"/>
    <w:rsid w:val="007B5736"/>
    <w:rsid w:val="007B585B"/>
    <w:rsid w:val="007B70F6"/>
    <w:rsid w:val="007B7259"/>
    <w:rsid w:val="007B7787"/>
    <w:rsid w:val="007B77B2"/>
    <w:rsid w:val="007B7D7B"/>
    <w:rsid w:val="007C0138"/>
    <w:rsid w:val="007C0147"/>
    <w:rsid w:val="007C0279"/>
    <w:rsid w:val="007C03E1"/>
    <w:rsid w:val="007C056E"/>
    <w:rsid w:val="007C0883"/>
    <w:rsid w:val="007C0D99"/>
    <w:rsid w:val="007C0E3A"/>
    <w:rsid w:val="007C14CC"/>
    <w:rsid w:val="007C1684"/>
    <w:rsid w:val="007C179A"/>
    <w:rsid w:val="007C1B92"/>
    <w:rsid w:val="007C297A"/>
    <w:rsid w:val="007C2B63"/>
    <w:rsid w:val="007C2BC4"/>
    <w:rsid w:val="007C2C36"/>
    <w:rsid w:val="007C2F32"/>
    <w:rsid w:val="007C4B0E"/>
    <w:rsid w:val="007C4BA7"/>
    <w:rsid w:val="007C4C22"/>
    <w:rsid w:val="007C56DC"/>
    <w:rsid w:val="007C585A"/>
    <w:rsid w:val="007C5A8E"/>
    <w:rsid w:val="007C5E94"/>
    <w:rsid w:val="007C5FD3"/>
    <w:rsid w:val="007C60B3"/>
    <w:rsid w:val="007C68A8"/>
    <w:rsid w:val="007C6AD1"/>
    <w:rsid w:val="007C6D2A"/>
    <w:rsid w:val="007C6E20"/>
    <w:rsid w:val="007C75EE"/>
    <w:rsid w:val="007C7947"/>
    <w:rsid w:val="007C7A48"/>
    <w:rsid w:val="007C7A6E"/>
    <w:rsid w:val="007C7F76"/>
    <w:rsid w:val="007D01B4"/>
    <w:rsid w:val="007D08FA"/>
    <w:rsid w:val="007D0AB4"/>
    <w:rsid w:val="007D0B0C"/>
    <w:rsid w:val="007D0EEE"/>
    <w:rsid w:val="007D1304"/>
    <w:rsid w:val="007D1890"/>
    <w:rsid w:val="007D1A59"/>
    <w:rsid w:val="007D1CC5"/>
    <w:rsid w:val="007D23CD"/>
    <w:rsid w:val="007D2E9A"/>
    <w:rsid w:val="007D2FBD"/>
    <w:rsid w:val="007D30E6"/>
    <w:rsid w:val="007D3D94"/>
    <w:rsid w:val="007D54EB"/>
    <w:rsid w:val="007D5690"/>
    <w:rsid w:val="007D5B93"/>
    <w:rsid w:val="007D617D"/>
    <w:rsid w:val="007D6416"/>
    <w:rsid w:val="007D695F"/>
    <w:rsid w:val="007D6D94"/>
    <w:rsid w:val="007E0576"/>
    <w:rsid w:val="007E0686"/>
    <w:rsid w:val="007E074A"/>
    <w:rsid w:val="007E082B"/>
    <w:rsid w:val="007E0999"/>
    <w:rsid w:val="007E1D41"/>
    <w:rsid w:val="007E25CA"/>
    <w:rsid w:val="007E2A32"/>
    <w:rsid w:val="007E2A6B"/>
    <w:rsid w:val="007E2F6C"/>
    <w:rsid w:val="007E379E"/>
    <w:rsid w:val="007E3CA9"/>
    <w:rsid w:val="007E40F1"/>
    <w:rsid w:val="007E4793"/>
    <w:rsid w:val="007E4AAE"/>
    <w:rsid w:val="007E4E42"/>
    <w:rsid w:val="007E583F"/>
    <w:rsid w:val="007E5B02"/>
    <w:rsid w:val="007E6267"/>
    <w:rsid w:val="007E63D5"/>
    <w:rsid w:val="007E6823"/>
    <w:rsid w:val="007E6AB1"/>
    <w:rsid w:val="007E70C4"/>
    <w:rsid w:val="007E744C"/>
    <w:rsid w:val="007E7679"/>
    <w:rsid w:val="007E7D4C"/>
    <w:rsid w:val="007E7D6B"/>
    <w:rsid w:val="007E7DA8"/>
    <w:rsid w:val="007E7E3C"/>
    <w:rsid w:val="007E7E92"/>
    <w:rsid w:val="007F05BE"/>
    <w:rsid w:val="007F0CCA"/>
    <w:rsid w:val="007F1A02"/>
    <w:rsid w:val="007F1D87"/>
    <w:rsid w:val="007F23FC"/>
    <w:rsid w:val="007F253F"/>
    <w:rsid w:val="007F28A9"/>
    <w:rsid w:val="007F2EF2"/>
    <w:rsid w:val="007F3AFF"/>
    <w:rsid w:val="007F3EF4"/>
    <w:rsid w:val="007F41D2"/>
    <w:rsid w:val="007F4460"/>
    <w:rsid w:val="007F459F"/>
    <w:rsid w:val="007F4A5C"/>
    <w:rsid w:val="007F508E"/>
    <w:rsid w:val="007F51C8"/>
    <w:rsid w:val="007F5970"/>
    <w:rsid w:val="007F5AE0"/>
    <w:rsid w:val="007F5BCB"/>
    <w:rsid w:val="007F5D2F"/>
    <w:rsid w:val="007F5E50"/>
    <w:rsid w:val="007F6093"/>
    <w:rsid w:val="007F62E8"/>
    <w:rsid w:val="007F6F2A"/>
    <w:rsid w:val="007F6F88"/>
    <w:rsid w:val="007F7045"/>
    <w:rsid w:val="007F71E0"/>
    <w:rsid w:val="007F722B"/>
    <w:rsid w:val="007F7B70"/>
    <w:rsid w:val="007F7CAF"/>
    <w:rsid w:val="007F7DAF"/>
    <w:rsid w:val="0080026E"/>
    <w:rsid w:val="00800953"/>
    <w:rsid w:val="00800B21"/>
    <w:rsid w:val="00800FDD"/>
    <w:rsid w:val="008013EB"/>
    <w:rsid w:val="00801563"/>
    <w:rsid w:val="0080191E"/>
    <w:rsid w:val="00801BB2"/>
    <w:rsid w:val="00801FC2"/>
    <w:rsid w:val="008020D5"/>
    <w:rsid w:val="00802383"/>
    <w:rsid w:val="00802608"/>
    <w:rsid w:val="00802B2E"/>
    <w:rsid w:val="00802CC5"/>
    <w:rsid w:val="0080359F"/>
    <w:rsid w:val="00803E6F"/>
    <w:rsid w:val="00804473"/>
    <w:rsid w:val="00805185"/>
    <w:rsid w:val="008057C6"/>
    <w:rsid w:val="00805826"/>
    <w:rsid w:val="00805B9B"/>
    <w:rsid w:val="00805C3E"/>
    <w:rsid w:val="0080607A"/>
    <w:rsid w:val="008066CD"/>
    <w:rsid w:val="0080673B"/>
    <w:rsid w:val="0080710E"/>
    <w:rsid w:val="00807953"/>
    <w:rsid w:val="00810600"/>
    <w:rsid w:val="00810614"/>
    <w:rsid w:val="00810995"/>
    <w:rsid w:val="00810FB4"/>
    <w:rsid w:val="0081153C"/>
    <w:rsid w:val="00811542"/>
    <w:rsid w:val="008117A3"/>
    <w:rsid w:val="00811887"/>
    <w:rsid w:val="008119C2"/>
    <w:rsid w:val="0081213A"/>
    <w:rsid w:val="00812256"/>
    <w:rsid w:val="008123F4"/>
    <w:rsid w:val="00812687"/>
    <w:rsid w:val="00812977"/>
    <w:rsid w:val="00812E0A"/>
    <w:rsid w:val="00812E51"/>
    <w:rsid w:val="00813048"/>
    <w:rsid w:val="008133D7"/>
    <w:rsid w:val="00813472"/>
    <w:rsid w:val="00813D00"/>
    <w:rsid w:val="008148A9"/>
    <w:rsid w:val="00814A30"/>
    <w:rsid w:val="00814CF5"/>
    <w:rsid w:val="00814F5F"/>
    <w:rsid w:val="00815077"/>
    <w:rsid w:val="008152C1"/>
    <w:rsid w:val="008155D4"/>
    <w:rsid w:val="00815798"/>
    <w:rsid w:val="008157E1"/>
    <w:rsid w:val="00815E02"/>
    <w:rsid w:val="00816376"/>
    <w:rsid w:val="00816604"/>
    <w:rsid w:val="0081669D"/>
    <w:rsid w:val="008166C7"/>
    <w:rsid w:val="00816C8F"/>
    <w:rsid w:val="00817115"/>
    <w:rsid w:val="008171E9"/>
    <w:rsid w:val="0081743B"/>
    <w:rsid w:val="008175D2"/>
    <w:rsid w:val="00817BC1"/>
    <w:rsid w:val="00817D65"/>
    <w:rsid w:val="00817FDE"/>
    <w:rsid w:val="0082029F"/>
    <w:rsid w:val="008202E5"/>
    <w:rsid w:val="00820A2B"/>
    <w:rsid w:val="00820AB3"/>
    <w:rsid w:val="00820B09"/>
    <w:rsid w:val="00820B71"/>
    <w:rsid w:val="008212FE"/>
    <w:rsid w:val="008213F2"/>
    <w:rsid w:val="0082195E"/>
    <w:rsid w:val="00821AFA"/>
    <w:rsid w:val="00821B19"/>
    <w:rsid w:val="00821E4D"/>
    <w:rsid w:val="0082242E"/>
    <w:rsid w:val="00822691"/>
    <w:rsid w:val="00822703"/>
    <w:rsid w:val="00822A13"/>
    <w:rsid w:val="00823881"/>
    <w:rsid w:val="00823D40"/>
    <w:rsid w:val="00823D77"/>
    <w:rsid w:val="008244C9"/>
    <w:rsid w:val="008248A5"/>
    <w:rsid w:val="00824B95"/>
    <w:rsid w:val="008250A4"/>
    <w:rsid w:val="00825100"/>
    <w:rsid w:val="00825611"/>
    <w:rsid w:val="00825D82"/>
    <w:rsid w:val="00825FB9"/>
    <w:rsid w:val="008267FA"/>
    <w:rsid w:val="00826C4B"/>
    <w:rsid w:val="00826F90"/>
    <w:rsid w:val="00827709"/>
    <w:rsid w:val="008277E6"/>
    <w:rsid w:val="00827ED7"/>
    <w:rsid w:val="00830245"/>
    <w:rsid w:val="00830655"/>
    <w:rsid w:val="00830DC0"/>
    <w:rsid w:val="00830EDA"/>
    <w:rsid w:val="00831080"/>
    <w:rsid w:val="00831356"/>
    <w:rsid w:val="00831452"/>
    <w:rsid w:val="00831790"/>
    <w:rsid w:val="00831C5C"/>
    <w:rsid w:val="00831CA9"/>
    <w:rsid w:val="00831D17"/>
    <w:rsid w:val="00832107"/>
    <w:rsid w:val="00832FB4"/>
    <w:rsid w:val="008331C9"/>
    <w:rsid w:val="00833244"/>
    <w:rsid w:val="00833891"/>
    <w:rsid w:val="00833919"/>
    <w:rsid w:val="00833CD4"/>
    <w:rsid w:val="00833E5C"/>
    <w:rsid w:val="00833E60"/>
    <w:rsid w:val="008342E0"/>
    <w:rsid w:val="00834744"/>
    <w:rsid w:val="0083475F"/>
    <w:rsid w:val="00834994"/>
    <w:rsid w:val="00834C73"/>
    <w:rsid w:val="00834C9D"/>
    <w:rsid w:val="00835F75"/>
    <w:rsid w:val="00836322"/>
    <w:rsid w:val="00836438"/>
    <w:rsid w:val="008366BD"/>
    <w:rsid w:val="008366CB"/>
    <w:rsid w:val="00836C55"/>
    <w:rsid w:val="00836FF7"/>
    <w:rsid w:val="008372CB"/>
    <w:rsid w:val="0083733F"/>
    <w:rsid w:val="0083786E"/>
    <w:rsid w:val="00837B99"/>
    <w:rsid w:val="00837ECA"/>
    <w:rsid w:val="00840121"/>
    <w:rsid w:val="00840D30"/>
    <w:rsid w:val="00841804"/>
    <w:rsid w:val="00841A81"/>
    <w:rsid w:val="00841F8E"/>
    <w:rsid w:val="00842022"/>
    <w:rsid w:val="00842163"/>
    <w:rsid w:val="00843689"/>
    <w:rsid w:val="00844270"/>
    <w:rsid w:val="00844879"/>
    <w:rsid w:val="00844BD3"/>
    <w:rsid w:val="0084540C"/>
    <w:rsid w:val="0084692A"/>
    <w:rsid w:val="00847171"/>
    <w:rsid w:val="00847F73"/>
    <w:rsid w:val="0085088F"/>
    <w:rsid w:val="00850950"/>
    <w:rsid w:val="0085098C"/>
    <w:rsid w:val="0085125A"/>
    <w:rsid w:val="00851647"/>
    <w:rsid w:val="00852AF5"/>
    <w:rsid w:val="00852CE2"/>
    <w:rsid w:val="00852CE5"/>
    <w:rsid w:val="00852DC3"/>
    <w:rsid w:val="00852DD6"/>
    <w:rsid w:val="00852DDE"/>
    <w:rsid w:val="008530F5"/>
    <w:rsid w:val="0085386E"/>
    <w:rsid w:val="00853A3E"/>
    <w:rsid w:val="0085418F"/>
    <w:rsid w:val="0085456F"/>
    <w:rsid w:val="0085473F"/>
    <w:rsid w:val="00854FE8"/>
    <w:rsid w:val="008550C0"/>
    <w:rsid w:val="00855460"/>
    <w:rsid w:val="00855EC9"/>
    <w:rsid w:val="00856066"/>
    <w:rsid w:val="00856133"/>
    <w:rsid w:val="0085673F"/>
    <w:rsid w:val="00856A18"/>
    <w:rsid w:val="00857626"/>
    <w:rsid w:val="0085769D"/>
    <w:rsid w:val="008579D5"/>
    <w:rsid w:val="008603A9"/>
    <w:rsid w:val="008608E0"/>
    <w:rsid w:val="008610E7"/>
    <w:rsid w:val="00861710"/>
    <w:rsid w:val="00861B77"/>
    <w:rsid w:val="00861C79"/>
    <w:rsid w:val="00862F8F"/>
    <w:rsid w:val="00863564"/>
    <w:rsid w:val="008635B3"/>
    <w:rsid w:val="00863E99"/>
    <w:rsid w:val="0086456B"/>
    <w:rsid w:val="00864A46"/>
    <w:rsid w:val="008651C3"/>
    <w:rsid w:val="008652F8"/>
    <w:rsid w:val="00865A43"/>
    <w:rsid w:val="00865AAB"/>
    <w:rsid w:val="00865CB9"/>
    <w:rsid w:val="00866985"/>
    <w:rsid w:val="0086726C"/>
    <w:rsid w:val="008674B7"/>
    <w:rsid w:val="008675C2"/>
    <w:rsid w:val="0086786C"/>
    <w:rsid w:val="00867C67"/>
    <w:rsid w:val="00870053"/>
    <w:rsid w:val="008706E0"/>
    <w:rsid w:val="008707A8"/>
    <w:rsid w:val="00870C12"/>
    <w:rsid w:val="00871630"/>
    <w:rsid w:val="00871E0C"/>
    <w:rsid w:val="00871E4E"/>
    <w:rsid w:val="0087232E"/>
    <w:rsid w:val="0087243B"/>
    <w:rsid w:val="0087288F"/>
    <w:rsid w:val="00872A96"/>
    <w:rsid w:val="00872B49"/>
    <w:rsid w:val="008733BB"/>
    <w:rsid w:val="008740D3"/>
    <w:rsid w:val="0087477C"/>
    <w:rsid w:val="00874F89"/>
    <w:rsid w:val="00875D52"/>
    <w:rsid w:val="00875FE9"/>
    <w:rsid w:val="00875FFA"/>
    <w:rsid w:val="008765AD"/>
    <w:rsid w:val="008772FE"/>
    <w:rsid w:val="00877AEE"/>
    <w:rsid w:val="00877C4B"/>
    <w:rsid w:val="00877F06"/>
    <w:rsid w:val="00877F71"/>
    <w:rsid w:val="00877FA4"/>
    <w:rsid w:val="008802EC"/>
    <w:rsid w:val="00880418"/>
    <w:rsid w:val="0088062D"/>
    <w:rsid w:val="008808BD"/>
    <w:rsid w:val="00880A1D"/>
    <w:rsid w:val="008818BD"/>
    <w:rsid w:val="008818C7"/>
    <w:rsid w:val="00881927"/>
    <w:rsid w:val="00881B7D"/>
    <w:rsid w:val="00881F37"/>
    <w:rsid w:val="008822A2"/>
    <w:rsid w:val="0088233F"/>
    <w:rsid w:val="008823AF"/>
    <w:rsid w:val="008828B9"/>
    <w:rsid w:val="00882F9E"/>
    <w:rsid w:val="008832DE"/>
    <w:rsid w:val="0088339C"/>
    <w:rsid w:val="0088410B"/>
    <w:rsid w:val="008842DF"/>
    <w:rsid w:val="008845F3"/>
    <w:rsid w:val="00884633"/>
    <w:rsid w:val="00884994"/>
    <w:rsid w:val="00884A04"/>
    <w:rsid w:val="00885117"/>
    <w:rsid w:val="00885489"/>
    <w:rsid w:val="008857AB"/>
    <w:rsid w:val="00885A06"/>
    <w:rsid w:val="008862F5"/>
    <w:rsid w:val="00886457"/>
    <w:rsid w:val="00886B84"/>
    <w:rsid w:val="00887691"/>
    <w:rsid w:val="00887BE5"/>
    <w:rsid w:val="00887E0C"/>
    <w:rsid w:val="008908D5"/>
    <w:rsid w:val="008917A4"/>
    <w:rsid w:val="00891FCF"/>
    <w:rsid w:val="00892A2B"/>
    <w:rsid w:val="00892C7C"/>
    <w:rsid w:val="008933D3"/>
    <w:rsid w:val="008933F8"/>
    <w:rsid w:val="00893A50"/>
    <w:rsid w:val="00893B6F"/>
    <w:rsid w:val="008945F1"/>
    <w:rsid w:val="00894769"/>
    <w:rsid w:val="0089485B"/>
    <w:rsid w:val="00894AC1"/>
    <w:rsid w:val="00894BEA"/>
    <w:rsid w:val="00894DB5"/>
    <w:rsid w:val="00894EAC"/>
    <w:rsid w:val="00894F34"/>
    <w:rsid w:val="0089583E"/>
    <w:rsid w:val="00895A11"/>
    <w:rsid w:val="00895B92"/>
    <w:rsid w:val="00895BB7"/>
    <w:rsid w:val="00895C2D"/>
    <w:rsid w:val="00895E6B"/>
    <w:rsid w:val="00895F58"/>
    <w:rsid w:val="0089626A"/>
    <w:rsid w:val="008965CE"/>
    <w:rsid w:val="00896CBD"/>
    <w:rsid w:val="00896F9B"/>
    <w:rsid w:val="008971A5"/>
    <w:rsid w:val="00897CCA"/>
    <w:rsid w:val="008A0049"/>
    <w:rsid w:val="008A0374"/>
    <w:rsid w:val="008A0485"/>
    <w:rsid w:val="008A087D"/>
    <w:rsid w:val="008A09FD"/>
    <w:rsid w:val="008A1377"/>
    <w:rsid w:val="008A1795"/>
    <w:rsid w:val="008A1909"/>
    <w:rsid w:val="008A1920"/>
    <w:rsid w:val="008A1C43"/>
    <w:rsid w:val="008A3449"/>
    <w:rsid w:val="008A37CB"/>
    <w:rsid w:val="008A39FC"/>
    <w:rsid w:val="008A3B77"/>
    <w:rsid w:val="008A3FC9"/>
    <w:rsid w:val="008A43E9"/>
    <w:rsid w:val="008A4636"/>
    <w:rsid w:val="008A475E"/>
    <w:rsid w:val="008A477C"/>
    <w:rsid w:val="008A5ADE"/>
    <w:rsid w:val="008A5BCF"/>
    <w:rsid w:val="008A6096"/>
    <w:rsid w:val="008A6397"/>
    <w:rsid w:val="008A6FC1"/>
    <w:rsid w:val="008A6FFE"/>
    <w:rsid w:val="008A7069"/>
    <w:rsid w:val="008A7886"/>
    <w:rsid w:val="008A790B"/>
    <w:rsid w:val="008A7A61"/>
    <w:rsid w:val="008A7B80"/>
    <w:rsid w:val="008A7CDB"/>
    <w:rsid w:val="008A7CF4"/>
    <w:rsid w:val="008A7E71"/>
    <w:rsid w:val="008B00D4"/>
    <w:rsid w:val="008B0798"/>
    <w:rsid w:val="008B08E2"/>
    <w:rsid w:val="008B09F4"/>
    <w:rsid w:val="008B0D2E"/>
    <w:rsid w:val="008B11C0"/>
    <w:rsid w:val="008B1200"/>
    <w:rsid w:val="008B121A"/>
    <w:rsid w:val="008B14AC"/>
    <w:rsid w:val="008B178B"/>
    <w:rsid w:val="008B18FB"/>
    <w:rsid w:val="008B1A5C"/>
    <w:rsid w:val="008B1E89"/>
    <w:rsid w:val="008B22DC"/>
    <w:rsid w:val="008B2E34"/>
    <w:rsid w:val="008B3CFD"/>
    <w:rsid w:val="008B413C"/>
    <w:rsid w:val="008B419D"/>
    <w:rsid w:val="008B4494"/>
    <w:rsid w:val="008B4565"/>
    <w:rsid w:val="008B46A2"/>
    <w:rsid w:val="008B4923"/>
    <w:rsid w:val="008B504F"/>
    <w:rsid w:val="008B5407"/>
    <w:rsid w:val="008B667B"/>
    <w:rsid w:val="008B70C7"/>
    <w:rsid w:val="008B731D"/>
    <w:rsid w:val="008B7402"/>
    <w:rsid w:val="008B7C46"/>
    <w:rsid w:val="008C0003"/>
    <w:rsid w:val="008C04B7"/>
    <w:rsid w:val="008C0E0B"/>
    <w:rsid w:val="008C1B4D"/>
    <w:rsid w:val="008C1E3E"/>
    <w:rsid w:val="008C1FC8"/>
    <w:rsid w:val="008C22CD"/>
    <w:rsid w:val="008C27F5"/>
    <w:rsid w:val="008C2A17"/>
    <w:rsid w:val="008C2C41"/>
    <w:rsid w:val="008C3AE4"/>
    <w:rsid w:val="008C4221"/>
    <w:rsid w:val="008C4641"/>
    <w:rsid w:val="008C5294"/>
    <w:rsid w:val="008C541C"/>
    <w:rsid w:val="008C5982"/>
    <w:rsid w:val="008C5B37"/>
    <w:rsid w:val="008C5BA0"/>
    <w:rsid w:val="008C5BD8"/>
    <w:rsid w:val="008C5DED"/>
    <w:rsid w:val="008C5E0D"/>
    <w:rsid w:val="008C608C"/>
    <w:rsid w:val="008C64F1"/>
    <w:rsid w:val="008C6A2B"/>
    <w:rsid w:val="008C6D73"/>
    <w:rsid w:val="008C725F"/>
    <w:rsid w:val="008C72CE"/>
    <w:rsid w:val="008C7DEA"/>
    <w:rsid w:val="008D0A6A"/>
    <w:rsid w:val="008D1279"/>
    <w:rsid w:val="008D16C0"/>
    <w:rsid w:val="008D21CA"/>
    <w:rsid w:val="008D2DA8"/>
    <w:rsid w:val="008D2F2C"/>
    <w:rsid w:val="008D2FD4"/>
    <w:rsid w:val="008D35F0"/>
    <w:rsid w:val="008D36D2"/>
    <w:rsid w:val="008D3774"/>
    <w:rsid w:val="008D3BD9"/>
    <w:rsid w:val="008D3D64"/>
    <w:rsid w:val="008D3EC1"/>
    <w:rsid w:val="008D43E0"/>
    <w:rsid w:val="008D447A"/>
    <w:rsid w:val="008D4A1C"/>
    <w:rsid w:val="008D507D"/>
    <w:rsid w:val="008D52CB"/>
    <w:rsid w:val="008D53ED"/>
    <w:rsid w:val="008D55C2"/>
    <w:rsid w:val="008D5AF4"/>
    <w:rsid w:val="008D5B22"/>
    <w:rsid w:val="008D5C2D"/>
    <w:rsid w:val="008D5E87"/>
    <w:rsid w:val="008D68A5"/>
    <w:rsid w:val="008D69B8"/>
    <w:rsid w:val="008D6FE1"/>
    <w:rsid w:val="008D7241"/>
    <w:rsid w:val="008D729C"/>
    <w:rsid w:val="008D72BF"/>
    <w:rsid w:val="008D7930"/>
    <w:rsid w:val="008D7B6E"/>
    <w:rsid w:val="008D7B96"/>
    <w:rsid w:val="008D7C4E"/>
    <w:rsid w:val="008D7FCB"/>
    <w:rsid w:val="008E003D"/>
    <w:rsid w:val="008E01E2"/>
    <w:rsid w:val="008E02B3"/>
    <w:rsid w:val="008E0879"/>
    <w:rsid w:val="008E095A"/>
    <w:rsid w:val="008E0BD6"/>
    <w:rsid w:val="008E126C"/>
    <w:rsid w:val="008E161F"/>
    <w:rsid w:val="008E1781"/>
    <w:rsid w:val="008E22A9"/>
    <w:rsid w:val="008E22D9"/>
    <w:rsid w:val="008E260A"/>
    <w:rsid w:val="008E2A1D"/>
    <w:rsid w:val="008E2B95"/>
    <w:rsid w:val="008E2D42"/>
    <w:rsid w:val="008E3131"/>
    <w:rsid w:val="008E32C0"/>
    <w:rsid w:val="008E3832"/>
    <w:rsid w:val="008E42AC"/>
    <w:rsid w:val="008E5098"/>
    <w:rsid w:val="008E574D"/>
    <w:rsid w:val="008E58D7"/>
    <w:rsid w:val="008E58E5"/>
    <w:rsid w:val="008E595A"/>
    <w:rsid w:val="008E598F"/>
    <w:rsid w:val="008E5D70"/>
    <w:rsid w:val="008E5E00"/>
    <w:rsid w:val="008E66B8"/>
    <w:rsid w:val="008E6AAB"/>
    <w:rsid w:val="008E6B10"/>
    <w:rsid w:val="008E7B4B"/>
    <w:rsid w:val="008E7E43"/>
    <w:rsid w:val="008F0492"/>
    <w:rsid w:val="008F0658"/>
    <w:rsid w:val="008F1073"/>
    <w:rsid w:val="008F1142"/>
    <w:rsid w:val="008F1328"/>
    <w:rsid w:val="008F14E3"/>
    <w:rsid w:val="008F1AC5"/>
    <w:rsid w:val="008F1B81"/>
    <w:rsid w:val="008F2037"/>
    <w:rsid w:val="008F2064"/>
    <w:rsid w:val="008F21B6"/>
    <w:rsid w:val="008F2312"/>
    <w:rsid w:val="008F23B2"/>
    <w:rsid w:val="008F2A83"/>
    <w:rsid w:val="008F2CB8"/>
    <w:rsid w:val="008F4B79"/>
    <w:rsid w:val="008F4F64"/>
    <w:rsid w:val="008F514D"/>
    <w:rsid w:val="008F52F6"/>
    <w:rsid w:val="008F5465"/>
    <w:rsid w:val="008F58C6"/>
    <w:rsid w:val="008F5C70"/>
    <w:rsid w:val="008F6217"/>
    <w:rsid w:val="008F63B2"/>
    <w:rsid w:val="008F6866"/>
    <w:rsid w:val="008F6CB7"/>
    <w:rsid w:val="009001E8"/>
    <w:rsid w:val="009003C3"/>
    <w:rsid w:val="009006CE"/>
    <w:rsid w:val="00900CFD"/>
    <w:rsid w:val="00901062"/>
    <w:rsid w:val="00902C5E"/>
    <w:rsid w:val="00903AFC"/>
    <w:rsid w:val="00903BA1"/>
    <w:rsid w:val="009043D7"/>
    <w:rsid w:val="009048AF"/>
    <w:rsid w:val="009051AA"/>
    <w:rsid w:val="00905A90"/>
    <w:rsid w:val="00905C08"/>
    <w:rsid w:val="00906193"/>
    <w:rsid w:val="0090632C"/>
    <w:rsid w:val="00906372"/>
    <w:rsid w:val="00906B3E"/>
    <w:rsid w:val="00907B4E"/>
    <w:rsid w:val="00910307"/>
    <w:rsid w:val="00910FA6"/>
    <w:rsid w:val="00911254"/>
    <w:rsid w:val="009116B0"/>
    <w:rsid w:val="00911A1A"/>
    <w:rsid w:val="00911BCA"/>
    <w:rsid w:val="00911FC5"/>
    <w:rsid w:val="009136E0"/>
    <w:rsid w:val="009138D0"/>
    <w:rsid w:val="009139E7"/>
    <w:rsid w:val="00914307"/>
    <w:rsid w:val="00914781"/>
    <w:rsid w:val="00914B6C"/>
    <w:rsid w:val="00915168"/>
    <w:rsid w:val="00915902"/>
    <w:rsid w:val="00915DBE"/>
    <w:rsid w:val="00915E0A"/>
    <w:rsid w:val="00916242"/>
    <w:rsid w:val="0091656F"/>
    <w:rsid w:val="0091677C"/>
    <w:rsid w:val="00916C37"/>
    <w:rsid w:val="009171D6"/>
    <w:rsid w:val="00917AF1"/>
    <w:rsid w:val="00917BE6"/>
    <w:rsid w:val="00917D1C"/>
    <w:rsid w:val="00917DDE"/>
    <w:rsid w:val="00917E8F"/>
    <w:rsid w:val="0092027C"/>
    <w:rsid w:val="009204A8"/>
    <w:rsid w:val="00920AAD"/>
    <w:rsid w:val="00920C2E"/>
    <w:rsid w:val="00920D47"/>
    <w:rsid w:val="009210CF"/>
    <w:rsid w:val="00921CE8"/>
    <w:rsid w:val="00922F00"/>
    <w:rsid w:val="00923191"/>
    <w:rsid w:val="00923811"/>
    <w:rsid w:val="00923C17"/>
    <w:rsid w:val="00923DDF"/>
    <w:rsid w:val="00923F54"/>
    <w:rsid w:val="0092452C"/>
    <w:rsid w:val="00924698"/>
    <w:rsid w:val="0092549B"/>
    <w:rsid w:val="00925B05"/>
    <w:rsid w:val="00925B45"/>
    <w:rsid w:val="00925B58"/>
    <w:rsid w:val="00925CD1"/>
    <w:rsid w:val="00926043"/>
    <w:rsid w:val="00926452"/>
    <w:rsid w:val="00926A7F"/>
    <w:rsid w:val="00926C00"/>
    <w:rsid w:val="00926E99"/>
    <w:rsid w:val="0092701F"/>
    <w:rsid w:val="0092779A"/>
    <w:rsid w:val="00927C39"/>
    <w:rsid w:val="00927CE3"/>
    <w:rsid w:val="009300AC"/>
    <w:rsid w:val="009301CF"/>
    <w:rsid w:val="00930233"/>
    <w:rsid w:val="009303BA"/>
    <w:rsid w:val="00930A18"/>
    <w:rsid w:val="00931446"/>
    <w:rsid w:val="00931979"/>
    <w:rsid w:val="00931AD2"/>
    <w:rsid w:val="009322C5"/>
    <w:rsid w:val="009322EA"/>
    <w:rsid w:val="0093276E"/>
    <w:rsid w:val="009327EB"/>
    <w:rsid w:val="009328E6"/>
    <w:rsid w:val="009328F0"/>
    <w:rsid w:val="00932C50"/>
    <w:rsid w:val="00933036"/>
    <w:rsid w:val="0093303A"/>
    <w:rsid w:val="009330E7"/>
    <w:rsid w:val="0093334A"/>
    <w:rsid w:val="00933A12"/>
    <w:rsid w:val="00933A39"/>
    <w:rsid w:val="00933CA4"/>
    <w:rsid w:val="00933D26"/>
    <w:rsid w:val="00934104"/>
    <w:rsid w:val="00934829"/>
    <w:rsid w:val="00934A53"/>
    <w:rsid w:val="00934F26"/>
    <w:rsid w:val="0093565B"/>
    <w:rsid w:val="00936327"/>
    <w:rsid w:val="00936526"/>
    <w:rsid w:val="009366D6"/>
    <w:rsid w:val="0093747B"/>
    <w:rsid w:val="00937755"/>
    <w:rsid w:val="00937814"/>
    <w:rsid w:val="00937A77"/>
    <w:rsid w:val="00937B4C"/>
    <w:rsid w:val="00937F38"/>
    <w:rsid w:val="00940078"/>
    <w:rsid w:val="0094007C"/>
    <w:rsid w:val="0094052E"/>
    <w:rsid w:val="0094060A"/>
    <w:rsid w:val="00940D8F"/>
    <w:rsid w:val="00940F8D"/>
    <w:rsid w:val="009417BA"/>
    <w:rsid w:val="009418EF"/>
    <w:rsid w:val="009421FB"/>
    <w:rsid w:val="00942729"/>
    <w:rsid w:val="009428C6"/>
    <w:rsid w:val="00942B0A"/>
    <w:rsid w:val="00942BCA"/>
    <w:rsid w:val="00942DA4"/>
    <w:rsid w:val="00942E09"/>
    <w:rsid w:val="00942F34"/>
    <w:rsid w:val="009430EB"/>
    <w:rsid w:val="009433E0"/>
    <w:rsid w:val="0094376F"/>
    <w:rsid w:val="00943B04"/>
    <w:rsid w:val="00943D46"/>
    <w:rsid w:val="00943E1C"/>
    <w:rsid w:val="00944023"/>
    <w:rsid w:val="00944418"/>
    <w:rsid w:val="009445F5"/>
    <w:rsid w:val="00944788"/>
    <w:rsid w:val="009449EC"/>
    <w:rsid w:val="00944E53"/>
    <w:rsid w:val="00945046"/>
    <w:rsid w:val="009450AC"/>
    <w:rsid w:val="0094517E"/>
    <w:rsid w:val="00945830"/>
    <w:rsid w:val="00946275"/>
    <w:rsid w:val="00946303"/>
    <w:rsid w:val="00946496"/>
    <w:rsid w:val="00946E1A"/>
    <w:rsid w:val="00947240"/>
    <w:rsid w:val="00947350"/>
    <w:rsid w:val="00947548"/>
    <w:rsid w:val="009476E6"/>
    <w:rsid w:val="009479BE"/>
    <w:rsid w:val="00947CBE"/>
    <w:rsid w:val="0095002E"/>
    <w:rsid w:val="009503F3"/>
    <w:rsid w:val="0095081F"/>
    <w:rsid w:val="00950D60"/>
    <w:rsid w:val="00951462"/>
    <w:rsid w:val="0095158A"/>
    <w:rsid w:val="00952139"/>
    <w:rsid w:val="009521E0"/>
    <w:rsid w:val="00952592"/>
    <w:rsid w:val="00952661"/>
    <w:rsid w:val="009526F6"/>
    <w:rsid w:val="009527C2"/>
    <w:rsid w:val="00952830"/>
    <w:rsid w:val="00952AE2"/>
    <w:rsid w:val="00953089"/>
    <w:rsid w:val="00953F7E"/>
    <w:rsid w:val="009540FA"/>
    <w:rsid w:val="0095445F"/>
    <w:rsid w:val="00954580"/>
    <w:rsid w:val="009545FA"/>
    <w:rsid w:val="00954E46"/>
    <w:rsid w:val="009552E7"/>
    <w:rsid w:val="0095576F"/>
    <w:rsid w:val="00955846"/>
    <w:rsid w:val="00955B06"/>
    <w:rsid w:val="00955E74"/>
    <w:rsid w:val="00956138"/>
    <w:rsid w:val="009562EC"/>
    <w:rsid w:val="00956C71"/>
    <w:rsid w:val="00957A99"/>
    <w:rsid w:val="00957E90"/>
    <w:rsid w:val="00960F4B"/>
    <w:rsid w:val="009611CA"/>
    <w:rsid w:val="00961951"/>
    <w:rsid w:val="00961A05"/>
    <w:rsid w:val="00961BF8"/>
    <w:rsid w:val="009624A8"/>
    <w:rsid w:val="00962B27"/>
    <w:rsid w:val="00962CAC"/>
    <w:rsid w:val="00962EA1"/>
    <w:rsid w:val="0096334F"/>
    <w:rsid w:val="0096374C"/>
    <w:rsid w:val="0096398E"/>
    <w:rsid w:val="009639D1"/>
    <w:rsid w:val="00963AE8"/>
    <w:rsid w:val="00963C5A"/>
    <w:rsid w:val="00963ED2"/>
    <w:rsid w:val="009642B7"/>
    <w:rsid w:val="0096454A"/>
    <w:rsid w:val="00965073"/>
    <w:rsid w:val="00965092"/>
    <w:rsid w:val="0096515A"/>
    <w:rsid w:val="0096527A"/>
    <w:rsid w:val="00965512"/>
    <w:rsid w:val="00965595"/>
    <w:rsid w:val="00965708"/>
    <w:rsid w:val="00965C42"/>
    <w:rsid w:val="00965FFF"/>
    <w:rsid w:val="00966008"/>
    <w:rsid w:val="0096606D"/>
    <w:rsid w:val="00966A18"/>
    <w:rsid w:val="00966C8C"/>
    <w:rsid w:val="00966CD1"/>
    <w:rsid w:val="009670D4"/>
    <w:rsid w:val="00970194"/>
    <w:rsid w:val="00970317"/>
    <w:rsid w:val="00970996"/>
    <w:rsid w:val="00970A5B"/>
    <w:rsid w:val="00970B06"/>
    <w:rsid w:val="00970C33"/>
    <w:rsid w:val="00970C82"/>
    <w:rsid w:val="00970E18"/>
    <w:rsid w:val="00970E46"/>
    <w:rsid w:val="00970ED4"/>
    <w:rsid w:val="00970F8E"/>
    <w:rsid w:val="009715C7"/>
    <w:rsid w:val="009717BD"/>
    <w:rsid w:val="009717C2"/>
    <w:rsid w:val="00971873"/>
    <w:rsid w:val="009718CA"/>
    <w:rsid w:val="009718DB"/>
    <w:rsid w:val="00971CF6"/>
    <w:rsid w:val="00972DFD"/>
    <w:rsid w:val="00973477"/>
    <w:rsid w:val="00973680"/>
    <w:rsid w:val="009738B0"/>
    <w:rsid w:val="00973C44"/>
    <w:rsid w:val="00973D29"/>
    <w:rsid w:val="00973E85"/>
    <w:rsid w:val="0097401B"/>
    <w:rsid w:val="0097420C"/>
    <w:rsid w:val="009744B3"/>
    <w:rsid w:val="0097474E"/>
    <w:rsid w:val="0097494A"/>
    <w:rsid w:val="00974DD6"/>
    <w:rsid w:val="009750FE"/>
    <w:rsid w:val="0097520D"/>
    <w:rsid w:val="00975419"/>
    <w:rsid w:val="00975971"/>
    <w:rsid w:val="00975D21"/>
    <w:rsid w:val="00975DD7"/>
    <w:rsid w:val="009761BA"/>
    <w:rsid w:val="00976304"/>
    <w:rsid w:val="00976803"/>
    <w:rsid w:val="009772CF"/>
    <w:rsid w:val="00977415"/>
    <w:rsid w:val="0098027C"/>
    <w:rsid w:val="00980522"/>
    <w:rsid w:val="00980568"/>
    <w:rsid w:val="00980897"/>
    <w:rsid w:val="00980970"/>
    <w:rsid w:val="00980A3E"/>
    <w:rsid w:val="00980A72"/>
    <w:rsid w:val="0098107B"/>
    <w:rsid w:val="0098115E"/>
    <w:rsid w:val="0098122B"/>
    <w:rsid w:val="00981F32"/>
    <w:rsid w:val="00982725"/>
    <w:rsid w:val="009827E8"/>
    <w:rsid w:val="00982A10"/>
    <w:rsid w:val="00982D2C"/>
    <w:rsid w:val="00982F51"/>
    <w:rsid w:val="00984CB4"/>
    <w:rsid w:val="00984DC1"/>
    <w:rsid w:val="009853A9"/>
    <w:rsid w:val="009854FB"/>
    <w:rsid w:val="0098614E"/>
    <w:rsid w:val="0098651E"/>
    <w:rsid w:val="00986750"/>
    <w:rsid w:val="00986CEC"/>
    <w:rsid w:val="00986DFF"/>
    <w:rsid w:val="009870C0"/>
    <w:rsid w:val="009871BA"/>
    <w:rsid w:val="00987434"/>
    <w:rsid w:val="009876BD"/>
    <w:rsid w:val="00987E67"/>
    <w:rsid w:val="009909E9"/>
    <w:rsid w:val="00990AEF"/>
    <w:rsid w:val="00990B4D"/>
    <w:rsid w:val="00990CED"/>
    <w:rsid w:val="0099165E"/>
    <w:rsid w:val="0099176D"/>
    <w:rsid w:val="0099177B"/>
    <w:rsid w:val="0099190B"/>
    <w:rsid w:val="009919A8"/>
    <w:rsid w:val="00992562"/>
    <w:rsid w:val="009929AF"/>
    <w:rsid w:val="00993590"/>
    <w:rsid w:val="00993C74"/>
    <w:rsid w:val="0099405C"/>
    <w:rsid w:val="00994A28"/>
    <w:rsid w:val="00994AD7"/>
    <w:rsid w:val="00994ECE"/>
    <w:rsid w:val="00994F86"/>
    <w:rsid w:val="0099507D"/>
    <w:rsid w:val="009956BE"/>
    <w:rsid w:val="00995FAA"/>
    <w:rsid w:val="009963AE"/>
    <w:rsid w:val="009966D1"/>
    <w:rsid w:val="00996AF9"/>
    <w:rsid w:val="00996E10"/>
    <w:rsid w:val="0099723F"/>
    <w:rsid w:val="00997507"/>
    <w:rsid w:val="00997532"/>
    <w:rsid w:val="00997672"/>
    <w:rsid w:val="00997E04"/>
    <w:rsid w:val="00997E1E"/>
    <w:rsid w:val="00997E40"/>
    <w:rsid w:val="00997FC5"/>
    <w:rsid w:val="009A05C7"/>
    <w:rsid w:val="009A0A75"/>
    <w:rsid w:val="009A15DC"/>
    <w:rsid w:val="009A1984"/>
    <w:rsid w:val="009A25F3"/>
    <w:rsid w:val="009A2B4E"/>
    <w:rsid w:val="009A3091"/>
    <w:rsid w:val="009A395C"/>
    <w:rsid w:val="009A3BC9"/>
    <w:rsid w:val="009A43B9"/>
    <w:rsid w:val="009A467C"/>
    <w:rsid w:val="009A4EA2"/>
    <w:rsid w:val="009A5093"/>
    <w:rsid w:val="009A50B4"/>
    <w:rsid w:val="009A518D"/>
    <w:rsid w:val="009A5383"/>
    <w:rsid w:val="009A54DE"/>
    <w:rsid w:val="009A5B9E"/>
    <w:rsid w:val="009A5C16"/>
    <w:rsid w:val="009A5FDC"/>
    <w:rsid w:val="009A627B"/>
    <w:rsid w:val="009A6AF5"/>
    <w:rsid w:val="009A78EA"/>
    <w:rsid w:val="009A7A26"/>
    <w:rsid w:val="009A7A85"/>
    <w:rsid w:val="009B0259"/>
    <w:rsid w:val="009B0901"/>
    <w:rsid w:val="009B090C"/>
    <w:rsid w:val="009B0D31"/>
    <w:rsid w:val="009B110C"/>
    <w:rsid w:val="009B118D"/>
    <w:rsid w:val="009B14CA"/>
    <w:rsid w:val="009B1737"/>
    <w:rsid w:val="009B184D"/>
    <w:rsid w:val="009B3158"/>
    <w:rsid w:val="009B363D"/>
    <w:rsid w:val="009B3C43"/>
    <w:rsid w:val="009B43DD"/>
    <w:rsid w:val="009B4D1F"/>
    <w:rsid w:val="009B4F55"/>
    <w:rsid w:val="009B5680"/>
    <w:rsid w:val="009B56EB"/>
    <w:rsid w:val="009B5D27"/>
    <w:rsid w:val="009B607C"/>
    <w:rsid w:val="009B625C"/>
    <w:rsid w:val="009B62DA"/>
    <w:rsid w:val="009B6621"/>
    <w:rsid w:val="009B6F31"/>
    <w:rsid w:val="009B7507"/>
    <w:rsid w:val="009B7D65"/>
    <w:rsid w:val="009B7F07"/>
    <w:rsid w:val="009C053F"/>
    <w:rsid w:val="009C0AFD"/>
    <w:rsid w:val="009C0B9E"/>
    <w:rsid w:val="009C1378"/>
    <w:rsid w:val="009C2476"/>
    <w:rsid w:val="009C2DA1"/>
    <w:rsid w:val="009C330F"/>
    <w:rsid w:val="009C331B"/>
    <w:rsid w:val="009C366D"/>
    <w:rsid w:val="009C38A6"/>
    <w:rsid w:val="009C4E2E"/>
    <w:rsid w:val="009C530C"/>
    <w:rsid w:val="009C55B6"/>
    <w:rsid w:val="009C5B96"/>
    <w:rsid w:val="009C5DC8"/>
    <w:rsid w:val="009C62A5"/>
    <w:rsid w:val="009C634C"/>
    <w:rsid w:val="009C6A37"/>
    <w:rsid w:val="009C6E29"/>
    <w:rsid w:val="009C71F6"/>
    <w:rsid w:val="009C7339"/>
    <w:rsid w:val="009C74B0"/>
    <w:rsid w:val="009C7700"/>
    <w:rsid w:val="009C7927"/>
    <w:rsid w:val="009C7DF6"/>
    <w:rsid w:val="009C7FC5"/>
    <w:rsid w:val="009D00FA"/>
    <w:rsid w:val="009D0961"/>
    <w:rsid w:val="009D0C8E"/>
    <w:rsid w:val="009D0EAA"/>
    <w:rsid w:val="009D1183"/>
    <w:rsid w:val="009D1442"/>
    <w:rsid w:val="009D178F"/>
    <w:rsid w:val="009D247C"/>
    <w:rsid w:val="009D24FE"/>
    <w:rsid w:val="009D2660"/>
    <w:rsid w:val="009D2A27"/>
    <w:rsid w:val="009D2A7B"/>
    <w:rsid w:val="009D34A9"/>
    <w:rsid w:val="009D4427"/>
    <w:rsid w:val="009D46D7"/>
    <w:rsid w:val="009D477E"/>
    <w:rsid w:val="009D4B74"/>
    <w:rsid w:val="009D5500"/>
    <w:rsid w:val="009D57E0"/>
    <w:rsid w:val="009D5EEC"/>
    <w:rsid w:val="009D5F90"/>
    <w:rsid w:val="009D68F9"/>
    <w:rsid w:val="009D6F03"/>
    <w:rsid w:val="009D712C"/>
    <w:rsid w:val="009D727C"/>
    <w:rsid w:val="009D75A4"/>
    <w:rsid w:val="009D76AC"/>
    <w:rsid w:val="009D7713"/>
    <w:rsid w:val="009D778C"/>
    <w:rsid w:val="009D7854"/>
    <w:rsid w:val="009E0378"/>
    <w:rsid w:val="009E0502"/>
    <w:rsid w:val="009E0533"/>
    <w:rsid w:val="009E06B1"/>
    <w:rsid w:val="009E0F7E"/>
    <w:rsid w:val="009E1160"/>
    <w:rsid w:val="009E13EC"/>
    <w:rsid w:val="009E1586"/>
    <w:rsid w:val="009E1E7B"/>
    <w:rsid w:val="009E218D"/>
    <w:rsid w:val="009E2274"/>
    <w:rsid w:val="009E2424"/>
    <w:rsid w:val="009E2556"/>
    <w:rsid w:val="009E2DDF"/>
    <w:rsid w:val="009E2EAE"/>
    <w:rsid w:val="009E4244"/>
    <w:rsid w:val="009E4269"/>
    <w:rsid w:val="009E43B1"/>
    <w:rsid w:val="009E4C02"/>
    <w:rsid w:val="009E4C07"/>
    <w:rsid w:val="009E54B0"/>
    <w:rsid w:val="009E5AEE"/>
    <w:rsid w:val="009E6369"/>
    <w:rsid w:val="009E6569"/>
    <w:rsid w:val="009E6772"/>
    <w:rsid w:val="009E6AA9"/>
    <w:rsid w:val="009E777C"/>
    <w:rsid w:val="009E77B1"/>
    <w:rsid w:val="009E7EA6"/>
    <w:rsid w:val="009E7EBE"/>
    <w:rsid w:val="009F0342"/>
    <w:rsid w:val="009F1196"/>
    <w:rsid w:val="009F1311"/>
    <w:rsid w:val="009F1510"/>
    <w:rsid w:val="009F1564"/>
    <w:rsid w:val="009F1CAA"/>
    <w:rsid w:val="009F23A3"/>
    <w:rsid w:val="009F2AC7"/>
    <w:rsid w:val="009F2B6D"/>
    <w:rsid w:val="009F3050"/>
    <w:rsid w:val="009F314D"/>
    <w:rsid w:val="009F32D8"/>
    <w:rsid w:val="009F32F1"/>
    <w:rsid w:val="009F38CC"/>
    <w:rsid w:val="009F3E47"/>
    <w:rsid w:val="009F400C"/>
    <w:rsid w:val="009F429C"/>
    <w:rsid w:val="009F4B08"/>
    <w:rsid w:val="009F4D82"/>
    <w:rsid w:val="009F5173"/>
    <w:rsid w:val="009F5299"/>
    <w:rsid w:val="009F5335"/>
    <w:rsid w:val="009F5513"/>
    <w:rsid w:val="009F5544"/>
    <w:rsid w:val="009F5660"/>
    <w:rsid w:val="009F585B"/>
    <w:rsid w:val="009F5A8B"/>
    <w:rsid w:val="009F5C4E"/>
    <w:rsid w:val="009F6649"/>
    <w:rsid w:val="009F6937"/>
    <w:rsid w:val="009F701D"/>
    <w:rsid w:val="009F71E9"/>
    <w:rsid w:val="009F721F"/>
    <w:rsid w:val="009F77FD"/>
    <w:rsid w:val="009F7887"/>
    <w:rsid w:val="00A0004C"/>
    <w:rsid w:val="00A00E1B"/>
    <w:rsid w:val="00A0103B"/>
    <w:rsid w:val="00A014AB"/>
    <w:rsid w:val="00A018ED"/>
    <w:rsid w:val="00A02291"/>
    <w:rsid w:val="00A023E5"/>
    <w:rsid w:val="00A02BFE"/>
    <w:rsid w:val="00A03035"/>
    <w:rsid w:val="00A034A6"/>
    <w:rsid w:val="00A03562"/>
    <w:rsid w:val="00A035E3"/>
    <w:rsid w:val="00A044B3"/>
    <w:rsid w:val="00A047EE"/>
    <w:rsid w:val="00A05A43"/>
    <w:rsid w:val="00A06A1B"/>
    <w:rsid w:val="00A07108"/>
    <w:rsid w:val="00A0759D"/>
    <w:rsid w:val="00A07A25"/>
    <w:rsid w:val="00A07A88"/>
    <w:rsid w:val="00A07D44"/>
    <w:rsid w:val="00A07D76"/>
    <w:rsid w:val="00A10DEF"/>
    <w:rsid w:val="00A10DF0"/>
    <w:rsid w:val="00A1107E"/>
    <w:rsid w:val="00A111C1"/>
    <w:rsid w:val="00A11435"/>
    <w:rsid w:val="00A1152B"/>
    <w:rsid w:val="00A1188E"/>
    <w:rsid w:val="00A11CBF"/>
    <w:rsid w:val="00A12296"/>
    <w:rsid w:val="00A12357"/>
    <w:rsid w:val="00A12C6B"/>
    <w:rsid w:val="00A134B4"/>
    <w:rsid w:val="00A138EC"/>
    <w:rsid w:val="00A138F6"/>
    <w:rsid w:val="00A1458A"/>
    <w:rsid w:val="00A1461B"/>
    <w:rsid w:val="00A14D58"/>
    <w:rsid w:val="00A1536C"/>
    <w:rsid w:val="00A15AB8"/>
    <w:rsid w:val="00A15D73"/>
    <w:rsid w:val="00A15E91"/>
    <w:rsid w:val="00A16B75"/>
    <w:rsid w:val="00A16FD7"/>
    <w:rsid w:val="00A177A1"/>
    <w:rsid w:val="00A17922"/>
    <w:rsid w:val="00A17DD1"/>
    <w:rsid w:val="00A17F85"/>
    <w:rsid w:val="00A20868"/>
    <w:rsid w:val="00A209E9"/>
    <w:rsid w:val="00A20FD3"/>
    <w:rsid w:val="00A21106"/>
    <w:rsid w:val="00A2173E"/>
    <w:rsid w:val="00A21763"/>
    <w:rsid w:val="00A21825"/>
    <w:rsid w:val="00A21971"/>
    <w:rsid w:val="00A21CA5"/>
    <w:rsid w:val="00A21E0A"/>
    <w:rsid w:val="00A21EC3"/>
    <w:rsid w:val="00A220FD"/>
    <w:rsid w:val="00A22662"/>
    <w:rsid w:val="00A22DBF"/>
    <w:rsid w:val="00A22F38"/>
    <w:rsid w:val="00A23289"/>
    <w:rsid w:val="00A23986"/>
    <w:rsid w:val="00A23DF5"/>
    <w:rsid w:val="00A23EA2"/>
    <w:rsid w:val="00A244AE"/>
    <w:rsid w:val="00A248F2"/>
    <w:rsid w:val="00A24A66"/>
    <w:rsid w:val="00A24AEA"/>
    <w:rsid w:val="00A24FD3"/>
    <w:rsid w:val="00A2507E"/>
    <w:rsid w:val="00A250AA"/>
    <w:rsid w:val="00A2512B"/>
    <w:rsid w:val="00A25179"/>
    <w:rsid w:val="00A25245"/>
    <w:rsid w:val="00A25277"/>
    <w:rsid w:val="00A258D6"/>
    <w:rsid w:val="00A25923"/>
    <w:rsid w:val="00A25B19"/>
    <w:rsid w:val="00A25EED"/>
    <w:rsid w:val="00A25F9A"/>
    <w:rsid w:val="00A262D9"/>
    <w:rsid w:val="00A263E1"/>
    <w:rsid w:val="00A26D2D"/>
    <w:rsid w:val="00A27105"/>
    <w:rsid w:val="00A2716B"/>
    <w:rsid w:val="00A27371"/>
    <w:rsid w:val="00A27764"/>
    <w:rsid w:val="00A277B3"/>
    <w:rsid w:val="00A27812"/>
    <w:rsid w:val="00A27834"/>
    <w:rsid w:val="00A27873"/>
    <w:rsid w:val="00A27EE3"/>
    <w:rsid w:val="00A301CE"/>
    <w:rsid w:val="00A30349"/>
    <w:rsid w:val="00A307D0"/>
    <w:rsid w:val="00A308D1"/>
    <w:rsid w:val="00A30C7C"/>
    <w:rsid w:val="00A30EBC"/>
    <w:rsid w:val="00A314B9"/>
    <w:rsid w:val="00A31A23"/>
    <w:rsid w:val="00A31D9A"/>
    <w:rsid w:val="00A31F14"/>
    <w:rsid w:val="00A31FC7"/>
    <w:rsid w:val="00A321C7"/>
    <w:rsid w:val="00A321F4"/>
    <w:rsid w:val="00A322F6"/>
    <w:rsid w:val="00A32F57"/>
    <w:rsid w:val="00A332E2"/>
    <w:rsid w:val="00A33AB8"/>
    <w:rsid w:val="00A33EB5"/>
    <w:rsid w:val="00A3424C"/>
    <w:rsid w:val="00A34FE4"/>
    <w:rsid w:val="00A357C9"/>
    <w:rsid w:val="00A363E0"/>
    <w:rsid w:val="00A36941"/>
    <w:rsid w:val="00A37F0E"/>
    <w:rsid w:val="00A4023B"/>
    <w:rsid w:val="00A4040D"/>
    <w:rsid w:val="00A416E2"/>
    <w:rsid w:val="00A41F60"/>
    <w:rsid w:val="00A42089"/>
    <w:rsid w:val="00A42877"/>
    <w:rsid w:val="00A42FE4"/>
    <w:rsid w:val="00A4305D"/>
    <w:rsid w:val="00A43866"/>
    <w:rsid w:val="00A4388A"/>
    <w:rsid w:val="00A4400E"/>
    <w:rsid w:val="00A44607"/>
    <w:rsid w:val="00A44738"/>
    <w:rsid w:val="00A44975"/>
    <w:rsid w:val="00A44D5E"/>
    <w:rsid w:val="00A45ADF"/>
    <w:rsid w:val="00A45BDB"/>
    <w:rsid w:val="00A45D0D"/>
    <w:rsid w:val="00A46204"/>
    <w:rsid w:val="00A46831"/>
    <w:rsid w:val="00A46E51"/>
    <w:rsid w:val="00A46FA9"/>
    <w:rsid w:val="00A475A6"/>
    <w:rsid w:val="00A47A35"/>
    <w:rsid w:val="00A47BF4"/>
    <w:rsid w:val="00A50056"/>
    <w:rsid w:val="00A500D4"/>
    <w:rsid w:val="00A501E4"/>
    <w:rsid w:val="00A50B08"/>
    <w:rsid w:val="00A50D85"/>
    <w:rsid w:val="00A50F10"/>
    <w:rsid w:val="00A51105"/>
    <w:rsid w:val="00A5181F"/>
    <w:rsid w:val="00A522B1"/>
    <w:rsid w:val="00A524BF"/>
    <w:rsid w:val="00A52621"/>
    <w:rsid w:val="00A529B6"/>
    <w:rsid w:val="00A52A38"/>
    <w:rsid w:val="00A52A65"/>
    <w:rsid w:val="00A532D3"/>
    <w:rsid w:val="00A536A5"/>
    <w:rsid w:val="00A53803"/>
    <w:rsid w:val="00A53E67"/>
    <w:rsid w:val="00A542D2"/>
    <w:rsid w:val="00A54389"/>
    <w:rsid w:val="00A5490B"/>
    <w:rsid w:val="00A54E17"/>
    <w:rsid w:val="00A54F41"/>
    <w:rsid w:val="00A551B1"/>
    <w:rsid w:val="00A55415"/>
    <w:rsid w:val="00A556ED"/>
    <w:rsid w:val="00A55822"/>
    <w:rsid w:val="00A55897"/>
    <w:rsid w:val="00A55D0D"/>
    <w:rsid w:val="00A55D29"/>
    <w:rsid w:val="00A5616A"/>
    <w:rsid w:val="00A563A1"/>
    <w:rsid w:val="00A5739C"/>
    <w:rsid w:val="00A57685"/>
    <w:rsid w:val="00A57718"/>
    <w:rsid w:val="00A60065"/>
    <w:rsid w:val="00A60213"/>
    <w:rsid w:val="00A602A9"/>
    <w:rsid w:val="00A60600"/>
    <w:rsid w:val="00A6079B"/>
    <w:rsid w:val="00A6172A"/>
    <w:rsid w:val="00A61813"/>
    <w:rsid w:val="00A61D62"/>
    <w:rsid w:val="00A6205D"/>
    <w:rsid w:val="00A6250D"/>
    <w:rsid w:val="00A62C48"/>
    <w:rsid w:val="00A62C75"/>
    <w:rsid w:val="00A6325B"/>
    <w:rsid w:val="00A63A9A"/>
    <w:rsid w:val="00A63B0A"/>
    <w:rsid w:val="00A63CF2"/>
    <w:rsid w:val="00A63D8C"/>
    <w:rsid w:val="00A640C2"/>
    <w:rsid w:val="00A6461F"/>
    <w:rsid w:val="00A65343"/>
    <w:rsid w:val="00A65489"/>
    <w:rsid w:val="00A65857"/>
    <w:rsid w:val="00A65C39"/>
    <w:rsid w:val="00A6620F"/>
    <w:rsid w:val="00A667A3"/>
    <w:rsid w:val="00A66CF4"/>
    <w:rsid w:val="00A66F52"/>
    <w:rsid w:val="00A67493"/>
    <w:rsid w:val="00A67709"/>
    <w:rsid w:val="00A67AFE"/>
    <w:rsid w:val="00A67D52"/>
    <w:rsid w:val="00A67ED2"/>
    <w:rsid w:val="00A67F42"/>
    <w:rsid w:val="00A702CF"/>
    <w:rsid w:val="00A703C3"/>
    <w:rsid w:val="00A70A47"/>
    <w:rsid w:val="00A71081"/>
    <w:rsid w:val="00A717C5"/>
    <w:rsid w:val="00A71DE8"/>
    <w:rsid w:val="00A72064"/>
    <w:rsid w:val="00A721B8"/>
    <w:rsid w:val="00A7281B"/>
    <w:rsid w:val="00A72A93"/>
    <w:rsid w:val="00A72D9A"/>
    <w:rsid w:val="00A72E05"/>
    <w:rsid w:val="00A73148"/>
    <w:rsid w:val="00A736D3"/>
    <w:rsid w:val="00A741BE"/>
    <w:rsid w:val="00A743F0"/>
    <w:rsid w:val="00A7445B"/>
    <w:rsid w:val="00A7454F"/>
    <w:rsid w:val="00A74696"/>
    <w:rsid w:val="00A74A7D"/>
    <w:rsid w:val="00A74F23"/>
    <w:rsid w:val="00A7517D"/>
    <w:rsid w:val="00A75397"/>
    <w:rsid w:val="00A75416"/>
    <w:rsid w:val="00A757BA"/>
    <w:rsid w:val="00A759EB"/>
    <w:rsid w:val="00A75E40"/>
    <w:rsid w:val="00A76AD8"/>
    <w:rsid w:val="00A77F33"/>
    <w:rsid w:val="00A80A21"/>
    <w:rsid w:val="00A80A67"/>
    <w:rsid w:val="00A80DF6"/>
    <w:rsid w:val="00A81A9C"/>
    <w:rsid w:val="00A8238A"/>
    <w:rsid w:val="00A8243F"/>
    <w:rsid w:val="00A825DD"/>
    <w:rsid w:val="00A827F5"/>
    <w:rsid w:val="00A828E3"/>
    <w:rsid w:val="00A829EC"/>
    <w:rsid w:val="00A82F85"/>
    <w:rsid w:val="00A830EC"/>
    <w:rsid w:val="00A83912"/>
    <w:rsid w:val="00A83D6F"/>
    <w:rsid w:val="00A84104"/>
    <w:rsid w:val="00A84622"/>
    <w:rsid w:val="00A846D9"/>
    <w:rsid w:val="00A84947"/>
    <w:rsid w:val="00A84D88"/>
    <w:rsid w:val="00A84E44"/>
    <w:rsid w:val="00A84F19"/>
    <w:rsid w:val="00A85326"/>
    <w:rsid w:val="00A8534E"/>
    <w:rsid w:val="00A855C4"/>
    <w:rsid w:val="00A856B3"/>
    <w:rsid w:val="00A85986"/>
    <w:rsid w:val="00A85D95"/>
    <w:rsid w:val="00A86065"/>
    <w:rsid w:val="00A86081"/>
    <w:rsid w:val="00A862FD"/>
    <w:rsid w:val="00A869BA"/>
    <w:rsid w:val="00A86DE3"/>
    <w:rsid w:val="00A876E9"/>
    <w:rsid w:val="00A87B39"/>
    <w:rsid w:val="00A87F92"/>
    <w:rsid w:val="00A9020D"/>
    <w:rsid w:val="00A9021C"/>
    <w:rsid w:val="00A903DD"/>
    <w:rsid w:val="00A90D38"/>
    <w:rsid w:val="00A91121"/>
    <w:rsid w:val="00A9113C"/>
    <w:rsid w:val="00A91519"/>
    <w:rsid w:val="00A91A8F"/>
    <w:rsid w:val="00A91AF3"/>
    <w:rsid w:val="00A9241C"/>
    <w:rsid w:val="00A927EA"/>
    <w:rsid w:val="00A9283F"/>
    <w:rsid w:val="00A92D55"/>
    <w:rsid w:val="00A9338D"/>
    <w:rsid w:val="00A9391F"/>
    <w:rsid w:val="00A93E9E"/>
    <w:rsid w:val="00A93F48"/>
    <w:rsid w:val="00A94152"/>
    <w:rsid w:val="00A950F6"/>
    <w:rsid w:val="00A95298"/>
    <w:rsid w:val="00A959D7"/>
    <w:rsid w:val="00A95B07"/>
    <w:rsid w:val="00A95EF5"/>
    <w:rsid w:val="00A95F87"/>
    <w:rsid w:val="00A96FAF"/>
    <w:rsid w:val="00A977B5"/>
    <w:rsid w:val="00A97A3D"/>
    <w:rsid w:val="00A97ED7"/>
    <w:rsid w:val="00A97F74"/>
    <w:rsid w:val="00AA03F7"/>
    <w:rsid w:val="00AA0413"/>
    <w:rsid w:val="00AA05F7"/>
    <w:rsid w:val="00AA1085"/>
    <w:rsid w:val="00AA1F5E"/>
    <w:rsid w:val="00AA3075"/>
    <w:rsid w:val="00AA34B5"/>
    <w:rsid w:val="00AA3AF9"/>
    <w:rsid w:val="00AA437D"/>
    <w:rsid w:val="00AA4485"/>
    <w:rsid w:val="00AA453A"/>
    <w:rsid w:val="00AA463D"/>
    <w:rsid w:val="00AA47CC"/>
    <w:rsid w:val="00AA4D94"/>
    <w:rsid w:val="00AA543D"/>
    <w:rsid w:val="00AA58C3"/>
    <w:rsid w:val="00AA5B63"/>
    <w:rsid w:val="00AA60FF"/>
    <w:rsid w:val="00AA6175"/>
    <w:rsid w:val="00AA7313"/>
    <w:rsid w:val="00AA7529"/>
    <w:rsid w:val="00AA7660"/>
    <w:rsid w:val="00AA7800"/>
    <w:rsid w:val="00AA7FD6"/>
    <w:rsid w:val="00AB0415"/>
    <w:rsid w:val="00AB0A9F"/>
    <w:rsid w:val="00AB120B"/>
    <w:rsid w:val="00AB12AB"/>
    <w:rsid w:val="00AB1B7E"/>
    <w:rsid w:val="00AB1BC4"/>
    <w:rsid w:val="00AB1EFA"/>
    <w:rsid w:val="00AB2050"/>
    <w:rsid w:val="00AB2176"/>
    <w:rsid w:val="00AB2BD3"/>
    <w:rsid w:val="00AB2FED"/>
    <w:rsid w:val="00AB31D7"/>
    <w:rsid w:val="00AB3927"/>
    <w:rsid w:val="00AB42E7"/>
    <w:rsid w:val="00AB437C"/>
    <w:rsid w:val="00AB4B65"/>
    <w:rsid w:val="00AB4D0D"/>
    <w:rsid w:val="00AB4DF0"/>
    <w:rsid w:val="00AB5043"/>
    <w:rsid w:val="00AB591D"/>
    <w:rsid w:val="00AB6139"/>
    <w:rsid w:val="00AB6632"/>
    <w:rsid w:val="00AB68EE"/>
    <w:rsid w:val="00AB7423"/>
    <w:rsid w:val="00AB7795"/>
    <w:rsid w:val="00AB7E49"/>
    <w:rsid w:val="00AB7EAC"/>
    <w:rsid w:val="00AC03D8"/>
    <w:rsid w:val="00AC0989"/>
    <w:rsid w:val="00AC0A40"/>
    <w:rsid w:val="00AC0C32"/>
    <w:rsid w:val="00AC0E0C"/>
    <w:rsid w:val="00AC0F69"/>
    <w:rsid w:val="00AC110F"/>
    <w:rsid w:val="00AC1290"/>
    <w:rsid w:val="00AC1673"/>
    <w:rsid w:val="00AC16F8"/>
    <w:rsid w:val="00AC2233"/>
    <w:rsid w:val="00AC23E4"/>
    <w:rsid w:val="00AC2BD9"/>
    <w:rsid w:val="00AC2DBA"/>
    <w:rsid w:val="00AC451D"/>
    <w:rsid w:val="00AC47FC"/>
    <w:rsid w:val="00AC4A5F"/>
    <w:rsid w:val="00AC5001"/>
    <w:rsid w:val="00AC5058"/>
    <w:rsid w:val="00AC51EE"/>
    <w:rsid w:val="00AC520E"/>
    <w:rsid w:val="00AC5220"/>
    <w:rsid w:val="00AC549F"/>
    <w:rsid w:val="00AC5D30"/>
    <w:rsid w:val="00AC60B1"/>
    <w:rsid w:val="00AC64A4"/>
    <w:rsid w:val="00AC64BC"/>
    <w:rsid w:val="00AC6775"/>
    <w:rsid w:val="00AC68C3"/>
    <w:rsid w:val="00AC6919"/>
    <w:rsid w:val="00AC6D25"/>
    <w:rsid w:val="00AC6FA1"/>
    <w:rsid w:val="00AC7018"/>
    <w:rsid w:val="00AC70EC"/>
    <w:rsid w:val="00AC7D7C"/>
    <w:rsid w:val="00AD0894"/>
    <w:rsid w:val="00AD0C1F"/>
    <w:rsid w:val="00AD0C8C"/>
    <w:rsid w:val="00AD120E"/>
    <w:rsid w:val="00AD12FF"/>
    <w:rsid w:val="00AD135B"/>
    <w:rsid w:val="00AD1A84"/>
    <w:rsid w:val="00AD2014"/>
    <w:rsid w:val="00AD2336"/>
    <w:rsid w:val="00AD272F"/>
    <w:rsid w:val="00AD34FD"/>
    <w:rsid w:val="00AD3751"/>
    <w:rsid w:val="00AD3784"/>
    <w:rsid w:val="00AD384F"/>
    <w:rsid w:val="00AD3BC8"/>
    <w:rsid w:val="00AD3E3B"/>
    <w:rsid w:val="00AD4473"/>
    <w:rsid w:val="00AD44BD"/>
    <w:rsid w:val="00AD4521"/>
    <w:rsid w:val="00AD4A68"/>
    <w:rsid w:val="00AD4B12"/>
    <w:rsid w:val="00AD559F"/>
    <w:rsid w:val="00AD5637"/>
    <w:rsid w:val="00AD5B62"/>
    <w:rsid w:val="00AD622C"/>
    <w:rsid w:val="00AD64A2"/>
    <w:rsid w:val="00AD6971"/>
    <w:rsid w:val="00AD6E6D"/>
    <w:rsid w:val="00AD71C1"/>
    <w:rsid w:val="00AD75D2"/>
    <w:rsid w:val="00AD76A3"/>
    <w:rsid w:val="00AD7B0C"/>
    <w:rsid w:val="00AD7F61"/>
    <w:rsid w:val="00AE0475"/>
    <w:rsid w:val="00AE0505"/>
    <w:rsid w:val="00AE0A53"/>
    <w:rsid w:val="00AE0BBF"/>
    <w:rsid w:val="00AE0DC9"/>
    <w:rsid w:val="00AE0E97"/>
    <w:rsid w:val="00AE0FE3"/>
    <w:rsid w:val="00AE1779"/>
    <w:rsid w:val="00AE1CE7"/>
    <w:rsid w:val="00AE1DE4"/>
    <w:rsid w:val="00AE1EBF"/>
    <w:rsid w:val="00AE1EF8"/>
    <w:rsid w:val="00AE21A6"/>
    <w:rsid w:val="00AE2407"/>
    <w:rsid w:val="00AE29AB"/>
    <w:rsid w:val="00AE2D80"/>
    <w:rsid w:val="00AE2DAB"/>
    <w:rsid w:val="00AE33C0"/>
    <w:rsid w:val="00AE3DC7"/>
    <w:rsid w:val="00AE4367"/>
    <w:rsid w:val="00AE50FE"/>
    <w:rsid w:val="00AE5299"/>
    <w:rsid w:val="00AE5455"/>
    <w:rsid w:val="00AE592F"/>
    <w:rsid w:val="00AE5F48"/>
    <w:rsid w:val="00AE5FF6"/>
    <w:rsid w:val="00AE661E"/>
    <w:rsid w:val="00AE6651"/>
    <w:rsid w:val="00AE6687"/>
    <w:rsid w:val="00AE6CEC"/>
    <w:rsid w:val="00AE72FE"/>
    <w:rsid w:val="00AE7B2F"/>
    <w:rsid w:val="00AF0641"/>
    <w:rsid w:val="00AF1884"/>
    <w:rsid w:val="00AF1BC6"/>
    <w:rsid w:val="00AF1FC1"/>
    <w:rsid w:val="00AF2226"/>
    <w:rsid w:val="00AF2652"/>
    <w:rsid w:val="00AF29D3"/>
    <w:rsid w:val="00AF2E82"/>
    <w:rsid w:val="00AF3424"/>
    <w:rsid w:val="00AF3C9C"/>
    <w:rsid w:val="00AF47DC"/>
    <w:rsid w:val="00AF4E12"/>
    <w:rsid w:val="00AF51D2"/>
    <w:rsid w:val="00AF57CE"/>
    <w:rsid w:val="00AF5813"/>
    <w:rsid w:val="00AF5B41"/>
    <w:rsid w:val="00AF5F5D"/>
    <w:rsid w:val="00AF6871"/>
    <w:rsid w:val="00AF68FB"/>
    <w:rsid w:val="00AF6A83"/>
    <w:rsid w:val="00AF6BD2"/>
    <w:rsid w:val="00AF6D7D"/>
    <w:rsid w:val="00AF7E18"/>
    <w:rsid w:val="00B0015D"/>
    <w:rsid w:val="00B006CB"/>
    <w:rsid w:val="00B00816"/>
    <w:rsid w:val="00B01072"/>
    <w:rsid w:val="00B012FE"/>
    <w:rsid w:val="00B01336"/>
    <w:rsid w:val="00B017E3"/>
    <w:rsid w:val="00B018EA"/>
    <w:rsid w:val="00B01A4E"/>
    <w:rsid w:val="00B01B31"/>
    <w:rsid w:val="00B01DB7"/>
    <w:rsid w:val="00B02202"/>
    <w:rsid w:val="00B02981"/>
    <w:rsid w:val="00B02A6E"/>
    <w:rsid w:val="00B02BB5"/>
    <w:rsid w:val="00B0305A"/>
    <w:rsid w:val="00B031E5"/>
    <w:rsid w:val="00B0326B"/>
    <w:rsid w:val="00B032A6"/>
    <w:rsid w:val="00B0355C"/>
    <w:rsid w:val="00B0442D"/>
    <w:rsid w:val="00B0443F"/>
    <w:rsid w:val="00B04D0A"/>
    <w:rsid w:val="00B04E90"/>
    <w:rsid w:val="00B04EBD"/>
    <w:rsid w:val="00B05019"/>
    <w:rsid w:val="00B053BE"/>
    <w:rsid w:val="00B05669"/>
    <w:rsid w:val="00B06232"/>
    <w:rsid w:val="00B06F1C"/>
    <w:rsid w:val="00B0744C"/>
    <w:rsid w:val="00B0778B"/>
    <w:rsid w:val="00B0797C"/>
    <w:rsid w:val="00B07CE1"/>
    <w:rsid w:val="00B07DC1"/>
    <w:rsid w:val="00B07EE8"/>
    <w:rsid w:val="00B07F2A"/>
    <w:rsid w:val="00B10071"/>
    <w:rsid w:val="00B10536"/>
    <w:rsid w:val="00B106FA"/>
    <w:rsid w:val="00B10C2E"/>
    <w:rsid w:val="00B110D6"/>
    <w:rsid w:val="00B11568"/>
    <w:rsid w:val="00B117E9"/>
    <w:rsid w:val="00B11902"/>
    <w:rsid w:val="00B11984"/>
    <w:rsid w:val="00B11B3F"/>
    <w:rsid w:val="00B1205E"/>
    <w:rsid w:val="00B121BF"/>
    <w:rsid w:val="00B126C5"/>
    <w:rsid w:val="00B129E5"/>
    <w:rsid w:val="00B13268"/>
    <w:rsid w:val="00B13440"/>
    <w:rsid w:val="00B135E6"/>
    <w:rsid w:val="00B13722"/>
    <w:rsid w:val="00B13928"/>
    <w:rsid w:val="00B142AF"/>
    <w:rsid w:val="00B14B5D"/>
    <w:rsid w:val="00B15100"/>
    <w:rsid w:val="00B158BA"/>
    <w:rsid w:val="00B15E90"/>
    <w:rsid w:val="00B1606F"/>
    <w:rsid w:val="00B16366"/>
    <w:rsid w:val="00B1683D"/>
    <w:rsid w:val="00B16A7B"/>
    <w:rsid w:val="00B16BB7"/>
    <w:rsid w:val="00B16C35"/>
    <w:rsid w:val="00B16E9A"/>
    <w:rsid w:val="00B17264"/>
    <w:rsid w:val="00B17820"/>
    <w:rsid w:val="00B17A24"/>
    <w:rsid w:val="00B17EBB"/>
    <w:rsid w:val="00B20163"/>
    <w:rsid w:val="00B20342"/>
    <w:rsid w:val="00B205BA"/>
    <w:rsid w:val="00B2076A"/>
    <w:rsid w:val="00B20B0B"/>
    <w:rsid w:val="00B20C23"/>
    <w:rsid w:val="00B210C5"/>
    <w:rsid w:val="00B213B2"/>
    <w:rsid w:val="00B2195E"/>
    <w:rsid w:val="00B2307B"/>
    <w:rsid w:val="00B237AB"/>
    <w:rsid w:val="00B23A6E"/>
    <w:rsid w:val="00B2409D"/>
    <w:rsid w:val="00B242C8"/>
    <w:rsid w:val="00B24FB8"/>
    <w:rsid w:val="00B24FC1"/>
    <w:rsid w:val="00B24FED"/>
    <w:rsid w:val="00B25ABA"/>
    <w:rsid w:val="00B25E56"/>
    <w:rsid w:val="00B25E9B"/>
    <w:rsid w:val="00B26A05"/>
    <w:rsid w:val="00B26C4B"/>
    <w:rsid w:val="00B26C76"/>
    <w:rsid w:val="00B27496"/>
    <w:rsid w:val="00B278CA"/>
    <w:rsid w:val="00B27989"/>
    <w:rsid w:val="00B27A22"/>
    <w:rsid w:val="00B27B84"/>
    <w:rsid w:val="00B3009C"/>
    <w:rsid w:val="00B30476"/>
    <w:rsid w:val="00B304BF"/>
    <w:rsid w:val="00B30855"/>
    <w:rsid w:val="00B30DDC"/>
    <w:rsid w:val="00B31126"/>
    <w:rsid w:val="00B3152A"/>
    <w:rsid w:val="00B317C2"/>
    <w:rsid w:val="00B31E5A"/>
    <w:rsid w:val="00B3203C"/>
    <w:rsid w:val="00B32362"/>
    <w:rsid w:val="00B323FE"/>
    <w:rsid w:val="00B3276C"/>
    <w:rsid w:val="00B32818"/>
    <w:rsid w:val="00B329C8"/>
    <w:rsid w:val="00B32C50"/>
    <w:rsid w:val="00B3379B"/>
    <w:rsid w:val="00B337C4"/>
    <w:rsid w:val="00B33B17"/>
    <w:rsid w:val="00B33B18"/>
    <w:rsid w:val="00B33C60"/>
    <w:rsid w:val="00B343B8"/>
    <w:rsid w:val="00B3463C"/>
    <w:rsid w:val="00B3474A"/>
    <w:rsid w:val="00B34D3E"/>
    <w:rsid w:val="00B34EF9"/>
    <w:rsid w:val="00B34FDE"/>
    <w:rsid w:val="00B3556C"/>
    <w:rsid w:val="00B359A0"/>
    <w:rsid w:val="00B35DCA"/>
    <w:rsid w:val="00B361D7"/>
    <w:rsid w:val="00B379CF"/>
    <w:rsid w:val="00B37B4A"/>
    <w:rsid w:val="00B37C0B"/>
    <w:rsid w:val="00B37E04"/>
    <w:rsid w:val="00B40168"/>
    <w:rsid w:val="00B40306"/>
    <w:rsid w:val="00B4067E"/>
    <w:rsid w:val="00B4088A"/>
    <w:rsid w:val="00B40BDC"/>
    <w:rsid w:val="00B40BF4"/>
    <w:rsid w:val="00B413DB"/>
    <w:rsid w:val="00B4175B"/>
    <w:rsid w:val="00B417D0"/>
    <w:rsid w:val="00B418E1"/>
    <w:rsid w:val="00B41E0F"/>
    <w:rsid w:val="00B42018"/>
    <w:rsid w:val="00B424F3"/>
    <w:rsid w:val="00B42D0E"/>
    <w:rsid w:val="00B42FBB"/>
    <w:rsid w:val="00B42FF3"/>
    <w:rsid w:val="00B4324C"/>
    <w:rsid w:val="00B444DA"/>
    <w:rsid w:val="00B4481F"/>
    <w:rsid w:val="00B451DE"/>
    <w:rsid w:val="00B459CE"/>
    <w:rsid w:val="00B4651C"/>
    <w:rsid w:val="00B468F4"/>
    <w:rsid w:val="00B468FF"/>
    <w:rsid w:val="00B46B62"/>
    <w:rsid w:val="00B46ED9"/>
    <w:rsid w:val="00B470B8"/>
    <w:rsid w:val="00B470F6"/>
    <w:rsid w:val="00B471C9"/>
    <w:rsid w:val="00B474D0"/>
    <w:rsid w:val="00B47D12"/>
    <w:rsid w:val="00B50636"/>
    <w:rsid w:val="00B50705"/>
    <w:rsid w:val="00B50AC9"/>
    <w:rsid w:val="00B50B51"/>
    <w:rsid w:val="00B50BE9"/>
    <w:rsid w:val="00B50CAC"/>
    <w:rsid w:val="00B518A8"/>
    <w:rsid w:val="00B51EF6"/>
    <w:rsid w:val="00B521DA"/>
    <w:rsid w:val="00B52F15"/>
    <w:rsid w:val="00B538F5"/>
    <w:rsid w:val="00B53B19"/>
    <w:rsid w:val="00B54481"/>
    <w:rsid w:val="00B54897"/>
    <w:rsid w:val="00B54899"/>
    <w:rsid w:val="00B54C28"/>
    <w:rsid w:val="00B54C60"/>
    <w:rsid w:val="00B55632"/>
    <w:rsid w:val="00B55D12"/>
    <w:rsid w:val="00B5645D"/>
    <w:rsid w:val="00B565F7"/>
    <w:rsid w:val="00B56D80"/>
    <w:rsid w:val="00B57C53"/>
    <w:rsid w:val="00B57C7E"/>
    <w:rsid w:val="00B57CB9"/>
    <w:rsid w:val="00B60336"/>
    <w:rsid w:val="00B60586"/>
    <w:rsid w:val="00B60A51"/>
    <w:rsid w:val="00B61377"/>
    <w:rsid w:val="00B61DCF"/>
    <w:rsid w:val="00B61E07"/>
    <w:rsid w:val="00B61E68"/>
    <w:rsid w:val="00B622E9"/>
    <w:rsid w:val="00B625B1"/>
    <w:rsid w:val="00B628E2"/>
    <w:rsid w:val="00B62C57"/>
    <w:rsid w:val="00B62EF5"/>
    <w:rsid w:val="00B63157"/>
    <w:rsid w:val="00B635CE"/>
    <w:rsid w:val="00B63802"/>
    <w:rsid w:val="00B6389C"/>
    <w:rsid w:val="00B63B62"/>
    <w:rsid w:val="00B63C37"/>
    <w:rsid w:val="00B63F29"/>
    <w:rsid w:val="00B64948"/>
    <w:rsid w:val="00B6496A"/>
    <w:rsid w:val="00B64B4E"/>
    <w:rsid w:val="00B64FB9"/>
    <w:rsid w:val="00B653BE"/>
    <w:rsid w:val="00B659A6"/>
    <w:rsid w:val="00B66172"/>
    <w:rsid w:val="00B6617E"/>
    <w:rsid w:val="00B662B2"/>
    <w:rsid w:val="00B665CC"/>
    <w:rsid w:val="00B66767"/>
    <w:rsid w:val="00B6682F"/>
    <w:rsid w:val="00B670DC"/>
    <w:rsid w:val="00B67105"/>
    <w:rsid w:val="00B673AF"/>
    <w:rsid w:val="00B67D34"/>
    <w:rsid w:val="00B70191"/>
    <w:rsid w:val="00B7031C"/>
    <w:rsid w:val="00B70DF7"/>
    <w:rsid w:val="00B71F90"/>
    <w:rsid w:val="00B723D2"/>
    <w:rsid w:val="00B7254D"/>
    <w:rsid w:val="00B72B1E"/>
    <w:rsid w:val="00B7304C"/>
    <w:rsid w:val="00B7307C"/>
    <w:rsid w:val="00B732F7"/>
    <w:rsid w:val="00B733F7"/>
    <w:rsid w:val="00B735A2"/>
    <w:rsid w:val="00B738AC"/>
    <w:rsid w:val="00B74CBB"/>
    <w:rsid w:val="00B74E37"/>
    <w:rsid w:val="00B750F3"/>
    <w:rsid w:val="00B75118"/>
    <w:rsid w:val="00B7538D"/>
    <w:rsid w:val="00B757D0"/>
    <w:rsid w:val="00B7589E"/>
    <w:rsid w:val="00B75DFC"/>
    <w:rsid w:val="00B75FE5"/>
    <w:rsid w:val="00B7650E"/>
    <w:rsid w:val="00B76977"/>
    <w:rsid w:val="00B76E89"/>
    <w:rsid w:val="00B771D9"/>
    <w:rsid w:val="00B777D1"/>
    <w:rsid w:val="00B80004"/>
    <w:rsid w:val="00B810A0"/>
    <w:rsid w:val="00B817FF"/>
    <w:rsid w:val="00B81EB9"/>
    <w:rsid w:val="00B82683"/>
    <w:rsid w:val="00B8279F"/>
    <w:rsid w:val="00B82E6A"/>
    <w:rsid w:val="00B8352A"/>
    <w:rsid w:val="00B836D7"/>
    <w:rsid w:val="00B83FF7"/>
    <w:rsid w:val="00B84933"/>
    <w:rsid w:val="00B84AC7"/>
    <w:rsid w:val="00B84E84"/>
    <w:rsid w:val="00B85067"/>
    <w:rsid w:val="00B85502"/>
    <w:rsid w:val="00B855CA"/>
    <w:rsid w:val="00B857B0"/>
    <w:rsid w:val="00B85D69"/>
    <w:rsid w:val="00B86156"/>
    <w:rsid w:val="00B863EB"/>
    <w:rsid w:val="00B8797D"/>
    <w:rsid w:val="00B87CAA"/>
    <w:rsid w:val="00B90076"/>
    <w:rsid w:val="00B90B85"/>
    <w:rsid w:val="00B91553"/>
    <w:rsid w:val="00B91F6A"/>
    <w:rsid w:val="00B91FED"/>
    <w:rsid w:val="00B92139"/>
    <w:rsid w:val="00B92D5B"/>
    <w:rsid w:val="00B93156"/>
    <w:rsid w:val="00B93272"/>
    <w:rsid w:val="00B9380D"/>
    <w:rsid w:val="00B93A1B"/>
    <w:rsid w:val="00B93DCB"/>
    <w:rsid w:val="00B94381"/>
    <w:rsid w:val="00B949C6"/>
    <w:rsid w:val="00B94A1F"/>
    <w:rsid w:val="00B94E64"/>
    <w:rsid w:val="00B95066"/>
    <w:rsid w:val="00B95509"/>
    <w:rsid w:val="00B9597C"/>
    <w:rsid w:val="00B95C35"/>
    <w:rsid w:val="00B96120"/>
    <w:rsid w:val="00B96122"/>
    <w:rsid w:val="00B9631E"/>
    <w:rsid w:val="00B9642C"/>
    <w:rsid w:val="00B9663E"/>
    <w:rsid w:val="00B967B4"/>
    <w:rsid w:val="00B96889"/>
    <w:rsid w:val="00B96A37"/>
    <w:rsid w:val="00B9735E"/>
    <w:rsid w:val="00B97556"/>
    <w:rsid w:val="00B97751"/>
    <w:rsid w:val="00B97AC8"/>
    <w:rsid w:val="00B97BD1"/>
    <w:rsid w:val="00BA01BD"/>
    <w:rsid w:val="00BA06A6"/>
    <w:rsid w:val="00BA0C23"/>
    <w:rsid w:val="00BA11A1"/>
    <w:rsid w:val="00BA11D5"/>
    <w:rsid w:val="00BA16EE"/>
    <w:rsid w:val="00BA1768"/>
    <w:rsid w:val="00BA1982"/>
    <w:rsid w:val="00BA23FA"/>
    <w:rsid w:val="00BA24F7"/>
    <w:rsid w:val="00BA3086"/>
    <w:rsid w:val="00BA321C"/>
    <w:rsid w:val="00BA34B8"/>
    <w:rsid w:val="00BA3642"/>
    <w:rsid w:val="00BA3AF0"/>
    <w:rsid w:val="00BA3F2C"/>
    <w:rsid w:val="00BA4235"/>
    <w:rsid w:val="00BA45D7"/>
    <w:rsid w:val="00BA4607"/>
    <w:rsid w:val="00BA47AB"/>
    <w:rsid w:val="00BA47AF"/>
    <w:rsid w:val="00BA4DC7"/>
    <w:rsid w:val="00BA4E19"/>
    <w:rsid w:val="00BA4E21"/>
    <w:rsid w:val="00BA5138"/>
    <w:rsid w:val="00BA515F"/>
    <w:rsid w:val="00BA55DC"/>
    <w:rsid w:val="00BA56C6"/>
    <w:rsid w:val="00BA5E03"/>
    <w:rsid w:val="00BA5F0F"/>
    <w:rsid w:val="00BA6931"/>
    <w:rsid w:val="00BA7084"/>
    <w:rsid w:val="00BB040E"/>
    <w:rsid w:val="00BB0611"/>
    <w:rsid w:val="00BB0FC7"/>
    <w:rsid w:val="00BB12E0"/>
    <w:rsid w:val="00BB17DC"/>
    <w:rsid w:val="00BB1FE2"/>
    <w:rsid w:val="00BB312D"/>
    <w:rsid w:val="00BB31D5"/>
    <w:rsid w:val="00BB3231"/>
    <w:rsid w:val="00BB3642"/>
    <w:rsid w:val="00BB4F6A"/>
    <w:rsid w:val="00BB557C"/>
    <w:rsid w:val="00BB5735"/>
    <w:rsid w:val="00BB585B"/>
    <w:rsid w:val="00BB5E92"/>
    <w:rsid w:val="00BB6426"/>
    <w:rsid w:val="00BB7861"/>
    <w:rsid w:val="00BB7AF1"/>
    <w:rsid w:val="00BB7E7D"/>
    <w:rsid w:val="00BB7FBB"/>
    <w:rsid w:val="00BC00D6"/>
    <w:rsid w:val="00BC0368"/>
    <w:rsid w:val="00BC0608"/>
    <w:rsid w:val="00BC072A"/>
    <w:rsid w:val="00BC0788"/>
    <w:rsid w:val="00BC0A3D"/>
    <w:rsid w:val="00BC0F00"/>
    <w:rsid w:val="00BC1130"/>
    <w:rsid w:val="00BC192D"/>
    <w:rsid w:val="00BC28BA"/>
    <w:rsid w:val="00BC290E"/>
    <w:rsid w:val="00BC2A17"/>
    <w:rsid w:val="00BC3673"/>
    <w:rsid w:val="00BC38AE"/>
    <w:rsid w:val="00BC38E2"/>
    <w:rsid w:val="00BC3A08"/>
    <w:rsid w:val="00BC3E32"/>
    <w:rsid w:val="00BC3E54"/>
    <w:rsid w:val="00BC4795"/>
    <w:rsid w:val="00BC499E"/>
    <w:rsid w:val="00BC4D8D"/>
    <w:rsid w:val="00BC5409"/>
    <w:rsid w:val="00BC5466"/>
    <w:rsid w:val="00BC583D"/>
    <w:rsid w:val="00BC5A95"/>
    <w:rsid w:val="00BC5C48"/>
    <w:rsid w:val="00BC5E77"/>
    <w:rsid w:val="00BC5EBC"/>
    <w:rsid w:val="00BC6044"/>
    <w:rsid w:val="00BC61E1"/>
    <w:rsid w:val="00BC628E"/>
    <w:rsid w:val="00BC6DBE"/>
    <w:rsid w:val="00BC6F6F"/>
    <w:rsid w:val="00BC7201"/>
    <w:rsid w:val="00BC737A"/>
    <w:rsid w:val="00BC74D3"/>
    <w:rsid w:val="00BC7576"/>
    <w:rsid w:val="00BC7E37"/>
    <w:rsid w:val="00BC7F53"/>
    <w:rsid w:val="00BC7FB0"/>
    <w:rsid w:val="00BD0466"/>
    <w:rsid w:val="00BD0575"/>
    <w:rsid w:val="00BD0A9F"/>
    <w:rsid w:val="00BD14F1"/>
    <w:rsid w:val="00BD1539"/>
    <w:rsid w:val="00BD1859"/>
    <w:rsid w:val="00BD1C31"/>
    <w:rsid w:val="00BD1ED9"/>
    <w:rsid w:val="00BD20A9"/>
    <w:rsid w:val="00BD20EF"/>
    <w:rsid w:val="00BD276C"/>
    <w:rsid w:val="00BD2772"/>
    <w:rsid w:val="00BD2C53"/>
    <w:rsid w:val="00BD3273"/>
    <w:rsid w:val="00BD37BB"/>
    <w:rsid w:val="00BD3A17"/>
    <w:rsid w:val="00BD3C6C"/>
    <w:rsid w:val="00BD3C8C"/>
    <w:rsid w:val="00BD3D42"/>
    <w:rsid w:val="00BD5028"/>
    <w:rsid w:val="00BD57A3"/>
    <w:rsid w:val="00BD595B"/>
    <w:rsid w:val="00BD59F2"/>
    <w:rsid w:val="00BD5F7B"/>
    <w:rsid w:val="00BD68FF"/>
    <w:rsid w:val="00BD6E67"/>
    <w:rsid w:val="00BD6F14"/>
    <w:rsid w:val="00BD6FED"/>
    <w:rsid w:val="00BD726C"/>
    <w:rsid w:val="00BD7A13"/>
    <w:rsid w:val="00BD7E91"/>
    <w:rsid w:val="00BE004F"/>
    <w:rsid w:val="00BE00C5"/>
    <w:rsid w:val="00BE042A"/>
    <w:rsid w:val="00BE11E8"/>
    <w:rsid w:val="00BE13FB"/>
    <w:rsid w:val="00BE1518"/>
    <w:rsid w:val="00BE17F1"/>
    <w:rsid w:val="00BE1B82"/>
    <w:rsid w:val="00BE1B97"/>
    <w:rsid w:val="00BE2052"/>
    <w:rsid w:val="00BE26AC"/>
    <w:rsid w:val="00BE278A"/>
    <w:rsid w:val="00BE291B"/>
    <w:rsid w:val="00BE3195"/>
    <w:rsid w:val="00BE344C"/>
    <w:rsid w:val="00BE3699"/>
    <w:rsid w:val="00BE400B"/>
    <w:rsid w:val="00BE4581"/>
    <w:rsid w:val="00BE489D"/>
    <w:rsid w:val="00BE4A17"/>
    <w:rsid w:val="00BE52A8"/>
    <w:rsid w:val="00BE5860"/>
    <w:rsid w:val="00BE59DA"/>
    <w:rsid w:val="00BE6229"/>
    <w:rsid w:val="00BE65D4"/>
    <w:rsid w:val="00BE6E5E"/>
    <w:rsid w:val="00BE70D1"/>
    <w:rsid w:val="00BE731A"/>
    <w:rsid w:val="00BE73A3"/>
    <w:rsid w:val="00BE7417"/>
    <w:rsid w:val="00BE7A65"/>
    <w:rsid w:val="00BF0259"/>
    <w:rsid w:val="00BF065A"/>
    <w:rsid w:val="00BF0928"/>
    <w:rsid w:val="00BF0DA8"/>
    <w:rsid w:val="00BF12BD"/>
    <w:rsid w:val="00BF2342"/>
    <w:rsid w:val="00BF2720"/>
    <w:rsid w:val="00BF2BFE"/>
    <w:rsid w:val="00BF3271"/>
    <w:rsid w:val="00BF3758"/>
    <w:rsid w:val="00BF37BC"/>
    <w:rsid w:val="00BF3BFA"/>
    <w:rsid w:val="00BF3C3F"/>
    <w:rsid w:val="00BF3CAD"/>
    <w:rsid w:val="00BF3D78"/>
    <w:rsid w:val="00BF3EAD"/>
    <w:rsid w:val="00BF4749"/>
    <w:rsid w:val="00BF4922"/>
    <w:rsid w:val="00BF5195"/>
    <w:rsid w:val="00BF52DE"/>
    <w:rsid w:val="00BF5686"/>
    <w:rsid w:val="00BF5A62"/>
    <w:rsid w:val="00BF61F8"/>
    <w:rsid w:val="00BF6AE0"/>
    <w:rsid w:val="00BF6E4F"/>
    <w:rsid w:val="00BF7859"/>
    <w:rsid w:val="00BF7951"/>
    <w:rsid w:val="00BF7B0C"/>
    <w:rsid w:val="00BF7BB6"/>
    <w:rsid w:val="00BF7C8B"/>
    <w:rsid w:val="00C00080"/>
    <w:rsid w:val="00C00354"/>
    <w:rsid w:val="00C00631"/>
    <w:rsid w:val="00C00740"/>
    <w:rsid w:val="00C00E3C"/>
    <w:rsid w:val="00C0148E"/>
    <w:rsid w:val="00C01863"/>
    <w:rsid w:val="00C01EA8"/>
    <w:rsid w:val="00C028C9"/>
    <w:rsid w:val="00C02AA1"/>
    <w:rsid w:val="00C02E7F"/>
    <w:rsid w:val="00C032E4"/>
    <w:rsid w:val="00C03505"/>
    <w:rsid w:val="00C035CC"/>
    <w:rsid w:val="00C037CB"/>
    <w:rsid w:val="00C03823"/>
    <w:rsid w:val="00C03A08"/>
    <w:rsid w:val="00C03AC2"/>
    <w:rsid w:val="00C040BD"/>
    <w:rsid w:val="00C040E7"/>
    <w:rsid w:val="00C041A2"/>
    <w:rsid w:val="00C0421C"/>
    <w:rsid w:val="00C0422E"/>
    <w:rsid w:val="00C0428B"/>
    <w:rsid w:val="00C0495F"/>
    <w:rsid w:val="00C04DA7"/>
    <w:rsid w:val="00C04F15"/>
    <w:rsid w:val="00C0537F"/>
    <w:rsid w:val="00C0570C"/>
    <w:rsid w:val="00C05751"/>
    <w:rsid w:val="00C05760"/>
    <w:rsid w:val="00C05940"/>
    <w:rsid w:val="00C0599E"/>
    <w:rsid w:val="00C05CF9"/>
    <w:rsid w:val="00C0618E"/>
    <w:rsid w:val="00C06218"/>
    <w:rsid w:val="00C064E4"/>
    <w:rsid w:val="00C06ACD"/>
    <w:rsid w:val="00C06AD8"/>
    <w:rsid w:val="00C06D3C"/>
    <w:rsid w:val="00C07A3C"/>
    <w:rsid w:val="00C10111"/>
    <w:rsid w:val="00C1012F"/>
    <w:rsid w:val="00C1064A"/>
    <w:rsid w:val="00C107CC"/>
    <w:rsid w:val="00C1088B"/>
    <w:rsid w:val="00C10C58"/>
    <w:rsid w:val="00C10ECB"/>
    <w:rsid w:val="00C11528"/>
    <w:rsid w:val="00C12462"/>
    <w:rsid w:val="00C13053"/>
    <w:rsid w:val="00C134FE"/>
    <w:rsid w:val="00C13898"/>
    <w:rsid w:val="00C13A19"/>
    <w:rsid w:val="00C14341"/>
    <w:rsid w:val="00C145D8"/>
    <w:rsid w:val="00C149C3"/>
    <w:rsid w:val="00C14EE1"/>
    <w:rsid w:val="00C14F47"/>
    <w:rsid w:val="00C14F7C"/>
    <w:rsid w:val="00C15716"/>
    <w:rsid w:val="00C15D9F"/>
    <w:rsid w:val="00C161F6"/>
    <w:rsid w:val="00C16328"/>
    <w:rsid w:val="00C16B67"/>
    <w:rsid w:val="00C16BF8"/>
    <w:rsid w:val="00C16BFD"/>
    <w:rsid w:val="00C16E4E"/>
    <w:rsid w:val="00C17036"/>
    <w:rsid w:val="00C17336"/>
    <w:rsid w:val="00C174D3"/>
    <w:rsid w:val="00C17923"/>
    <w:rsid w:val="00C17B7C"/>
    <w:rsid w:val="00C17DC7"/>
    <w:rsid w:val="00C17FC3"/>
    <w:rsid w:val="00C20216"/>
    <w:rsid w:val="00C2038F"/>
    <w:rsid w:val="00C2042F"/>
    <w:rsid w:val="00C2074F"/>
    <w:rsid w:val="00C20A11"/>
    <w:rsid w:val="00C20CA4"/>
    <w:rsid w:val="00C20EC0"/>
    <w:rsid w:val="00C2147D"/>
    <w:rsid w:val="00C21527"/>
    <w:rsid w:val="00C21635"/>
    <w:rsid w:val="00C21806"/>
    <w:rsid w:val="00C21BA7"/>
    <w:rsid w:val="00C21BF3"/>
    <w:rsid w:val="00C22262"/>
    <w:rsid w:val="00C22327"/>
    <w:rsid w:val="00C225AC"/>
    <w:rsid w:val="00C2268C"/>
    <w:rsid w:val="00C22980"/>
    <w:rsid w:val="00C22CC2"/>
    <w:rsid w:val="00C22D35"/>
    <w:rsid w:val="00C22FF2"/>
    <w:rsid w:val="00C237FF"/>
    <w:rsid w:val="00C24074"/>
    <w:rsid w:val="00C240FF"/>
    <w:rsid w:val="00C241AC"/>
    <w:rsid w:val="00C24273"/>
    <w:rsid w:val="00C244C9"/>
    <w:rsid w:val="00C24C50"/>
    <w:rsid w:val="00C24E84"/>
    <w:rsid w:val="00C267E7"/>
    <w:rsid w:val="00C2685F"/>
    <w:rsid w:val="00C26A29"/>
    <w:rsid w:val="00C26AD6"/>
    <w:rsid w:val="00C26F23"/>
    <w:rsid w:val="00C26F7A"/>
    <w:rsid w:val="00C276FB"/>
    <w:rsid w:val="00C27DA0"/>
    <w:rsid w:val="00C30150"/>
    <w:rsid w:val="00C3035F"/>
    <w:rsid w:val="00C30482"/>
    <w:rsid w:val="00C30F7B"/>
    <w:rsid w:val="00C30FB3"/>
    <w:rsid w:val="00C310B1"/>
    <w:rsid w:val="00C31322"/>
    <w:rsid w:val="00C3193D"/>
    <w:rsid w:val="00C32713"/>
    <w:rsid w:val="00C32C34"/>
    <w:rsid w:val="00C32ED4"/>
    <w:rsid w:val="00C331D9"/>
    <w:rsid w:val="00C3378A"/>
    <w:rsid w:val="00C33BEB"/>
    <w:rsid w:val="00C33E63"/>
    <w:rsid w:val="00C34089"/>
    <w:rsid w:val="00C34164"/>
    <w:rsid w:val="00C34769"/>
    <w:rsid w:val="00C34970"/>
    <w:rsid w:val="00C34D46"/>
    <w:rsid w:val="00C34E21"/>
    <w:rsid w:val="00C352B7"/>
    <w:rsid w:val="00C35510"/>
    <w:rsid w:val="00C355EC"/>
    <w:rsid w:val="00C358B5"/>
    <w:rsid w:val="00C35C3C"/>
    <w:rsid w:val="00C35D61"/>
    <w:rsid w:val="00C361D0"/>
    <w:rsid w:val="00C362EF"/>
    <w:rsid w:val="00C3650A"/>
    <w:rsid w:val="00C3650F"/>
    <w:rsid w:val="00C36639"/>
    <w:rsid w:val="00C3670A"/>
    <w:rsid w:val="00C36DD9"/>
    <w:rsid w:val="00C376A0"/>
    <w:rsid w:val="00C379BA"/>
    <w:rsid w:val="00C40458"/>
    <w:rsid w:val="00C404B8"/>
    <w:rsid w:val="00C4052B"/>
    <w:rsid w:val="00C408DC"/>
    <w:rsid w:val="00C40A8A"/>
    <w:rsid w:val="00C40BB7"/>
    <w:rsid w:val="00C40CCB"/>
    <w:rsid w:val="00C4150C"/>
    <w:rsid w:val="00C417BF"/>
    <w:rsid w:val="00C418E2"/>
    <w:rsid w:val="00C429A3"/>
    <w:rsid w:val="00C429E5"/>
    <w:rsid w:val="00C42A1B"/>
    <w:rsid w:val="00C42ABB"/>
    <w:rsid w:val="00C42AFE"/>
    <w:rsid w:val="00C42D23"/>
    <w:rsid w:val="00C43004"/>
    <w:rsid w:val="00C43161"/>
    <w:rsid w:val="00C43166"/>
    <w:rsid w:val="00C4358B"/>
    <w:rsid w:val="00C43643"/>
    <w:rsid w:val="00C43AC0"/>
    <w:rsid w:val="00C44448"/>
    <w:rsid w:val="00C446AB"/>
    <w:rsid w:val="00C44D24"/>
    <w:rsid w:val="00C44FF0"/>
    <w:rsid w:val="00C45508"/>
    <w:rsid w:val="00C465FC"/>
    <w:rsid w:val="00C46749"/>
    <w:rsid w:val="00C46A34"/>
    <w:rsid w:val="00C46E7C"/>
    <w:rsid w:val="00C4749F"/>
    <w:rsid w:val="00C476DD"/>
    <w:rsid w:val="00C4771B"/>
    <w:rsid w:val="00C4786C"/>
    <w:rsid w:val="00C47BFB"/>
    <w:rsid w:val="00C50240"/>
    <w:rsid w:val="00C50836"/>
    <w:rsid w:val="00C50AD5"/>
    <w:rsid w:val="00C51F51"/>
    <w:rsid w:val="00C52532"/>
    <w:rsid w:val="00C52B71"/>
    <w:rsid w:val="00C53140"/>
    <w:rsid w:val="00C5314F"/>
    <w:rsid w:val="00C53FDB"/>
    <w:rsid w:val="00C540F5"/>
    <w:rsid w:val="00C541C5"/>
    <w:rsid w:val="00C541D9"/>
    <w:rsid w:val="00C548C2"/>
    <w:rsid w:val="00C54F55"/>
    <w:rsid w:val="00C551D1"/>
    <w:rsid w:val="00C5578C"/>
    <w:rsid w:val="00C55DC8"/>
    <w:rsid w:val="00C5626B"/>
    <w:rsid w:val="00C56679"/>
    <w:rsid w:val="00C57629"/>
    <w:rsid w:val="00C57B69"/>
    <w:rsid w:val="00C6000A"/>
    <w:rsid w:val="00C60129"/>
    <w:rsid w:val="00C606F7"/>
    <w:rsid w:val="00C609C7"/>
    <w:rsid w:val="00C60BDB"/>
    <w:rsid w:val="00C60D8D"/>
    <w:rsid w:val="00C60F16"/>
    <w:rsid w:val="00C6101D"/>
    <w:rsid w:val="00C6195A"/>
    <w:rsid w:val="00C61D30"/>
    <w:rsid w:val="00C61D88"/>
    <w:rsid w:val="00C624AF"/>
    <w:rsid w:val="00C62969"/>
    <w:rsid w:val="00C62B3A"/>
    <w:rsid w:val="00C62D4D"/>
    <w:rsid w:val="00C62F17"/>
    <w:rsid w:val="00C630DD"/>
    <w:rsid w:val="00C6375D"/>
    <w:rsid w:val="00C63832"/>
    <w:rsid w:val="00C63BEC"/>
    <w:rsid w:val="00C63E74"/>
    <w:rsid w:val="00C641A5"/>
    <w:rsid w:val="00C64A1F"/>
    <w:rsid w:val="00C64B74"/>
    <w:rsid w:val="00C64C14"/>
    <w:rsid w:val="00C64D36"/>
    <w:rsid w:val="00C653BA"/>
    <w:rsid w:val="00C65602"/>
    <w:rsid w:val="00C65FF9"/>
    <w:rsid w:val="00C6708C"/>
    <w:rsid w:val="00C67374"/>
    <w:rsid w:val="00C700F3"/>
    <w:rsid w:val="00C701AF"/>
    <w:rsid w:val="00C70AFF"/>
    <w:rsid w:val="00C70F61"/>
    <w:rsid w:val="00C711A0"/>
    <w:rsid w:val="00C712EE"/>
    <w:rsid w:val="00C713AA"/>
    <w:rsid w:val="00C71790"/>
    <w:rsid w:val="00C71F50"/>
    <w:rsid w:val="00C72247"/>
    <w:rsid w:val="00C729CB"/>
    <w:rsid w:val="00C72C80"/>
    <w:rsid w:val="00C73101"/>
    <w:rsid w:val="00C73F6B"/>
    <w:rsid w:val="00C73FAC"/>
    <w:rsid w:val="00C742D1"/>
    <w:rsid w:val="00C743B4"/>
    <w:rsid w:val="00C746E5"/>
    <w:rsid w:val="00C74880"/>
    <w:rsid w:val="00C74D00"/>
    <w:rsid w:val="00C75202"/>
    <w:rsid w:val="00C755CA"/>
    <w:rsid w:val="00C757EC"/>
    <w:rsid w:val="00C761FF"/>
    <w:rsid w:val="00C7620D"/>
    <w:rsid w:val="00C76609"/>
    <w:rsid w:val="00C76828"/>
    <w:rsid w:val="00C76DCE"/>
    <w:rsid w:val="00C77023"/>
    <w:rsid w:val="00C77ACF"/>
    <w:rsid w:val="00C77B2B"/>
    <w:rsid w:val="00C77EA9"/>
    <w:rsid w:val="00C8010B"/>
    <w:rsid w:val="00C807A4"/>
    <w:rsid w:val="00C80969"/>
    <w:rsid w:val="00C80974"/>
    <w:rsid w:val="00C818FB"/>
    <w:rsid w:val="00C81AA9"/>
    <w:rsid w:val="00C82685"/>
    <w:rsid w:val="00C82A40"/>
    <w:rsid w:val="00C82B0D"/>
    <w:rsid w:val="00C82FCE"/>
    <w:rsid w:val="00C83460"/>
    <w:rsid w:val="00C83585"/>
    <w:rsid w:val="00C83BF9"/>
    <w:rsid w:val="00C84810"/>
    <w:rsid w:val="00C84A39"/>
    <w:rsid w:val="00C85DBD"/>
    <w:rsid w:val="00C86087"/>
    <w:rsid w:val="00C860CC"/>
    <w:rsid w:val="00C864AA"/>
    <w:rsid w:val="00C86930"/>
    <w:rsid w:val="00C8699D"/>
    <w:rsid w:val="00C869FA"/>
    <w:rsid w:val="00C86B11"/>
    <w:rsid w:val="00C86C37"/>
    <w:rsid w:val="00C86E77"/>
    <w:rsid w:val="00C872AE"/>
    <w:rsid w:val="00C8753B"/>
    <w:rsid w:val="00C8778D"/>
    <w:rsid w:val="00C87A17"/>
    <w:rsid w:val="00C87A4A"/>
    <w:rsid w:val="00C87C7D"/>
    <w:rsid w:val="00C904EB"/>
    <w:rsid w:val="00C908AA"/>
    <w:rsid w:val="00C908CE"/>
    <w:rsid w:val="00C90C99"/>
    <w:rsid w:val="00C90DE4"/>
    <w:rsid w:val="00C9125F"/>
    <w:rsid w:val="00C9165C"/>
    <w:rsid w:val="00C91BD3"/>
    <w:rsid w:val="00C91D5A"/>
    <w:rsid w:val="00C91F04"/>
    <w:rsid w:val="00C9268F"/>
    <w:rsid w:val="00C9270F"/>
    <w:rsid w:val="00C92783"/>
    <w:rsid w:val="00C92EF3"/>
    <w:rsid w:val="00C930CE"/>
    <w:rsid w:val="00C936DB"/>
    <w:rsid w:val="00C937C7"/>
    <w:rsid w:val="00C9383D"/>
    <w:rsid w:val="00C93B8C"/>
    <w:rsid w:val="00C94167"/>
    <w:rsid w:val="00C944F6"/>
    <w:rsid w:val="00C947AE"/>
    <w:rsid w:val="00C9568F"/>
    <w:rsid w:val="00C95953"/>
    <w:rsid w:val="00C959D3"/>
    <w:rsid w:val="00C95AE3"/>
    <w:rsid w:val="00C95BB0"/>
    <w:rsid w:val="00C962DD"/>
    <w:rsid w:val="00C969ED"/>
    <w:rsid w:val="00C974E5"/>
    <w:rsid w:val="00CA0294"/>
    <w:rsid w:val="00CA0E40"/>
    <w:rsid w:val="00CA0EEC"/>
    <w:rsid w:val="00CA1146"/>
    <w:rsid w:val="00CA153E"/>
    <w:rsid w:val="00CA166D"/>
    <w:rsid w:val="00CA1F49"/>
    <w:rsid w:val="00CA2547"/>
    <w:rsid w:val="00CA26AC"/>
    <w:rsid w:val="00CA283F"/>
    <w:rsid w:val="00CA2F07"/>
    <w:rsid w:val="00CA3AF5"/>
    <w:rsid w:val="00CA3CDC"/>
    <w:rsid w:val="00CA42CF"/>
    <w:rsid w:val="00CA4355"/>
    <w:rsid w:val="00CA4491"/>
    <w:rsid w:val="00CA4AFE"/>
    <w:rsid w:val="00CA4C49"/>
    <w:rsid w:val="00CA4EB8"/>
    <w:rsid w:val="00CA5173"/>
    <w:rsid w:val="00CA5361"/>
    <w:rsid w:val="00CA537F"/>
    <w:rsid w:val="00CA5C97"/>
    <w:rsid w:val="00CA5DAB"/>
    <w:rsid w:val="00CA5DEE"/>
    <w:rsid w:val="00CA610E"/>
    <w:rsid w:val="00CA6320"/>
    <w:rsid w:val="00CA67B5"/>
    <w:rsid w:val="00CA68A6"/>
    <w:rsid w:val="00CA6960"/>
    <w:rsid w:val="00CA6EE9"/>
    <w:rsid w:val="00CA6F4E"/>
    <w:rsid w:val="00CA72AB"/>
    <w:rsid w:val="00CA779B"/>
    <w:rsid w:val="00CA780F"/>
    <w:rsid w:val="00CA7930"/>
    <w:rsid w:val="00CA7A70"/>
    <w:rsid w:val="00CA7B7B"/>
    <w:rsid w:val="00CB0622"/>
    <w:rsid w:val="00CB0909"/>
    <w:rsid w:val="00CB0D99"/>
    <w:rsid w:val="00CB0FEA"/>
    <w:rsid w:val="00CB1291"/>
    <w:rsid w:val="00CB173B"/>
    <w:rsid w:val="00CB178F"/>
    <w:rsid w:val="00CB1BC8"/>
    <w:rsid w:val="00CB1FEB"/>
    <w:rsid w:val="00CB220F"/>
    <w:rsid w:val="00CB2835"/>
    <w:rsid w:val="00CB289D"/>
    <w:rsid w:val="00CB2B63"/>
    <w:rsid w:val="00CB2FA9"/>
    <w:rsid w:val="00CB3283"/>
    <w:rsid w:val="00CB3436"/>
    <w:rsid w:val="00CB402D"/>
    <w:rsid w:val="00CB445E"/>
    <w:rsid w:val="00CB4BAC"/>
    <w:rsid w:val="00CB4C6A"/>
    <w:rsid w:val="00CB4D75"/>
    <w:rsid w:val="00CB4DDA"/>
    <w:rsid w:val="00CB4F43"/>
    <w:rsid w:val="00CB59D2"/>
    <w:rsid w:val="00CB5D8E"/>
    <w:rsid w:val="00CB6790"/>
    <w:rsid w:val="00CB6E78"/>
    <w:rsid w:val="00CB744F"/>
    <w:rsid w:val="00CB74D2"/>
    <w:rsid w:val="00CB789C"/>
    <w:rsid w:val="00CB7A67"/>
    <w:rsid w:val="00CB7EEC"/>
    <w:rsid w:val="00CC0581"/>
    <w:rsid w:val="00CC05B5"/>
    <w:rsid w:val="00CC0A74"/>
    <w:rsid w:val="00CC0F3D"/>
    <w:rsid w:val="00CC102D"/>
    <w:rsid w:val="00CC1209"/>
    <w:rsid w:val="00CC1331"/>
    <w:rsid w:val="00CC159C"/>
    <w:rsid w:val="00CC17C2"/>
    <w:rsid w:val="00CC1858"/>
    <w:rsid w:val="00CC20AD"/>
    <w:rsid w:val="00CC2105"/>
    <w:rsid w:val="00CC21DE"/>
    <w:rsid w:val="00CC306A"/>
    <w:rsid w:val="00CC35B0"/>
    <w:rsid w:val="00CC3795"/>
    <w:rsid w:val="00CC37AF"/>
    <w:rsid w:val="00CC3A6A"/>
    <w:rsid w:val="00CC3B0E"/>
    <w:rsid w:val="00CC3C26"/>
    <w:rsid w:val="00CC4027"/>
    <w:rsid w:val="00CC40F5"/>
    <w:rsid w:val="00CC41FC"/>
    <w:rsid w:val="00CC4699"/>
    <w:rsid w:val="00CC4736"/>
    <w:rsid w:val="00CC4E28"/>
    <w:rsid w:val="00CC59EF"/>
    <w:rsid w:val="00CC6245"/>
    <w:rsid w:val="00CC64B9"/>
    <w:rsid w:val="00CC6D22"/>
    <w:rsid w:val="00CC710C"/>
    <w:rsid w:val="00CC72AF"/>
    <w:rsid w:val="00CC774C"/>
    <w:rsid w:val="00CC7A0E"/>
    <w:rsid w:val="00CC7DB3"/>
    <w:rsid w:val="00CD113A"/>
    <w:rsid w:val="00CD13E9"/>
    <w:rsid w:val="00CD24F4"/>
    <w:rsid w:val="00CD27EC"/>
    <w:rsid w:val="00CD2A47"/>
    <w:rsid w:val="00CD2A89"/>
    <w:rsid w:val="00CD32C6"/>
    <w:rsid w:val="00CD4312"/>
    <w:rsid w:val="00CD4450"/>
    <w:rsid w:val="00CD4A4F"/>
    <w:rsid w:val="00CD4CA6"/>
    <w:rsid w:val="00CD5249"/>
    <w:rsid w:val="00CD5C6E"/>
    <w:rsid w:val="00CD5DCA"/>
    <w:rsid w:val="00CD6028"/>
    <w:rsid w:val="00CD6569"/>
    <w:rsid w:val="00CD6703"/>
    <w:rsid w:val="00CD6710"/>
    <w:rsid w:val="00CD690D"/>
    <w:rsid w:val="00CD6CCA"/>
    <w:rsid w:val="00CD7395"/>
    <w:rsid w:val="00CD7528"/>
    <w:rsid w:val="00CD7611"/>
    <w:rsid w:val="00CD76F8"/>
    <w:rsid w:val="00CD7E81"/>
    <w:rsid w:val="00CD7F3C"/>
    <w:rsid w:val="00CE01E9"/>
    <w:rsid w:val="00CE0851"/>
    <w:rsid w:val="00CE0942"/>
    <w:rsid w:val="00CE0DB5"/>
    <w:rsid w:val="00CE1455"/>
    <w:rsid w:val="00CE15A7"/>
    <w:rsid w:val="00CE1EAA"/>
    <w:rsid w:val="00CE2266"/>
    <w:rsid w:val="00CE2452"/>
    <w:rsid w:val="00CE3470"/>
    <w:rsid w:val="00CE38FE"/>
    <w:rsid w:val="00CE41C8"/>
    <w:rsid w:val="00CE4BA4"/>
    <w:rsid w:val="00CE4CCC"/>
    <w:rsid w:val="00CE52F1"/>
    <w:rsid w:val="00CE558D"/>
    <w:rsid w:val="00CE5A89"/>
    <w:rsid w:val="00CE64DF"/>
    <w:rsid w:val="00CE653B"/>
    <w:rsid w:val="00CE67D2"/>
    <w:rsid w:val="00CE700D"/>
    <w:rsid w:val="00CE7AAE"/>
    <w:rsid w:val="00CF011E"/>
    <w:rsid w:val="00CF04AA"/>
    <w:rsid w:val="00CF083F"/>
    <w:rsid w:val="00CF1316"/>
    <w:rsid w:val="00CF188E"/>
    <w:rsid w:val="00CF18EC"/>
    <w:rsid w:val="00CF1A0B"/>
    <w:rsid w:val="00CF1B3C"/>
    <w:rsid w:val="00CF1B6A"/>
    <w:rsid w:val="00CF1C82"/>
    <w:rsid w:val="00CF222C"/>
    <w:rsid w:val="00CF2589"/>
    <w:rsid w:val="00CF2C02"/>
    <w:rsid w:val="00CF2E6E"/>
    <w:rsid w:val="00CF2F13"/>
    <w:rsid w:val="00CF32D1"/>
    <w:rsid w:val="00CF368B"/>
    <w:rsid w:val="00CF389D"/>
    <w:rsid w:val="00CF4499"/>
    <w:rsid w:val="00CF4B76"/>
    <w:rsid w:val="00CF512F"/>
    <w:rsid w:val="00CF5749"/>
    <w:rsid w:val="00CF697E"/>
    <w:rsid w:val="00CF6C06"/>
    <w:rsid w:val="00CF6ED4"/>
    <w:rsid w:val="00CF75D9"/>
    <w:rsid w:val="00CF7913"/>
    <w:rsid w:val="00CF7995"/>
    <w:rsid w:val="00CF7DAB"/>
    <w:rsid w:val="00D0030E"/>
    <w:rsid w:val="00D0055B"/>
    <w:rsid w:val="00D00E5E"/>
    <w:rsid w:val="00D011D3"/>
    <w:rsid w:val="00D01287"/>
    <w:rsid w:val="00D0177E"/>
    <w:rsid w:val="00D01DAC"/>
    <w:rsid w:val="00D01E0C"/>
    <w:rsid w:val="00D01F18"/>
    <w:rsid w:val="00D02034"/>
    <w:rsid w:val="00D02CDC"/>
    <w:rsid w:val="00D03027"/>
    <w:rsid w:val="00D0324A"/>
    <w:rsid w:val="00D03974"/>
    <w:rsid w:val="00D03AE0"/>
    <w:rsid w:val="00D04860"/>
    <w:rsid w:val="00D048DB"/>
    <w:rsid w:val="00D04B12"/>
    <w:rsid w:val="00D04E0D"/>
    <w:rsid w:val="00D04F4D"/>
    <w:rsid w:val="00D05389"/>
    <w:rsid w:val="00D05601"/>
    <w:rsid w:val="00D0591A"/>
    <w:rsid w:val="00D05A52"/>
    <w:rsid w:val="00D05DD4"/>
    <w:rsid w:val="00D05FF2"/>
    <w:rsid w:val="00D060FB"/>
    <w:rsid w:val="00D0628A"/>
    <w:rsid w:val="00D0655F"/>
    <w:rsid w:val="00D067FD"/>
    <w:rsid w:val="00D06916"/>
    <w:rsid w:val="00D06A4D"/>
    <w:rsid w:val="00D0727C"/>
    <w:rsid w:val="00D073EC"/>
    <w:rsid w:val="00D07985"/>
    <w:rsid w:val="00D07B5A"/>
    <w:rsid w:val="00D07E87"/>
    <w:rsid w:val="00D07F67"/>
    <w:rsid w:val="00D1018B"/>
    <w:rsid w:val="00D1051C"/>
    <w:rsid w:val="00D10628"/>
    <w:rsid w:val="00D10C2C"/>
    <w:rsid w:val="00D10C7E"/>
    <w:rsid w:val="00D10D30"/>
    <w:rsid w:val="00D10F15"/>
    <w:rsid w:val="00D116AE"/>
    <w:rsid w:val="00D118FE"/>
    <w:rsid w:val="00D12100"/>
    <w:rsid w:val="00D124E2"/>
    <w:rsid w:val="00D1403B"/>
    <w:rsid w:val="00D14BEC"/>
    <w:rsid w:val="00D14BFD"/>
    <w:rsid w:val="00D154A1"/>
    <w:rsid w:val="00D15B3C"/>
    <w:rsid w:val="00D160FF"/>
    <w:rsid w:val="00D1637F"/>
    <w:rsid w:val="00D164BC"/>
    <w:rsid w:val="00D16CEC"/>
    <w:rsid w:val="00D16F07"/>
    <w:rsid w:val="00D1713B"/>
    <w:rsid w:val="00D171BD"/>
    <w:rsid w:val="00D1748E"/>
    <w:rsid w:val="00D175E3"/>
    <w:rsid w:val="00D177B4"/>
    <w:rsid w:val="00D17912"/>
    <w:rsid w:val="00D17A33"/>
    <w:rsid w:val="00D17E51"/>
    <w:rsid w:val="00D20058"/>
    <w:rsid w:val="00D203FC"/>
    <w:rsid w:val="00D20501"/>
    <w:rsid w:val="00D20930"/>
    <w:rsid w:val="00D20E3C"/>
    <w:rsid w:val="00D2135E"/>
    <w:rsid w:val="00D213A4"/>
    <w:rsid w:val="00D21871"/>
    <w:rsid w:val="00D21E55"/>
    <w:rsid w:val="00D22345"/>
    <w:rsid w:val="00D22712"/>
    <w:rsid w:val="00D22773"/>
    <w:rsid w:val="00D22C51"/>
    <w:rsid w:val="00D23A94"/>
    <w:rsid w:val="00D23FC6"/>
    <w:rsid w:val="00D244DF"/>
    <w:rsid w:val="00D2458F"/>
    <w:rsid w:val="00D250B9"/>
    <w:rsid w:val="00D25BB8"/>
    <w:rsid w:val="00D25FB0"/>
    <w:rsid w:val="00D26B13"/>
    <w:rsid w:val="00D26F61"/>
    <w:rsid w:val="00D2752F"/>
    <w:rsid w:val="00D277D7"/>
    <w:rsid w:val="00D27FDD"/>
    <w:rsid w:val="00D3007D"/>
    <w:rsid w:val="00D30104"/>
    <w:rsid w:val="00D3031E"/>
    <w:rsid w:val="00D3043C"/>
    <w:rsid w:val="00D3061A"/>
    <w:rsid w:val="00D30738"/>
    <w:rsid w:val="00D30749"/>
    <w:rsid w:val="00D307D5"/>
    <w:rsid w:val="00D3104D"/>
    <w:rsid w:val="00D31646"/>
    <w:rsid w:val="00D319B7"/>
    <w:rsid w:val="00D3212B"/>
    <w:rsid w:val="00D326D3"/>
    <w:rsid w:val="00D3370E"/>
    <w:rsid w:val="00D33ABB"/>
    <w:rsid w:val="00D33F79"/>
    <w:rsid w:val="00D34086"/>
    <w:rsid w:val="00D341A2"/>
    <w:rsid w:val="00D3458F"/>
    <w:rsid w:val="00D347FB"/>
    <w:rsid w:val="00D349E6"/>
    <w:rsid w:val="00D34B65"/>
    <w:rsid w:val="00D34F84"/>
    <w:rsid w:val="00D358DE"/>
    <w:rsid w:val="00D35DC1"/>
    <w:rsid w:val="00D3627E"/>
    <w:rsid w:val="00D368A0"/>
    <w:rsid w:val="00D3696D"/>
    <w:rsid w:val="00D36C41"/>
    <w:rsid w:val="00D374CC"/>
    <w:rsid w:val="00D3777B"/>
    <w:rsid w:val="00D3778F"/>
    <w:rsid w:val="00D377D3"/>
    <w:rsid w:val="00D378E6"/>
    <w:rsid w:val="00D3796B"/>
    <w:rsid w:val="00D37C14"/>
    <w:rsid w:val="00D40214"/>
    <w:rsid w:val="00D402CB"/>
    <w:rsid w:val="00D405A8"/>
    <w:rsid w:val="00D405EB"/>
    <w:rsid w:val="00D407B9"/>
    <w:rsid w:val="00D4083D"/>
    <w:rsid w:val="00D40980"/>
    <w:rsid w:val="00D409F9"/>
    <w:rsid w:val="00D40AE0"/>
    <w:rsid w:val="00D40CE8"/>
    <w:rsid w:val="00D40EED"/>
    <w:rsid w:val="00D41307"/>
    <w:rsid w:val="00D41DE2"/>
    <w:rsid w:val="00D41E90"/>
    <w:rsid w:val="00D4271C"/>
    <w:rsid w:val="00D42E08"/>
    <w:rsid w:val="00D42F90"/>
    <w:rsid w:val="00D4323D"/>
    <w:rsid w:val="00D43284"/>
    <w:rsid w:val="00D43A7C"/>
    <w:rsid w:val="00D4448C"/>
    <w:rsid w:val="00D44B72"/>
    <w:rsid w:val="00D44DF5"/>
    <w:rsid w:val="00D4521D"/>
    <w:rsid w:val="00D4525A"/>
    <w:rsid w:val="00D4529B"/>
    <w:rsid w:val="00D45B42"/>
    <w:rsid w:val="00D45D36"/>
    <w:rsid w:val="00D4604C"/>
    <w:rsid w:val="00D4617F"/>
    <w:rsid w:val="00D46525"/>
    <w:rsid w:val="00D46771"/>
    <w:rsid w:val="00D46871"/>
    <w:rsid w:val="00D4687F"/>
    <w:rsid w:val="00D4688F"/>
    <w:rsid w:val="00D46912"/>
    <w:rsid w:val="00D46A35"/>
    <w:rsid w:val="00D46C60"/>
    <w:rsid w:val="00D46FDF"/>
    <w:rsid w:val="00D47124"/>
    <w:rsid w:val="00D47206"/>
    <w:rsid w:val="00D47340"/>
    <w:rsid w:val="00D4780F"/>
    <w:rsid w:val="00D47B9B"/>
    <w:rsid w:val="00D47CC9"/>
    <w:rsid w:val="00D47D58"/>
    <w:rsid w:val="00D47F56"/>
    <w:rsid w:val="00D50817"/>
    <w:rsid w:val="00D50C23"/>
    <w:rsid w:val="00D514E1"/>
    <w:rsid w:val="00D515B0"/>
    <w:rsid w:val="00D52068"/>
    <w:rsid w:val="00D5242C"/>
    <w:rsid w:val="00D5265A"/>
    <w:rsid w:val="00D5272D"/>
    <w:rsid w:val="00D529FF"/>
    <w:rsid w:val="00D52AC0"/>
    <w:rsid w:val="00D533E1"/>
    <w:rsid w:val="00D53781"/>
    <w:rsid w:val="00D537A2"/>
    <w:rsid w:val="00D53A2E"/>
    <w:rsid w:val="00D53F1F"/>
    <w:rsid w:val="00D542D7"/>
    <w:rsid w:val="00D5461D"/>
    <w:rsid w:val="00D5488F"/>
    <w:rsid w:val="00D54973"/>
    <w:rsid w:val="00D54F4D"/>
    <w:rsid w:val="00D55013"/>
    <w:rsid w:val="00D55277"/>
    <w:rsid w:val="00D553D8"/>
    <w:rsid w:val="00D554BA"/>
    <w:rsid w:val="00D559EC"/>
    <w:rsid w:val="00D55ADB"/>
    <w:rsid w:val="00D55DB5"/>
    <w:rsid w:val="00D5613E"/>
    <w:rsid w:val="00D561B7"/>
    <w:rsid w:val="00D569CF"/>
    <w:rsid w:val="00D570E7"/>
    <w:rsid w:val="00D57C38"/>
    <w:rsid w:val="00D57EA1"/>
    <w:rsid w:val="00D600A3"/>
    <w:rsid w:val="00D60B55"/>
    <w:rsid w:val="00D60EA8"/>
    <w:rsid w:val="00D617AA"/>
    <w:rsid w:val="00D61951"/>
    <w:rsid w:val="00D6246C"/>
    <w:rsid w:val="00D6258F"/>
    <w:rsid w:val="00D62767"/>
    <w:rsid w:val="00D62A57"/>
    <w:rsid w:val="00D63005"/>
    <w:rsid w:val="00D63670"/>
    <w:rsid w:val="00D638D8"/>
    <w:rsid w:val="00D639E6"/>
    <w:rsid w:val="00D63BEE"/>
    <w:rsid w:val="00D63E00"/>
    <w:rsid w:val="00D645DB"/>
    <w:rsid w:val="00D6479A"/>
    <w:rsid w:val="00D655C4"/>
    <w:rsid w:val="00D66113"/>
    <w:rsid w:val="00D66AE7"/>
    <w:rsid w:val="00D66D9D"/>
    <w:rsid w:val="00D66F51"/>
    <w:rsid w:val="00D676DA"/>
    <w:rsid w:val="00D678C9"/>
    <w:rsid w:val="00D67C25"/>
    <w:rsid w:val="00D67D46"/>
    <w:rsid w:val="00D67D5B"/>
    <w:rsid w:val="00D705CF"/>
    <w:rsid w:val="00D707D7"/>
    <w:rsid w:val="00D7082F"/>
    <w:rsid w:val="00D70A93"/>
    <w:rsid w:val="00D70BCB"/>
    <w:rsid w:val="00D71110"/>
    <w:rsid w:val="00D715F8"/>
    <w:rsid w:val="00D71632"/>
    <w:rsid w:val="00D71AB9"/>
    <w:rsid w:val="00D71B3C"/>
    <w:rsid w:val="00D722C1"/>
    <w:rsid w:val="00D72855"/>
    <w:rsid w:val="00D728D0"/>
    <w:rsid w:val="00D72A7F"/>
    <w:rsid w:val="00D7324A"/>
    <w:rsid w:val="00D7386E"/>
    <w:rsid w:val="00D739C8"/>
    <w:rsid w:val="00D7402A"/>
    <w:rsid w:val="00D743F6"/>
    <w:rsid w:val="00D74DA7"/>
    <w:rsid w:val="00D753D6"/>
    <w:rsid w:val="00D7591B"/>
    <w:rsid w:val="00D75B90"/>
    <w:rsid w:val="00D75F53"/>
    <w:rsid w:val="00D7608A"/>
    <w:rsid w:val="00D76352"/>
    <w:rsid w:val="00D7679C"/>
    <w:rsid w:val="00D769D3"/>
    <w:rsid w:val="00D76A69"/>
    <w:rsid w:val="00D76E3F"/>
    <w:rsid w:val="00D77234"/>
    <w:rsid w:val="00D77607"/>
    <w:rsid w:val="00D77625"/>
    <w:rsid w:val="00D776AF"/>
    <w:rsid w:val="00D77F73"/>
    <w:rsid w:val="00D77F9E"/>
    <w:rsid w:val="00D80241"/>
    <w:rsid w:val="00D807B4"/>
    <w:rsid w:val="00D808D7"/>
    <w:rsid w:val="00D80ACF"/>
    <w:rsid w:val="00D81328"/>
    <w:rsid w:val="00D8146F"/>
    <w:rsid w:val="00D81818"/>
    <w:rsid w:val="00D81DF9"/>
    <w:rsid w:val="00D82565"/>
    <w:rsid w:val="00D82E92"/>
    <w:rsid w:val="00D82F5B"/>
    <w:rsid w:val="00D83075"/>
    <w:rsid w:val="00D830AF"/>
    <w:rsid w:val="00D834E2"/>
    <w:rsid w:val="00D835E3"/>
    <w:rsid w:val="00D839C8"/>
    <w:rsid w:val="00D83D38"/>
    <w:rsid w:val="00D846F1"/>
    <w:rsid w:val="00D84A46"/>
    <w:rsid w:val="00D84D24"/>
    <w:rsid w:val="00D84F9E"/>
    <w:rsid w:val="00D856DE"/>
    <w:rsid w:val="00D859B6"/>
    <w:rsid w:val="00D861D2"/>
    <w:rsid w:val="00D86488"/>
    <w:rsid w:val="00D869B9"/>
    <w:rsid w:val="00D86C47"/>
    <w:rsid w:val="00D86D53"/>
    <w:rsid w:val="00D86FD7"/>
    <w:rsid w:val="00D870D4"/>
    <w:rsid w:val="00D871B8"/>
    <w:rsid w:val="00D878C2"/>
    <w:rsid w:val="00D9007F"/>
    <w:rsid w:val="00D901EF"/>
    <w:rsid w:val="00D9031C"/>
    <w:rsid w:val="00D90859"/>
    <w:rsid w:val="00D90C5B"/>
    <w:rsid w:val="00D915C2"/>
    <w:rsid w:val="00D9176F"/>
    <w:rsid w:val="00D9183C"/>
    <w:rsid w:val="00D91ADA"/>
    <w:rsid w:val="00D91C28"/>
    <w:rsid w:val="00D92076"/>
    <w:rsid w:val="00D92439"/>
    <w:rsid w:val="00D926D4"/>
    <w:rsid w:val="00D92772"/>
    <w:rsid w:val="00D92A14"/>
    <w:rsid w:val="00D92A5E"/>
    <w:rsid w:val="00D9331C"/>
    <w:rsid w:val="00D93E0C"/>
    <w:rsid w:val="00D9447C"/>
    <w:rsid w:val="00D94E13"/>
    <w:rsid w:val="00D94E61"/>
    <w:rsid w:val="00D9581C"/>
    <w:rsid w:val="00D95A2F"/>
    <w:rsid w:val="00D95F03"/>
    <w:rsid w:val="00D96E8D"/>
    <w:rsid w:val="00D96F2D"/>
    <w:rsid w:val="00D97026"/>
    <w:rsid w:val="00D97047"/>
    <w:rsid w:val="00D97749"/>
    <w:rsid w:val="00D9789E"/>
    <w:rsid w:val="00D97948"/>
    <w:rsid w:val="00D97BF6"/>
    <w:rsid w:val="00DA056C"/>
    <w:rsid w:val="00DA084B"/>
    <w:rsid w:val="00DA09FB"/>
    <w:rsid w:val="00DA0C95"/>
    <w:rsid w:val="00DA0EFD"/>
    <w:rsid w:val="00DA1794"/>
    <w:rsid w:val="00DA197F"/>
    <w:rsid w:val="00DA1BA8"/>
    <w:rsid w:val="00DA2088"/>
    <w:rsid w:val="00DA2753"/>
    <w:rsid w:val="00DA2A3C"/>
    <w:rsid w:val="00DA2B7B"/>
    <w:rsid w:val="00DA2DD7"/>
    <w:rsid w:val="00DA3194"/>
    <w:rsid w:val="00DA342D"/>
    <w:rsid w:val="00DA34D8"/>
    <w:rsid w:val="00DA3D43"/>
    <w:rsid w:val="00DA3D78"/>
    <w:rsid w:val="00DA3E3E"/>
    <w:rsid w:val="00DA4B31"/>
    <w:rsid w:val="00DA5966"/>
    <w:rsid w:val="00DA5E77"/>
    <w:rsid w:val="00DA6133"/>
    <w:rsid w:val="00DA61C1"/>
    <w:rsid w:val="00DA6E67"/>
    <w:rsid w:val="00DA6EAF"/>
    <w:rsid w:val="00DA6F79"/>
    <w:rsid w:val="00DA72C5"/>
    <w:rsid w:val="00DA740A"/>
    <w:rsid w:val="00DA772F"/>
    <w:rsid w:val="00DA794A"/>
    <w:rsid w:val="00DB0171"/>
    <w:rsid w:val="00DB01B0"/>
    <w:rsid w:val="00DB027C"/>
    <w:rsid w:val="00DB0965"/>
    <w:rsid w:val="00DB0A79"/>
    <w:rsid w:val="00DB0B92"/>
    <w:rsid w:val="00DB0CC0"/>
    <w:rsid w:val="00DB0F32"/>
    <w:rsid w:val="00DB1D72"/>
    <w:rsid w:val="00DB2189"/>
    <w:rsid w:val="00DB2856"/>
    <w:rsid w:val="00DB34C3"/>
    <w:rsid w:val="00DB381A"/>
    <w:rsid w:val="00DB3BAA"/>
    <w:rsid w:val="00DB3BC6"/>
    <w:rsid w:val="00DB3F39"/>
    <w:rsid w:val="00DB4259"/>
    <w:rsid w:val="00DB43F0"/>
    <w:rsid w:val="00DB4BCE"/>
    <w:rsid w:val="00DB4E64"/>
    <w:rsid w:val="00DB5343"/>
    <w:rsid w:val="00DB556B"/>
    <w:rsid w:val="00DB56CA"/>
    <w:rsid w:val="00DB5A79"/>
    <w:rsid w:val="00DB6580"/>
    <w:rsid w:val="00DB69B3"/>
    <w:rsid w:val="00DB6DC3"/>
    <w:rsid w:val="00DB7443"/>
    <w:rsid w:val="00DB7778"/>
    <w:rsid w:val="00DB78CE"/>
    <w:rsid w:val="00DB7B16"/>
    <w:rsid w:val="00DC06AF"/>
    <w:rsid w:val="00DC0799"/>
    <w:rsid w:val="00DC0859"/>
    <w:rsid w:val="00DC0DB8"/>
    <w:rsid w:val="00DC0FB0"/>
    <w:rsid w:val="00DC15AB"/>
    <w:rsid w:val="00DC1642"/>
    <w:rsid w:val="00DC1DE3"/>
    <w:rsid w:val="00DC1E85"/>
    <w:rsid w:val="00DC2C8C"/>
    <w:rsid w:val="00DC2E21"/>
    <w:rsid w:val="00DC35F0"/>
    <w:rsid w:val="00DC3ED7"/>
    <w:rsid w:val="00DC3F60"/>
    <w:rsid w:val="00DC43E9"/>
    <w:rsid w:val="00DC4965"/>
    <w:rsid w:val="00DC4F45"/>
    <w:rsid w:val="00DC508A"/>
    <w:rsid w:val="00DC51D1"/>
    <w:rsid w:val="00DC5945"/>
    <w:rsid w:val="00DC5E03"/>
    <w:rsid w:val="00DC5F58"/>
    <w:rsid w:val="00DC629A"/>
    <w:rsid w:val="00DC63F5"/>
    <w:rsid w:val="00DC6B79"/>
    <w:rsid w:val="00DC7210"/>
    <w:rsid w:val="00DC7A14"/>
    <w:rsid w:val="00DC7BDD"/>
    <w:rsid w:val="00DC7F97"/>
    <w:rsid w:val="00DD00B1"/>
    <w:rsid w:val="00DD0311"/>
    <w:rsid w:val="00DD095B"/>
    <w:rsid w:val="00DD0DBC"/>
    <w:rsid w:val="00DD0ED3"/>
    <w:rsid w:val="00DD1057"/>
    <w:rsid w:val="00DD106D"/>
    <w:rsid w:val="00DD17BC"/>
    <w:rsid w:val="00DD2090"/>
    <w:rsid w:val="00DD25FD"/>
    <w:rsid w:val="00DD3AD5"/>
    <w:rsid w:val="00DD4629"/>
    <w:rsid w:val="00DD4D6A"/>
    <w:rsid w:val="00DD4D9B"/>
    <w:rsid w:val="00DD4E07"/>
    <w:rsid w:val="00DD4FBB"/>
    <w:rsid w:val="00DD5023"/>
    <w:rsid w:val="00DD529F"/>
    <w:rsid w:val="00DD5736"/>
    <w:rsid w:val="00DD58E6"/>
    <w:rsid w:val="00DD5FE8"/>
    <w:rsid w:val="00DD60CE"/>
    <w:rsid w:val="00DD635F"/>
    <w:rsid w:val="00DD6BD8"/>
    <w:rsid w:val="00DD70E4"/>
    <w:rsid w:val="00DD7391"/>
    <w:rsid w:val="00DD7563"/>
    <w:rsid w:val="00DD7889"/>
    <w:rsid w:val="00DE00B2"/>
    <w:rsid w:val="00DE033C"/>
    <w:rsid w:val="00DE093A"/>
    <w:rsid w:val="00DE111F"/>
    <w:rsid w:val="00DE126E"/>
    <w:rsid w:val="00DE135A"/>
    <w:rsid w:val="00DE1491"/>
    <w:rsid w:val="00DE187F"/>
    <w:rsid w:val="00DE19DD"/>
    <w:rsid w:val="00DE19E1"/>
    <w:rsid w:val="00DE1F54"/>
    <w:rsid w:val="00DE1F6A"/>
    <w:rsid w:val="00DE23A9"/>
    <w:rsid w:val="00DE266B"/>
    <w:rsid w:val="00DE2702"/>
    <w:rsid w:val="00DE2824"/>
    <w:rsid w:val="00DE28B0"/>
    <w:rsid w:val="00DE2EBB"/>
    <w:rsid w:val="00DE36D1"/>
    <w:rsid w:val="00DE378C"/>
    <w:rsid w:val="00DE39C6"/>
    <w:rsid w:val="00DE3CAD"/>
    <w:rsid w:val="00DE3F29"/>
    <w:rsid w:val="00DE3F5D"/>
    <w:rsid w:val="00DE42AC"/>
    <w:rsid w:val="00DE46EB"/>
    <w:rsid w:val="00DE4B3D"/>
    <w:rsid w:val="00DE5887"/>
    <w:rsid w:val="00DE5912"/>
    <w:rsid w:val="00DE5A93"/>
    <w:rsid w:val="00DE5C7F"/>
    <w:rsid w:val="00DE66A3"/>
    <w:rsid w:val="00DE6EDD"/>
    <w:rsid w:val="00DE6F84"/>
    <w:rsid w:val="00DE74A5"/>
    <w:rsid w:val="00DE7521"/>
    <w:rsid w:val="00DF141A"/>
    <w:rsid w:val="00DF1758"/>
    <w:rsid w:val="00DF178A"/>
    <w:rsid w:val="00DF1C12"/>
    <w:rsid w:val="00DF1C77"/>
    <w:rsid w:val="00DF20E9"/>
    <w:rsid w:val="00DF25CB"/>
    <w:rsid w:val="00DF2C29"/>
    <w:rsid w:val="00DF2F09"/>
    <w:rsid w:val="00DF2F69"/>
    <w:rsid w:val="00DF3111"/>
    <w:rsid w:val="00DF327B"/>
    <w:rsid w:val="00DF3283"/>
    <w:rsid w:val="00DF3349"/>
    <w:rsid w:val="00DF344D"/>
    <w:rsid w:val="00DF35A6"/>
    <w:rsid w:val="00DF35EB"/>
    <w:rsid w:val="00DF36B8"/>
    <w:rsid w:val="00DF3FE4"/>
    <w:rsid w:val="00DF47D3"/>
    <w:rsid w:val="00DF499B"/>
    <w:rsid w:val="00DF4D19"/>
    <w:rsid w:val="00DF4EED"/>
    <w:rsid w:val="00DF52D9"/>
    <w:rsid w:val="00DF5905"/>
    <w:rsid w:val="00DF5D11"/>
    <w:rsid w:val="00DF6001"/>
    <w:rsid w:val="00DF61AA"/>
    <w:rsid w:val="00DF6463"/>
    <w:rsid w:val="00DF6A9A"/>
    <w:rsid w:val="00DF6E6B"/>
    <w:rsid w:val="00DF71D9"/>
    <w:rsid w:val="00DF75FA"/>
    <w:rsid w:val="00DF7784"/>
    <w:rsid w:val="00DF7971"/>
    <w:rsid w:val="00E00483"/>
    <w:rsid w:val="00E0073B"/>
    <w:rsid w:val="00E009C2"/>
    <w:rsid w:val="00E00C62"/>
    <w:rsid w:val="00E00C84"/>
    <w:rsid w:val="00E010B1"/>
    <w:rsid w:val="00E012CF"/>
    <w:rsid w:val="00E01470"/>
    <w:rsid w:val="00E0147A"/>
    <w:rsid w:val="00E015FC"/>
    <w:rsid w:val="00E0180B"/>
    <w:rsid w:val="00E01CD9"/>
    <w:rsid w:val="00E02637"/>
    <w:rsid w:val="00E027AD"/>
    <w:rsid w:val="00E02878"/>
    <w:rsid w:val="00E0338E"/>
    <w:rsid w:val="00E034EA"/>
    <w:rsid w:val="00E03573"/>
    <w:rsid w:val="00E03871"/>
    <w:rsid w:val="00E03DDE"/>
    <w:rsid w:val="00E03E00"/>
    <w:rsid w:val="00E03E4B"/>
    <w:rsid w:val="00E03F05"/>
    <w:rsid w:val="00E04583"/>
    <w:rsid w:val="00E04A21"/>
    <w:rsid w:val="00E04E18"/>
    <w:rsid w:val="00E05331"/>
    <w:rsid w:val="00E054E1"/>
    <w:rsid w:val="00E05534"/>
    <w:rsid w:val="00E05F14"/>
    <w:rsid w:val="00E06843"/>
    <w:rsid w:val="00E06A63"/>
    <w:rsid w:val="00E06F91"/>
    <w:rsid w:val="00E07241"/>
    <w:rsid w:val="00E0796E"/>
    <w:rsid w:val="00E10340"/>
    <w:rsid w:val="00E10B34"/>
    <w:rsid w:val="00E110FE"/>
    <w:rsid w:val="00E11E96"/>
    <w:rsid w:val="00E12587"/>
    <w:rsid w:val="00E12BE0"/>
    <w:rsid w:val="00E12C94"/>
    <w:rsid w:val="00E12DCA"/>
    <w:rsid w:val="00E13111"/>
    <w:rsid w:val="00E13D73"/>
    <w:rsid w:val="00E13FA2"/>
    <w:rsid w:val="00E14012"/>
    <w:rsid w:val="00E1407C"/>
    <w:rsid w:val="00E14243"/>
    <w:rsid w:val="00E1447D"/>
    <w:rsid w:val="00E145A5"/>
    <w:rsid w:val="00E14E07"/>
    <w:rsid w:val="00E154C8"/>
    <w:rsid w:val="00E15679"/>
    <w:rsid w:val="00E1592B"/>
    <w:rsid w:val="00E15DE1"/>
    <w:rsid w:val="00E15E13"/>
    <w:rsid w:val="00E1639A"/>
    <w:rsid w:val="00E166B0"/>
    <w:rsid w:val="00E169B1"/>
    <w:rsid w:val="00E16F6C"/>
    <w:rsid w:val="00E176A6"/>
    <w:rsid w:val="00E178CE"/>
    <w:rsid w:val="00E20227"/>
    <w:rsid w:val="00E205BC"/>
    <w:rsid w:val="00E207D1"/>
    <w:rsid w:val="00E2096B"/>
    <w:rsid w:val="00E20AAA"/>
    <w:rsid w:val="00E22512"/>
    <w:rsid w:val="00E226E9"/>
    <w:rsid w:val="00E22DCC"/>
    <w:rsid w:val="00E23FD1"/>
    <w:rsid w:val="00E24507"/>
    <w:rsid w:val="00E24893"/>
    <w:rsid w:val="00E24B85"/>
    <w:rsid w:val="00E2586A"/>
    <w:rsid w:val="00E25ABF"/>
    <w:rsid w:val="00E25EA2"/>
    <w:rsid w:val="00E25F28"/>
    <w:rsid w:val="00E263F6"/>
    <w:rsid w:val="00E26628"/>
    <w:rsid w:val="00E26968"/>
    <w:rsid w:val="00E27042"/>
    <w:rsid w:val="00E27194"/>
    <w:rsid w:val="00E2758B"/>
    <w:rsid w:val="00E27718"/>
    <w:rsid w:val="00E27B0E"/>
    <w:rsid w:val="00E27CCD"/>
    <w:rsid w:val="00E27EEB"/>
    <w:rsid w:val="00E30BFD"/>
    <w:rsid w:val="00E30F80"/>
    <w:rsid w:val="00E30FA9"/>
    <w:rsid w:val="00E3109D"/>
    <w:rsid w:val="00E3110B"/>
    <w:rsid w:val="00E3195A"/>
    <w:rsid w:val="00E31F75"/>
    <w:rsid w:val="00E3216C"/>
    <w:rsid w:val="00E326CE"/>
    <w:rsid w:val="00E326E7"/>
    <w:rsid w:val="00E329B8"/>
    <w:rsid w:val="00E32FC9"/>
    <w:rsid w:val="00E335D1"/>
    <w:rsid w:val="00E33B50"/>
    <w:rsid w:val="00E33C78"/>
    <w:rsid w:val="00E33ED7"/>
    <w:rsid w:val="00E3407A"/>
    <w:rsid w:val="00E3412D"/>
    <w:rsid w:val="00E3429A"/>
    <w:rsid w:val="00E343B9"/>
    <w:rsid w:val="00E34CFB"/>
    <w:rsid w:val="00E34EDF"/>
    <w:rsid w:val="00E3550C"/>
    <w:rsid w:val="00E357E5"/>
    <w:rsid w:val="00E35C3C"/>
    <w:rsid w:val="00E36100"/>
    <w:rsid w:val="00E3621B"/>
    <w:rsid w:val="00E36B62"/>
    <w:rsid w:val="00E36C82"/>
    <w:rsid w:val="00E36FCA"/>
    <w:rsid w:val="00E373D0"/>
    <w:rsid w:val="00E374E5"/>
    <w:rsid w:val="00E375F5"/>
    <w:rsid w:val="00E37795"/>
    <w:rsid w:val="00E37AF3"/>
    <w:rsid w:val="00E37C4F"/>
    <w:rsid w:val="00E37D4A"/>
    <w:rsid w:val="00E4083D"/>
    <w:rsid w:val="00E40AA1"/>
    <w:rsid w:val="00E40AB1"/>
    <w:rsid w:val="00E40D78"/>
    <w:rsid w:val="00E41798"/>
    <w:rsid w:val="00E417A5"/>
    <w:rsid w:val="00E41BDB"/>
    <w:rsid w:val="00E42149"/>
    <w:rsid w:val="00E4262B"/>
    <w:rsid w:val="00E429BF"/>
    <w:rsid w:val="00E429F1"/>
    <w:rsid w:val="00E42E9F"/>
    <w:rsid w:val="00E43D53"/>
    <w:rsid w:val="00E44726"/>
    <w:rsid w:val="00E4494A"/>
    <w:rsid w:val="00E44AEC"/>
    <w:rsid w:val="00E4508D"/>
    <w:rsid w:val="00E453F9"/>
    <w:rsid w:val="00E458BA"/>
    <w:rsid w:val="00E45A73"/>
    <w:rsid w:val="00E45E2E"/>
    <w:rsid w:val="00E46CD9"/>
    <w:rsid w:val="00E46DB2"/>
    <w:rsid w:val="00E46ED3"/>
    <w:rsid w:val="00E472A3"/>
    <w:rsid w:val="00E47F57"/>
    <w:rsid w:val="00E50188"/>
    <w:rsid w:val="00E5055D"/>
    <w:rsid w:val="00E50809"/>
    <w:rsid w:val="00E50DEF"/>
    <w:rsid w:val="00E511B1"/>
    <w:rsid w:val="00E51608"/>
    <w:rsid w:val="00E517EF"/>
    <w:rsid w:val="00E51E7D"/>
    <w:rsid w:val="00E52663"/>
    <w:rsid w:val="00E52D2B"/>
    <w:rsid w:val="00E53322"/>
    <w:rsid w:val="00E53473"/>
    <w:rsid w:val="00E539A3"/>
    <w:rsid w:val="00E5445F"/>
    <w:rsid w:val="00E544B6"/>
    <w:rsid w:val="00E54D6B"/>
    <w:rsid w:val="00E54E7F"/>
    <w:rsid w:val="00E550B1"/>
    <w:rsid w:val="00E559E7"/>
    <w:rsid w:val="00E56514"/>
    <w:rsid w:val="00E57000"/>
    <w:rsid w:val="00E57054"/>
    <w:rsid w:val="00E57724"/>
    <w:rsid w:val="00E577CD"/>
    <w:rsid w:val="00E6048E"/>
    <w:rsid w:val="00E604A1"/>
    <w:rsid w:val="00E604DD"/>
    <w:rsid w:val="00E60510"/>
    <w:rsid w:val="00E6088D"/>
    <w:rsid w:val="00E60EC1"/>
    <w:rsid w:val="00E6102D"/>
    <w:rsid w:val="00E6133D"/>
    <w:rsid w:val="00E61425"/>
    <w:rsid w:val="00E61496"/>
    <w:rsid w:val="00E6149A"/>
    <w:rsid w:val="00E62198"/>
    <w:rsid w:val="00E6252A"/>
    <w:rsid w:val="00E62982"/>
    <w:rsid w:val="00E62E8F"/>
    <w:rsid w:val="00E6321E"/>
    <w:rsid w:val="00E632B4"/>
    <w:rsid w:val="00E63352"/>
    <w:rsid w:val="00E637DC"/>
    <w:rsid w:val="00E63F90"/>
    <w:rsid w:val="00E6405D"/>
    <w:rsid w:val="00E64100"/>
    <w:rsid w:val="00E64152"/>
    <w:rsid w:val="00E64242"/>
    <w:rsid w:val="00E642D9"/>
    <w:rsid w:val="00E64446"/>
    <w:rsid w:val="00E6451E"/>
    <w:rsid w:val="00E64676"/>
    <w:rsid w:val="00E6482D"/>
    <w:rsid w:val="00E64A31"/>
    <w:rsid w:val="00E65015"/>
    <w:rsid w:val="00E652B6"/>
    <w:rsid w:val="00E65436"/>
    <w:rsid w:val="00E65922"/>
    <w:rsid w:val="00E6634C"/>
    <w:rsid w:val="00E66ADA"/>
    <w:rsid w:val="00E66D19"/>
    <w:rsid w:val="00E66E92"/>
    <w:rsid w:val="00E6751F"/>
    <w:rsid w:val="00E6787F"/>
    <w:rsid w:val="00E700E5"/>
    <w:rsid w:val="00E70433"/>
    <w:rsid w:val="00E70506"/>
    <w:rsid w:val="00E707DA"/>
    <w:rsid w:val="00E70B0A"/>
    <w:rsid w:val="00E70F38"/>
    <w:rsid w:val="00E7116D"/>
    <w:rsid w:val="00E712EB"/>
    <w:rsid w:val="00E712FA"/>
    <w:rsid w:val="00E719E0"/>
    <w:rsid w:val="00E72966"/>
    <w:rsid w:val="00E72C71"/>
    <w:rsid w:val="00E7342D"/>
    <w:rsid w:val="00E73559"/>
    <w:rsid w:val="00E73664"/>
    <w:rsid w:val="00E7443C"/>
    <w:rsid w:val="00E7527E"/>
    <w:rsid w:val="00E75706"/>
    <w:rsid w:val="00E75D51"/>
    <w:rsid w:val="00E7626B"/>
    <w:rsid w:val="00E76324"/>
    <w:rsid w:val="00E768C9"/>
    <w:rsid w:val="00E76A4C"/>
    <w:rsid w:val="00E76ED7"/>
    <w:rsid w:val="00E804A2"/>
    <w:rsid w:val="00E80ABC"/>
    <w:rsid w:val="00E80D72"/>
    <w:rsid w:val="00E80F3B"/>
    <w:rsid w:val="00E81895"/>
    <w:rsid w:val="00E81999"/>
    <w:rsid w:val="00E83012"/>
    <w:rsid w:val="00E83192"/>
    <w:rsid w:val="00E837BB"/>
    <w:rsid w:val="00E83958"/>
    <w:rsid w:val="00E83998"/>
    <w:rsid w:val="00E83B77"/>
    <w:rsid w:val="00E83BDA"/>
    <w:rsid w:val="00E83CDA"/>
    <w:rsid w:val="00E83E6E"/>
    <w:rsid w:val="00E84400"/>
    <w:rsid w:val="00E844A9"/>
    <w:rsid w:val="00E84C0F"/>
    <w:rsid w:val="00E84D26"/>
    <w:rsid w:val="00E850B6"/>
    <w:rsid w:val="00E85A65"/>
    <w:rsid w:val="00E85BBF"/>
    <w:rsid w:val="00E8601A"/>
    <w:rsid w:val="00E860C5"/>
    <w:rsid w:val="00E8617C"/>
    <w:rsid w:val="00E86417"/>
    <w:rsid w:val="00E8654E"/>
    <w:rsid w:val="00E86580"/>
    <w:rsid w:val="00E86685"/>
    <w:rsid w:val="00E869AF"/>
    <w:rsid w:val="00E86FFB"/>
    <w:rsid w:val="00E8760D"/>
    <w:rsid w:val="00E87D5C"/>
    <w:rsid w:val="00E87F9A"/>
    <w:rsid w:val="00E9093E"/>
    <w:rsid w:val="00E90C7F"/>
    <w:rsid w:val="00E91208"/>
    <w:rsid w:val="00E913FA"/>
    <w:rsid w:val="00E91959"/>
    <w:rsid w:val="00E91D31"/>
    <w:rsid w:val="00E92109"/>
    <w:rsid w:val="00E92DC9"/>
    <w:rsid w:val="00E930DC"/>
    <w:rsid w:val="00E934C2"/>
    <w:rsid w:val="00E9351F"/>
    <w:rsid w:val="00E93936"/>
    <w:rsid w:val="00E93F58"/>
    <w:rsid w:val="00E94360"/>
    <w:rsid w:val="00E9436A"/>
    <w:rsid w:val="00E94F2E"/>
    <w:rsid w:val="00E94FA0"/>
    <w:rsid w:val="00E95195"/>
    <w:rsid w:val="00E951C4"/>
    <w:rsid w:val="00E9558A"/>
    <w:rsid w:val="00E965AC"/>
    <w:rsid w:val="00E96D0C"/>
    <w:rsid w:val="00E97D20"/>
    <w:rsid w:val="00EA057B"/>
    <w:rsid w:val="00EA0992"/>
    <w:rsid w:val="00EA0A43"/>
    <w:rsid w:val="00EA1234"/>
    <w:rsid w:val="00EA1C09"/>
    <w:rsid w:val="00EA1DA8"/>
    <w:rsid w:val="00EA26C0"/>
    <w:rsid w:val="00EA2EFE"/>
    <w:rsid w:val="00EA3C4A"/>
    <w:rsid w:val="00EA3EDD"/>
    <w:rsid w:val="00EA3FE4"/>
    <w:rsid w:val="00EA40AB"/>
    <w:rsid w:val="00EA469C"/>
    <w:rsid w:val="00EA5191"/>
    <w:rsid w:val="00EA57CC"/>
    <w:rsid w:val="00EA5AB3"/>
    <w:rsid w:val="00EA5AF8"/>
    <w:rsid w:val="00EA5CBB"/>
    <w:rsid w:val="00EA5EFF"/>
    <w:rsid w:val="00EA634C"/>
    <w:rsid w:val="00EA65F6"/>
    <w:rsid w:val="00EA662B"/>
    <w:rsid w:val="00EA69E9"/>
    <w:rsid w:val="00EA73B4"/>
    <w:rsid w:val="00EA7CE7"/>
    <w:rsid w:val="00EA7DC1"/>
    <w:rsid w:val="00EB08C4"/>
    <w:rsid w:val="00EB0A7F"/>
    <w:rsid w:val="00EB1060"/>
    <w:rsid w:val="00EB16D1"/>
    <w:rsid w:val="00EB1733"/>
    <w:rsid w:val="00EB17C1"/>
    <w:rsid w:val="00EB22CC"/>
    <w:rsid w:val="00EB256A"/>
    <w:rsid w:val="00EB282D"/>
    <w:rsid w:val="00EB2944"/>
    <w:rsid w:val="00EB322A"/>
    <w:rsid w:val="00EB349E"/>
    <w:rsid w:val="00EB38B9"/>
    <w:rsid w:val="00EB3B83"/>
    <w:rsid w:val="00EB48AA"/>
    <w:rsid w:val="00EB56A5"/>
    <w:rsid w:val="00EB5E78"/>
    <w:rsid w:val="00EB5F3A"/>
    <w:rsid w:val="00EB6A91"/>
    <w:rsid w:val="00EB6FAA"/>
    <w:rsid w:val="00EB729F"/>
    <w:rsid w:val="00EC0285"/>
    <w:rsid w:val="00EC0EB9"/>
    <w:rsid w:val="00EC0F3F"/>
    <w:rsid w:val="00EC0F8C"/>
    <w:rsid w:val="00EC1029"/>
    <w:rsid w:val="00EC17DA"/>
    <w:rsid w:val="00EC1965"/>
    <w:rsid w:val="00EC1FA1"/>
    <w:rsid w:val="00EC2A80"/>
    <w:rsid w:val="00EC2DD1"/>
    <w:rsid w:val="00EC2E2E"/>
    <w:rsid w:val="00EC2EAC"/>
    <w:rsid w:val="00EC3297"/>
    <w:rsid w:val="00EC3A6B"/>
    <w:rsid w:val="00EC3DDA"/>
    <w:rsid w:val="00EC3F9D"/>
    <w:rsid w:val="00EC431A"/>
    <w:rsid w:val="00EC4606"/>
    <w:rsid w:val="00EC625A"/>
    <w:rsid w:val="00EC697D"/>
    <w:rsid w:val="00EC78F7"/>
    <w:rsid w:val="00EC79AE"/>
    <w:rsid w:val="00EC7A81"/>
    <w:rsid w:val="00EC7D79"/>
    <w:rsid w:val="00EC7EB5"/>
    <w:rsid w:val="00ED047D"/>
    <w:rsid w:val="00ED067A"/>
    <w:rsid w:val="00ED07A3"/>
    <w:rsid w:val="00ED08DA"/>
    <w:rsid w:val="00ED09DC"/>
    <w:rsid w:val="00ED0BAA"/>
    <w:rsid w:val="00ED10D6"/>
    <w:rsid w:val="00ED16DF"/>
    <w:rsid w:val="00ED1702"/>
    <w:rsid w:val="00ED1703"/>
    <w:rsid w:val="00ED185A"/>
    <w:rsid w:val="00ED1A75"/>
    <w:rsid w:val="00ED1E82"/>
    <w:rsid w:val="00ED2158"/>
    <w:rsid w:val="00ED22AF"/>
    <w:rsid w:val="00ED2429"/>
    <w:rsid w:val="00ED26F2"/>
    <w:rsid w:val="00ED282A"/>
    <w:rsid w:val="00ED2C2B"/>
    <w:rsid w:val="00ED2EB9"/>
    <w:rsid w:val="00ED2F5C"/>
    <w:rsid w:val="00ED309B"/>
    <w:rsid w:val="00ED313C"/>
    <w:rsid w:val="00ED3248"/>
    <w:rsid w:val="00ED3465"/>
    <w:rsid w:val="00ED392E"/>
    <w:rsid w:val="00ED3E03"/>
    <w:rsid w:val="00ED40C8"/>
    <w:rsid w:val="00ED430A"/>
    <w:rsid w:val="00ED4C99"/>
    <w:rsid w:val="00ED4CD9"/>
    <w:rsid w:val="00ED4D09"/>
    <w:rsid w:val="00ED568C"/>
    <w:rsid w:val="00ED56A5"/>
    <w:rsid w:val="00ED592E"/>
    <w:rsid w:val="00ED596A"/>
    <w:rsid w:val="00ED6315"/>
    <w:rsid w:val="00ED6482"/>
    <w:rsid w:val="00ED65B3"/>
    <w:rsid w:val="00ED6BB0"/>
    <w:rsid w:val="00ED6C1D"/>
    <w:rsid w:val="00ED6D54"/>
    <w:rsid w:val="00ED7142"/>
    <w:rsid w:val="00ED75C2"/>
    <w:rsid w:val="00ED76F0"/>
    <w:rsid w:val="00ED7CE7"/>
    <w:rsid w:val="00ED7E49"/>
    <w:rsid w:val="00EE049B"/>
    <w:rsid w:val="00EE0C75"/>
    <w:rsid w:val="00EE0F8E"/>
    <w:rsid w:val="00EE108E"/>
    <w:rsid w:val="00EE1268"/>
    <w:rsid w:val="00EE1351"/>
    <w:rsid w:val="00EE156E"/>
    <w:rsid w:val="00EE1607"/>
    <w:rsid w:val="00EE1DE9"/>
    <w:rsid w:val="00EE2709"/>
    <w:rsid w:val="00EE2AC4"/>
    <w:rsid w:val="00EE2C87"/>
    <w:rsid w:val="00EE2CBB"/>
    <w:rsid w:val="00EE3001"/>
    <w:rsid w:val="00EE304B"/>
    <w:rsid w:val="00EE3AA3"/>
    <w:rsid w:val="00EE3BAD"/>
    <w:rsid w:val="00EE431E"/>
    <w:rsid w:val="00EE489E"/>
    <w:rsid w:val="00EE4DB2"/>
    <w:rsid w:val="00EE507C"/>
    <w:rsid w:val="00EE50D8"/>
    <w:rsid w:val="00EE530D"/>
    <w:rsid w:val="00EE57BE"/>
    <w:rsid w:val="00EE58B9"/>
    <w:rsid w:val="00EE5A45"/>
    <w:rsid w:val="00EE5B7B"/>
    <w:rsid w:val="00EE5E1E"/>
    <w:rsid w:val="00EE6339"/>
    <w:rsid w:val="00EE670E"/>
    <w:rsid w:val="00EE6B89"/>
    <w:rsid w:val="00EE6CE1"/>
    <w:rsid w:val="00EE6D49"/>
    <w:rsid w:val="00EE6EE7"/>
    <w:rsid w:val="00EE79D9"/>
    <w:rsid w:val="00EE7C35"/>
    <w:rsid w:val="00EF1ED6"/>
    <w:rsid w:val="00EF2719"/>
    <w:rsid w:val="00EF2730"/>
    <w:rsid w:val="00EF2854"/>
    <w:rsid w:val="00EF2899"/>
    <w:rsid w:val="00EF28CB"/>
    <w:rsid w:val="00EF2BB7"/>
    <w:rsid w:val="00EF316C"/>
    <w:rsid w:val="00EF33E0"/>
    <w:rsid w:val="00EF33F1"/>
    <w:rsid w:val="00EF3ED0"/>
    <w:rsid w:val="00EF3FB6"/>
    <w:rsid w:val="00EF40DE"/>
    <w:rsid w:val="00EF4259"/>
    <w:rsid w:val="00EF4970"/>
    <w:rsid w:val="00EF49EB"/>
    <w:rsid w:val="00EF4BC4"/>
    <w:rsid w:val="00EF4BD0"/>
    <w:rsid w:val="00EF5173"/>
    <w:rsid w:val="00EF535B"/>
    <w:rsid w:val="00EF5BFB"/>
    <w:rsid w:val="00EF5D72"/>
    <w:rsid w:val="00EF5E54"/>
    <w:rsid w:val="00EF5F46"/>
    <w:rsid w:val="00EF62A3"/>
    <w:rsid w:val="00EF64F9"/>
    <w:rsid w:val="00EF65FA"/>
    <w:rsid w:val="00EF6B84"/>
    <w:rsid w:val="00EF6BDA"/>
    <w:rsid w:val="00EF6CDB"/>
    <w:rsid w:val="00EF73C4"/>
    <w:rsid w:val="00EF7490"/>
    <w:rsid w:val="00EF7858"/>
    <w:rsid w:val="00EF7D64"/>
    <w:rsid w:val="00F00302"/>
    <w:rsid w:val="00F00465"/>
    <w:rsid w:val="00F0103E"/>
    <w:rsid w:val="00F0190A"/>
    <w:rsid w:val="00F019A2"/>
    <w:rsid w:val="00F01A99"/>
    <w:rsid w:val="00F01B3B"/>
    <w:rsid w:val="00F01ECA"/>
    <w:rsid w:val="00F02284"/>
    <w:rsid w:val="00F02E0D"/>
    <w:rsid w:val="00F02EC7"/>
    <w:rsid w:val="00F02FC6"/>
    <w:rsid w:val="00F03216"/>
    <w:rsid w:val="00F03244"/>
    <w:rsid w:val="00F03AAF"/>
    <w:rsid w:val="00F04002"/>
    <w:rsid w:val="00F0487A"/>
    <w:rsid w:val="00F04B08"/>
    <w:rsid w:val="00F05611"/>
    <w:rsid w:val="00F05800"/>
    <w:rsid w:val="00F060A1"/>
    <w:rsid w:val="00F0629D"/>
    <w:rsid w:val="00F063C8"/>
    <w:rsid w:val="00F067D7"/>
    <w:rsid w:val="00F068C0"/>
    <w:rsid w:val="00F06D54"/>
    <w:rsid w:val="00F07206"/>
    <w:rsid w:val="00F078BC"/>
    <w:rsid w:val="00F07B8A"/>
    <w:rsid w:val="00F1000B"/>
    <w:rsid w:val="00F102C5"/>
    <w:rsid w:val="00F105AB"/>
    <w:rsid w:val="00F110CD"/>
    <w:rsid w:val="00F112C0"/>
    <w:rsid w:val="00F115AB"/>
    <w:rsid w:val="00F11654"/>
    <w:rsid w:val="00F11988"/>
    <w:rsid w:val="00F12BEE"/>
    <w:rsid w:val="00F12F04"/>
    <w:rsid w:val="00F13210"/>
    <w:rsid w:val="00F13225"/>
    <w:rsid w:val="00F136DE"/>
    <w:rsid w:val="00F13B1F"/>
    <w:rsid w:val="00F140D0"/>
    <w:rsid w:val="00F14322"/>
    <w:rsid w:val="00F14551"/>
    <w:rsid w:val="00F146ED"/>
    <w:rsid w:val="00F14C00"/>
    <w:rsid w:val="00F14F5D"/>
    <w:rsid w:val="00F159E3"/>
    <w:rsid w:val="00F16AAD"/>
    <w:rsid w:val="00F174B7"/>
    <w:rsid w:val="00F17529"/>
    <w:rsid w:val="00F17642"/>
    <w:rsid w:val="00F17D73"/>
    <w:rsid w:val="00F17DD6"/>
    <w:rsid w:val="00F17EA4"/>
    <w:rsid w:val="00F20114"/>
    <w:rsid w:val="00F209BF"/>
    <w:rsid w:val="00F20B65"/>
    <w:rsid w:val="00F211E3"/>
    <w:rsid w:val="00F2162B"/>
    <w:rsid w:val="00F22124"/>
    <w:rsid w:val="00F223C9"/>
    <w:rsid w:val="00F22844"/>
    <w:rsid w:val="00F23210"/>
    <w:rsid w:val="00F23369"/>
    <w:rsid w:val="00F23748"/>
    <w:rsid w:val="00F239DC"/>
    <w:rsid w:val="00F23A87"/>
    <w:rsid w:val="00F24A56"/>
    <w:rsid w:val="00F24F71"/>
    <w:rsid w:val="00F25A09"/>
    <w:rsid w:val="00F263E7"/>
    <w:rsid w:val="00F266E8"/>
    <w:rsid w:val="00F2683A"/>
    <w:rsid w:val="00F26CEB"/>
    <w:rsid w:val="00F26E2C"/>
    <w:rsid w:val="00F27073"/>
    <w:rsid w:val="00F27379"/>
    <w:rsid w:val="00F276BA"/>
    <w:rsid w:val="00F27AD2"/>
    <w:rsid w:val="00F27C6C"/>
    <w:rsid w:val="00F27F74"/>
    <w:rsid w:val="00F304F6"/>
    <w:rsid w:val="00F305D8"/>
    <w:rsid w:val="00F30BD5"/>
    <w:rsid w:val="00F31228"/>
    <w:rsid w:val="00F3148C"/>
    <w:rsid w:val="00F318E1"/>
    <w:rsid w:val="00F319AC"/>
    <w:rsid w:val="00F329E7"/>
    <w:rsid w:val="00F330A1"/>
    <w:rsid w:val="00F33665"/>
    <w:rsid w:val="00F339B7"/>
    <w:rsid w:val="00F33BFB"/>
    <w:rsid w:val="00F344EE"/>
    <w:rsid w:val="00F34916"/>
    <w:rsid w:val="00F349DA"/>
    <w:rsid w:val="00F3576F"/>
    <w:rsid w:val="00F35BC6"/>
    <w:rsid w:val="00F363C8"/>
    <w:rsid w:val="00F36528"/>
    <w:rsid w:val="00F3661B"/>
    <w:rsid w:val="00F36A9C"/>
    <w:rsid w:val="00F36CBC"/>
    <w:rsid w:val="00F36EDA"/>
    <w:rsid w:val="00F3779E"/>
    <w:rsid w:val="00F37E1F"/>
    <w:rsid w:val="00F37E84"/>
    <w:rsid w:val="00F400EB"/>
    <w:rsid w:val="00F401AD"/>
    <w:rsid w:val="00F40288"/>
    <w:rsid w:val="00F409B8"/>
    <w:rsid w:val="00F40B7C"/>
    <w:rsid w:val="00F40FF9"/>
    <w:rsid w:val="00F410E3"/>
    <w:rsid w:val="00F4131B"/>
    <w:rsid w:val="00F41A04"/>
    <w:rsid w:val="00F41C3F"/>
    <w:rsid w:val="00F41D13"/>
    <w:rsid w:val="00F42462"/>
    <w:rsid w:val="00F4267C"/>
    <w:rsid w:val="00F429E7"/>
    <w:rsid w:val="00F437E4"/>
    <w:rsid w:val="00F43A4F"/>
    <w:rsid w:val="00F43AB3"/>
    <w:rsid w:val="00F43DB6"/>
    <w:rsid w:val="00F43F57"/>
    <w:rsid w:val="00F4424E"/>
    <w:rsid w:val="00F442C4"/>
    <w:rsid w:val="00F44DA0"/>
    <w:rsid w:val="00F45508"/>
    <w:rsid w:val="00F4578A"/>
    <w:rsid w:val="00F45827"/>
    <w:rsid w:val="00F45A7A"/>
    <w:rsid w:val="00F462F6"/>
    <w:rsid w:val="00F46825"/>
    <w:rsid w:val="00F468E6"/>
    <w:rsid w:val="00F46EE0"/>
    <w:rsid w:val="00F4738A"/>
    <w:rsid w:val="00F478C4"/>
    <w:rsid w:val="00F47B76"/>
    <w:rsid w:val="00F50802"/>
    <w:rsid w:val="00F50885"/>
    <w:rsid w:val="00F51053"/>
    <w:rsid w:val="00F51386"/>
    <w:rsid w:val="00F5149B"/>
    <w:rsid w:val="00F51569"/>
    <w:rsid w:val="00F51924"/>
    <w:rsid w:val="00F51D59"/>
    <w:rsid w:val="00F52727"/>
    <w:rsid w:val="00F52BA2"/>
    <w:rsid w:val="00F53195"/>
    <w:rsid w:val="00F53A69"/>
    <w:rsid w:val="00F53CE0"/>
    <w:rsid w:val="00F5443C"/>
    <w:rsid w:val="00F552C1"/>
    <w:rsid w:val="00F55606"/>
    <w:rsid w:val="00F55711"/>
    <w:rsid w:val="00F56001"/>
    <w:rsid w:val="00F565A7"/>
    <w:rsid w:val="00F566B0"/>
    <w:rsid w:val="00F5670B"/>
    <w:rsid w:val="00F56D8B"/>
    <w:rsid w:val="00F57206"/>
    <w:rsid w:val="00F57353"/>
    <w:rsid w:val="00F5788F"/>
    <w:rsid w:val="00F57A95"/>
    <w:rsid w:val="00F603A2"/>
    <w:rsid w:val="00F604E1"/>
    <w:rsid w:val="00F60784"/>
    <w:rsid w:val="00F608FD"/>
    <w:rsid w:val="00F60B73"/>
    <w:rsid w:val="00F60CD8"/>
    <w:rsid w:val="00F60D35"/>
    <w:rsid w:val="00F610C8"/>
    <w:rsid w:val="00F61408"/>
    <w:rsid w:val="00F61CDF"/>
    <w:rsid w:val="00F62071"/>
    <w:rsid w:val="00F620B8"/>
    <w:rsid w:val="00F621DD"/>
    <w:rsid w:val="00F621F6"/>
    <w:rsid w:val="00F62895"/>
    <w:rsid w:val="00F630B1"/>
    <w:rsid w:val="00F638D8"/>
    <w:rsid w:val="00F63D69"/>
    <w:rsid w:val="00F647AA"/>
    <w:rsid w:val="00F64CAA"/>
    <w:rsid w:val="00F651DE"/>
    <w:rsid w:val="00F655D3"/>
    <w:rsid w:val="00F65968"/>
    <w:rsid w:val="00F65E85"/>
    <w:rsid w:val="00F662A6"/>
    <w:rsid w:val="00F66422"/>
    <w:rsid w:val="00F66EC5"/>
    <w:rsid w:val="00F66EE3"/>
    <w:rsid w:val="00F6773F"/>
    <w:rsid w:val="00F67D2C"/>
    <w:rsid w:val="00F67D76"/>
    <w:rsid w:val="00F70173"/>
    <w:rsid w:val="00F703C4"/>
    <w:rsid w:val="00F704B9"/>
    <w:rsid w:val="00F706BE"/>
    <w:rsid w:val="00F7080D"/>
    <w:rsid w:val="00F70BC1"/>
    <w:rsid w:val="00F71011"/>
    <w:rsid w:val="00F7138D"/>
    <w:rsid w:val="00F721E9"/>
    <w:rsid w:val="00F72203"/>
    <w:rsid w:val="00F7232C"/>
    <w:rsid w:val="00F729C1"/>
    <w:rsid w:val="00F732AD"/>
    <w:rsid w:val="00F7420B"/>
    <w:rsid w:val="00F744FA"/>
    <w:rsid w:val="00F74F47"/>
    <w:rsid w:val="00F74FE9"/>
    <w:rsid w:val="00F7535C"/>
    <w:rsid w:val="00F7558E"/>
    <w:rsid w:val="00F7573D"/>
    <w:rsid w:val="00F75920"/>
    <w:rsid w:val="00F75ADD"/>
    <w:rsid w:val="00F7656B"/>
    <w:rsid w:val="00F767C3"/>
    <w:rsid w:val="00F76BF7"/>
    <w:rsid w:val="00F76C72"/>
    <w:rsid w:val="00F76D08"/>
    <w:rsid w:val="00F76DA1"/>
    <w:rsid w:val="00F7744B"/>
    <w:rsid w:val="00F77B34"/>
    <w:rsid w:val="00F77FCD"/>
    <w:rsid w:val="00F80ACF"/>
    <w:rsid w:val="00F80D37"/>
    <w:rsid w:val="00F8138A"/>
    <w:rsid w:val="00F819B5"/>
    <w:rsid w:val="00F819C5"/>
    <w:rsid w:val="00F82030"/>
    <w:rsid w:val="00F820FF"/>
    <w:rsid w:val="00F82395"/>
    <w:rsid w:val="00F82702"/>
    <w:rsid w:val="00F8292C"/>
    <w:rsid w:val="00F82D5E"/>
    <w:rsid w:val="00F82DE7"/>
    <w:rsid w:val="00F831D9"/>
    <w:rsid w:val="00F8367E"/>
    <w:rsid w:val="00F84535"/>
    <w:rsid w:val="00F8463A"/>
    <w:rsid w:val="00F84BC6"/>
    <w:rsid w:val="00F84DD6"/>
    <w:rsid w:val="00F84E93"/>
    <w:rsid w:val="00F85618"/>
    <w:rsid w:val="00F85752"/>
    <w:rsid w:val="00F8579C"/>
    <w:rsid w:val="00F85C89"/>
    <w:rsid w:val="00F85E8E"/>
    <w:rsid w:val="00F863E3"/>
    <w:rsid w:val="00F86AA1"/>
    <w:rsid w:val="00F86E34"/>
    <w:rsid w:val="00F8703D"/>
    <w:rsid w:val="00F8718A"/>
    <w:rsid w:val="00F872E9"/>
    <w:rsid w:val="00F8765D"/>
    <w:rsid w:val="00F87991"/>
    <w:rsid w:val="00F87C36"/>
    <w:rsid w:val="00F87F21"/>
    <w:rsid w:val="00F90269"/>
    <w:rsid w:val="00F90391"/>
    <w:rsid w:val="00F909A8"/>
    <w:rsid w:val="00F90DC9"/>
    <w:rsid w:val="00F90EDC"/>
    <w:rsid w:val="00F91171"/>
    <w:rsid w:val="00F91A07"/>
    <w:rsid w:val="00F91A8B"/>
    <w:rsid w:val="00F91BA1"/>
    <w:rsid w:val="00F91E2E"/>
    <w:rsid w:val="00F92C1F"/>
    <w:rsid w:val="00F92DE8"/>
    <w:rsid w:val="00F935FF"/>
    <w:rsid w:val="00F937F7"/>
    <w:rsid w:val="00F93ADF"/>
    <w:rsid w:val="00F943B1"/>
    <w:rsid w:val="00F945D9"/>
    <w:rsid w:val="00F945E4"/>
    <w:rsid w:val="00F94790"/>
    <w:rsid w:val="00F94C61"/>
    <w:rsid w:val="00F94FA5"/>
    <w:rsid w:val="00F950A6"/>
    <w:rsid w:val="00F954BD"/>
    <w:rsid w:val="00F95501"/>
    <w:rsid w:val="00F95911"/>
    <w:rsid w:val="00F96039"/>
    <w:rsid w:val="00F9610D"/>
    <w:rsid w:val="00F966DA"/>
    <w:rsid w:val="00F966E6"/>
    <w:rsid w:val="00F96B4C"/>
    <w:rsid w:val="00F96D28"/>
    <w:rsid w:val="00F9759A"/>
    <w:rsid w:val="00F97AC9"/>
    <w:rsid w:val="00F97B95"/>
    <w:rsid w:val="00F97C4C"/>
    <w:rsid w:val="00FA0048"/>
    <w:rsid w:val="00FA00CB"/>
    <w:rsid w:val="00FA0127"/>
    <w:rsid w:val="00FA01E3"/>
    <w:rsid w:val="00FA040A"/>
    <w:rsid w:val="00FA0839"/>
    <w:rsid w:val="00FA098D"/>
    <w:rsid w:val="00FA0AD3"/>
    <w:rsid w:val="00FA0F6E"/>
    <w:rsid w:val="00FA100E"/>
    <w:rsid w:val="00FA1E51"/>
    <w:rsid w:val="00FA22DF"/>
    <w:rsid w:val="00FA284F"/>
    <w:rsid w:val="00FA2B15"/>
    <w:rsid w:val="00FA2B67"/>
    <w:rsid w:val="00FA32CF"/>
    <w:rsid w:val="00FA3447"/>
    <w:rsid w:val="00FA3AAF"/>
    <w:rsid w:val="00FA3D08"/>
    <w:rsid w:val="00FA44A6"/>
    <w:rsid w:val="00FA4643"/>
    <w:rsid w:val="00FA4C0C"/>
    <w:rsid w:val="00FA56F9"/>
    <w:rsid w:val="00FA5B6C"/>
    <w:rsid w:val="00FA5EA2"/>
    <w:rsid w:val="00FA61E8"/>
    <w:rsid w:val="00FA64EB"/>
    <w:rsid w:val="00FA692F"/>
    <w:rsid w:val="00FA6C24"/>
    <w:rsid w:val="00FA71BE"/>
    <w:rsid w:val="00FB0591"/>
    <w:rsid w:val="00FB0880"/>
    <w:rsid w:val="00FB0AC4"/>
    <w:rsid w:val="00FB0C5D"/>
    <w:rsid w:val="00FB0F4E"/>
    <w:rsid w:val="00FB159E"/>
    <w:rsid w:val="00FB21F2"/>
    <w:rsid w:val="00FB2A86"/>
    <w:rsid w:val="00FB2B59"/>
    <w:rsid w:val="00FB2B65"/>
    <w:rsid w:val="00FB2D8B"/>
    <w:rsid w:val="00FB2DAB"/>
    <w:rsid w:val="00FB3351"/>
    <w:rsid w:val="00FB33AD"/>
    <w:rsid w:val="00FB3E54"/>
    <w:rsid w:val="00FB483F"/>
    <w:rsid w:val="00FB4DB2"/>
    <w:rsid w:val="00FB5082"/>
    <w:rsid w:val="00FB5473"/>
    <w:rsid w:val="00FB5529"/>
    <w:rsid w:val="00FB55AE"/>
    <w:rsid w:val="00FB5647"/>
    <w:rsid w:val="00FB617D"/>
    <w:rsid w:val="00FB733B"/>
    <w:rsid w:val="00FB7FA2"/>
    <w:rsid w:val="00FB7FB4"/>
    <w:rsid w:val="00FC095C"/>
    <w:rsid w:val="00FC114C"/>
    <w:rsid w:val="00FC11B8"/>
    <w:rsid w:val="00FC1505"/>
    <w:rsid w:val="00FC15AF"/>
    <w:rsid w:val="00FC223B"/>
    <w:rsid w:val="00FC233A"/>
    <w:rsid w:val="00FC2993"/>
    <w:rsid w:val="00FC2BA2"/>
    <w:rsid w:val="00FC3F6B"/>
    <w:rsid w:val="00FC4A96"/>
    <w:rsid w:val="00FC4D9D"/>
    <w:rsid w:val="00FC4EAD"/>
    <w:rsid w:val="00FC5220"/>
    <w:rsid w:val="00FC530C"/>
    <w:rsid w:val="00FC554C"/>
    <w:rsid w:val="00FC5E0C"/>
    <w:rsid w:val="00FC6338"/>
    <w:rsid w:val="00FC657E"/>
    <w:rsid w:val="00FC66DB"/>
    <w:rsid w:val="00FC6B2F"/>
    <w:rsid w:val="00FC72AA"/>
    <w:rsid w:val="00FC7300"/>
    <w:rsid w:val="00FC73C1"/>
    <w:rsid w:val="00FC7CCF"/>
    <w:rsid w:val="00FD07B6"/>
    <w:rsid w:val="00FD0971"/>
    <w:rsid w:val="00FD09A1"/>
    <w:rsid w:val="00FD0A7D"/>
    <w:rsid w:val="00FD0AB8"/>
    <w:rsid w:val="00FD0C74"/>
    <w:rsid w:val="00FD1110"/>
    <w:rsid w:val="00FD1199"/>
    <w:rsid w:val="00FD131F"/>
    <w:rsid w:val="00FD1409"/>
    <w:rsid w:val="00FD1450"/>
    <w:rsid w:val="00FD1672"/>
    <w:rsid w:val="00FD1DAC"/>
    <w:rsid w:val="00FD236E"/>
    <w:rsid w:val="00FD2C5D"/>
    <w:rsid w:val="00FD2D65"/>
    <w:rsid w:val="00FD2DC2"/>
    <w:rsid w:val="00FD2E23"/>
    <w:rsid w:val="00FD3452"/>
    <w:rsid w:val="00FD372D"/>
    <w:rsid w:val="00FD37F2"/>
    <w:rsid w:val="00FD42BF"/>
    <w:rsid w:val="00FD4302"/>
    <w:rsid w:val="00FD5412"/>
    <w:rsid w:val="00FD5754"/>
    <w:rsid w:val="00FD5786"/>
    <w:rsid w:val="00FD59A4"/>
    <w:rsid w:val="00FD5B80"/>
    <w:rsid w:val="00FD614D"/>
    <w:rsid w:val="00FD6350"/>
    <w:rsid w:val="00FD637F"/>
    <w:rsid w:val="00FD67EC"/>
    <w:rsid w:val="00FD6B2A"/>
    <w:rsid w:val="00FD6C08"/>
    <w:rsid w:val="00FD7455"/>
    <w:rsid w:val="00FD7746"/>
    <w:rsid w:val="00FD780D"/>
    <w:rsid w:val="00FD7BA6"/>
    <w:rsid w:val="00FD7DCD"/>
    <w:rsid w:val="00FE01C5"/>
    <w:rsid w:val="00FE0F5B"/>
    <w:rsid w:val="00FE19AE"/>
    <w:rsid w:val="00FE1A5C"/>
    <w:rsid w:val="00FE1B59"/>
    <w:rsid w:val="00FE200E"/>
    <w:rsid w:val="00FE23B9"/>
    <w:rsid w:val="00FE2595"/>
    <w:rsid w:val="00FE286C"/>
    <w:rsid w:val="00FE3C62"/>
    <w:rsid w:val="00FE3CD4"/>
    <w:rsid w:val="00FE3F0E"/>
    <w:rsid w:val="00FE4B14"/>
    <w:rsid w:val="00FE4D38"/>
    <w:rsid w:val="00FE4FD6"/>
    <w:rsid w:val="00FE5858"/>
    <w:rsid w:val="00FE58F5"/>
    <w:rsid w:val="00FE5A0F"/>
    <w:rsid w:val="00FE5E64"/>
    <w:rsid w:val="00FE5F20"/>
    <w:rsid w:val="00FE6228"/>
    <w:rsid w:val="00FE6E13"/>
    <w:rsid w:val="00FE7287"/>
    <w:rsid w:val="00FE72ED"/>
    <w:rsid w:val="00FE755D"/>
    <w:rsid w:val="00FE7855"/>
    <w:rsid w:val="00FE7D22"/>
    <w:rsid w:val="00FE7F3A"/>
    <w:rsid w:val="00FF0260"/>
    <w:rsid w:val="00FF0613"/>
    <w:rsid w:val="00FF0D15"/>
    <w:rsid w:val="00FF0D90"/>
    <w:rsid w:val="00FF0E29"/>
    <w:rsid w:val="00FF1846"/>
    <w:rsid w:val="00FF19FB"/>
    <w:rsid w:val="00FF20CD"/>
    <w:rsid w:val="00FF28AA"/>
    <w:rsid w:val="00FF2A73"/>
    <w:rsid w:val="00FF2DEE"/>
    <w:rsid w:val="00FF2F8E"/>
    <w:rsid w:val="00FF4125"/>
    <w:rsid w:val="00FF458E"/>
    <w:rsid w:val="00FF4788"/>
    <w:rsid w:val="00FF4813"/>
    <w:rsid w:val="00FF4AF2"/>
    <w:rsid w:val="00FF4C32"/>
    <w:rsid w:val="00FF4F6A"/>
    <w:rsid w:val="00FF5401"/>
    <w:rsid w:val="00FF55A5"/>
    <w:rsid w:val="00FF5896"/>
    <w:rsid w:val="00FF6371"/>
    <w:rsid w:val="00FF67AA"/>
    <w:rsid w:val="00FF67F8"/>
    <w:rsid w:val="00FF6DC5"/>
    <w:rsid w:val="00FF7027"/>
    <w:rsid w:val="00FF71C2"/>
    <w:rsid w:val="00FF738E"/>
    <w:rsid w:val="00FF757A"/>
    <w:rsid w:val="00FF7969"/>
    <w:rsid w:val="00FF7BA5"/>
    <w:rsid w:val="00FF7D8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27"/>
    <w:pPr>
      <w:jc w:val="both"/>
    </w:pPr>
    <w:rPr>
      <w:rFonts w:ascii="Calibri" w:hAnsi="Calibri" w:cs="Arial"/>
      <w:sz w:val="24"/>
      <w:szCs w:val="24"/>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F53CE0"/>
    <w:pPr>
      <w:keepNext/>
      <w:pageBreakBefore/>
      <w:numPr>
        <w:numId w:val="1"/>
      </w:numPr>
      <w:shd w:val="clear" w:color="auto" w:fill="000000"/>
      <w:tabs>
        <w:tab w:val="left" w:pos="851"/>
      </w:tabs>
      <w:spacing w:before="240" w:after="240"/>
      <w:outlineLvl w:val="0"/>
    </w:pPr>
    <w:rPr>
      <w:rFonts w:cs="Times New Roman"/>
      <w:b/>
      <w:bCs/>
      <w:color w:val="FFFFFF"/>
      <w:kern w:val="32"/>
      <w:sz w:val="36"/>
      <w:szCs w:val="36"/>
      <w:lang w:val="en-GB"/>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F7573D"/>
    <w:pPr>
      <w:numPr>
        <w:ilvl w:val="1"/>
        <w:numId w:val="1"/>
      </w:numPr>
      <w:pBdr>
        <w:top w:val="single" w:sz="4" w:space="1" w:color="auto"/>
        <w:bottom w:val="single" w:sz="4" w:space="1" w:color="auto"/>
      </w:pBdr>
      <w:shd w:val="clear" w:color="auto" w:fill="FFFFFF"/>
      <w:tabs>
        <w:tab w:val="left" w:pos="720"/>
      </w:tabs>
      <w:spacing w:after="120"/>
      <w:outlineLvl w:val="1"/>
    </w:pPr>
    <w:rPr>
      <w:rFonts w:cs="Calibri"/>
      <w:b/>
      <w:iCs/>
      <w:color w:val="000000"/>
      <w:kern w:val="32"/>
      <w:sz w:val="28"/>
      <w:szCs w:val="23"/>
      <w:lang w:val="en-GB"/>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RfPHeading41"/>
    <w:next w:val="Normal"/>
    <w:link w:val="Heading3Char"/>
    <w:qFormat/>
    <w:rsid w:val="0081213A"/>
    <w:pPr>
      <w:numPr>
        <w:ilvl w:val="2"/>
        <w:numId w:val="1"/>
      </w:numPr>
      <w:tabs>
        <w:tab w:val="left" w:pos="1440"/>
      </w:tabs>
      <w:spacing w:before="120" w:after="120"/>
      <w:jc w:val="both"/>
      <w:outlineLvl w:val="2"/>
    </w:pPr>
    <w:rPr>
      <w:rFonts w:cs="Calibri"/>
      <w:sz w:val="24"/>
      <w:szCs w:val="24"/>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Heading3"/>
    <w:link w:val="Heading4Char"/>
    <w:uiPriority w:val="9"/>
    <w:qFormat/>
    <w:rsid w:val="002F3181"/>
    <w:pPr>
      <w:widowControl w:val="0"/>
      <w:numPr>
        <w:ilvl w:val="3"/>
        <w:numId w:val="6"/>
      </w:numPr>
      <w:tabs>
        <w:tab w:val="clear" w:pos="1440"/>
        <w:tab w:val="left" w:pos="-2790"/>
        <w:tab w:val="left" w:pos="1530"/>
      </w:tabs>
      <w:ind w:left="1526" w:hanging="446"/>
      <w:outlineLvl w:val="3"/>
    </w:pPr>
    <w:rPr>
      <w:b w:val="0"/>
    </w:rPr>
  </w:style>
  <w:style w:type="paragraph" w:styleId="Heading5">
    <w:name w:val="heading 5"/>
    <w:aliases w:val="RfP Heading 5 Char,RfP Heading 5"/>
    <w:basedOn w:val="Normal"/>
    <w:next w:val="Normal"/>
    <w:link w:val="Heading5Char"/>
    <w:qFormat/>
    <w:rsid w:val="001E43CA"/>
    <w:pPr>
      <w:keepNext/>
      <w:tabs>
        <w:tab w:val="num" w:pos="3600"/>
      </w:tabs>
      <w:ind w:left="3600" w:hanging="720"/>
      <w:outlineLvl w:val="4"/>
    </w:pPr>
    <w:rPr>
      <w:b/>
      <w:bCs/>
    </w:rPr>
  </w:style>
  <w:style w:type="paragraph" w:styleId="Heading6">
    <w:name w:val="heading 6"/>
    <w:aliases w:val="RfP Heading 6"/>
    <w:basedOn w:val="Normal"/>
    <w:next w:val="Normal"/>
    <w:link w:val="Heading6Char"/>
    <w:qFormat/>
    <w:rsid w:val="001E43CA"/>
    <w:pPr>
      <w:keepNext/>
      <w:widowControl w:val="0"/>
      <w:tabs>
        <w:tab w:val="num" w:pos="4320"/>
      </w:tabs>
      <w:autoSpaceDE w:val="0"/>
      <w:autoSpaceDN w:val="0"/>
      <w:adjustRightInd w:val="0"/>
      <w:ind w:left="4320" w:hanging="720"/>
      <w:outlineLvl w:val="5"/>
    </w:pPr>
    <w:rPr>
      <w:b/>
      <w:bCs/>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1E43CA"/>
    <w:pPr>
      <w:keepNext/>
      <w:numPr>
        <w:ilvl w:val="3"/>
        <w:numId w:val="2"/>
      </w:numPr>
      <w:tabs>
        <w:tab w:val="left" w:pos="567"/>
      </w:tabs>
      <w:spacing w:before="60" w:after="60"/>
      <w:outlineLvl w:val="6"/>
    </w:pPr>
    <w:rPr>
      <w:b/>
      <w:bCs/>
      <w:i/>
      <w:iCs/>
      <w:color w:val="000000"/>
      <w:sz w:val="22"/>
      <w:szCs w:val="22"/>
      <w:lang w:val="en-AU"/>
    </w:rPr>
  </w:style>
  <w:style w:type="paragraph" w:styleId="Heading8">
    <w:name w:val="heading 8"/>
    <w:aliases w:val="Legal Level 1.1.1.,Appendix Minor,8"/>
    <w:basedOn w:val="Normal"/>
    <w:next w:val="Normal"/>
    <w:link w:val="Heading8Char"/>
    <w:uiPriority w:val="99"/>
    <w:qFormat/>
    <w:rsid w:val="001E43CA"/>
    <w:pPr>
      <w:keepNext/>
      <w:tabs>
        <w:tab w:val="num" w:pos="5760"/>
      </w:tabs>
      <w:ind w:left="5760" w:hanging="720"/>
      <w:jc w:val="center"/>
      <w:outlineLvl w:val="7"/>
    </w:pPr>
    <w:rPr>
      <w:b/>
      <w:bCs/>
      <w:sz w:val="28"/>
      <w:szCs w:val="28"/>
    </w:rPr>
  </w:style>
  <w:style w:type="paragraph" w:styleId="Heading9">
    <w:name w:val="heading 9"/>
    <w:aliases w:val="Appendix,open2,append,Legal Level 1.1.1.1."/>
    <w:basedOn w:val="Normal"/>
    <w:next w:val="Normal"/>
    <w:link w:val="Heading9Char"/>
    <w:uiPriority w:val="99"/>
    <w:qFormat/>
    <w:rsid w:val="001E43CA"/>
    <w:pPr>
      <w:keepNext/>
      <w:widowControl w:val="0"/>
      <w:tabs>
        <w:tab w:val="num" w:pos="6480"/>
      </w:tabs>
      <w:autoSpaceDE w:val="0"/>
      <w:autoSpaceDN w:val="0"/>
      <w:adjustRightInd w:val="0"/>
      <w:ind w:left="6480" w:hanging="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F53CE0"/>
    <w:rPr>
      <w:rFonts w:ascii="Calibri" w:hAnsi="Calibri"/>
      <w:b/>
      <w:bCs/>
      <w:color w:val="FFFFFF"/>
      <w:kern w:val="32"/>
      <w:sz w:val="36"/>
      <w:szCs w:val="36"/>
      <w:shd w:val="clear" w:color="auto" w:fill="000000"/>
      <w:lang w:val="en-GB"/>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F7573D"/>
    <w:rPr>
      <w:rFonts w:ascii="Calibri" w:hAnsi="Calibri" w:cs="Calibri"/>
      <w:b/>
      <w:iCs/>
      <w:color w:val="000000"/>
      <w:kern w:val="32"/>
      <w:sz w:val="28"/>
      <w:szCs w:val="23"/>
      <w:shd w:val="clear" w:color="auto" w:fill="FFFFFF"/>
      <w:lang w:val="en-GB"/>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81213A"/>
    <w:rPr>
      <w:rFonts w:ascii="Calibri" w:hAnsi="Calibri" w:cs="Calibri"/>
      <w:b/>
      <w:bCs/>
      <w:iCs/>
      <w:color w:val="000000"/>
      <w:kern w:val="32"/>
      <w:sz w:val="24"/>
      <w:szCs w:val="24"/>
      <w:lang w:val="en-GB" w:eastAsia="ja-JP"/>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basedOn w:val="DefaultParagraphFont"/>
    <w:link w:val="Heading4"/>
    <w:uiPriority w:val="9"/>
    <w:rsid w:val="002F3181"/>
    <w:rPr>
      <w:rFonts w:ascii="Calibri" w:hAnsi="Calibri" w:cs="Calibri"/>
      <w:bCs/>
      <w:iCs/>
      <w:color w:val="000000"/>
      <w:kern w:val="32"/>
      <w:sz w:val="24"/>
      <w:szCs w:val="24"/>
      <w:lang w:val="en-GB" w:eastAsia="ja-JP"/>
    </w:rPr>
  </w:style>
  <w:style w:type="character" w:customStyle="1" w:styleId="Heading5Char">
    <w:name w:val="Heading 5 Char"/>
    <w:aliases w:val="RfP Heading 5 Char Char,RfP Heading 5 Char1"/>
    <w:basedOn w:val="DefaultParagraphFont"/>
    <w:link w:val="Heading5"/>
    <w:uiPriority w:val="99"/>
    <w:semiHidden/>
    <w:rsid w:val="000946F5"/>
    <w:rPr>
      <w:rFonts w:ascii="Calibri" w:hAnsi="Calibri" w:cs="Calibri"/>
      <w:b/>
      <w:bCs/>
      <w:i/>
      <w:iCs/>
      <w:sz w:val="26"/>
      <w:szCs w:val="26"/>
    </w:rPr>
  </w:style>
  <w:style w:type="character" w:customStyle="1" w:styleId="Heading6Char">
    <w:name w:val="Heading 6 Char"/>
    <w:aliases w:val="RfP Heading 6 Char"/>
    <w:basedOn w:val="DefaultParagraphFont"/>
    <w:link w:val="Heading6"/>
    <w:uiPriority w:val="99"/>
    <w:semiHidden/>
    <w:rsid w:val="000946F5"/>
    <w:rPr>
      <w:rFonts w:ascii="Calibri" w:hAnsi="Calibri" w:cs="Calibri"/>
      <w:b/>
      <w:bCs/>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basedOn w:val="DefaultParagraphFont"/>
    <w:link w:val="Heading7"/>
    <w:rsid w:val="000946F5"/>
    <w:rPr>
      <w:rFonts w:ascii="Calibri" w:hAnsi="Calibri" w:cs="Arial"/>
      <w:b/>
      <w:bCs/>
      <w:i/>
      <w:iCs/>
      <w:color w:val="000000"/>
      <w:sz w:val="22"/>
      <w:szCs w:val="22"/>
      <w:lang w:val="en-AU"/>
    </w:rPr>
  </w:style>
  <w:style w:type="character" w:customStyle="1" w:styleId="Heading8Char">
    <w:name w:val="Heading 8 Char"/>
    <w:aliases w:val="Legal Level 1.1.1. Char,Appendix Minor Char,8 Char"/>
    <w:basedOn w:val="DefaultParagraphFont"/>
    <w:link w:val="Heading8"/>
    <w:uiPriority w:val="99"/>
    <w:semiHidden/>
    <w:rsid w:val="000946F5"/>
    <w:rPr>
      <w:rFonts w:ascii="Calibri" w:hAnsi="Calibri" w:cs="Calibri"/>
      <w:i/>
      <w:iCs/>
      <w:sz w:val="24"/>
      <w:szCs w:val="24"/>
    </w:rPr>
  </w:style>
  <w:style w:type="character" w:customStyle="1" w:styleId="Heading9Char">
    <w:name w:val="Heading 9 Char"/>
    <w:aliases w:val="Appendix Char,open2 Char,append Char,Legal Level 1.1.1.1. Char"/>
    <w:basedOn w:val="DefaultParagraphFont"/>
    <w:link w:val="Heading9"/>
    <w:uiPriority w:val="99"/>
    <w:semiHidden/>
    <w:rsid w:val="000946F5"/>
    <w:rPr>
      <w:rFonts w:ascii="Cambria" w:hAnsi="Cambria" w:cs="Cambria"/>
    </w:rPr>
  </w:style>
  <w:style w:type="paragraph" w:customStyle="1" w:styleId="CharCharCharCharCharCharCharCharChar">
    <w:name w:val="Char Char Char Char Char Char Char Char Char"/>
    <w:basedOn w:val="Normal"/>
    <w:uiPriority w:val="99"/>
    <w:rsid w:val="00A62C48"/>
    <w:pPr>
      <w:spacing w:after="160" w:line="240" w:lineRule="exact"/>
    </w:pPr>
    <w:rPr>
      <w:rFonts w:ascii="Verdana" w:hAnsi="Verdana" w:cs="Verdana"/>
    </w:rPr>
  </w:style>
  <w:style w:type="paragraph" w:styleId="BodyText">
    <w:name w:val="Body Text"/>
    <w:basedOn w:val="Normal"/>
    <w:link w:val="BodyTextChar"/>
    <w:uiPriority w:val="99"/>
    <w:rsid w:val="001E43CA"/>
    <w:rPr>
      <w:b/>
      <w:bCs/>
      <w:color w:val="808080"/>
      <w:sz w:val="52"/>
      <w:szCs w:val="52"/>
    </w:rPr>
  </w:style>
  <w:style w:type="character" w:customStyle="1" w:styleId="BodyTextChar">
    <w:name w:val="Body Text Char"/>
    <w:basedOn w:val="DefaultParagraphFont"/>
    <w:link w:val="BodyText"/>
    <w:uiPriority w:val="99"/>
    <w:rsid w:val="000946F5"/>
    <w:rPr>
      <w:rFonts w:ascii="Arial" w:hAnsi="Arial" w:cs="Arial"/>
      <w:sz w:val="20"/>
      <w:szCs w:val="20"/>
    </w:rPr>
  </w:style>
  <w:style w:type="paragraph" w:styleId="Header">
    <w:name w:val="header"/>
    <w:aliases w:val="Header - RfP text no num"/>
    <w:basedOn w:val="Normal"/>
    <w:link w:val="HeaderChar"/>
    <w:rsid w:val="001E43CA"/>
    <w:pPr>
      <w:tabs>
        <w:tab w:val="center" w:pos="4320"/>
        <w:tab w:val="right" w:pos="8640"/>
      </w:tabs>
    </w:pPr>
  </w:style>
  <w:style w:type="character" w:customStyle="1" w:styleId="HeaderChar">
    <w:name w:val="Header Char"/>
    <w:aliases w:val="Header - RfP text no num Char"/>
    <w:basedOn w:val="DefaultParagraphFont"/>
    <w:link w:val="Header"/>
    <w:rsid w:val="000946F5"/>
    <w:rPr>
      <w:rFonts w:ascii="Arial" w:hAnsi="Arial" w:cs="Arial"/>
      <w:sz w:val="20"/>
      <w:szCs w:val="20"/>
    </w:rPr>
  </w:style>
  <w:style w:type="paragraph" w:styleId="Footer">
    <w:name w:val="footer"/>
    <w:basedOn w:val="Normal"/>
    <w:link w:val="FooterChar"/>
    <w:uiPriority w:val="99"/>
    <w:rsid w:val="001E43CA"/>
    <w:pPr>
      <w:tabs>
        <w:tab w:val="center" w:pos="4320"/>
        <w:tab w:val="right" w:pos="8640"/>
      </w:tabs>
    </w:pPr>
  </w:style>
  <w:style w:type="character" w:customStyle="1" w:styleId="FooterChar">
    <w:name w:val="Footer Char"/>
    <w:basedOn w:val="DefaultParagraphFont"/>
    <w:link w:val="Footer"/>
    <w:uiPriority w:val="99"/>
    <w:rsid w:val="000946F5"/>
    <w:rPr>
      <w:rFonts w:ascii="Arial" w:hAnsi="Arial" w:cs="Arial"/>
      <w:sz w:val="20"/>
      <w:szCs w:val="20"/>
    </w:rPr>
  </w:style>
  <w:style w:type="paragraph" w:customStyle="1" w:styleId="NumberList">
    <w:name w:val="Number List"/>
    <w:basedOn w:val="ListNumber"/>
    <w:rsid w:val="001E43CA"/>
    <w:pPr>
      <w:spacing w:before="120" w:line="240" w:lineRule="atLeast"/>
    </w:pPr>
    <w:rPr>
      <w:spacing w:val="-5"/>
    </w:rPr>
  </w:style>
  <w:style w:type="paragraph" w:styleId="ListNumber">
    <w:name w:val="List Number"/>
    <w:basedOn w:val="Normal"/>
    <w:uiPriority w:val="99"/>
    <w:rsid w:val="001E43CA"/>
    <w:pPr>
      <w:tabs>
        <w:tab w:val="num" w:pos="360"/>
      </w:tabs>
      <w:ind w:left="360" w:hanging="360"/>
    </w:pPr>
  </w:style>
  <w:style w:type="character" w:styleId="Hyperlink">
    <w:name w:val="Hyperlink"/>
    <w:basedOn w:val="DefaultParagraphFont"/>
    <w:uiPriority w:val="99"/>
    <w:rsid w:val="001E43CA"/>
    <w:rPr>
      <w:color w:val="0000FF"/>
      <w:u w:val="single"/>
    </w:rPr>
  </w:style>
  <w:style w:type="paragraph" w:styleId="TOC1">
    <w:name w:val="toc 1"/>
    <w:basedOn w:val="Normal"/>
    <w:next w:val="Normal"/>
    <w:autoRedefine/>
    <w:uiPriority w:val="39"/>
    <w:qFormat/>
    <w:rsid w:val="006D6721"/>
    <w:pPr>
      <w:shd w:val="clear" w:color="auto" w:fill="FFC000"/>
      <w:tabs>
        <w:tab w:val="left" w:pos="993"/>
        <w:tab w:val="right" w:leader="dot" w:pos="9000"/>
      </w:tabs>
      <w:spacing w:before="120" w:after="120"/>
      <w:ind w:right="-14"/>
    </w:pPr>
    <w:rPr>
      <w:b/>
      <w:bCs/>
      <w:caps/>
      <w:noProof/>
      <w:color w:val="000000"/>
    </w:rPr>
  </w:style>
  <w:style w:type="paragraph" w:styleId="TOC2">
    <w:name w:val="toc 2"/>
    <w:basedOn w:val="Normal"/>
    <w:next w:val="Normal"/>
    <w:autoRedefine/>
    <w:uiPriority w:val="39"/>
    <w:qFormat/>
    <w:rsid w:val="006D6721"/>
    <w:pPr>
      <w:tabs>
        <w:tab w:val="left" w:pos="1000"/>
        <w:tab w:val="right" w:leader="dot" w:pos="9000"/>
      </w:tabs>
    </w:pPr>
    <w:rPr>
      <w:smallCaps/>
    </w:rPr>
  </w:style>
  <w:style w:type="paragraph" w:styleId="TOC3">
    <w:name w:val="toc 3"/>
    <w:basedOn w:val="Normal"/>
    <w:next w:val="Normal"/>
    <w:autoRedefine/>
    <w:uiPriority w:val="39"/>
    <w:qFormat/>
    <w:rsid w:val="00E544B6"/>
    <w:pPr>
      <w:tabs>
        <w:tab w:val="left" w:pos="1200"/>
        <w:tab w:val="right" w:leader="dot" w:pos="9000"/>
      </w:tabs>
      <w:ind w:left="400"/>
    </w:pPr>
    <w:rPr>
      <w:i/>
      <w:iCs/>
    </w:rPr>
  </w:style>
  <w:style w:type="paragraph" w:styleId="TOC4">
    <w:name w:val="toc 4"/>
    <w:basedOn w:val="Normal"/>
    <w:next w:val="Normal"/>
    <w:autoRedefine/>
    <w:uiPriority w:val="39"/>
    <w:rsid w:val="001E43CA"/>
    <w:pPr>
      <w:ind w:left="600"/>
    </w:pPr>
    <w:rPr>
      <w:sz w:val="18"/>
      <w:szCs w:val="18"/>
    </w:rPr>
  </w:style>
  <w:style w:type="paragraph" w:styleId="TOC5">
    <w:name w:val="toc 5"/>
    <w:basedOn w:val="Normal"/>
    <w:next w:val="Normal"/>
    <w:autoRedefine/>
    <w:uiPriority w:val="39"/>
    <w:rsid w:val="001E43CA"/>
    <w:pPr>
      <w:ind w:left="800"/>
    </w:pPr>
    <w:rPr>
      <w:sz w:val="18"/>
      <w:szCs w:val="18"/>
    </w:rPr>
  </w:style>
  <w:style w:type="paragraph" w:styleId="TOC6">
    <w:name w:val="toc 6"/>
    <w:basedOn w:val="Normal"/>
    <w:next w:val="Normal"/>
    <w:autoRedefine/>
    <w:uiPriority w:val="39"/>
    <w:rsid w:val="001E43CA"/>
    <w:pPr>
      <w:ind w:left="1000"/>
    </w:pPr>
    <w:rPr>
      <w:sz w:val="18"/>
      <w:szCs w:val="18"/>
    </w:rPr>
  </w:style>
  <w:style w:type="paragraph" w:styleId="TOC7">
    <w:name w:val="toc 7"/>
    <w:basedOn w:val="Normal"/>
    <w:next w:val="Normal"/>
    <w:autoRedefine/>
    <w:uiPriority w:val="39"/>
    <w:rsid w:val="001E43CA"/>
    <w:pPr>
      <w:ind w:left="1200"/>
    </w:pPr>
    <w:rPr>
      <w:sz w:val="18"/>
      <w:szCs w:val="18"/>
    </w:rPr>
  </w:style>
  <w:style w:type="paragraph" w:styleId="TOC8">
    <w:name w:val="toc 8"/>
    <w:basedOn w:val="Normal"/>
    <w:next w:val="Normal"/>
    <w:autoRedefine/>
    <w:uiPriority w:val="39"/>
    <w:rsid w:val="001E43CA"/>
    <w:pPr>
      <w:ind w:left="1400"/>
    </w:pPr>
    <w:rPr>
      <w:sz w:val="18"/>
      <w:szCs w:val="18"/>
    </w:rPr>
  </w:style>
  <w:style w:type="paragraph" w:styleId="TOC9">
    <w:name w:val="toc 9"/>
    <w:basedOn w:val="Normal"/>
    <w:next w:val="Normal"/>
    <w:autoRedefine/>
    <w:uiPriority w:val="39"/>
    <w:rsid w:val="001E43CA"/>
    <w:pPr>
      <w:ind w:left="1600"/>
    </w:pPr>
    <w:rPr>
      <w:sz w:val="18"/>
      <w:szCs w:val="18"/>
    </w:rPr>
  </w:style>
  <w:style w:type="paragraph" w:customStyle="1" w:styleId="Task">
    <w:name w:val="Task"/>
    <w:basedOn w:val="Normal"/>
    <w:uiPriority w:val="99"/>
    <w:rsid w:val="001E43CA"/>
    <w:pPr>
      <w:keepNext/>
      <w:spacing w:before="120" w:after="120"/>
    </w:pPr>
    <w:rPr>
      <w:b/>
      <w:bCs/>
      <w:i/>
      <w:iCs/>
      <w:color w:val="000000"/>
      <w:sz w:val="22"/>
      <w:szCs w:val="22"/>
      <w:lang w:val="en-AU"/>
    </w:rPr>
  </w:style>
  <w:style w:type="paragraph" w:customStyle="1" w:styleId="ATPBullet1normaldoublespace">
    <w:name w:val="ATP Bullet1 normal double space"/>
    <w:basedOn w:val="Normal"/>
    <w:next w:val="BlockText"/>
    <w:uiPriority w:val="99"/>
    <w:rsid w:val="001E2431"/>
    <w:pPr>
      <w:tabs>
        <w:tab w:val="num" w:pos="720"/>
      </w:tabs>
      <w:ind w:left="720" w:hanging="360"/>
    </w:pPr>
    <w:rPr>
      <w:sz w:val="22"/>
      <w:szCs w:val="22"/>
    </w:rPr>
  </w:style>
  <w:style w:type="paragraph" w:styleId="BlockText">
    <w:name w:val="Block Text"/>
    <w:basedOn w:val="Normal"/>
    <w:uiPriority w:val="99"/>
    <w:rsid w:val="001E43CA"/>
    <w:pPr>
      <w:tabs>
        <w:tab w:val="right" w:leader="dot" w:pos="9900"/>
      </w:tabs>
      <w:spacing w:after="120"/>
      <w:ind w:left="720" w:right="187"/>
    </w:pPr>
  </w:style>
  <w:style w:type="paragraph" w:customStyle="1" w:styleId="Deliverable">
    <w:name w:val="Deliverable"/>
    <w:basedOn w:val="Normal"/>
    <w:uiPriority w:val="99"/>
    <w:rsid w:val="001E43CA"/>
    <w:pPr>
      <w:keepNext/>
      <w:spacing w:before="240" w:after="120"/>
    </w:pPr>
    <w:rPr>
      <w:color w:val="000000"/>
      <w:sz w:val="22"/>
      <w:szCs w:val="22"/>
      <w:lang w:val="en-AU"/>
    </w:rPr>
  </w:style>
  <w:style w:type="paragraph" w:styleId="BodyText2">
    <w:name w:val="Body Text 2"/>
    <w:basedOn w:val="Normal"/>
    <w:link w:val="BodyText2Char"/>
    <w:uiPriority w:val="99"/>
    <w:rsid w:val="001E43CA"/>
    <w:pPr>
      <w:ind w:left="360"/>
    </w:pPr>
  </w:style>
  <w:style w:type="character" w:customStyle="1" w:styleId="BodyText2Char">
    <w:name w:val="Body Text 2 Char"/>
    <w:basedOn w:val="DefaultParagraphFont"/>
    <w:link w:val="BodyText2"/>
    <w:rsid w:val="000946F5"/>
    <w:rPr>
      <w:rFonts w:ascii="Arial" w:hAnsi="Arial" w:cs="Arial"/>
      <w:sz w:val="20"/>
      <w:szCs w:val="20"/>
    </w:rPr>
  </w:style>
  <w:style w:type="paragraph" w:customStyle="1" w:styleId="AfterH4">
    <w:name w:val="After H4"/>
    <w:basedOn w:val="NumberList"/>
    <w:uiPriority w:val="99"/>
    <w:rsid w:val="001E43CA"/>
    <w:pPr>
      <w:tabs>
        <w:tab w:val="clear" w:pos="360"/>
      </w:tabs>
      <w:spacing w:before="0" w:line="240" w:lineRule="auto"/>
      <w:ind w:firstLine="0"/>
    </w:pPr>
  </w:style>
  <w:style w:type="character" w:styleId="FollowedHyperlink">
    <w:name w:val="FollowedHyperlink"/>
    <w:basedOn w:val="DefaultParagraphFont"/>
    <w:uiPriority w:val="99"/>
    <w:rsid w:val="001E43CA"/>
    <w:rPr>
      <w:color w:val="800080"/>
      <w:u w:val="single"/>
    </w:rPr>
  </w:style>
  <w:style w:type="paragraph" w:styleId="BalloonText">
    <w:name w:val="Balloon Text"/>
    <w:basedOn w:val="Normal"/>
    <w:link w:val="BalloonTextChar"/>
    <w:uiPriority w:val="99"/>
    <w:semiHidden/>
    <w:rsid w:val="001E43CA"/>
    <w:rPr>
      <w:rFonts w:ascii="Tahoma" w:hAnsi="Tahoma" w:cs="Tahoma"/>
      <w:sz w:val="16"/>
      <w:szCs w:val="16"/>
    </w:rPr>
  </w:style>
  <w:style w:type="character" w:customStyle="1" w:styleId="BalloonTextChar">
    <w:name w:val="Balloon Text Char"/>
    <w:basedOn w:val="DefaultParagraphFont"/>
    <w:link w:val="BalloonText"/>
    <w:uiPriority w:val="99"/>
    <w:semiHidden/>
    <w:rsid w:val="000946F5"/>
    <w:rPr>
      <w:sz w:val="2"/>
      <w:szCs w:val="2"/>
    </w:rPr>
  </w:style>
  <w:style w:type="paragraph" w:customStyle="1" w:styleId="Bullet1">
    <w:name w:val="Bullet 1"/>
    <w:basedOn w:val="Normal"/>
    <w:uiPriority w:val="99"/>
    <w:rsid w:val="001E43CA"/>
    <w:pPr>
      <w:autoSpaceDE w:val="0"/>
      <w:autoSpaceDN w:val="0"/>
      <w:adjustRightInd w:val="0"/>
      <w:ind w:left="360" w:hanging="360"/>
    </w:pPr>
  </w:style>
  <w:style w:type="paragraph" w:customStyle="1" w:styleId="DefaultText">
    <w:name w:val="Default Text"/>
    <w:basedOn w:val="Normal"/>
    <w:rsid w:val="001E43CA"/>
    <w:pPr>
      <w:autoSpaceDE w:val="0"/>
      <w:autoSpaceDN w:val="0"/>
      <w:adjustRightInd w:val="0"/>
    </w:pPr>
  </w:style>
  <w:style w:type="paragraph" w:customStyle="1" w:styleId="DefaultText1">
    <w:name w:val="Default Text:1"/>
    <w:basedOn w:val="Normal"/>
    <w:rsid w:val="001E43CA"/>
    <w:pPr>
      <w:autoSpaceDE w:val="0"/>
      <w:autoSpaceDN w:val="0"/>
      <w:adjustRightInd w:val="0"/>
    </w:pPr>
  </w:style>
  <w:style w:type="paragraph" w:customStyle="1" w:styleId="Outline1">
    <w:name w:val="Outline 1"/>
    <w:basedOn w:val="Normal"/>
    <w:rsid w:val="001E43CA"/>
    <w:pPr>
      <w:tabs>
        <w:tab w:val="left" w:pos="360"/>
      </w:tabs>
      <w:autoSpaceDE w:val="0"/>
      <w:autoSpaceDN w:val="0"/>
      <w:adjustRightInd w:val="0"/>
      <w:spacing w:before="144" w:after="144"/>
      <w:ind w:left="360" w:hanging="360"/>
    </w:pPr>
    <w:rPr>
      <w:b/>
      <w:bCs/>
      <w:sz w:val="28"/>
      <w:szCs w:val="28"/>
    </w:rPr>
  </w:style>
  <w:style w:type="paragraph" w:customStyle="1" w:styleId="TableText">
    <w:name w:val="Table Text"/>
    <w:basedOn w:val="Normal"/>
    <w:rsid w:val="001E43CA"/>
    <w:pPr>
      <w:autoSpaceDE w:val="0"/>
      <w:autoSpaceDN w:val="0"/>
      <w:adjustRightInd w:val="0"/>
      <w:jc w:val="right"/>
    </w:pPr>
  </w:style>
  <w:style w:type="paragraph" w:customStyle="1" w:styleId="DefaultText0">
    <w:name w:val="Default Text:"/>
    <w:basedOn w:val="Normal"/>
    <w:uiPriority w:val="99"/>
    <w:rsid w:val="001E43CA"/>
    <w:pPr>
      <w:autoSpaceDE w:val="0"/>
      <w:autoSpaceDN w:val="0"/>
      <w:adjustRightInd w:val="0"/>
    </w:pPr>
  </w:style>
  <w:style w:type="paragraph" w:customStyle="1" w:styleId="Style48613783">
    <w:name w:val="Style48613783"/>
    <w:basedOn w:val="Normal"/>
    <w:uiPriority w:val="99"/>
    <w:rsid w:val="001E43CA"/>
    <w:pPr>
      <w:autoSpaceDE w:val="0"/>
      <w:autoSpaceDN w:val="0"/>
      <w:adjustRightInd w:val="0"/>
    </w:pPr>
  </w:style>
  <w:style w:type="paragraph" w:styleId="BodyText3">
    <w:name w:val="Body Text 3"/>
    <w:basedOn w:val="Normal"/>
    <w:link w:val="BodyText3Char"/>
    <w:uiPriority w:val="99"/>
    <w:rsid w:val="006F733F"/>
    <w:pPr>
      <w:widowControl w:val="0"/>
      <w:spacing w:line="360" w:lineRule="auto"/>
    </w:pPr>
  </w:style>
  <w:style w:type="character" w:customStyle="1" w:styleId="BodyText3Char">
    <w:name w:val="Body Text 3 Char"/>
    <w:basedOn w:val="DefaultParagraphFont"/>
    <w:link w:val="BodyText3"/>
    <w:uiPriority w:val="99"/>
    <w:rsid w:val="006F733F"/>
    <w:rPr>
      <w:rFonts w:ascii="Calibri" w:hAnsi="Calibri" w:cs="Arial"/>
      <w:sz w:val="24"/>
      <w:szCs w:val="24"/>
      <w:lang w:val="en-US" w:eastAsia="en-US" w:bidi="ar-SA"/>
    </w:rPr>
  </w:style>
  <w:style w:type="paragraph" w:customStyle="1" w:styleId="DefaultText2">
    <w:name w:val="Default Text:2"/>
    <w:basedOn w:val="Normal"/>
    <w:uiPriority w:val="99"/>
    <w:rsid w:val="001E43CA"/>
    <w:pPr>
      <w:autoSpaceDE w:val="0"/>
      <w:autoSpaceDN w:val="0"/>
      <w:adjustRightInd w:val="0"/>
    </w:pPr>
  </w:style>
  <w:style w:type="character" w:styleId="PageNumber">
    <w:name w:val="page number"/>
    <w:basedOn w:val="DefaultParagraphFont"/>
    <w:rsid w:val="001E43CA"/>
  </w:style>
  <w:style w:type="paragraph" w:styleId="BodyTextIndent2">
    <w:name w:val="Body Text Indent 2"/>
    <w:basedOn w:val="Normal"/>
    <w:link w:val="BodyTextIndent2Char"/>
    <w:uiPriority w:val="99"/>
    <w:rsid w:val="001E43CA"/>
    <w:pPr>
      <w:ind w:left="418"/>
    </w:pPr>
  </w:style>
  <w:style w:type="character" w:customStyle="1" w:styleId="BodyTextIndent2Char">
    <w:name w:val="Body Text Indent 2 Char"/>
    <w:basedOn w:val="DefaultParagraphFont"/>
    <w:link w:val="BodyTextIndent2"/>
    <w:uiPriority w:val="99"/>
    <w:semiHidden/>
    <w:rsid w:val="000946F5"/>
    <w:rPr>
      <w:rFonts w:ascii="Arial" w:hAnsi="Arial" w:cs="Arial"/>
      <w:sz w:val="20"/>
      <w:szCs w:val="20"/>
    </w:rPr>
  </w:style>
  <w:style w:type="paragraph" w:styleId="BodyTextIndent3">
    <w:name w:val="Body Text Indent 3"/>
    <w:basedOn w:val="Normal"/>
    <w:link w:val="BodyTextIndent3Char"/>
    <w:uiPriority w:val="99"/>
    <w:rsid w:val="001E43CA"/>
    <w:pPr>
      <w:ind w:left="360" w:firstLine="360"/>
    </w:pPr>
  </w:style>
  <w:style w:type="character" w:customStyle="1" w:styleId="BodyTextIndent3Char">
    <w:name w:val="Body Text Indent 3 Char"/>
    <w:basedOn w:val="DefaultParagraphFont"/>
    <w:link w:val="BodyTextIndent3"/>
    <w:uiPriority w:val="99"/>
    <w:semiHidden/>
    <w:rsid w:val="000946F5"/>
    <w:rPr>
      <w:rFonts w:ascii="Arial" w:hAnsi="Arial" w:cs="Arial"/>
      <w:sz w:val="16"/>
      <w:szCs w:val="16"/>
    </w:rPr>
  </w:style>
  <w:style w:type="table" w:styleId="TableGrid">
    <w:name w:val="Table Grid"/>
    <w:basedOn w:val="TableNormal"/>
    <w:uiPriority w:val="59"/>
    <w:rsid w:val="00C4300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E705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946F5"/>
    <w:rPr>
      <w:sz w:val="2"/>
      <w:szCs w:val="2"/>
    </w:rPr>
  </w:style>
  <w:style w:type="paragraph" w:customStyle="1" w:styleId="Coheader">
    <w:name w:val="Co. header"/>
    <w:basedOn w:val="Normal"/>
    <w:uiPriority w:val="99"/>
    <w:rsid w:val="002E74F0"/>
    <w:pPr>
      <w:autoSpaceDE w:val="0"/>
      <w:autoSpaceDN w:val="0"/>
      <w:adjustRightInd w:val="0"/>
    </w:pPr>
    <w:rPr>
      <w:lang w:val="en-GB"/>
    </w:rPr>
  </w:style>
  <w:style w:type="paragraph" w:customStyle="1" w:styleId="TermBullet">
    <w:name w:val="TermBullet"/>
    <w:basedOn w:val="Normal"/>
    <w:uiPriority w:val="99"/>
    <w:rsid w:val="00F85C89"/>
    <w:pPr>
      <w:tabs>
        <w:tab w:val="left" w:pos="360"/>
      </w:tabs>
      <w:autoSpaceDE w:val="0"/>
      <w:autoSpaceDN w:val="0"/>
      <w:adjustRightInd w:val="0"/>
      <w:spacing w:before="120" w:after="120"/>
      <w:ind w:left="360" w:hanging="360"/>
    </w:pPr>
  </w:style>
  <w:style w:type="paragraph" w:customStyle="1" w:styleId="InputParameter">
    <w:name w:val="Input Parameter"/>
    <w:basedOn w:val="Normal"/>
    <w:uiPriority w:val="99"/>
    <w:rsid w:val="00C52B71"/>
    <w:pPr>
      <w:tabs>
        <w:tab w:val="num" w:pos="720"/>
      </w:tabs>
      <w:ind w:left="720" w:hanging="360"/>
    </w:pPr>
    <w:rPr>
      <w:i/>
      <w:iCs/>
      <w:sz w:val="22"/>
      <w:szCs w:val="22"/>
      <w:lang w:val="en-GB"/>
    </w:rPr>
  </w:style>
  <w:style w:type="paragraph" w:styleId="Title">
    <w:name w:val="Title"/>
    <w:basedOn w:val="Normal"/>
    <w:link w:val="TitleChar"/>
    <w:uiPriority w:val="99"/>
    <w:qFormat/>
    <w:rsid w:val="00523FB5"/>
    <w:pPr>
      <w:spacing w:before="240" w:after="60"/>
      <w:jc w:val="right"/>
      <w:outlineLvl w:val="0"/>
    </w:pPr>
    <w:rPr>
      <w:b/>
      <w:bCs/>
      <w:kern w:val="28"/>
      <w:sz w:val="48"/>
      <w:szCs w:val="48"/>
      <w:lang w:val="en-GB"/>
    </w:rPr>
  </w:style>
  <w:style w:type="character" w:customStyle="1" w:styleId="TitleChar">
    <w:name w:val="Title Char"/>
    <w:basedOn w:val="DefaultParagraphFont"/>
    <w:link w:val="Title"/>
    <w:uiPriority w:val="99"/>
    <w:rsid w:val="000946F5"/>
    <w:rPr>
      <w:rFonts w:ascii="Cambria" w:hAnsi="Cambria" w:cs="Cambria"/>
      <w:b/>
      <w:bCs/>
      <w:kern w:val="28"/>
      <w:sz w:val="32"/>
      <w:szCs w:val="32"/>
    </w:rPr>
  </w:style>
  <w:style w:type="paragraph" w:customStyle="1" w:styleId="NormalText">
    <w:name w:val="Normal Text"/>
    <w:basedOn w:val="Normal"/>
    <w:rsid w:val="00CC306A"/>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uiPriority w:val="99"/>
    <w:rsid w:val="00A7454F"/>
    <w:rPr>
      <w:kern w:val="48"/>
      <w:sz w:val="22"/>
      <w:szCs w:val="22"/>
      <w:lang w:val="en-GB"/>
    </w:rPr>
  </w:style>
  <w:style w:type="paragraph" w:customStyle="1" w:styleId="NumList">
    <w:name w:val="NumList"/>
    <w:basedOn w:val="Normal"/>
    <w:uiPriority w:val="99"/>
    <w:rsid w:val="00587D85"/>
    <w:pPr>
      <w:overflowPunct w:val="0"/>
      <w:autoSpaceDE w:val="0"/>
      <w:autoSpaceDN w:val="0"/>
      <w:adjustRightInd w:val="0"/>
      <w:ind w:left="1080" w:hanging="360"/>
      <w:textAlignment w:val="baseline"/>
    </w:pPr>
    <w:rPr>
      <w:rFonts w:ascii="Times New Roman" w:eastAsia="MS Mincho" w:hAnsi="Times New Roman" w:cs="Times New Roman"/>
      <w:color w:val="000000"/>
      <w:lang w:val="en-GB" w:eastAsia="ja-JP"/>
    </w:rPr>
  </w:style>
  <w:style w:type="paragraph" w:customStyle="1" w:styleId="Question">
    <w:name w:val="Question"/>
    <w:basedOn w:val="Normal"/>
    <w:uiPriority w:val="99"/>
    <w:rsid w:val="00D46912"/>
    <w:pPr>
      <w:spacing w:before="150" w:after="90"/>
    </w:pPr>
    <w:rPr>
      <w:b/>
      <w:bCs/>
      <w:lang w:val="en-GB"/>
    </w:rPr>
  </w:style>
  <w:style w:type="paragraph" w:styleId="Index1">
    <w:name w:val="index 1"/>
    <w:basedOn w:val="Normal"/>
    <w:next w:val="Normal"/>
    <w:autoRedefine/>
    <w:uiPriority w:val="99"/>
    <w:semiHidden/>
    <w:rsid w:val="002D109D"/>
    <w:pPr>
      <w:spacing w:before="120" w:after="120"/>
      <w:jc w:val="center"/>
    </w:pPr>
    <w:rPr>
      <w:sz w:val="22"/>
      <w:szCs w:val="22"/>
      <w:lang w:val="en-GB"/>
    </w:rPr>
  </w:style>
  <w:style w:type="paragraph" w:styleId="CommentText">
    <w:name w:val="annotation text"/>
    <w:basedOn w:val="Normal"/>
    <w:link w:val="CommentTextChar"/>
    <w:uiPriority w:val="99"/>
    <w:semiHidden/>
    <w:rsid w:val="008152C1"/>
  </w:style>
  <w:style w:type="character" w:customStyle="1" w:styleId="CommentTextChar">
    <w:name w:val="Comment Text Char"/>
    <w:basedOn w:val="DefaultParagraphFont"/>
    <w:link w:val="CommentText"/>
    <w:uiPriority w:val="99"/>
    <w:semiHidden/>
    <w:rsid w:val="000946F5"/>
    <w:rPr>
      <w:rFonts w:ascii="Arial" w:hAnsi="Arial" w:cs="Arial"/>
      <w:sz w:val="20"/>
      <w:szCs w:val="20"/>
    </w:rPr>
  </w:style>
  <w:style w:type="paragraph" w:styleId="CommentSubject">
    <w:name w:val="annotation subject"/>
    <w:basedOn w:val="CommentText"/>
    <w:next w:val="CommentText"/>
    <w:link w:val="CommentSubjectChar"/>
    <w:uiPriority w:val="99"/>
    <w:semiHidden/>
    <w:rsid w:val="008152C1"/>
    <w:pPr>
      <w:spacing w:before="120" w:after="120"/>
    </w:pPr>
    <w:rPr>
      <w:b/>
      <w:bCs/>
      <w:lang w:val="en-GB"/>
    </w:rPr>
  </w:style>
  <w:style w:type="character" w:customStyle="1" w:styleId="CommentSubjectChar">
    <w:name w:val="Comment Subject Char"/>
    <w:basedOn w:val="CommentTextChar"/>
    <w:link w:val="CommentSubject"/>
    <w:uiPriority w:val="99"/>
    <w:semiHidden/>
    <w:rsid w:val="000946F5"/>
    <w:rPr>
      <w:b/>
      <w:bCs/>
    </w:rPr>
  </w:style>
  <w:style w:type="paragraph" w:styleId="PlainText">
    <w:name w:val="Plain Text"/>
    <w:basedOn w:val="Normal"/>
    <w:link w:val="PlainTextChar"/>
    <w:uiPriority w:val="99"/>
    <w:rsid w:val="00262558"/>
    <w:pPr>
      <w:spacing w:before="80" w:after="80"/>
    </w:pPr>
    <w:rPr>
      <w:sz w:val="22"/>
      <w:szCs w:val="22"/>
    </w:rPr>
  </w:style>
  <w:style w:type="character" w:customStyle="1" w:styleId="PlainTextChar">
    <w:name w:val="Plain Text Char"/>
    <w:basedOn w:val="DefaultParagraphFont"/>
    <w:link w:val="PlainText"/>
    <w:uiPriority w:val="99"/>
    <w:semiHidden/>
    <w:rsid w:val="000946F5"/>
    <w:rPr>
      <w:rFonts w:ascii="Courier New" w:hAnsi="Courier New" w:cs="Courier New"/>
      <w:sz w:val="20"/>
      <w:szCs w:val="20"/>
    </w:rPr>
  </w:style>
  <w:style w:type="paragraph" w:customStyle="1" w:styleId="ATPnormal15spaceStyle">
    <w:name w:val="ATP normal 1.5 space Style"/>
    <w:basedOn w:val="NormalText"/>
    <w:uiPriority w:val="99"/>
    <w:rsid w:val="009F3050"/>
    <w:pPr>
      <w:spacing w:line="360" w:lineRule="auto"/>
      <w:ind w:left="720"/>
    </w:pPr>
    <w:rPr>
      <w:sz w:val="22"/>
      <w:szCs w:val="22"/>
    </w:rPr>
  </w:style>
  <w:style w:type="paragraph" w:customStyle="1" w:styleId="ATPnormalsinglespaceStyle">
    <w:name w:val="ATP normal single space Style"/>
    <w:basedOn w:val="Normal"/>
    <w:uiPriority w:val="99"/>
    <w:rsid w:val="00684FC6"/>
    <w:pPr>
      <w:ind w:left="720"/>
    </w:pPr>
    <w:rPr>
      <w:sz w:val="22"/>
      <w:szCs w:val="22"/>
    </w:rPr>
  </w:style>
  <w:style w:type="paragraph" w:customStyle="1" w:styleId="ATPBullet1boldnospace">
    <w:name w:val="ATP Bullet1 bold no space"/>
    <w:basedOn w:val="ATPBullet1normaldoublespace"/>
    <w:rsid w:val="001E2431"/>
    <w:rPr>
      <w:b/>
      <w:bCs/>
    </w:rPr>
  </w:style>
  <w:style w:type="paragraph" w:customStyle="1" w:styleId="HCLBullet1">
    <w:name w:val="HCL Bullet 1"/>
    <w:basedOn w:val="Normal"/>
    <w:link w:val="HCLBullet1Char"/>
    <w:uiPriority w:val="99"/>
    <w:rsid w:val="008B46A2"/>
    <w:rPr>
      <w:rFonts w:ascii="Verdana" w:hAnsi="Verdana" w:cs="Verdana"/>
      <w:lang w:val="en-GB"/>
    </w:rPr>
  </w:style>
  <w:style w:type="character" w:customStyle="1" w:styleId="HCLBullet1Char">
    <w:name w:val="HCL Bullet 1 Char"/>
    <w:basedOn w:val="DefaultParagraphFont"/>
    <w:link w:val="HCLBullet1"/>
    <w:uiPriority w:val="99"/>
    <w:rsid w:val="008B46A2"/>
    <w:rPr>
      <w:rFonts w:ascii="Verdana" w:hAnsi="Verdana" w:cs="Verdana"/>
      <w:sz w:val="24"/>
      <w:szCs w:val="24"/>
      <w:lang w:val="en-GB" w:eastAsia="en-US"/>
    </w:rPr>
  </w:style>
  <w:style w:type="paragraph" w:customStyle="1" w:styleId="HCLBullet2">
    <w:name w:val="HCL Bullet 2"/>
    <w:basedOn w:val="Normal"/>
    <w:autoRedefine/>
    <w:uiPriority w:val="99"/>
    <w:rsid w:val="008B46A2"/>
    <w:pPr>
      <w:tabs>
        <w:tab w:val="num" w:pos="720"/>
        <w:tab w:val="left" w:pos="1440"/>
      </w:tabs>
      <w:ind w:left="1440" w:hanging="720"/>
    </w:pPr>
    <w:rPr>
      <w:rFonts w:ascii="Verdana" w:hAnsi="Verdana" w:cs="Verdana"/>
      <w:lang w:val="en-GB"/>
    </w:rPr>
  </w:style>
  <w:style w:type="paragraph" w:customStyle="1" w:styleId="CharChar1CharCharCharCharCharCharCharCharCharCharChar">
    <w:name w:val="Char Char1 Char Char Char Char Char Char Char Char Char Char Char"/>
    <w:basedOn w:val="Normal"/>
    <w:uiPriority w:val="99"/>
    <w:rsid w:val="00BF7859"/>
    <w:rPr>
      <w:rFonts w:ascii="Verdana" w:hAnsi="Verdana" w:cs="Verdana"/>
    </w:rPr>
  </w:style>
  <w:style w:type="paragraph" w:customStyle="1" w:styleId="Default">
    <w:name w:val="Default"/>
    <w:link w:val="DefaultChar"/>
    <w:rsid w:val="00B92139"/>
    <w:pPr>
      <w:autoSpaceDE w:val="0"/>
      <w:autoSpaceDN w:val="0"/>
      <w:adjustRightInd w:val="0"/>
    </w:pPr>
    <w:rPr>
      <w:rFonts w:ascii="Arial" w:hAnsi="Arial" w:cs="Arial"/>
      <w:color w:val="000000"/>
      <w:sz w:val="24"/>
      <w:szCs w:val="24"/>
      <w:lang w:bidi="ar-SA"/>
    </w:rPr>
  </w:style>
  <w:style w:type="paragraph" w:customStyle="1" w:styleId="Style1">
    <w:name w:val="Style1"/>
    <w:basedOn w:val="Heading1"/>
    <w:uiPriority w:val="99"/>
    <w:rsid w:val="002F0A63"/>
    <w:pPr>
      <w:tabs>
        <w:tab w:val="num" w:pos="432"/>
      </w:tabs>
      <w:spacing w:before="120" w:after="120"/>
    </w:pPr>
    <w:rPr>
      <w:sz w:val="44"/>
      <w:szCs w:val="44"/>
    </w:rPr>
  </w:style>
  <w:style w:type="character" w:styleId="CommentReference">
    <w:name w:val="annotation reference"/>
    <w:basedOn w:val="DefaultParagraphFont"/>
    <w:uiPriority w:val="99"/>
    <w:semiHidden/>
    <w:rsid w:val="009D778C"/>
    <w:rPr>
      <w:sz w:val="16"/>
      <w:szCs w:val="16"/>
    </w:rPr>
  </w:style>
  <w:style w:type="paragraph" w:customStyle="1" w:styleId="Outline11">
    <w:name w:val="Outline 1:1"/>
    <w:basedOn w:val="Normal"/>
    <w:uiPriority w:val="99"/>
    <w:rsid w:val="00D22345"/>
    <w:pPr>
      <w:overflowPunct w:val="0"/>
      <w:autoSpaceDE w:val="0"/>
      <w:autoSpaceDN w:val="0"/>
      <w:adjustRightInd w:val="0"/>
      <w:spacing w:before="144" w:after="144"/>
      <w:textAlignment w:val="baseline"/>
    </w:pPr>
    <w:rPr>
      <w:b/>
      <w:bCs/>
      <w:sz w:val="28"/>
      <w:szCs w:val="28"/>
    </w:rPr>
  </w:style>
  <w:style w:type="paragraph" w:customStyle="1" w:styleId="BodySingle">
    <w:name w:val="*Body Single"/>
    <w:basedOn w:val="Normal"/>
    <w:uiPriority w:val="99"/>
    <w:rsid w:val="008A0485"/>
    <w:pPr>
      <w:tabs>
        <w:tab w:val="num" w:pos="720"/>
      </w:tabs>
      <w:ind w:left="720" w:hanging="720"/>
    </w:pPr>
    <w:rPr>
      <w:color w:val="000000"/>
      <w:sz w:val="22"/>
      <w:szCs w:val="22"/>
    </w:rPr>
  </w:style>
  <w:style w:type="paragraph" w:customStyle="1" w:styleId="Bullet1Single">
    <w:name w:val="*Bullet #1 Single"/>
    <w:basedOn w:val="Bullet1Double"/>
    <w:uiPriority w:val="99"/>
    <w:rsid w:val="008A0485"/>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8A0485"/>
    <w:pPr>
      <w:tabs>
        <w:tab w:val="left" w:pos="360"/>
        <w:tab w:val="num" w:pos="720"/>
      </w:tabs>
      <w:spacing w:after="120"/>
      <w:ind w:left="360" w:hanging="360"/>
    </w:pPr>
    <w:rPr>
      <w:color w:val="000000"/>
      <w:sz w:val="22"/>
      <w:szCs w:val="22"/>
    </w:rPr>
  </w:style>
  <w:style w:type="character" w:customStyle="1" w:styleId="Bullet1DoubleChar">
    <w:name w:val="*Bullet #1 Double Char"/>
    <w:basedOn w:val="DefaultParagraphFont"/>
    <w:link w:val="Bullet1Double"/>
    <w:uiPriority w:val="99"/>
    <w:rsid w:val="008A0485"/>
    <w:rPr>
      <w:rFonts w:ascii="Arial" w:hAnsi="Arial" w:cs="Arial"/>
      <w:color w:val="000000"/>
      <w:sz w:val="22"/>
      <w:szCs w:val="22"/>
      <w:lang w:val="en-US" w:eastAsia="en-US"/>
    </w:rPr>
  </w:style>
  <w:style w:type="paragraph" w:customStyle="1" w:styleId="Subheading">
    <w:name w:val="*Subheading"/>
    <w:basedOn w:val="Normal"/>
    <w:next w:val="Normal"/>
    <w:uiPriority w:val="99"/>
    <w:rsid w:val="008A0485"/>
    <w:pPr>
      <w:keepNext/>
      <w:spacing w:after="120"/>
    </w:pPr>
    <w:rPr>
      <w:b/>
      <w:bCs/>
      <w:color w:val="00637A"/>
      <w:sz w:val="22"/>
      <w:szCs w:val="22"/>
    </w:rPr>
  </w:style>
  <w:style w:type="paragraph" w:customStyle="1" w:styleId="StyleHeading212pt">
    <w:name w:val="Style Heading 2 + 12 pt"/>
    <w:basedOn w:val="Heading2"/>
    <w:uiPriority w:val="99"/>
    <w:rsid w:val="00082C34"/>
    <w:pPr>
      <w:tabs>
        <w:tab w:val="num" w:pos="1800"/>
      </w:tabs>
      <w:spacing w:after="60"/>
      <w:ind w:left="1800" w:hanging="360"/>
    </w:pPr>
    <w:rPr>
      <w:i/>
      <w:sz w:val="24"/>
      <w:szCs w:val="24"/>
    </w:rPr>
  </w:style>
  <w:style w:type="paragraph" w:customStyle="1" w:styleId="CharCharCharCharCharCharChar">
    <w:name w:val="Char Char Char Char Char Char Char"/>
    <w:aliases w:val="Default Paragraph Font Char Char Char, Char Char Char Char Char Char Char"/>
    <w:basedOn w:val="Normal"/>
    <w:rsid w:val="00224DBD"/>
    <w:pPr>
      <w:spacing w:after="160" w:line="240" w:lineRule="exact"/>
    </w:pPr>
    <w:rPr>
      <w:rFonts w:ascii="Verdana" w:hAnsi="Verdana" w:cs="Verdana"/>
    </w:rPr>
  </w:style>
  <w:style w:type="paragraph" w:customStyle="1" w:styleId="CharCharCharChar1">
    <w:name w:val="Char Char Char Char1"/>
    <w:basedOn w:val="Normal"/>
    <w:uiPriority w:val="99"/>
    <w:rsid w:val="001D2B1D"/>
    <w:pPr>
      <w:spacing w:after="160" w:line="240" w:lineRule="exact"/>
    </w:pPr>
    <w:rPr>
      <w:rFonts w:ascii="Verdana" w:hAnsi="Verdana" w:cs="Verdana"/>
    </w:rPr>
  </w:style>
  <w:style w:type="character" w:customStyle="1" w:styleId="fonts">
    <w:name w:val="fonts"/>
    <w:basedOn w:val="DefaultParagraphFont"/>
    <w:uiPriority w:val="99"/>
    <w:rsid w:val="00EF5173"/>
  </w:style>
  <w:style w:type="paragraph" w:customStyle="1" w:styleId="Char">
    <w:name w:val="Char"/>
    <w:basedOn w:val="Normal"/>
    <w:uiPriority w:val="99"/>
    <w:rsid w:val="007A4DB9"/>
    <w:pPr>
      <w:spacing w:after="160" w:line="240" w:lineRule="exact"/>
    </w:pPr>
    <w:rPr>
      <w:rFonts w:ascii="Verdana" w:hAnsi="Verdana" w:cs="Verdana"/>
    </w:rPr>
  </w:style>
  <w:style w:type="paragraph" w:customStyle="1" w:styleId="StyleBodyText2FuturaBk11ptBlackLeft042">
    <w:name w:val="Style Body Text 2 + Futura Bk 11 pt Black Left:  0.42&quot;"/>
    <w:basedOn w:val="BodyText2"/>
    <w:uiPriority w:val="99"/>
    <w:rsid w:val="00A9021C"/>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A9021C"/>
    <w:pPr>
      <w:widowControl w:val="0"/>
      <w:tabs>
        <w:tab w:val="left" w:pos="360"/>
      </w:tabs>
      <w:overflowPunct w:val="0"/>
      <w:autoSpaceDE w:val="0"/>
      <w:autoSpaceDN w:val="0"/>
      <w:adjustRightInd w:val="0"/>
      <w:spacing w:before="40" w:after="40"/>
      <w:textAlignment w:val="baseline"/>
    </w:pPr>
    <w:rPr>
      <w:rFonts w:ascii="Book Antiqua" w:hAnsi="Book Antiqua" w:cs="Book Antiqua"/>
      <w:sz w:val="22"/>
      <w:szCs w:val="22"/>
      <w:lang w:val="en-GB"/>
    </w:rPr>
  </w:style>
  <w:style w:type="paragraph" w:styleId="ListParagraph">
    <w:name w:val="List Paragraph"/>
    <w:aliases w:val="Citation List,Resume Title,List Paragraph Char Char,List Paragraph1,b1,Number_1,SGLText List Paragraph,new,lp1,Normal Sentence,Colorful List - Accent 11,ListPar1,List Paragraph2,List Paragraph11,list1,Figure_name,HEAD 3,References"/>
    <w:basedOn w:val="Normal"/>
    <w:link w:val="ListParagraphChar"/>
    <w:uiPriority w:val="34"/>
    <w:qFormat/>
    <w:rsid w:val="00D81328"/>
    <w:pPr>
      <w:ind w:left="720"/>
    </w:pPr>
  </w:style>
  <w:style w:type="paragraph" w:customStyle="1" w:styleId="CharCharCharCharCharCharCharCharChar1">
    <w:name w:val="Char Char Char Char Char Char Char Char Char1"/>
    <w:basedOn w:val="Normal"/>
    <w:uiPriority w:val="99"/>
    <w:rsid w:val="00533205"/>
    <w:pPr>
      <w:spacing w:after="160" w:line="240" w:lineRule="exact"/>
    </w:pPr>
    <w:rPr>
      <w:rFonts w:ascii="Verdana" w:hAnsi="Verdana" w:cs="Verdana"/>
    </w:rPr>
  </w:style>
  <w:style w:type="paragraph" w:styleId="Revision">
    <w:name w:val="Revision"/>
    <w:hidden/>
    <w:uiPriority w:val="99"/>
    <w:semiHidden/>
    <w:rsid w:val="007032FE"/>
    <w:rPr>
      <w:rFonts w:ascii="Arial" w:hAnsi="Arial" w:cs="Arial"/>
      <w:lang w:bidi="ar-SA"/>
    </w:rPr>
  </w:style>
  <w:style w:type="paragraph" w:customStyle="1" w:styleId="CharCharCharCharCharCharCharCharChar0">
    <w:name w:val="Char Char Char Char Char Char Char Char Char"/>
    <w:basedOn w:val="Normal"/>
    <w:rsid w:val="00C761FF"/>
    <w:pPr>
      <w:spacing w:after="160" w:line="240" w:lineRule="exact"/>
    </w:pPr>
    <w:rPr>
      <w:rFonts w:ascii="Verdana" w:hAnsi="Verdana" w:cs="Times New Roman"/>
    </w:rPr>
  </w:style>
  <w:style w:type="paragraph" w:customStyle="1" w:styleId="Bullet2">
    <w:name w:val="Bullet 2"/>
    <w:basedOn w:val="Normal"/>
    <w:rsid w:val="00816604"/>
    <w:pPr>
      <w:autoSpaceDE w:val="0"/>
      <w:autoSpaceDN w:val="0"/>
      <w:adjustRightInd w:val="0"/>
      <w:ind w:left="360" w:hanging="360"/>
    </w:pPr>
    <w:rPr>
      <w:rFonts w:ascii="Times New Roman" w:hAnsi="Times New Roman" w:cs="Times New Roman"/>
    </w:rPr>
  </w:style>
  <w:style w:type="paragraph" w:customStyle="1" w:styleId="Normal1">
    <w:name w:val="Normal1"/>
    <w:basedOn w:val="Normal"/>
    <w:rsid w:val="001A6BF4"/>
    <w:pPr>
      <w:overflowPunct w:val="0"/>
      <w:autoSpaceDE w:val="0"/>
      <w:autoSpaceDN w:val="0"/>
      <w:adjustRightInd w:val="0"/>
      <w:textAlignment w:val="baseline"/>
    </w:pPr>
    <w:rPr>
      <w:rFonts w:ascii="Verdana" w:hAnsi="Verdana" w:cs="Mangal"/>
      <w:noProof/>
      <w:lang w:eastAsia="ja-JP"/>
    </w:rPr>
  </w:style>
  <w:style w:type="paragraph" w:customStyle="1" w:styleId="Heading31">
    <w:name w:val="Heading 31"/>
    <w:basedOn w:val="Normal"/>
    <w:rsid w:val="001A6BF4"/>
    <w:pPr>
      <w:overflowPunct w:val="0"/>
      <w:autoSpaceDE w:val="0"/>
      <w:autoSpaceDN w:val="0"/>
      <w:adjustRightInd w:val="0"/>
      <w:textAlignment w:val="baseline"/>
    </w:pPr>
    <w:rPr>
      <w:rFonts w:ascii="Verdana" w:hAnsi="Verdana" w:cs="Mangal"/>
      <w:noProof/>
      <w:lang w:eastAsia="ja-JP"/>
    </w:rPr>
  </w:style>
  <w:style w:type="character" w:customStyle="1" w:styleId="subhead1Char">
    <w:name w:val="sub head 1 Char"/>
    <w:basedOn w:val="DefaultParagraphFont"/>
    <w:link w:val="subhead1"/>
    <w:rsid w:val="00003ED8"/>
    <w:rPr>
      <w:rFonts w:ascii="Arial Narrow" w:hAnsi="Arial Narrow" w:cs="Arial Narrow"/>
      <w:sz w:val="22"/>
      <w:szCs w:val="22"/>
      <w:lang w:val="en-US" w:eastAsia="en-US" w:bidi="hi-IN"/>
    </w:rPr>
  </w:style>
  <w:style w:type="paragraph" w:customStyle="1" w:styleId="subhead1">
    <w:name w:val="sub head 1"/>
    <w:basedOn w:val="Normal"/>
    <w:link w:val="subhead1Char"/>
    <w:rsid w:val="00003ED8"/>
    <w:rPr>
      <w:rFonts w:ascii="Arial Narrow" w:hAnsi="Arial Narrow" w:cs="Arial Narrow"/>
      <w:sz w:val="22"/>
      <w:szCs w:val="22"/>
    </w:rPr>
  </w:style>
  <w:style w:type="paragraph" w:customStyle="1" w:styleId="Heading21">
    <w:name w:val="Heading 21"/>
    <w:basedOn w:val="Normal"/>
    <w:rsid w:val="00587F14"/>
    <w:pPr>
      <w:keepLines/>
      <w:overflowPunct w:val="0"/>
      <w:autoSpaceDE w:val="0"/>
      <w:autoSpaceDN w:val="0"/>
      <w:adjustRightInd w:val="0"/>
      <w:textAlignment w:val="baseline"/>
    </w:pPr>
    <w:rPr>
      <w:rFonts w:ascii="Times New Roman" w:hAnsi="Times New Roman" w:cs="Mangal"/>
      <w:b/>
      <w:bCs/>
      <w:noProof/>
      <w:lang w:eastAsia="ja-JP"/>
    </w:rPr>
  </w:style>
  <w:style w:type="character" w:customStyle="1" w:styleId="Header-RfPtextnonumCharChar">
    <w:name w:val="Header - RfP text no num Char Char"/>
    <w:basedOn w:val="DefaultParagraphFont"/>
    <w:rsid w:val="0025379F"/>
    <w:rPr>
      <w:rFonts w:ascii="Arial" w:eastAsia="Times New Roman" w:hAnsi="Arial" w:cs="Arial"/>
      <w:sz w:val="20"/>
      <w:lang w:bidi="ar-SA"/>
    </w:rPr>
  </w:style>
  <w:style w:type="paragraph" w:customStyle="1" w:styleId="Char0">
    <w:name w:val="Char"/>
    <w:basedOn w:val="Normal"/>
    <w:rsid w:val="00A741BE"/>
    <w:pPr>
      <w:spacing w:after="160" w:line="240" w:lineRule="exact"/>
    </w:pPr>
    <w:rPr>
      <w:rFonts w:ascii="Verdana" w:hAnsi="Verdana" w:cs="Times New Roman"/>
    </w:rPr>
  </w:style>
  <w:style w:type="character" w:customStyle="1" w:styleId="hChar">
    <w:name w:val="h Char"/>
    <w:basedOn w:val="DefaultParagraphFont"/>
    <w:rsid w:val="00EA662B"/>
    <w:rPr>
      <w:rFonts w:ascii="Arial" w:eastAsia="Times New Roman" w:hAnsi="Arial" w:cs="Arial"/>
      <w:b/>
      <w:bCs/>
      <w:sz w:val="28"/>
      <w:szCs w:val="28"/>
    </w:rPr>
  </w:style>
  <w:style w:type="paragraph" w:styleId="NoSpacing">
    <w:name w:val="No Spacing"/>
    <w:link w:val="NoSpacingChar"/>
    <w:qFormat/>
    <w:rsid w:val="002112A7"/>
    <w:rPr>
      <w:rFonts w:ascii="Calibri" w:hAnsi="Calibri"/>
      <w:sz w:val="22"/>
      <w:szCs w:val="22"/>
      <w:lang w:bidi="ar-SA"/>
    </w:rPr>
  </w:style>
  <w:style w:type="character" w:customStyle="1" w:styleId="NoSpacingChar">
    <w:name w:val="No Spacing Char"/>
    <w:basedOn w:val="DefaultParagraphFont"/>
    <w:link w:val="NoSpacing"/>
    <w:rsid w:val="002112A7"/>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015631"/>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2712AC"/>
    <w:pPr>
      <w:overflowPunct w:val="0"/>
      <w:autoSpaceDE w:val="0"/>
      <w:autoSpaceDN w:val="0"/>
      <w:adjustRightInd w:val="0"/>
      <w:textAlignment w:val="baseline"/>
    </w:pPr>
    <w:rPr>
      <w:rFonts w:cs="Mangal"/>
      <w:noProof/>
    </w:rPr>
  </w:style>
  <w:style w:type="character" w:customStyle="1" w:styleId="DefaultChar">
    <w:name w:val="Default Char"/>
    <w:basedOn w:val="DefaultParagraphFont"/>
    <w:link w:val="Default"/>
    <w:rsid w:val="00F478C4"/>
    <w:rPr>
      <w:rFonts w:ascii="Arial" w:hAnsi="Arial" w:cs="Arial"/>
      <w:color w:val="000000"/>
      <w:sz w:val="24"/>
      <w:szCs w:val="24"/>
      <w:lang w:val="en-US" w:eastAsia="en-US" w:bidi="ar-SA"/>
    </w:rPr>
  </w:style>
  <w:style w:type="paragraph" w:customStyle="1" w:styleId="RfPHeading41">
    <w:name w:val="RfP Heading 41"/>
    <w:basedOn w:val="Heading7"/>
    <w:qFormat/>
    <w:rsid w:val="006715F4"/>
    <w:pPr>
      <w:keepNext w:val="0"/>
      <w:numPr>
        <w:ilvl w:val="0"/>
        <w:numId w:val="0"/>
      </w:numPr>
      <w:tabs>
        <w:tab w:val="clear" w:pos="567"/>
        <w:tab w:val="num" w:pos="1134"/>
      </w:tabs>
      <w:spacing w:before="240" w:after="100"/>
      <w:ind w:left="1134" w:hanging="1134"/>
      <w:jc w:val="left"/>
    </w:pPr>
    <w:rPr>
      <w:rFonts w:cs="Times New Roman"/>
      <w:i w:val="0"/>
      <w:kern w:val="32"/>
      <w:sz w:val="28"/>
      <w:szCs w:val="28"/>
      <w:lang w:val="en-GB" w:eastAsia="ja-JP"/>
    </w:rPr>
  </w:style>
  <w:style w:type="paragraph" w:customStyle="1" w:styleId="RfPPara">
    <w:name w:val="RfP Para"/>
    <w:basedOn w:val="NoSpacing"/>
    <w:link w:val="RfPParaChar"/>
    <w:qFormat/>
    <w:rsid w:val="00653E9B"/>
    <w:pPr>
      <w:spacing w:before="120" w:after="120"/>
      <w:ind w:left="288"/>
      <w:jc w:val="both"/>
    </w:pPr>
    <w:rPr>
      <w:sz w:val="24"/>
      <w:szCs w:val="24"/>
    </w:rPr>
  </w:style>
  <w:style w:type="character" w:customStyle="1" w:styleId="RfPParaChar">
    <w:name w:val="RfP Para Char"/>
    <w:basedOn w:val="NoSpacingChar"/>
    <w:link w:val="RfPPara"/>
    <w:rsid w:val="00653E9B"/>
    <w:rPr>
      <w:sz w:val="24"/>
      <w:szCs w:val="24"/>
    </w:rPr>
  </w:style>
  <w:style w:type="paragraph" w:customStyle="1" w:styleId="ParaBullet">
    <w:name w:val="Para Bullet"/>
    <w:basedOn w:val="Normal"/>
    <w:link w:val="ParaBulletChar"/>
    <w:qFormat/>
    <w:rsid w:val="0014184D"/>
    <w:pPr>
      <w:tabs>
        <w:tab w:val="left" w:pos="720"/>
      </w:tabs>
      <w:spacing w:before="120" w:after="120"/>
    </w:pPr>
    <w:rPr>
      <w:rFonts w:cs="Calibri"/>
      <w:color w:val="000000"/>
    </w:rPr>
  </w:style>
  <w:style w:type="paragraph" w:customStyle="1" w:styleId="h3Para">
    <w:name w:val="h3 Para"/>
    <w:basedOn w:val="Heading3"/>
    <w:link w:val="h3ParaChar"/>
    <w:qFormat/>
    <w:rsid w:val="00625EB1"/>
    <w:pPr>
      <w:tabs>
        <w:tab w:val="clear" w:pos="1440"/>
      </w:tabs>
      <w:ind w:left="1080" w:hanging="810"/>
    </w:pPr>
    <w:rPr>
      <w:rFonts w:eastAsia="Calibri"/>
      <w:b w:val="0"/>
      <w:bCs w:val="0"/>
      <w:iCs w:val="0"/>
    </w:rPr>
  </w:style>
  <w:style w:type="character" w:customStyle="1" w:styleId="ParaBulletChar">
    <w:name w:val="Para Bullet Char"/>
    <w:basedOn w:val="DefaultParagraphFont"/>
    <w:link w:val="ParaBullet"/>
    <w:rsid w:val="0014184D"/>
    <w:rPr>
      <w:rFonts w:ascii="Calibri" w:hAnsi="Calibri" w:cs="Calibri"/>
      <w:color w:val="000000"/>
      <w:sz w:val="24"/>
      <w:szCs w:val="24"/>
    </w:rPr>
  </w:style>
  <w:style w:type="paragraph" w:styleId="Subtitle">
    <w:name w:val="Subtitle"/>
    <w:basedOn w:val="RfPPara"/>
    <w:next w:val="Normal"/>
    <w:link w:val="SubtitleChar"/>
    <w:uiPriority w:val="11"/>
    <w:qFormat/>
    <w:rsid w:val="00C05760"/>
    <w:pPr>
      <w:ind w:left="0"/>
    </w:pPr>
  </w:style>
  <w:style w:type="character" w:customStyle="1" w:styleId="h3ParaChar">
    <w:name w:val="h3 Para Char"/>
    <w:basedOn w:val="Heading3Char"/>
    <w:link w:val="h3Para"/>
    <w:rsid w:val="00625EB1"/>
    <w:rPr>
      <w:rFonts w:eastAsia="Calibri"/>
    </w:rPr>
  </w:style>
  <w:style w:type="character" w:customStyle="1" w:styleId="SubtitleChar">
    <w:name w:val="Subtitle Char"/>
    <w:basedOn w:val="DefaultParagraphFont"/>
    <w:link w:val="Subtitle"/>
    <w:uiPriority w:val="11"/>
    <w:rsid w:val="00C05760"/>
    <w:rPr>
      <w:rFonts w:ascii="Calibri" w:hAnsi="Calibri"/>
      <w:sz w:val="24"/>
      <w:szCs w:val="24"/>
      <w:lang w:bidi="ar-SA"/>
    </w:rPr>
  </w:style>
  <w:style w:type="paragraph" w:customStyle="1" w:styleId="RfP416ptBold">
    <w:name w:val="RfP 4 + 16 pt Bold"/>
    <w:basedOn w:val="Normal"/>
    <w:next w:val="Normal"/>
    <w:autoRedefine/>
    <w:rsid w:val="0079131F"/>
    <w:pPr>
      <w:numPr>
        <w:numId w:val="3"/>
      </w:numPr>
      <w:autoSpaceDE w:val="0"/>
      <w:autoSpaceDN w:val="0"/>
      <w:adjustRightInd w:val="0"/>
      <w:spacing w:line="360" w:lineRule="auto"/>
    </w:pPr>
    <w:rPr>
      <w:rFonts w:cs="Times New Roman"/>
      <w:b/>
      <w:bCs/>
      <w:color w:val="FF6600"/>
      <w:sz w:val="32"/>
      <w:szCs w:val="32"/>
    </w:rPr>
  </w:style>
  <w:style w:type="paragraph" w:styleId="ListContinue2">
    <w:name w:val="List Continue 2"/>
    <w:aliases w:val="RfP List Continue 2"/>
    <w:basedOn w:val="Normal"/>
    <w:autoRedefine/>
    <w:rsid w:val="0079131F"/>
    <w:pPr>
      <w:numPr>
        <w:numId w:val="4"/>
      </w:numPr>
      <w:spacing w:before="120" w:after="240"/>
    </w:pPr>
    <w:rPr>
      <w:rFonts w:cs="Times New Roman"/>
      <w:sz w:val="22"/>
    </w:rPr>
  </w:style>
  <w:style w:type="paragraph" w:customStyle="1" w:styleId="BodyText0">
    <w:name w:val="*Body Text"/>
    <w:link w:val="BodyTextChar0"/>
    <w:rsid w:val="0079131F"/>
    <w:pPr>
      <w:spacing w:after="200" w:line="220" w:lineRule="atLeast"/>
    </w:pPr>
    <w:rPr>
      <w:rFonts w:ascii="Arial" w:hAnsi="Arial"/>
      <w:sz w:val="22"/>
      <w:szCs w:val="24"/>
      <w:lang w:bidi="ar-SA"/>
    </w:rPr>
  </w:style>
  <w:style w:type="character" w:customStyle="1" w:styleId="BodyTextChar0">
    <w:name w:val="*Body Text Char"/>
    <w:basedOn w:val="DefaultParagraphFont"/>
    <w:link w:val="BodyText0"/>
    <w:rsid w:val="0079131F"/>
    <w:rPr>
      <w:rFonts w:ascii="Arial" w:hAnsi="Arial"/>
      <w:sz w:val="22"/>
      <w:szCs w:val="24"/>
      <w:lang w:val="en-US" w:eastAsia="en-US" w:bidi="ar-SA"/>
    </w:rPr>
  </w:style>
  <w:style w:type="paragraph" w:customStyle="1" w:styleId="TableNameStyleRfP">
    <w:name w:val="Table Name Style RfP"/>
    <w:basedOn w:val="Caption"/>
    <w:link w:val="TableNameStyleRfPChar"/>
    <w:qFormat/>
    <w:rsid w:val="00E166B0"/>
    <w:pPr>
      <w:spacing w:after="200"/>
      <w:jc w:val="center"/>
    </w:pPr>
    <w:rPr>
      <w:color w:val="C00000"/>
      <w:sz w:val="22"/>
      <w:szCs w:val="22"/>
    </w:rPr>
  </w:style>
  <w:style w:type="character" w:customStyle="1" w:styleId="TableNameStyleRfPChar">
    <w:name w:val="Table Name Style RfP Char"/>
    <w:basedOn w:val="DefaultParagraphFont"/>
    <w:link w:val="TableNameStyleRfP"/>
    <w:rsid w:val="00E166B0"/>
    <w:rPr>
      <w:rFonts w:ascii="Arial" w:hAnsi="Arial" w:cs="Arial"/>
      <w:b/>
      <w:bCs/>
      <w:color w:val="C00000"/>
      <w:sz w:val="22"/>
      <w:szCs w:val="22"/>
      <w:lang w:bidi="ar-SA"/>
    </w:rPr>
  </w:style>
  <w:style w:type="paragraph" w:styleId="Caption">
    <w:name w:val="caption"/>
    <w:basedOn w:val="Normal"/>
    <w:next w:val="Normal"/>
    <w:uiPriority w:val="35"/>
    <w:semiHidden/>
    <w:unhideWhenUsed/>
    <w:qFormat/>
    <w:rsid w:val="00E166B0"/>
    <w:rPr>
      <w:b/>
      <w:bCs/>
    </w:rPr>
  </w:style>
  <w:style w:type="paragraph" w:customStyle="1" w:styleId="h3NextLevel">
    <w:name w:val="h3 Next Level"/>
    <w:basedOn w:val="Heading3"/>
    <w:link w:val="h3NextLevelChar"/>
    <w:qFormat/>
    <w:rsid w:val="0017512B"/>
    <w:pPr>
      <w:numPr>
        <w:ilvl w:val="4"/>
      </w:numPr>
      <w:tabs>
        <w:tab w:val="clear" w:pos="1440"/>
        <w:tab w:val="left" w:pos="1530"/>
      </w:tabs>
    </w:pPr>
  </w:style>
  <w:style w:type="paragraph" w:customStyle="1" w:styleId="H3Hdrwoborder">
    <w:name w:val="H3 Hdr wo border"/>
    <w:basedOn w:val="Heading3"/>
    <w:link w:val="H3HdrwoborderChar"/>
    <w:qFormat/>
    <w:rsid w:val="00E417A5"/>
    <w:pPr>
      <w:tabs>
        <w:tab w:val="clear" w:pos="1440"/>
        <w:tab w:val="left" w:pos="900"/>
      </w:tabs>
    </w:pPr>
    <w:rPr>
      <w:sz w:val="26"/>
      <w:szCs w:val="26"/>
    </w:rPr>
  </w:style>
  <w:style w:type="character" w:customStyle="1" w:styleId="h3NextLevelChar">
    <w:name w:val="h3 Next Level Char"/>
    <w:basedOn w:val="Heading3Char"/>
    <w:link w:val="h3NextLevel"/>
    <w:rsid w:val="0017512B"/>
  </w:style>
  <w:style w:type="paragraph" w:customStyle="1" w:styleId="BulletNumber">
    <w:name w:val="Bullet Number"/>
    <w:basedOn w:val="ParaBullet"/>
    <w:link w:val="BulletNumberChar"/>
    <w:qFormat/>
    <w:rsid w:val="00194EB3"/>
    <w:pPr>
      <w:numPr>
        <w:numId w:val="14"/>
      </w:numPr>
      <w:tabs>
        <w:tab w:val="clear" w:pos="720"/>
      </w:tabs>
    </w:pPr>
  </w:style>
  <w:style w:type="character" w:customStyle="1" w:styleId="H3HdrwoborderChar">
    <w:name w:val="H3 Hdr wo border Char"/>
    <w:basedOn w:val="Heading3Char"/>
    <w:link w:val="H3Hdrwoborder"/>
    <w:rsid w:val="00E417A5"/>
    <w:rPr>
      <w:sz w:val="26"/>
      <w:szCs w:val="26"/>
    </w:rPr>
  </w:style>
  <w:style w:type="paragraph" w:customStyle="1" w:styleId="Bulletalphabet">
    <w:name w:val="Bullet alphabet"/>
    <w:basedOn w:val="BulletNumber"/>
    <w:link w:val="BulletalphabetChar"/>
    <w:qFormat/>
    <w:rsid w:val="0014184D"/>
    <w:pPr>
      <w:numPr>
        <w:numId w:val="26"/>
      </w:numPr>
    </w:pPr>
  </w:style>
  <w:style w:type="character" w:customStyle="1" w:styleId="BulletNumberChar">
    <w:name w:val="Bullet Number Char"/>
    <w:basedOn w:val="ParaBulletChar"/>
    <w:link w:val="BulletNumber"/>
    <w:rsid w:val="00194EB3"/>
  </w:style>
  <w:style w:type="character" w:styleId="SubtleEmphasis">
    <w:name w:val="Subtle Emphasis"/>
    <w:basedOn w:val="DefaultParagraphFont"/>
    <w:uiPriority w:val="19"/>
    <w:qFormat/>
    <w:rsid w:val="00BE6229"/>
    <w:rPr>
      <w:i/>
      <w:iCs/>
      <w:color w:val="808080"/>
    </w:rPr>
  </w:style>
  <w:style w:type="character" w:customStyle="1" w:styleId="BulletalphabetChar">
    <w:name w:val="Bullet alphabet Char"/>
    <w:basedOn w:val="BulletNumberChar"/>
    <w:link w:val="Bulletalphabet"/>
    <w:rsid w:val="0014184D"/>
  </w:style>
  <w:style w:type="numbering" w:customStyle="1" w:styleId="CurrentList1">
    <w:name w:val="Current List1"/>
    <w:rsid w:val="00AA453A"/>
    <w:pPr>
      <w:numPr>
        <w:numId w:val="7"/>
      </w:numPr>
    </w:pPr>
  </w:style>
  <w:style w:type="character" w:customStyle="1" w:styleId="ListParagraphChar">
    <w:name w:val="List Paragraph Char"/>
    <w:aliases w:val="Citation List Char,Resume Title Char,List Paragraph Char Char Char,List Paragraph1 Char,b1 Char,Number_1 Char,SGLText List Paragraph Char,new Char,lp1 Char,Normal Sentence Char,Colorful List - Accent 11 Char,ListPar1 Char,list1 Char"/>
    <w:basedOn w:val="DefaultParagraphFont"/>
    <w:link w:val="ListParagraph"/>
    <w:uiPriority w:val="34"/>
    <w:qFormat/>
    <w:locked/>
    <w:rsid w:val="005111E8"/>
    <w:rPr>
      <w:rFonts w:ascii="Calibri" w:hAnsi="Calibri" w:cs="Arial"/>
      <w:sz w:val="24"/>
      <w:szCs w:val="24"/>
    </w:rPr>
  </w:style>
  <w:style w:type="paragraph" w:customStyle="1" w:styleId="31">
    <w:name w:val="3.1"/>
    <w:basedOn w:val="Heading2"/>
    <w:link w:val="31Char"/>
    <w:qFormat/>
    <w:rsid w:val="005111E8"/>
    <w:pPr>
      <w:numPr>
        <w:ilvl w:val="2"/>
        <w:numId w:val="8"/>
      </w:numPr>
      <w:tabs>
        <w:tab w:val="clear" w:pos="720"/>
        <w:tab w:val="left" w:pos="630"/>
      </w:tabs>
    </w:pPr>
    <w:rPr>
      <w:bCs/>
      <w:iCs w:val="0"/>
      <w:lang w:eastAsia="ja-JP" w:bidi="ar-SA"/>
    </w:rPr>
  </w:style>
  <w:style w:type="character" w:customStyle="1" w:styleId="31Char">
    <w:name w:val="3.1 Char"/>
    <w:basedOn w:val="Heading2Char"/>
    <w:link w:val="31"/>
    <w:rsid w:val="005111E8"/>
    <w:rPr>
      <w:bCs/>
      <w:lang w:eastAsia="ja-JP" w:bidi="ar-SA"/>
    </w:rPr>
  </w:style>
  <w:style w:type="character" w:customStyle="1" w:styleId="tgc">
    <w:name w:val="_tgc"/>
    <w:basedOn w:val="DefaultParagraphFont"/>
    <w:rsid w:val="00915168"/>
  </w:style>
  <w:style w:type="paragraph" w:styleId="HTMLPreformatted">
    <w:name w:val="HTML Preformatted"/>
    <w:basedOn w:val="Normal"/>
    <w:link w:val="HTMLPreformattedChar"/>
    <w:uiPriority w:val="99"/>
    <w:semiHidden/>
    <w:unhideWhenUsed/>
    <w:rsid w:val="00A0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02BFE"/>
    <w:rPr>
      <w:rFonts w:ascii="Courier New" w:hAnsi="Courier New" w:cs="Courier New"/>
    </w:rPr>
  </w:style>
  <w:style w:type="paragraph" w:customStyle="1" w:styleId="font5">
    <w:name w:val="font5"/>
    <w:basedOn w:val="Normal"/>
    <w:rsid w:val="00D561B7"/>
    <w:pPr>
      <w:spacing w:before="100" w:beforeAutospacing="1" w:after="100" w:afterAutospacing="1"/>
      <w:jc w:val="left"/>
    </w:pPr>
    <w:rPr>
      <w:rFonts w:ascii="Arial" w:hAnsi="Arial"/>
      <w:color w:val="000000"/>
      <w:sz w:val="18"/>
      <w:szCs w:val="18"/>
    </w:rPr>
  </w:style>
  <w:style w:type="paragraph" w:customStyle="1" w:styleId="font6">
    <w:name w:val="font6"/>
    <w:basedOn w:val="Normal"/>
    <w:rsid w:val="00D561B7"/>
    <w:pPr>
      <w:spacing w:before="100" w:beforeAutospacing="1" w:after="100" w:afterAutospacing="1"/>
      <w:jc w:val="left"/>
    </w:pPr>
    <w:rPr>
      <w:rFonts w:ascii="Arial" w:hAnsi="Arial"/>
      <w:sz w:val="18"/>
      <w:szCs w:val="18"/>
    </w:rPr>
  </w:style>
  <w:style w:type="paragraph" w:customStyle="1" w:styleId="font7">
    <w:name w:val="font7"/>
    <w:basedOn w:val="Normal"/>
    <w:rsid w:val="00D561B7"/>
    <w:pPr>
      <w:spacing w:before="100" w:beforeAutospacing="1" w:after="100" w:afterAutospacing="1"/>
      <w:jc w:val="left"/>
    </w:pPr>
    <w:rPr>
      <w:rFonts w:ascii="Arial" w:hAnsi="Arial"/>
      <w:b/>
      <w:bCs/>
      <w:color w:val="1F497D"/>
      <w:sz w:val="18"/>
      <w:szCs w:val="18"/>
    </w:rPr>
  </w:style>
  <w:style w:type="paragraph" w:customStyle="1" w:styleId="font8">
    <w:name w:val="font8"/>
    <w:basedOn w:val="Normal"/>
    <w:rsid w:val="00D561B7"/>
    <w:pPr>
      <w:spacing w:before="100" w:beforeAutospacing="1" w:after="100" w:afterAutospacing="1"/>
      <w:jc w:val="left"/>
    </w:pPr>
    <w:rPr>
      <w:rFonts w:ascii="Arial" w:hAnsi="Arial"/>
      <w:b/>
      <w:bCs/>
      <w:sz w:val="18"/>
      <w:szCs w:val="18"/>
    </w:rPr>
  </w:style>
  <w:style w:type="paragraph" w:customStyle="1" w:styleId="font9">
    <w:name w:val="font9"/>
    <w:basedOn w:val="Normal"/>
    <w:rsid w:val="00D561B7"/>
    <w:pPr>
      <w:spacing w:before="100" w:beforeAutospacing="1" w:after="100" w:afterAutospacing="1"/>
      <w:jc w:val="left"/>
    </w:pPr>
    <w:rPr>
      <w:rFonts w:ascii="Arial" w:hAnsi="Arial"/>
      <w:b/>
      <w:bCs/>
      <w:color w:val="000000"/>
      <w:sz w:val="16"/>
      <w:szCs w:val="16"/>
    </w:rPr>
  </w:style>
  <w:style w:type="paragraph" w:customStyle="1" w:styleId="font10">
    <w:name w:val="font10"/>
    <w:basedOn w:val="Normal"/>
    <w:rsid w:val="00D561B7"/>
    <w:pPr>
      <w:spacing w:before="100" w:beforeAutospacing="1" w:after="100" w:afterAutospacing="1"/>
      <w:jc w:val="left"/>
    </w:pPr>
    <w:rPr>
      <w:rFonts w:ascii="Arial" w:hAnsi="Arial"/>
      <w:b/>
      <w:bCs/>
      <w:color w:val="000000"/>
      <w:sz w:val="16"/>
      <w:szCs w:val="16"/>
      <w:u w:val="single"/>
    </w:rPr>
  </w:style>
  <w:style w:type="paragraph" w:customStyle="1" w:styleId="xl65">
    <w:name w:val="xl65"/>
    <w:basedOn w:val="Normal"/>
    <w:rsid w:val="00D561B7"/>
    <w:pPr>
      <w:spacing w:before="100" w:beforeAutospacing="1" w:after="100" w:afterAutospacing="1"/>
      <w:jc w:val="left"/>
    </w:pPr>
    <w:rPr>
      <w:rFonts w:ascii="Times New Roman" w:hAnsi="Times New Roman" w:cs="Times New Roman"/>
      <w:sz w:val="18"/>
      <w:szCs w:val="18"/>
    </w:rPr>
  </w:style>
  <w:style w:type="paragraph" w:customStyle="1" w:styleId="xl66">
    <w:name w:val="xl66"/>
    <w:basedOn w:val="Normal"/>
    <w:rsid w:val="00D561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top"/>
    </w:pPr>
    <w:rPr>
      <w:rFonts w:ascii="Arial" w:hAnsi="Arial"/>
      <w:b/>
      <w:bCs/>
      <w:sz w:val="18"/>
      <w:szCs w:val="18"/>
    </w:rPr>
  </w:style>
  <w:style w:type="paragraph" w:customStyle="1" w:styleId="xl67">
    <w:name w:val="xl67"/>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sz w:val="18"/>
      <w:szCs w:val="18"/>
    </w:rPr>
  </w:style>
  <w:style w:type="paragraph" w:customStyle="1" w:styleId="xl68">
    <w:name w:val="xl68"/>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sz w:val="18"/>
      <w:szCs w:val="18"/>
    </w:rPr>
  </w:style>
  <w:style w:type="paragraph" w:customStyle="1" w:styleId="xl69">
    <w:name w:val="xl69"/>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sz w:val="18"/>
      <w:szCs w:val="18"/>
    </w:rPr>
  </w:style>
  <w:style w:type="paragraph" w:customStyle="1" w:styleId="xl70">
    <w:name w:val="xl70"/>
    <w:basedOn w:val="Normal"/>
    <w:rsid w:val="00D561B7"/>
    <w:pPr>
      <w:shd w:val="clear" w:color="000000" w:fill="FFFFFF"/>
      <w:spacing w:before="100" w:beforeAutospacing="1" w:after="100" w:afterAutospacing="1"/>
      <w:jc w:val="left"/>
    </w:pPr>
    <w:rPr>
      <w:rFonts w:ascii="Times New Roman" w:hAnsi="Times New Roman" w:cs="Times New Roman"/>
      <w:sz w:val="18"/>
      <w:szCs w:val="18"/>
    </w:rPr>
  </w:style>
  <w:style w:type="paragraph" w:customStyle="1" w:styleId="xl71">
    <w:name w:val="xl71"/>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72">
    <w:name w:val="xl72"/>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sz w:val="18"/>
      <w:szCs w:val="18"/>
    </w:rPr>
  </w:style>
  <w:style w:type="paragraph" w:customStyle="1" w:styleId="xl73">
    <w:name w:val="xl73"/>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4">
    <w:name w:val="xl74"/>
    <w:basedOn w:val="Normal"/>
    <w:rsid w:val="00D561B7"/>
    <w:pPr>
      <w:spacing w:before="100" w:beforeAutospacing="1" w:after="100" w:afterAutospacing="1"/>
      <w:jc w:val="center"/>
    </w:pPr>
    <w:rPr>
      <w:rFonts w:ascii="Times New Roman" w:hAnsi="Times New Roman" w:cs="Times New Roman"/>
      <w:sz w:val="18"/>
      <w:szCs w:val="18"/>
    </w:rPr>
  </w:style>
  <w:style w:type="paragraph" w:customStyle="1" w:styleId="xl75">
    <w:name w:val="xl75"/>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6">
    <w:name w:val="xl76"/>
    <w:basedOn w:val="Normal"/>
    <w:rsid w:val="00D561B7"/>
    <w:pPr>
      <w:shd w:val="clear" w:color="000000" w:fill="FFFFFF"/>
      <w:spacing w:before="100" w:beforeAutospacing="1" w:after="100" w:afterAutospacing="1"/>
      <w:jc w:val="left"/>
    </w:pPr>
    <w:rPr>
      <w:rFonts w:ascii="Times New Roman" w:hAnsi="Times New Roman" w:cs="Times New Roman"/>
      <w:sz w:val="18"/>
      <w:szCs w:val="18"/>
    </w:rPr>
  </w:style>
  <w:style w:type="paragraph" w:customStyle="1" w:styleId="xl77">
    <w:name w:val="xl77"/>
    <w:basedOn w:val="Normal"/>
    <w:rsid w:val="00D561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8">
    <w:name w:val="xl78"/>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9">
    <w:name w:val="xl79"/>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80">
    <w:name w:val="xl80"/>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18"/>
      <w:szCs w:val="18"/>
    </w:rPr>
  </w:style>
  <w:style w:type="paragraph" w:customStyle="1" w:styleId="xl81">
    <w:name w:val="xl81"/>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rPr>
  </w:style>
  <w:style w:type="paragraph" w:customStyle="1" w:styleId="xl82">
    <w:name w:val="xl82"/>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b/>
      <w:bCs/>
      <w:sz w:val="18"/>
      <w:szCs w:val="18"/>
    </w:rPr>
  </w:style>
  <w:style w:type="paragraph" w:customStyle="1" w:styleId="xl83">
    <w:name w:val="xl83"/>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sz w:val="18"/>
      <w:szCs w:val="18"/>
    </w:rPr>
  </w:style>
  <w:style w:type="paragraph" w:customStyle="1" w:styleId="xl84">
    <w:name w:val="xl84"/>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8"/>
      <w:szCs w:val="28"/>
    </w:rPr>
  </w:style>
  <w:style w:type="paragraph" w:customStyle="1" w:styleId="xl85">
    <w:name w:val="xl85"/>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6">
    <w:name w:val="xl86"/>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7">
    <w:name w:val="xl87"/>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8">
    <w:name w:val="xl88"/>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sz w:val="18"/>
      <w:szCs w:val="18"/>
    </w:rPr>
  </w:style>
  <w:style w:type="paragraph" w:customStyle="1" w:styleId="xl89">
    <w:name w:val="xl89"/>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90">
    <w:name w:val="xl90"/>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1">
    <w:name w:val="xl91"/>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2">
    <w:name w:val="xl92"/>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3">
    <w:name w:val="xl93"/>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4">
    <w:name w:val="xl94"/>
    <w:basedOn w:val="Normal"/>
    <w:rsid w:val="00D561B7"/>
    <w:pPr>
      <w:pBdr>
        <w:top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5">
    <w:name w:val="xl95"/>
    <w:basedOn w:val="Normal"/>
    <w:rsid w:val="00D561B7"/>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6">
    <w:name w:val="xl96"/>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7">
    <w:name w:val="xl97"/>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8">
    <w:name w:val="xl98"/>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9">
    <w:name w:val="xl99"/>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0">
    <w:name w:val="xl100"/>
    <w:basedOn w:val="Normal"/>
    <w:rsid w:val="00D561B7"/>
    <w:pPr>
      <w:pBdr>
        <w:top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1">
    <w:name w:val="xl101"/>
    <w:basedOn w:val="Normal"/>
    <w:rsid w:val="00D561B7"/>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2">
    <w:name w:val="xl102"/>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3">
    <w:name w:val="xl103"/>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4">
    <w:name w:val="xl104"/>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5">
    <w:name w:val="xl105"/>
    <w:basedOn w:val="Normal"/>
    <w:rsid w:val="00D561B7"/>
    <w:pPr>
      <w:pBdr>
        <w:top w:val="single" w:sz="4" w:space="0" w:color="auto"/>
        <w:left w:val="single" w:sz="4" w:space="0" w:color="auto"/>
        <w:bottom w:val="single" w:sz="4" w:space="0" w:color="auto"/>
      </w:pBdr>
      <w:shd w:val="clear" w:color="000000" w:fill="C2D69A"/>
      <w:spacing w:before="100" w:beforeAutospacing="1" w:after="100" w:afterAutospacing="1"/>
      <w:jc w:val="center"/>
      <w:textAlignment w:val="top"/>
    </w:pPr>
    <w:rPr>
      <w:rFonts w:ascii="Arial" w:hAnsi="Arial"/>
      <w:b/>
      <w:bCs/>
      <w:sz w:val="16"/>
      <w:szCs w:val="16"/>
    </w:rPr>
  </w:style>
  <w:style w:type="paragraph" w:customStyle="1" w:styleId="xl106">
    <w:name w:val="xl106"/>
    <w:basedOn w:val="Normal"/>
    <w:rsid w:val="00D561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top"/>
    </w:pPr>
    <w:rPr>
      <w:rFonts w:ascii="Arial" w:hAnsi="Arial"/>
      <w:b/>
      <w:bCs/>
      <w:sz w:val="16"/>
      <w:szCs w:val="16"/>
    </w:rPr>
  </w:style>
</w:styles>
</file>

<file path=word/webSettings.xml><?xml version="1.0" encoding="utf-8"?>
<w:webSettings xmlns:r="http://schemas.openxmlformats.org/officeDocument/2006/relationships" xmlns:w="http://schemas.openxmlformats.org/wordprocessingml/2006/main">
  <w:divs>
    <w:div w:id="51082628">
      <w:bodyDiv w:val="1"/>
      <w:marLeft w:val="0"/>
      <w:marRight w:val="0"/>
      <w:marTop w:val="0"/>
      <w:marBottom w:val="0"/>
      <w:divBdr>
        <w:top w:val="none" w:sz="0" w:space="0" w:color="auto"/>
        <w:left w:val="none" w:sz="0" w:space="0" w:color="auto"/>
        <w:bottom w:val="none" w:sz="0" w:space="0" w:color="auto"/>
        <w:right w:val="none" w:sz="0" w:space="0" w:color="auto"/>
      </w:divBdr>
    </w:div>
    <w:div w:id="105585265">
      <w:bodyDiv w:val="1"/>
      <w:marLeft w:val="0"/>
      <w:marRight w:val="0"/>
      <w:marTop w:val="0"/>
      <w:marBottom w:val="0"/>
      <w:divBdr>
        <w:top w:val="none" w:sz="0" w:space="0" w:color="auto"/>
        <w:left w:val="none" w:sz="0" w:space="0" w:color="auto"/>
        <w:bottom w:val="none" w:sz="0" w:space="0" w:color="auto"/>
        <w:right w:val="none" w:sz="0" w:space="0" w:color="auto"/>
      </w:divBdr>
    </w:div>
    <w:div w:id="161360228">
      <w:bodyDiv w:val="1"/>
      <w:marLeft w:val="0"/>
      <w:marRight w:val="0"/>
      <w:marTop w:val="0"/>
      <w:marBottom w:val="0"/>
      <w:divBdr>
        <w:top w:val="none" w:sz="0" w:space="0" w:color="auto"/>
        <w:left w:val="none" w:sz="0" w:space="0" w:color="auto"/>
        <w:bottom w:val="none" w:sz="0" w:space="0" w:color="auto"/>
        <w:right w:val="none" w:sz="0" w:space="0" w:color="auto"/>
      </w:divBdr>
    </w:div>
    <w:div w:id="321396772">
      <w:bodyDiv w:val="1"/>
      <w:marLeft w:val="0"/>
      <w:marRight w:val="0"/>
      <w:marTop w:val="0"/>
      <w:marBottom w:val="0"/>
      <w:divBdr>
        <w:top w:val="none" w:sz="0" w:space="0" w:color="auto"/>
        <w:left w:val="none" w:sz="0" w:space="0" w:color="auto"/>
        <w:bottom w:val="none" w:sz="0" w:space="0" w:color="auto"/>
        <w:right w:val="none" w:sz="0" w:space="0" w:color="auto"/>
      </w:divBdr>
    </w:div>
    <w:div w:id="737902561">
      <w:bodyDiv w:val="1"/>
      <w:marLeft w:val="0"/>
      <w:marRight w:val="0"/>
      <w:marTop w:val="0"/>
      <w:marBottom w:val="0"/>
      <w:divBdr>
        <w:top w:val="none" w:sz="0" w:space="0" w:color="auto"/>
        <w:left w:val="none" w:sz="0" w:space="0" w:color="auto"/>
        <w:bottom w:val="none" w:sz="0" w:space="0" w:color="auto"/>
        <w:right w:val="none" w:sz="0" w:space="0" w:color="auto"/>
      </w:divBdr>
    </w:div>
    <w:div w:id="875699306">
      <w:marLeft w:val="0"/>
      <w:marRight w:val="0"/>
      <w:marTop w:val="0"/>
      <w:marBottom w:val="0"/>
      <w:divBdr>
        <w:top w:val="none" w:sz="0" w:space="0" w:color="auto"/>
        <w:left w:val="none" w:sz="0" w:space="0" w:color="auto"/>
        <w:bottom w:val="none" w:sz="0" w:space="0" w:color="auto"/>
        <w:right w:val="none" w:sz="0" w:space="0" w:color="auto"/>
      </w:divBdr>
    </w:div>
    <w:div w:id="875699307">
      <w:marLeft w:val="0"/>
      <w:marRight w:val="0"/>
      <w:marTop w:val="0"/>
      <w:marBottom w:val="0"/>
      <w:divBdr>
        <w:top w:val="none" w:sz="0" w:space="0" w:color="auto"/>
        <w:left w:val="none" w:sz="0" w:space="0" w:color="auto"/>
        <w:bottom w:val="none" w:sz="0" w:space="0" w:color="auto"/>
        <w:right w:val="none" w:sz="0" w:space="0" w:color="auto"/>
      </w:divBdr>
    </w:div>
    <w:div w:id="875699308">
      <w:marLeft w:val="0"/>
      <w:marRight w:val="0"/>
      <w:marTop w:val="0"/>
      <w:marBottom w:val="0"/>
      <w:divBdr>
        <w:top w:val="none" w:sz="0" w:space="0" w:color="auto"/>
        <w:left w:val="none" w:sz="0" w:space="0" w:color="auto"/>
        <w:bottom w:val="none" w:sz="0" w:space="0" w:color="auto"/>
        <w:right w:val="none" w:sz="0" w:space="0" w:color="auto"/>
      </w:divBdr>
    </w:div>
    <w:div w:id="875699309">
      <w:marLeft w:val="0"/>
      <w:marRight w:val="0"/>
      <w:marTop w:val="0"/>
      <w:marBottom w:val="0"/>
      <w:divBdr>
        <w:top w:val="none" w:sz="0" w:space="0" w:color="auto"/>
        <w:left w:val="none" w:sz="0" w:space="0" w:color="auto"/>
        <w:bottom w:val="none" w:sz="0" w:space="0" w:color="auto"/>
        <w:right w:val="none" w:sz="0" w:space="0" w:color="auto"/>
      </w:divBdr>
    </w:div>
    <w:div w:id="875699310">
      <w:marLeft w:val="0"/>
      <w:marRight w:val="0"/>
      <w:marTop w:val="0"/>
      <w:marBottom w:val="0"/>
      <w:divBdr>
        <w:top w:val="none" w:sz="0" w:space="0" w:color="auto"/>
        <w:left w:val="none" w:sz="0" w:space="0" w:color="auto"/>
        <w:bottom w:val="none" w:sz="0" w:space="0" w:color="auto"/>
        <w:right w:val="none" w:sz="0" w:space="0" w:color="auto"/>
      </w:divBdr>
    </w:div>
    <w:div w:id="875699311">
      <w:marLeft w:val="0"/>
      <w:marRight w:val="0"/>
      <w:marTop w:val="0"/>
      <w:marBottom w:val="0"/>
      <w:divBdr>
        <w:top w:val="none" w:sz="0" w:space="0" w:color="auto"/>
        <w:left w:val="none" w:sz="0" w:space="0" w:color="auto"/>
        <w:bottom w:val="none" w:sz="0" w:space="0" w:color="auto"/>
        <w:right w:val="none" w:sz="0" w:space="0" w:color="auto"/>
      </w:divBdr>
    </w:div>
    <w:div w:id="875699312">
      <w:marLeft w:val="0"/>
      <w:marRight w:val="0"/>
      <w:marTop w:val="0"/>
      <w:marBottom w:val="0"/>
      <w:divBdr>
        <w:top w:val="none" w:sz="0" w:space="0" w:color="auto"/>
        <w:left w:val="none" w:sz="0" w:space="0" w:color="auto"/>
        <w:bottom w:val="none" w:sz="0" w:space="0" w:color="auto"/>
        <w:right w:val="none" w:sz="0" w:space="0" w:color="auto"/>
      </w:divBdr>
    </w:div>
    <w:div w:id="875699313">
      <w:marLeft w:val="0"/>
      <w:marRight w:val="0"/>
      <w:marTop w:val="0"/>
      <w:marBottom w:val="0"/>
      <w:divBdr>
        <w:top w:val="none" w:sz="0" w:space="0" w:color="auto"/>
        <w:left w:val="none" w:sz="0" w:space="0" w:color="auto"/>
        <w:bottom w:val="none" w:sz="0" w:space="0" w:color="auto"/>
        <w:right w:val="none" w:sz="0" w:space="0" w:color="auto"/>
      </w:divBdr>
    </w:div>
    <w:div w:id="967901330">
      <w:bodyDiv w:val="1"/>
      <w:marLeft w:val="0"/>
      <w:marRight w:val="0"/>
      <w:marTop w:val="0"/>
      <w:marBottom w:val="0"/>
      <w:divBdr>
        <w:top w:val="none" w:sz="0" w:space="0" w:color="auto"/>
        <w:left w:val="none" w:sz="0" w:space="0" w:color="auto"/>
        <w:bottom w:val="none" w:sz="0" w:space="0" w:color="auto"/>
        <w:right w:val="none" w:sz="0" w:space="0" w:color="auto"/>
      </w:divBdr>
    </w:div>
    <w:div w:id="1200122241">
      <w:bodyDiv w:val="1"/>
      <w:marLeft w:val="0"/>
      <w:marRight w:val="0"/>
      <w:marTop w:val="0"/>
      <w:marBottom w:val="0"/>
      <w:divBdr>
        <w:top w:val="none" w:sz="0" w:space="0" w:color="auto"/>
        <w:left w:val="none" w:sz="0" w:space="0" w:color="auto"/>
        <w:bottom w:val="none" w:sz="0" w:space="0" w:color="auto"/>
        <w:right w:val="none" w:sz="0" w:space="0" w:color="auto"/>
      </w:divBdr>
    </w:div>
    <w:div w:id="1297877845">
      <w:bodyDiv w:val="1"/>
      <w:marLeft w:val="0"/>
      <w:marRight w:val="0"/>
      <w:marTop w:val="0"/>
      <w:marBottom w:val="0"/>
      <w:divBdr>
        <w:top w:val="none" w:sz="0" w:space="0" w:color="auto"/>
        <w:left w:val="none" w:sz="0" w:space="0" w:color="auto"/>
        <w:bottom w:val="none" w:sz="0" w:space="0" w:color="auto"/>
        <w:right w:val="none" w:sz="0" w:space="0" w:color="auto"/>
      </w:divBdr>
    </w:div>
    <w:div w:id="1634099614">
      <w:bodyDiv w:val="1"/>
      <w:marLeft w:val="0"/>
      <w:marRight w:val="0"/>
      <w:marTop w:val="0"/>
      <w:marBottom w:val="0"/>
      <w:divBdr>
        <w:top w:val="none" w:sz="0" w:space="0" w:color="auto"/>
        <w:left w:val="none" w:sz="0" w:space="0" w:color="auto"/>
        <w:bottom w:val="none" w:sz="0" w:space="0" w:color="auto"/>
        <w:right w:val="none" w:sz="0" w:space="0" w:color="auto"/>
      </w:divBdr>
    </w:div>
    <w:div w:id="1660310263">
      <w:bodyDiv w:val="1"/>
      <w:marLeft w:val="0"/>
      <w:marRight w:val="0"/>
      <w:marTop w:val="0"/>
      <w:marBottom w:val="0"/>
      <w:divBdr>
        <w:top w:val="none" w:sz="0" w:space="0" w:color="auto"/>
        <w:left w:val="none" w:sz="0" w:space="0" w:color="auto"/>
        <w:bottom w:val="none" w:sz="0" w:space="0" w:color="auto"/>
        <w:right w:val="none" w:sz="0" w:space="0" w:color="auto"/>
      </w:divBdr>
    </w:div>
    <w:div w:id="1882664890">
      <w:bodyDiv w:val="1"/>
      <w:marLeft w:val="0"/>
      <w:marRight w:val="0"/>
      <w:marTop w:val="0"/>
      <w:marBottom w:val="0"/>
      <w:divBdr>
        <w:top w:val="none" w:sz="0" w:space="0" w:color="auto"/>
        <w:left w:val="none" w:sz="0" w:space="0" w:color="auto"/>
        <w:bottom w:val="none" w:sz="0" w:space="0" w:color="auto"/>
        <w:right w:val="none" w:sz="0" w:space="0" w:color="auto"/>
      </w:divBdr>
    </w:div>
    <w:div w:id="1972126479">
      <w:bodyDiv w:val="1"/>
      <w:marLeft w:val="0"/>
      <w:marRight w:val="0"/>
      <w:marTop w:val="0"/>
      <w:marBottom w:val="0"/>
      <w:divBdr>
        <w:top w:val="none" w:sz="0" w:space="0" w:color="auto"/>
        <w:left w:val="none" w:sz="0" w:space="0" w:color="auto"/>
        <w:bottom w:val="none" w:sz="0" w:space="0" w:color="auto"/>
        <w:right w:val="none" w:sz="0" w:space="0" w:color="auto"/>
      </w:divBdr>
    </w:div>
    <w:div w:id="1978337971">
      <w:bodyDiv w:val="1"/>
      <w:marLeft w:val="0"/>
      <w:marRight w:val="0"/>
      <w:marTop w:val="0"/>
      <w:marBottom w:val="0"/>
      <w:divBdr>
        <w:top w:val="none" w:sz="0" w:space="0" w:color="auto"/>
        <w:left w:val="none" w:sz="0" w:space="0" w:color="auto"/>
        <w:bottom w:val="none" w:sz="0" w:space="0" w:color="auto"/>
        <w:right w:val="none" w:sz="0" w:space="0" w:color="auto"/>
      </w:divBdr>
      <w:divsChild>
        <w:div w:id="16128495">
          <w:marLeft w:val="0"/>
          <w:marRight w:val="0"/>
          <w:marTop w:val="0"/>
          <w:marBottom w:val="0"/>
          <w:divBdr>
            <w:top w:val="none" w:sz="0" w:space="0" w:color="auto"/>
            <w:left w:val="none" w:sz="0" w:space="0" w:color="auto"/>
            <w:bottom w:val="none" w:sz="0" w:space="0" w:color="auto"/>
            <w:right w:val="none" w:sz="0" w:space="0" w:color="auto"/>
          </w:divBdr>
          <w:divsChild>
            <w:div w:id="899897901">
              <w:marLeft w:val="0"/>
              <w:marRight w:val="0"/>
              <w:marTop w:val="0"/>
              <w:marBottom w:val="0"/>
              <w:divBdr>
                <w:top w:val="none" w:sz="0" w:space="0" w:color="auto"/>
                <w:left w:val="none" w:sz="0" w:space="0" w:color="auto"/>
                <w:bottom w:val="none" w:sz="0" w:space="0" w:color="auto"/>
                <w:right w:val="none" w:sz="0" w:space="0" w:color="auto"/>
              </w:divBdr>
              <w:divsChild>
                <w:div w:id="1342587593">
                  <w:marLeft w:val="0"/>
                  <w:marRight w:val="0"/>
                  <w:marTop w:val="0"/>
                  <w:marBottom w:val="0"/>
                  <w:divBdr>
                    <w:top w:val="none" w:sz="0" w:space="0" w:color="auto"/>
                    <w:left w:val="none" w:sz="0" w:space="0" w:color="auto"/>
                    <w:bottom w:val="none" w:sz="0" w:space="0" w:color="auto"/>
                    <w:right w:val="none" w:sz="0" w:space="0" w:color="auto"/>
                  </w:divBdr>
                  <w:divsChild>
                    <w:div w:id="1116221142">
                      <w:marLeft w:val="0"/>
                      <w:marRight w:val="0"/>
                      <w:marTop w:val="0"/>
                      <w:marBottom w:val="0"/>
                      <w:divBdr>
                        <w:top w:val="none" w:sz="0" w:space="0" w:color="auto"/>
                        <w:left w:val="none" w:sz="0" w:space="0" w:color="auto"/>
                        <w:bottom w:val="none" w:sz="0" w:space="0" w:color="auto"/>
                        <w:right w:val="none" w:sz="0" w:space="0" w:color="auto"/>
                      </w:divBdr>
                      <w:divsChild>
                        <w:div w:id="886840514">
                          <w:marLeft w:val="0"/>
                          <w:marRight w:val="0"/>
                          <w:marTop w:val="0"/>
                          <w:marBottom w:val="0"/>
                          <w:divBdr>
                            <w:top w:val="none" w:sz="0" w:space="0" w:color="auto"/>
                            <w:left w:val="none" w:sz="0" w:space="0" w:color="auto"/>
                            <w:bottom w:val="none" w:sz="0" w:space="0" w:color="auto"/>
                            <w:right w:val="none" w:sz="0" w:space="0" w:color="auto"/>
                          </w:divBdr>
                          <w:divsChild>
                            <w:div w:id="235408119">
                              <w:marLeft w:val="0"/>
                              <w:marRight w:val="0"/>
                              <w:marTop w:val="0"/>
                              <w:marBottom w:val="0"/>
                              <w:divBdr>
                                <w:top w:val="single" w:sz="4" w:space="0" w:color="748C9A"/>
                                <w:left w:val="single" w:sz="4" w:space="9" w:color="748C9A"/>
                                <w:bottom w:val="single" w:sz="4" w:space="25" w:color="748C9A"/>
                                <w:right w:val="single" w:sz="4" w:space="9" w:color="748C9A"/>
                              </w:divBdr>
                            </w:div>
                          </w:divsChild>
                        </w:div>
                      </w:divsChild>
                    </w:div>
                  </w:divsChild>
                </w:div>
              </w:divsChild>
            </w:div>
          </w:divsChild>
        </w:div>
      </w:divsChild>
    </w:div>
    <w:div w:id="20431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4FF5-0A9F-46E2-BDD6-845F9ED3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51</Pages>
  <Words>14266</Words>
  <Characters>81318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Small Industries Development Bank of India</vt:lpstr>
    </vt:vector>
  </TitlesOfParts>
  <Company/>
  <LinksUpToDate>false</LinksUpToDate>
  <CharactersWithSpaces>95394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creator>lnt</dc:creator>
  <cp:lastModifiedBy>debashishd</cp:lastModifiedBy>
  <cp:revision>64</cp:revision>
  <cp:lastPrinted>2017-11-02T11:28:00Z</cp:lastPrinted>
  <dcterms:created xsi:type="dcterms:W3CDTF">2017-11-02T09:51:00Z</dcterms:created>
  <dcterms:modified xsi:type="dcterms:W3CDTF">2017-11-02T11:29:00Z</dcterms:modified>
</cp:coreProperties>
</file>