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F8F74" w14:textId="159D8918" w:rsidR="009166AC" w:rsidRPr="00087951" w:rsidRDefault="009166AC" w:rsidP="001365C8">
      <w:pPr>
        <w:jc w:val="center"/>
        <w:rPr>
          <w:rFonts w:ascii="Arial Unicode MS" w:eastAsia="Arial Unicode MS" w:hAnsi="Arial Unicode MS" w:cs="Arial Unicode MS"/>
          <w:b/>
          <w:bCs/>
          <w:sz w:val="21"/>
          <w:szCs w:val="21"/>
          <w:u w:val="single"/>
        </w:rPr>
      </w:pPr>
      <w:r w:rsidRPr="00087951">
        <w:rPr>
          <w:rFonts w:ascii="Arial Unicode MS" w:eastAsia="Arial Unicode MS" w:hAnsi="Arial Unicode MS" w:cs="Arial Unicode MS"/>
          <w:b/>
          <w:bCs/>
          <w:sz w:val="21"/>
          <w:szCs w:val="21"/>
          <w:u w:val="single"/>
          <w:cs/>
          <w:lang w:bidi="hi-IN"/>
        </w:rPr>
        <w:t xml:space="preserve">निविदा सूचना </w:t>
      </w:r>
      <w:r w:rsidRPr="00087951">
        <w:rPr>
          <w:rFonts w:ascii="Arial Unicode MS" w:eastAsia="Arial Unicode MS" w:hAnsi="Arial Unicode MS" w:cs="Arial Unicode MS"/>
          <w:b/>
          <w:bCs/>
          <w:sz w:val="21"/>
          <w:szCs w:val="21"/>
          <w:u w:val="single"/>
          <w:rtl/>
          <w:cs/>
        </w:rPr>
        <w:t xml:space="preserve">/ </w:t>
      </w:r>
      <w:r w:rsidR="005C7335">
        <w:rPr>
          <w:rFonts w:ascii="Arial Unicode MS" w:eastAsia="Arial Unicode MS" w:hAnsi="Arial Unicode MS" w:cs="Arial Unicode MS" w:hint="cs"/>
          <w:b/>
          <w:bCs/>
          <w:sz w:val="21"/>
          <w:szCs w:val="21"/>
          <w:u w:val="single"/>
          <w:cs/>
          <w:lang w:bidi="hi-IN"/>
        </w:rPr>
        <w:t xml:space="preserve"> </w:t>
      </w:r>
      <w:r w:rsidRPr="00087951">
        <w:rPr>
          <w:rFonts w:ascii="Arial Unicode MS" w:eastAsia="Arial Unicode MS" w:hAnsi="Arial Unicode MS" w:cs="Arial Unicode MS"/>
          <w:b/>
          <w:bCs/>
          <w:sz w:val="21"/>
          <w:szCs w:val="21"/>
          <w:u w:val="single"/>
        </w:rPr>
        <w:t>TENDER NOTICE</w:t>
      </w:r>
    </w:p>
    <w:p w14:paraId="243F3F04" w14:textId="77777777" w:rsidR="009166AC" w:rsidRPr="00093EF3" w:rsidRDefault="009166AC" w:rsidP="003E59FB">
      <w:pPr>
        <w:rPr>
          <w:rFonts w:ascii="Arial Unicode MS" w:eastAsia="Arial Unicode MS" w:hAnsi="Arial Unicode MS" w:cs="Arial Unicode MS"/>
          <w:sz w:val="21"/>
          <w:szCs w:val="21"/>
        </w:rPr>
      </w:pPr>
    </w:p>
    <w:p w14:paraId="34FC7B7D" w14:textId="77777777" w:rsidR="006100F3" w:rsidRDefault="006100F3" w:rsidP="00B75AA2">
      <w:pPr>
        <w:jc w:val="both"/>
        <w:rPr>
          <w:rFonts w:ascii="Arial Unicode MS" w:eastAsia="Arial Unicode MS" w:hAnsi="Arial Unicode MS" w:cs="Arial Unicode MS"/>
          <w:sz w:val="21"/>
          <w:szCs w:val="21"/>
        </w:rPr>
      </w:pPr>
      <w:r w:rsidRPr="00B75AA2">
        <w:rPr>
          <w:rFonts w:ascii="Mangal" w:eastAsia="Arial Unicode MS" w:hAnsi="Mangal" w:cs="Mangal" w:hint="cs"/>
          <w:sz w:val="21"/>
          <w:szCs w:val="21"/>
          <w:cs/>
        </w:rPr>
        <w:t>भारतीय</w:t>
      </w:r>
      <w:r w:rsidRPr="00B75AA2">
        <w:rPr>
          <w:rFonts w:ascii="Arial Unicode MS" w:eastAsia="Arial Unicode MS" w:hAnsi="Arial Unicode MS" w:cs="Arial Unicode MS"/>
          <w:sz w:val="21"/>
          <w:szCs w:val="21"/>
          <w:cs/>
        </w:rPr>
        <w:t xml:space="preserve"> </w:t>
      </w:r>
      <w:r w:rsidRPr="00B75AA2">
        <w:rPr>
          <w:rFonts w:ascii="Mangal" w:eastAsia="Arial Unicode MS" w:hAnsi="Mangal" w:cs="Mangal" w:hint="cs"/>
          <w:sz w:val="21"/>
          <w:szCs w:val="21"/>
          <w:cs/>
        </w:rPr>
        <w:t>लघु</w:t>
      </w:r>
      <w:r w:rsidRPr="00B75AA2">
        <w:rPr>
          <w:rFonts w:ascii="Arial Unicode MS" w:eastAsia="Arial Unicode MS" w:hAnsi="Arial Unicode MS" w:cs="Arial Unicode MS"/>
          <w:sz w:val="21"/>
          <w:szCs w:val="21"/>
          <w:cs/>
        </w:rPr>
        <w:t xml:space="preserve"> </w:t>
      </w:r>
      <w:r w:rsidRPr="00B75AA2">
        <w:rPr>
          <w:rFonts w:ascii="Mangal" w:eastAsia="Arial Unicode MS" w:hAnsi="Mangal" w:cs="Mangal" w:hint="cs"/>
          <w:sz w:val="21"/>
          <w:szCs w:val="21"/>
          <w:cs/>
        </w:rPr>
        <w:t>उद्योग</w:t>
      </w:r>
      <w:r w:rsidRPr="00B75AA2">
        <w:rPr>
          <w:rFonts w:ascii="Arial Unicode MS" w:eastAsia="Arial Unicode MS" w:hAnsi="Arial Unicode MS" w:cs="Arial Unicode MS"/>
          <w:sz w:val="21"/>
          <w:szCs w:val="21"/>
          <w:cs/>
        </w:rPr>
        <w:t xml:space="preserve"> </w:t>
      </w:r>
      <w:r w:rsidRPr="00B75AA2">
        <w:rPr>
          <w:rFonts w:ascii="Mangal" w:eastAsia="Arial Unicode MS" w:hAnsi="Mangal" w:cs="Mangal" w:hint="cs"/>
          <w:sz w:val="21"/>
          <w:szCs w:val="21"/>
          <w:cs/>
        </w:rPr>
        <w:t>विकास</w:t>
      </w:r>
      <w:r w:rsidRPr="00B75AA2">
        <w:rPr>
          <w:rFonts w:ascii="Arial Unicode MS" w:eastAsia="Arial Unicode MS" w:hAnsi="Arial Unicode MS" w:cs="Arial Unicode MS"/>
          <w:sz w:val="21"/>
          <w:szCs w:val="21"/>
          <w:cs/>
        </w:rPr>
        <w:t xml:space="preserve"> </w:t>
      </w:r>
      <w:r w:rsidRPr="00B75AA2">
        <w:rPr>
          <w:rFonts w:ascii="Mangal" w:eastAsia="Arial Unicode MS" w:hAnsi="Mangal" w:cs="Mangal" w:hint="cs"/>
          <w:sz w:val="21"/>
          <w:szCs w:val="21"/>
          <w:cs/>
        </w:rPr>
        <w:t>बैंक</w:t>
      </w:r>
      <w:r w:rsidRPr="00B75AA2">
        <w:rPr>
          <w:rFonts w:ascii="Arial Unicode MS" w:eastAsia="Arial Unicode MS" w:hAnsi="Arial Unicode MS" w:cs="Arial Unicode MS"/>
          <w:sz w:val="21"/>
          <w:szCs w:val="21"/>
          <w:cs/>
        </w:rPr>
        <w:t xml:space="preserve"> (</w:t>
      </w:r>
      <w:r w:rsidRPr="00B75AA2">
        <w:rPr>
          <w:rFonts w:ascii="Mangal" w:eastAsia="Arial Unicode MS" w:hAnsi="Mangal" w:cs="Mangal" w:hint="cs"/>
          <w:sz w:val="21"/>
          <w:szCs w:val="21"/>
          <w:cs/>
        </w:rPr>
        <w:t>सिडबी</w:t>
      </w:r>
      <w:r w:rsidRPr="00B75AA2">
        <w:rPr>
          <w:rFonts w:ascii="Arial Unicode MS" w:eastAsia="Arial Unicode MS" w:hAnsi="Arial Unicode MS" w:cs="Arial Unicode MS"/>
          <w:sz w:val="21"/>
          <w:szCs w:val="21"/>
          <w:cs/>
        </w:rPr>
        <w:t>)</w:t>
      </w:r>
      <w:r w:rsidRPr="00B75AA2">
        <w:rPr>
          <w:rFonts w:ascii="Arial Unicode MS" w:eastAsia="Arial Unicode MS" w:hAnsi="Arial Unicode MS" w:cs="Arial Unicode MS"/>
          <w:sz w:val="21"/>
          <w:szCs w:val="21"/>
        </w:rPr>
        <w:t>,</w:t>
      </w:r>
    </w:p>
    <w:p w14:paraId="64042D6B" w14:textId="3750E20A" w:rsidR="00B75AA2" w:rsidRDefault="00B75AA2" w:rsidP="00B75AA2">
      <w:pPr>
        <w:jc w:val="both"/>
        <w:rPr>
          <w:rFonts w:ascii="Arial Unicode MS" w:eastAsia="Arial Unicode MS" w:hAnsi="Arial Unicode MS" w:cs="Arial Unicode MS"/>
          <w:sz w:val="21"/>
          <w:szCs w:val="21"/>
        </w:rPr>
      </w:pPr>
      <w:bookmarkStart w:id="0" w:name="_GoBack"/>
      <w:bookmarkEnd w:id="0"/>
      <w:r w:rsidRPr="00B75AA2">
        <w:rPr>
          <w:rFonts w:ascii="Mangal" w:eastAsia="Arial Unicode MS" w:hAnsi="Mangal" w:cs="Mangal" w:hint="cs"/>
          <w:sz w:val="21"/>
          <w:szCs w:val="21"/>
          <w:cs/>
          <w:lang w:bidi="hi-IN"/>
        </w:rPr>
        <w:t>स्वावलंबन</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भवन</w:t>
      </w:r>
      <w:r w:rsidRPr="00B75AA2">
        <w:rPr>
          <w:rFonts w:ascii="Arial Unicode MS" w:eastAsia="Arial Unicode MS" w:hAnsi="Arial Unicode MS" w:cs="Arial Unicode MS"/>
          <w:sz w:val="21"/>
          <w:szCs w:val="21"/>
        </w:rPr>
        <w:t xml:space="preserve">, </w:t>
      </w:r>
      <w:r w:rsidRPr="00B75AA2">
        <w:rPr>
          <w:rFonts w:ascii="Mangal" w:eastAsia="Arial Unicode MS" w:hAnsi="Mangal" w:cs="Mangal" w:hint="cs"/>
          <w:sz w:val="21"/>
          <w:szCs w:val="21"/>
          <w:cs/>
          <w:lang w:bidi="hi-IN"/>
        </w:rPr>
        <w:t>प्लॉट</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सं॰</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सी</w:t>
      </w:r>
      <w:r w:rsidRPr="00B75AA2">
        <w:rPr>
          <w:rFonts w:ascii="Arial Unicode MS" w:eastAsia="Arial Unicode MS" w:hAnsi="Arial Unicode MS" w:cs="Arial Unicode MS"/>
          <w:sz w:val="21"/>
          <w:szCs w:val="21"/>
          <w:rtl/>
          <w:cs/>
        </w:rPr>
        <w:t>-</w:t>
      </w:r>
      <w:r w:rsidRPr="00B75AA2">
        <w:rPr>
          <w:rFonts w:ascii="Arial Unicode MS" w:eastAsia="Arial Unicode MS" w:hAnsi="Arial Unicode MS" w:cs="Arial Unicode MS"/>
          <w:sz w:val="21"/>
          <w:szCs w:val="21"/>
          <w:cs/>
        </w:rPr>
        <w:t>11</w:t>
      </w:r>
      <w:r w:rsidRPr="00B75AA2">
        <w:rPr>
          <w:rFonts w:ascii="Arial Unicode MS" w:eastAsia="Arial Unicode MS" w:hAnsi="Arial Unicode MS" w:cs="Arial Unicode MS"/>
          <w:sz w:val="21"/>
          <w:szCs w:val="21"/>
        </w:rPr>
        <w:t xml:space="preserve">, </w:t>
      </w:r>
      <w:r w:rsidRPr="00B75AA2">
        <w:rPr>
          <w:rFonts w:ascii="Mangal" w:eastAsia="Arial Unicode MS" w:hAnsi="Mangal" w:cs="Mangal" w:hint="cs"/>
          <w:sz w:val="21"/>
          <w:szCs w:val="21"/>
          <w:cs/>
          <w:lang w:bidi="hi-IN"/>
        </w:rPr>
        <w:t>जी</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ब्लॉक</w:t>
      </w:r>
      <w:r w:rsidRPr="00B75AA2">
        <w:rPr>
          <w:rFonts w:ascii="Arial Unicode MS" w:eastAsia="Arial Unicode MS" w:hAnsi="Arial Unicode MS" w:cs="Arial Unicode MS"/>
          <w:sz w:val="21"/>
          <w:szCs w:val="21"/>
        </w:rPr>
        <w:t xml:space="preserve">, </w:t>
      </w:r>
      <w:r w:rsidRPr="00B75AA2">
        <w:rPr>
          <w:rFonts w:ascii="Mangal" w:eastAsia="Arial Unicode MS" w:hAnsi="Mangal" w:cs="Mangal" w:hint="cs"/>
          <w:sz w:val="21"/>
          <w:szCs w:val="21"/>
          <w:cs/>
          <w:lang w:bidi="hi-IN"/>
        </w:rPr>
        <w:t>बांद्रा</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कुर्ला</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कॉम्प्लेक्स</w:t>
      </w:r>
      <w:r w:rsidRPr="00B75AA2">
        <w:rPr>
          <w:rFonts w:ascii="Arial Unicode MS" w:eastAsia="Arial Unicode MS" w:hAnsi="Arial Unicode MS" w:cs="Arial Unicode MS"/>
          <w:sz w:val="21"/>
          <w:szCs w:val="21"/>
        </w:rPr>
        <w:t xml:space="preserve">, </w:t>
      </w:r>
      <w:r w:rsidRPr="00B75AA2">
        <w:rPr>
          <w:rFonts w:ascii="Mangal" w:eastAsia="Arial Unicode MS" w:hAnsi="Mangal" w:cs="Mangal" w:hint="cs"/>
          <w:sz w:val="21"/>
          <w:szCs w:val="21"/>
          <w:cs/>
          <w:lang w:bidi="hi-IN"/>
        </w:rPr>
        <w:t>बांद्रा</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पूर्व</w:t>
      </w:r>
      <w:r w:rsidRPr="00B75AA2">
        <w:rPr>
          <w:rFonts w:ascii="Arial Unicode MS" w:eastAsia="Arial Unicode MS" w:hAnsi="Arial Unicode MS" w:cs="Arial Unicode MS"/>
          <w:sz w:val="21"/>
          <w:szCs w:val="21"/>
          <w:rtl/>
          <w:cs/>
        </w:rPr>
        <w:t>)</w:t>
      </w:r>
      <w:r w:rsidRPr="00B75AA2">
        <w:rPr>
          <w:rFonts w:ascii="Arial Unicode MS" w:eastAsia="Arial Unicode MS" w:hAnsi="Arial Unicode MS" w:cs="Arial Unicode MS"/>
          <w:sz w:val="21"/>
          <w:szCs w:val="21"/>
        </w:rPr>
        <w:t xml:space="preserve">, </w:t>
      </w:r>
      <w:r w:rsidRPr="00B75AA2">
        <w:rPr>
          <w:rFonts w:ascii="Mangal" w:eastAsia="Arial Unicode MS" w:hAnsi="Mangal" w:cs="Mangal" w:hint="cs"/>
          <w:sz w:val="21"/>
          <w:szCs w:val="21"/>
          <w:cs/>
          <w:lang w:bidi="hi-IN"/>
        </w:rPr>
        <w:t>मुंबई</w:t>
      </w:r>
      <w:r w:rsidRPr="00B75AA2">
        <w:rPr>
          <w:rFonts w:ascii="Arial Unicode MS" w:eastAsia="Arial Unicode MS" w:hAnsi="Arial Unicode MS" w:cs="Arial Unicode MS"/>
          <w:sz w:val="21"/>
          <w:szCs w:val="21"/>
          <w:rtl/>
          <w:cs/>
        </w:rPr>
        <w:t xml:space="preserve"> </w:t>
      </w:r>
      <w:r w:rsidRPr="00B75AA2">
        <w:rPr>
          <w:rFonts w:ascii="Arial Unicode MS" w:eastAsia="Arial Unicode MS" w:hAnsi="Arial Unicode MS" w:cs="Arial Unicode MS"/>
          <w:sz w:val="21"/>
          <w:szCs w:val="21"/>
        </w:rPr>
        <w:t xml:space="preserve">– </w:t>
      </w:r>
      <w:r w:rsidRPr="00B75AA2">
        <w:rPr>
          <w:rFonts w:ascii="Arial Unicode MS" w:eastAsia="Arial Unicode MS" w:hAnsi="Arial Unicode MS" w:cs="Arial Unicode MS"/>
          <w:sz w:val="21"/>
          <w:szCs w:val="21"/>
          <w:rtl/>
          <w:cs/>
        </w:rPr>
        <w:t xml:space="preserve">400051 </w:t>
      </w:r>
      <w:r w:rsidRPr="00B75AA2">
        <w:rPr>
          <w:rFonts w:ascii="Mangal" w:eastAsia="Arial Unicode MS" w:hAnsi="Mangal" w:cs="Mangal" w:hint="cs"/>
          <w:sz w:val="21"/>
          <w:szCs w:val="21"/>
          <w:cs/>
          <w:lang w:bidi="hi-IN"/>
        </w:rPr>
        <w:t>स्थित</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सिडबी</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के</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कार्यालय</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परिसर</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में</w:t>
      </w:r>
      <w:r w:rsidRPr="00B75AA2">
        <w:rPr>
          <w:rFonts w:ascii="Arial Unicode MS" w:eastAsia="Arial Unicode MS" w:hAnsi="Arial Unicode MS" w:cs="Arial Unicode MS"/>
          <w:sz w:val="21"/>
          <w:szCs w:val="21"/>
          <w:rtl/>
          <w:cs/>
        </w:rPr>
        <w:t xml:space="preserve"> </w:t>
      </w:r>
      <w:r w:rsidR="006446E5">
        <w:rPr>
          <w:rFonts w:ascii="Arial Unicode MS" w:eastAsia="Arial Unicode MS" w:hAnsi="Arial Unicode MS" w:cs="Arial Unicode MS" w:hint="cs"/>
          <w:sz w:val="21"/>
          <w:szCs w:val="21"/>
          <w:cs/>
          <w:lang w:bidi="hi-IN"/>
        </w:rPr>
        <w:t xml:space="preserve">सुविधा प्रबंधन सेवा अनुबंध </w:t>
      </w:r>
      <w:r w:rsidRPr="00B75AA2">
        <w:rPr>
          <w:rFonts w:ascii="Mangal" w:eastAsia="Arial Unicode MS" w:hAnsi="Mangal" w:cs="Mangal" w:hint="cs"/>
          <w:sz w:val="21"/>
          <w:szCs w:val="21"/>
          <w:cs/>
          <w:lang w:bidi="hi-IN"/>
        </w:rPr>
        <w:t>हेतु</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निविदा</w:t>
      </w:r>
      <w:r w:rsidRPr="00B75AA2">
        <w:rPr>
          <w:rFonts w:ascii="Arial Unicode MS" w:eastAsia="Arial Unicode MS" w:hAnsi="Arial Unicode MS" w:cs="Arial Unicode MS"/>
          <w:sz w:val="21"/>
          <w:szCs w:val="21"/>
          <w:rtl/>
          <w:cs/>
        </w:rPr>
        <w:t xml:space="preserve"> </w:t>
      </w:r>
      <w:r w:rsidRPr="00B75AA2">
        <w:rPr>
          <w:rFonts w:ascii="Mangal" w:eastAsia="Arial Unicode MS" w:hAnsi="Mangal" w:cs="Mangal" w:hint="cs"/>
          <w:sz w:val="21"/>
          <w:szCs w:val="21"/>
          <w:cs/>
          <w:lang w:bidi="hi-IN"/>
        </w:rPr>
        <w:t>सूचना</w:t>
      </w:r>
      <w:r w:rsidRPr="00B75AA2">
        <w:rPr>
          <w:rFonts w:ascii="Arial Unicode MS" w:eastAsia="Arial Unicode MS" w:hAnsi="Arial Unicode MS" w:cs="Arial Unicode MS"/>
          <w:sz w:val="21"/>
          <w:szCs w:val="21"/>
          <w:rtl/>
          <w:cs/>
        </w:rPr>
        <w:t xml:space="preserve"> </w:t>
      </w:r>
      <w:r w:rsidRPr="00071411">
        <w:rPr>
          <w:rFonts w:ascii="Mangal" w:eastAsia="Arial Unicode MS" w:hAnsi="Mangal" w:cs="Mangal" w:hint="cs"/>
          <w:sz w:val="21"/>
          <w:szCs w:val="21"/>
          <w:cs/>
          <w:lang w:bidi="hi-IN"/>
        </w:rPr>
        <w:t>।</w:t>
      </w:r>
    </w:p>
    <w:p w14:paraId="4DDF27CA" w14:textId="77777777" w:rsidR="00B75AA2" w:rsidRPr="00B75AA2" w:rsidRDefault="00B75AA2" w:rsidP="00B75AA2">
      <w:pPr>
        <w:jc w:val="both"/>
        <w:rPr>
          <w:rFonts w:ascii="Arial Unicode MS" w:eastAsia="Arial Unicode MS" w:hAnsi="Arial Unicode MS" w:cs="Arial Unicode MS"/>
          <w:sz w:val="21"/>
          <w:szCs w:val="21"/>
        </w:rPr>
      </w:pPr>
    </w:p>
    <w:p w14:paraId="0C38F1F8" w14:textId="19C2FA8A" w:rsidR="00B75AA2" w:rsidRDefault="00B75AA2" w:rsidP="00B75AA2">
      <w:pPr>
        <w:jc w:val="both"/>
        <w:rPr>
          <w:rFonts w:ascii="Arial" w:hAnsi="Arial" w:cstheme="minorBidi"/>
          <w:lang w:val="en-IN"/>
        </w:rPr>
      </w:pPr>
      <w:r w:rsidRPr="00B75AA2">
        <w:rPr>
          <w:rFonts w:ascii="Arial" w:hAnsi="Arial" w:cs="Arial"/>
        </w:rPr>
        <w:t>TENDER NOTICE</w:t>
      </w:r>
      <w:r w:rsidRPr="00B75AA2">
        <w:rPr>
          <w:rFonts w:ascii="Arial" w:hAnsi="Arial" w:cstheme="minorBidi"/>
          <w:b/>
          <w:bCs/>
        </w:rPr>
        <w:t xml:space="preserve"> </w:t>
      </w:r>
      <w:r w:rsidRPr="00B75AA2">
        <w:rPr>
          <w:rFonts w:ascii="Arial" w:hAnsi="Arial" w:cstheme="minorBidi"/>
          <w:lang w:val="en-IN"/>
        </w:rPr>
        <w:t xml:space="preserve">for </w:t>
      </w:r>
      <w:r w:rsidR="00FC5932">
        <w:rPr>
          <w:rFonts w:ascii="Arial" w:hAnsi="Arial" w:cstheme="minorBidi"/>
          <w:lang w:val="en-IN"/>
        </w:rPr>
        <w:t xml:space="preserve">Facility Management Services Contract for SIDBI’s office building at </w:t>
      </w:r>
      <w:r w:rsidR="00FC5932" w:rsidRPr="00B75AA2">
        <w:rPr>
          <w:rFonts w:ascii="Arial Unicode MS" w:eastAsia="Arial Unicode MS" w:hAnsi="Arial Unicode MS" w:cs="Arial Unicode MS" w:hint="eastAsia"/>
        </w:rPr>
        <w:t>Swavalamban Bhavan, C-11, G Block, Bandra Kurla Complex, Bandra East, Mumbai</w:t>
      </w:r>
      <w:r w:rsidR="00FC5932">
        <w:rPr>
          <w:rFonts w:ascii="Arial" w:hAnsi="Arial" w:cstheme="minorBidi"/>
          <w:lang w:val="en-IN"/>
        </w:rPr>
        <w:t xml:space="preserve"> and other offices in Mumbai. </w:t>
      </w:r>
      <w:r w:rsidRPr="00B75AA2">
        <w:rPr>
          <w:rFonts w:ascii="Arial" w:hAnsi="Arial" w:cstheme="minorBidi"/>
          <w:lang w:val="en-IN"/>
        </w:rPr>
        <w:t xml:space="preserve"> </w:t>
      </w:r>
    </w:p>
    <w:p w14:paraId="68123A5A" w14:textId="77777777" w:rsidR="00FC5932" w:rsidRPr="00093EF3" w:rsidRDefault="00FC5932" w:rsidP="00B75AA2">
      <w:pPr>
        <w:jc w:val="both"/>
        <w:rPr>
          <w:rFonts w:ascii="Arial Unicode MS" w:eastAsia="Arial Unicode MS" w:hAnsi="Arial Unicode MS" w:cs="Arial Unicode MS"/>
          <w:sz w:val="21"/>
          <w:szCs w:val="21"/>
        </w:rPr>
      </w:pPr>
    </w:p>
    <w:p w14:paraId="26DA31D9" w14:textId="4FB8D01F" w:rsidR="00540485" w:rsidRDefault="00540485" w:rsidP="001365C8">
      <w:pPr>
        <w:jc w:val="both"/>
        <w:rPr>
          <w:rFonts w:ascii="Arial Unicode MS" w:eastAsia="Arial Unicode MS" w:hAnsi="Arial Unicode MS" w:cs="Arial Unicode MS"/>
          <w:sz w:val="21"/>
          <w:szCs w:val="21"/>
          <w:lang w:bidi="hi-IN"/>
        </w:rPr>
      </w:pPr>
      <w:r w:rsidRPr="00540485">
        <w:rPr>
          <w:rFonts w:ascii="Arial Unicode MS" w:eastAsia="Arial Unicode MS" w:hAnsi="Arial Unicode MS" w:cs="Arial Unicode MS" w:hint="cs"/>
          <w:sz w:val="21"/>
          <w:szCs w:val="21"/>
          <w:cs/>
          <w:lang w:bidi="hi-IN"/>
        </w:rPr>
        <w:t>तकनीकी</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और</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वित्तीय</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बोलियों</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के</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प्ररूप</w:t>
      </w:r>
      <w:r w:rsidRPr="00540485">
        <w:rPr>
          <w:rFonts w:ascii="Arial Unicode MS" w:eastAsia="Arial Unicode MS" w:hAnsi="Arial Unicode MS" w:cs="Arial Unicode MS"/>
          <w:sz w:val="21"/>
          <w:szCs w:val="21"/>
          <w:cs/>
          <w:lang w:bidi="hi-IN"/>
        </w:rPr>
        <w:t xml:space="preserve"> </w:t>
      </w:r>
      <w:r w:rsidR="00B94E28">
        <w:rPr>
          <w:rFonts w:ascii="Arial Unicode MS" w:eastAsia="Arial Unicode MS" w:hAnsi="Arial Unicode MS" w:cs="Arial Unicode MS" w:hint="cs"/>
          <w:sz w:val="21"/>
          <w:szCs w:val="21"/>
          <w:cs/>
          <w:lang w:bidi="hi-IN"/>
        </w:rPr>
        <w:t xml:space="preserve">सिडबी </w:t>
      </w:r>
      <w:r w:rsidRPr="00540485">
        <w:rPr>
          <w:rFonts w:ascii="Arial Unicode MS" w:eastAsia="Arial Unicode MS" w:hAnsi="Arial Unicode MS" w:cs="Arial Unicode MS" w:hint="cs"/>
          <w:sz w:val="21"/>
          <w:szCs w:val="21"/>
          <w:cs/>
          <w:lang w:bidi="hi-IN"/>
        </w:rPr>
        <w:t>की</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वेब</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साइट</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sz w:val="21"/>
          <w:szCs w:val="21"/>
        </w:rPr>
        <w:t xml:space="preserve">www.sidbi.in </w:t>
      </w:r>
      <w:r w:rsidRPr="00540485">
        <w:rPr>
          <w:rFonts w:ascii="Arial Unicode MS" w:eastAsia="Arial Unicode MS" w:hAnsi="Arial Unicode MS" w:cs="Arial Unicode MS" w:hint="cs"/>
          <w:sz w:val="21"/>
          <w:szCs w:val="21"/>
          <w:cs/>
          <w:lang w:bidi="hi-IN"/>
        </w:rPr>
        <w:t>के</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साथ</w:t>
      </w:r>
      <w:r w:rsidRPr="00540485">
        <w:rPr>
          <w:rFonts w:ascii="Arial Unicode MS" w:eastAsia="Arial Unicode MS" w:hAnsi="Arial Unicode MS" w:cs="Arial Unicode MS"/>
          <w:sz w:val="21"/>
          <w:szCs w:val="21"/>
          <w:cs/>
          <w:lang w:bidi="hi-IN"/>
        </w:rPr>
        <w:t>-</w:t>
      </w:r>
      <w:r w:rsidRPr="00540485">
        <w:rPr>
          <w:rFonts w:ascii="Arial Unicode MS" w:eastAsia="Arial Unicode MS" w:hAnsi="Arial Unicode MS" w:cs="Arial Unicode MS" w:hint="cs"/>
          <w:sz w:val="21"/>
          <w:szCs w:val="21"/>
          <w:cs/>
          <w:lang w:bidi="hi-IN"/>
        </w:rPr>
        <w:t>साथ</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केंद्रीय</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सार्वजनिक</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खरीद</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sz w:val="21"/>
          <w:szCs w:val="21"/>
        </w:rPr>
        <w:t xml:space="preserve">CPP) </w:t>
      </w:r>
      <w:r w:rsidRPr="00540485">
        <w:rPr>
          <w:rFonts w:ascii="Arial Unicode MS" w:eastAsia="Arial Unicode MS" w:hAnsi="Arial Unicode MS" w:cs="Arial Unicode MS" w:hint="cs"/>
          <w:sz w:val="21"/>
          <w:szCs w:val="21"/>
          <w:cs/>
          <w:lang w:bidi="hi-IN"/>
        </w:rPr>
        <w:t>पोर्टल</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sz w:val="21"/>
          <w:szCs w:val="21"/>
        </w:rPr>
        <w:t xml:space="preserve">http://eprocure.gov.in/ </w:t>
      </w:r>
      <w:r w:rsidRPr="00540485">
        <w:rPr>
          <w:rFonts w:ascii="Arial Unicode MS" w:eastAsia="Arial Unicode MS" w:hAnsi="Arial Unicode MS" w:cs="Arial Unicode MS" w:hint="cs"/>
          <w:sz w:val="21"/>
          <w:szCs w:val="21"/>
          <w:cs/>
          <w:lang w:bidi="hi-IN"/>
        </w:rPr>
        <w:t>से</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डाउनलोड</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किए</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जा</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सकते</w:t>
      </w:r>
      <w:r w:rsidRPr="00540485">
        <w:rPr>
          <w:rFonts w:ascii="Arial Unicode MS" w:eastAsia="Arial Unicode MS" w:hAnsi="Arial Unicode MS" w:cs="Arial Unicode MS"/>
          <w:sz w:val="21"/>
          <w:szCs w:val="21"/>
          <w:cs/>
          <w:lang w:bidi="hi-IN"/>
        </w:rPr>
        <w:t xml:space="preserve"> </w:t>
      </w:r>
      <w:r w:rsidRPr="00540485">
        <w:rPr>
          <w:rFonts w:ascii="Arial Unicode MS" w:eastAsia="Arial Unicode MS" w:hAnsi="Arial Unicode MS" w:cs="Arial Unicode MS" w:hint="cs"/>
          <w:sz w:val="21"/>
          <w:szCs w:val="21"/>
          <w:cs/>
          <w:lang w:bidi="hi-IN"/>
        </w:rPr>
        <w:t>हैं।</w:t>
      </w:r>
    </w:p>
    <w:p w14:paraId="62480699" w14:textId="06C3F6A8" w:rsidR="00A70B59" w:rsidRPr="00093EF3" w:rsidRDefault="00A70B59" w:rsidP="001365C8">
      <w:pPr>
        <w:jc w:val="both"/>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 xml:space="preserve">Formats for technical and financial bids may be downloaded from SIDBl’s web site </w:t>
      </w:r>
      <w:hyperlink r:id="rId4" w:history="1">
        <w:r w:rsidRPr="00093EF3">
          <w:rPr>
            <w:rStyle w:val="Hyperlink"/>
            <w:rFonts w:ascii="Arial Unicode MS" w:eastAsia="Arial Unicode MS" w:hAnsi="Arial Unicode MS" w:cs="Arial Unicode MS"/>
            <w:sz w:val="21"/>
            <w:szCs w:val="21"/>
          </w:rPr>
          <w:t>www.sidbi.in</w:t>
        </w:r>
      </w:hyperlink>
      <w:r w:rsidR="00D333F1" w:rsidRPr="00093EF3">
        <w:rPr>
          <w:rFonts w:ascii="Arial Unicode MS" w:eastAsia="Arial Unicode MS" w:hAnsi="Arial Unicode MS" w:cs="Arial Unicode MS"/>
          <w:sz w:val="21"/>
          <w:szCs w:val="21"/>
          <w:rtl/>
          <w:cs/>
        </w:rPr>
        <w:t xml:space="preserve"> </w:t>
      </w:r>
      <w:r w:rsidRPr="00093EF3">
        <w:rPr>
          <w:rFonts w:ascii="Arial Unicode MS" w:eastAsia="Arial Unicode MS" w:hAnsi="Arial Unicode MS" w:cs="Arial Unicode MS"/>
          <w:sz w:val="21"/>
          <w:szCs w:val="21"/>
        </w:rPr>
        <w:t xml:space="preserve">as well as Central Public Procurement (CPP)Portal </w:t>
      </w:r>
      <w:hyperlink r:id="rId5" w:history="1">
        <w:r w:rsidRPr="00093EF3">
          <w:rPr>
            <w:rStyle w:val="Hyperlink"/>
            <w:rFonts w:ascii="Arial Unicode MS" w:eastAsia="Arial Unicode MS" w:hAnsi="Arial Unicode MS" w:cs="Arial Unicode MS"/>
            <w:sz w:val="21"/>
            <w:szCs w:val="21"/>
          </w:rPr>
          <w:t>http://eprocure.gov.in/</w:t>
        </w:r>
      </w:hyperlink>
      <w:r w:rsidRPr="00093EF3">
        <w:rPr>
          <w:rFonts w:ascii="Arial Unicode MS" w:eastAsia="Arial Unicode MS" w:hAnsi="Arial Unicode MS" w:cs="Arial Unicode MS"/>
          <w:sz w:val="21"/>
          <w:szCs w:val="21"/>
        </w:rPr>
        <w:t>.</w:t>
      </w:r>
    </w:p>
    <w:p w14:paraId="17A101E9" w14:textId="77777777" w:rsidR="00A70B59" w:rsidRPr="00093EF3" w:rsidRDefault="00A70B59" w:rsidP="003E59FB">
      <w:pPr>
        <w:rPr>
          <w:rFonts w:ascii="Arial Unicode MS" w:eastAsia="Arial Unicode MS" w:hAnsi="Arial Unicode MS" w:cs="Arial Unicode MS"/>
          <w:sz w:val="21"/>
          <w:szCs w:val="21"/>
        </w:rPr>
      </w:pPr>
    </w:p>
    <w:tbl>
      <w:tblPr>
        <w:tblW w:w="9654" w:type="dxa"/>
        <w:jc w:val="center"/>
        <w:tblLayout w:type="fixed"/>
        <w:tblCellMar>
          <w:left w:w="0" w:type="dxa"/>
          <w:right w:w="0" w:type="dxa"/>
        </w:tblCellMar>
        <w:tblLook w:val="0000" w:firstRow="0" w:lastRow="0" w:firstColumn="0" w:lastColumn="0" w:noHBand="0" w:noVBand="0"/>
      </w:tblPr>
      <w:tblGrid>
        <w:gridCol w:w="3100"/>
        <w:gridCol w:w="6519"/>
        <w:gridCol w:w="35"/>
      </w:tblGrid>
      <w:tr w:rsidR="003573A8" w:rsidRPr="00093EF3" w14:paraId="31A18AA4" w14:textId="77777777" w:rsidTr="00586047">
        <w:trPr>
          <w:gridAfter w:val="1"/>
          <w:wAfter w:w="20" w:type="dxa"/>
          <w:trHeight w:val="1411"/>
          <w:jc w:val="center"/>
        </w:trPr>
        <w:tc>
          <w:tcPr>
            <w:tcW w:w="3105" w:type="dxa"/>
            <w:tcBorders>
              <w:top w:val="single" w:sz="4" w:space="0" w:color="auto"/>
              <w:left w:val="single" w:sz="4" w:space="0" w:color="auto"/>
              <w:bottom w:val="single" w:sz="4" w:space="0" w:color="auto"/>
              <w:right w:val="single" w:sz="4" w:space="0" w:color="auto"/>
            </w:tcBorders>
          </w:tcPr>
          <w:p w14:paraId="16D2FAAD" w14:textId="1829A63B" w:rsidR="003573A8" w:rsidRPr="00093EF3" w:rsidRDefault="00B94E28" w:rsidP="001365C8">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t xml:space="preserve">बयाना </w:t>
            </w:r>
            <w:r w:rsidR="005C7335">
              <w:rPr>
                <w:rFonts w:ascii="Arial Unicode MS" w:eastAsia="Arial Unicode MS" w:hAnsi="Arial Unicode MS" w:cs="Arial Unicode MS" w:hint="cs"/>
                <w:sz w:val="21"/>
                <w:szCs w:val="21"/>
                <w:cs/>
                <w:lang w:bidi="hi-IN"/>
              </w:rPr>
              <w:t xml:space="preserve">राशि </w:t>
            </w:r>
            <w:r>
              <w:rPr>
                <w:rFonts w:ascii="Arial Unicode MS" w:eastAsia="Arial Unicode MS" w:hAnsi="Arial Unicode MS" w:cs="Arial Unicode MS" w:hint="cs"/>
                <w:sz w:val="21"/>
                <w:szCs w:val="21"/>
                <w:cs/>
                <w:lang w:bidi="hi-IN"/>
              </w:rPr>
              <w:t xml:space="preserve">जमा (ईएमडी) </w:t>
            </w:r>
            <w:r w:rsidR="003573A8" w:rsidRPr="00093EF3">
              <w:rPr>
                <w:rFonts w:ascii="Arial Unicode MS" w:eastAsia="Arial Unicode MS" w:hAnsi="Arial Unicode MS" w:cs="Arial Unicode MS"/>
                <w:sz w:val="21"/>
                <w:szCs w:val="21"/>
              </w:rPr>
              <w:t>Earnest Money Deposit</w:t>
            </w:r>
            <w:r w:rsidR="003573A8" w:rsidRPr="00093EF3">
              <w:rPr>
                <w:rFonts w:ascii="Arial Unicode MS" w:eastAsia="Arial Unicode MS" w:hAnsi="Arial Unicode MS" w:cs="Arial Unicode MS"/>
                <w:sz w:val="21"/>
                <w:szCs w:val="21"/>
                <w:rtl/>
                <w:cs/>
              </w:rPr>
              <w:t xml:space="preserve"> </w:t>
            </w:r>
            <w:r w:rsidR="003573A8" w:rsidRPr="00093EF3">
              <w:rPr>
                <w:rFonts w:ascii="Arial Unicode MS" w:eastAsia="Arial Unicode MS" w:hAnsi="Arial Unicode MS" w:cs="Arial Unicode MS"/>
                <w:sz w:val="21"/>
                <w:szCs w:val="21"/>
              </w:rPr>
              <w:t>(EMD)</w:t>
            </w:r>
          </w:p>
        </w:tc>
        <w:tc>
          <w:tcPr>
            <w:tcW w:w="6529" w:type="dxa"/>
            <w:tcBorders>
              <w:top w:val="single" w:sz="4" w:space="0" w:color="auto"/>
              <w:left w:val="single" w:sz="4" w:space="0" w:color="auto"/>
              <w:bottom w:val="single" w:sz="4" w:space="0" w:color="auto"/>
              <w:right w:val="single" w:sz="4" w:space="0" w:color="auto"/>
            </w:tcBorders>
          </w:tcPr>
          <w:p w14:paraId="3F2A6B0F" w14:textId="766769F7" w:rsidR="00087951" w:rsidRPr="00093EF3" w:rsidRDefault="00087951" w:rsidP="001365C8">
            <w:pPr>
              <w:rPr>
                <w:rFonts w:ascii="Arial Unicode MS" w:eastAsia="Arial Unicode MS" w:hAnsi="Arial Unicode MS" w:cs="Arial Unicode MS"/>
                <w:sz w:val="21"/>
                <w:szCs w:val="21"/>
              </w:rPr>
            </w:pPr>
            <w:r w:rsidRPr="00B75AA2">
              <w:rPr>
                <w:rFonts w:ascii="Arial Unicode MS" w:eastAsia="Arial Unicode MS" w:hAnsi="Arial Unicode MS" w:cs="Arial Unicode MS"/>
                <w:sz w:val="21"/>
                <w:szCs w:val="21"/>
              </w:rPr>
              <w:t xml:space="preserve">Rs. </w:t>
            </w:r>
            <w:r w:rsidR="00FC5932">
              <w:rPr>
                <w:rFonts w:ascii="Arial Unicode MS" w:eastAsia="Arial Unicode MS" w:hAnsi="Arial Unicode MS" w:cs="Arial Unicode MS"/>
                <w:sz w:val="21"/>
                <w:szCs w:val="21"/>
              </w:rPr>
              <w:t>1,</w:t>
            </w:r>
            <w:r w:rsidR="00644EA2">
              <w:rPr>
                <w:rFonts w:ascii="Arial Unicode MS" w:eastAsia="Arial Unicode MS" w:hAnsi="Arial Unicode MS" w:cs="Arial Unicode MS"/>
                <w:sz w:val="21"/>
                <w:szCs w:val="21"/>
              </w:rPr>
              <w:t>55</w:t>
            </w:r>
            <w:r w:rsidR="00FC5932">
              <w:rPr>
                <w:rFonts w:ascii="Arial Unicode MS" w:eastAsia="Arial Unicode MS" w:hAnsi="Arial Unicode MS" w:cs="Arial Unicode MS"/>
                <w:sz w:val="21"/>
                <w:szCs w:val="21"/>
              </w:rPr>
              <w:t>,</w:t>
            </w:r>
            <w:r w:rsidR="00FC5932" w:rsidRPr="0044165B">
              <w:rPr>
                <w:rFonts w:ascii="Arial Unicode MS" w:eastAsia="Arial Unicode MS" w:hAnsi="Arial Unicode MS" w:cs="Arial Unicode MS"/>
                <w:sz w:val="21"/>
                <w:szCs w:val="21"/>
              </w:rPr>
              <w:t>0</w:t>
            </w:r>
            <w:r w:rsidRPr="0044165B">
              <w:rPr>
                <w:rFonts w:ascii="Arial Unicode MS" w:eastAsia="Arial Unicode MS" w:hAnsi="Arial Unicode MS" w:cs="Arial Unicode MS"/>
                <w:sz w:val="21"/>
                <w:szCs w:val="21"/>
              </w:rPr>
              <w:t>00/-</w:t>
            </w:r>
          </w:p>
          <w:p w14:paraId="1E7D9446" w14:textId="09254831" w:rsidR="005C7335" w:rsidRDefault="00F34404" w:rsidP="001365C8">
            <w:pPr>
              <w:rPr>
                <w:rFonts w:ascii="Arial Unicode MS" w:eastAsia="Arial Unicode MS" w:hAnsi="Arial Unicode MS" w:cs="Arial Unicode MS"/>
                <w:sz w:val="21"/>
                <w:szCs w:val="21"/>
                <w:lang w:bidi="hi-IN"/>
              </w:rPr>
            </w:pPr>
            <w:r w:rsidRPr="009745CF">
              <w:rPr>
                <w:rFonts w:ascii="Arial Unicode MS" w:eastAsia="Arial Unicode MS" w:hAnsi="Arial Unicode MS" w:cs="Arial Unicode MS" w:hint="cs"/>
                <w:sz w:val="21"/>
                <w:szCs w:val="21"/>
                <w:cs/>
                <w:lang w:bidi="hi-IN"/>
              </w:rPr>
              <w:t xml:space="preserve">केवल </w:t>
            </w:r>
            <w:r w:rsidR="00D40379" w:rsidRPr="009745CF">
              <w:rPr>
                <w:rFonts w:ascii="Arial Unicode MS" w:eastAsia="Arial Unicode MS" w:hAnsi="Arial Unicode MS" w:cs="Arial Unicode MS" w:hint="cs"/>
                <w:sz w:val="21"/>
                <w:szCs w:val="21"/>
                <w:cs/>
                <w:lang w:bidi="hi-IN"/>
              </w:rPr>
              <w:t>किसी अनुसूचित</w:t>
            </w:r>
            <w:r w:rsidRPr="009745CF">
              <w:rPr>
                <w:rFonts w:ascii="Arial Unicode MS" w:eastAsia="Arial Unicode MS" w:hAnsi="Arial Unicode MS" w:cs="Arial Unicode MS" w:hint="cs"/>
                <w:sz w:val="21"/>
                <w:szCs w:val="21"/>
                <w:cs/>
                <w:lang w:bidi="hi-IN"/>
              </w:rPr>
              <w:t xml:space="preserve"> बैंक </w:t>
            </w:r>
            <w:r w:rsidR="00D40379" w:rsidRPr="009745CF">
              <w:rPr>
                <w:rFonts w:ascii="Arial Unicode MS" w:eastAsia="Arial Unicode MS" w:hAnsi="Arial Unicode MS" w:cs="Arial Unicode MS" w:hint="cs"/>
                <w:sz w:val="21"/>
                <w:szCs w:val="21"/>
                <w:cs/>
                <w:lang w:bidi="hi-IN"/>
              </w:rPr>
              <w:t xml:space="preserve"> के रेखित </w:t>
            </w:r>
            <w:r w:rsidR="005C7335">
              <w:rPr>
                <w:rFonts w:ascii="Arial Unicode MS" w:eastAsia="Arial Unicode MS" w:hAnsi="Arial Unicode MS" w:cs="Arial Unicode MS" w:hint="cs"/>
                <w:sz w:val="21"/>
                <w:szCs w:val="21"/>
                <w:cs/>
                <w:lang w:bidi="hi-IN"/>
              </w:rPr>
              <w:t xml:space="preserve">(क्रॉस्ड) </w:t>
            </w:r>
            <w:r w:rsidR="00D40379" w:rsidRPr="009745CF">
              <w:rPr>
                <w:rFonts w:ascii="Arial Unicode MS" w:eastAsia="Arial Unicode MS" w:hAnsi="Arial Unicode MS" w:cs="Arial Unicode MS" w:hint="cs"/>
                <w:sz w:val="21"/>
                <w:szCs w:val="21"/>
                <w:cs/>
                <w:lang w:bidi="hi-IN"/>
              </w:rPr>
              <w:t xml:space="preserve">मांग ड्राफ्ट के </w:t>
            </w:r>
            <w:r w:rsidR="005C7335">
              <w:rPr>
                <w:rFonts w:ascii="Arial Unicode MS" w:eastAsia="Arial Unicode MS" w:hAnsi="Arial Unicode MS" w:cs="Arial Unicode MS" w:hint="cs"/>
                <w:sz w:val="21"/>
                <w:szCs w:val="21"/>
                <w:cs/>
                <w:lang w:bidi="hi-IN"/>
              </w:rPr>
              <w:t xml:space="preserve">तौर पर </w:t>
            </w:r>
            <w:r w:rsidR="00D40379" w:rsidRPr="00F34404">
              <w:rPr>
                <w:rFonts w:ascii="Arial Unicode MS" w:eastAsia="Arial Unicode MS" w:hAnsi="Arial Unicode MS" w:cs="Arial Unicode MS" w:hint="cs"/>
                <w:color w:val="FF0000"/>
                <w:sz w:val="21"/>
                <w:szCs w:val="21"/>
                <w:cs/>
                <w:lang w:bidi="hi-IN"/>
              </w:rPr>
              <w:t xml:space="preserve"> </w:t>
            </w:r>
            <w:r w:rsidR="00D40379">
              <w:rPr>
                <w:rFonts w:ascii="Arial Unicode MS" w:eastAsia="Arial Unicode MS" w:hAnsi="Arial Unicode MS" w:cs="Arial Unicode MS" w:hint="cs"/>
                <w:sz w:val="21"/>
                <w:szCs w:val="21"/>
                <w:cs/>
                <w:lang w:bidi="hi-IN"/>
              </w:rPr>
              <w:t xml:space="preserve">/ </w:t>
            </w:r>
          </w:p>
          <w:p w14:paraId="107D4A8C" w14:textId="6C29E686" w:rsidR="003573A8" w:rsidRPr="00093EF3" w:rsidRDefault="003573A8" w:rsidP="001365C8">
            <w:pPr>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In the form of a crossed Demand Draft from any scheduled Bank only</w:t>
            </w:r>
          </w:p>
        </w:tc>
      </w:tr>
      <w:tr w:rsidR="003573A8" w:rsidRPr="00093EF3" w14:paraId="6FA4B8AA" w14:textId="77777777" w:rsidTr="003573A8">
        <w:trPr>
          <w:trHeight w:val="282"/>
          <w:jc w:val="center"/>
        </w:trPr>
        <w:tc>
          <w:tcPr>
            <w:tcW w:w="3105" w:type="dxa"/>
            <w:tcBorders>
              <w:top w:val="single" w:sz="4" w:space="0" w:color="auto"/>
              <w:left w:val="single" w:sz="4" w:space="0" w:color="auto"/>
              <w:bottom w:val="single" w:sz="4" w:space="0" w:color="auto"/>
              <w:right w:val="single" w:sz="4" w:space="0" w:color="auto"/>
            </w:tcBorders>
          </w:tcPr>
          <w:p w14:paraId="2156E088" w14:textId="1432577B" w:rsidR="003573A8" w:rsidRPr="00093EF3" w:rsidRDefault="00CC7917" w:rsidP="00586047">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t>अनुमानित लागत</w:t>
            </w:r>
            <w:r w:rsidR="005C7335">
              <w:rPr>
                <w:rFonts w:ascii="Arial Unicode MS" w:eastAsia="Arial Unicode MS" w:hAnsi="Arial Unicode MS" w:cs="Arial Unicode MS" w:hint="cs"/>
                <w:sz w:val="21"/>
                <w:szCs w:val="21"/>
                <w:cs/>
                <w:lang w:bidi="hi-IN"/>
              </w:rPr>
              <w:t>/</w:t>
            </w:r>
            <w:r>
              <w:rPr>
                <w:rFonts w:ascii="Arial Unicode MS" w:eastAsia="Arial Unicode MS" w:hAnsi="Arial Unicode MS" w:cs="Arial Unicode MS" w:hint="cs"/>
                <w:sz w:val="21"/>
                <w:szCs w:val="21"/>
                <w:cs/>
                <w:lang w:bidi="hi-IN"/>
              </w:rPr>
              <w:t xml:space="preserve"> </w:t>
            </w:r>
            <w:r w:rsidR="003573A8" w:rsidRPr="00093EF3">
              <w:rPr>
                <w:rFonts w:ascii="Arial Unicode MS" w:eastAsia="Arial Unicode MS" w:hAnsi="Arial Unicode MS" w:cs="Arial Unicode MS"/>
                <w:sz w:val="21"/>
                <w:szCs w:val="21"/>
              </w:rPr>
              <w:t>Estimated Cost</w:t>
            </w:r>
          </w:p>
        </w:tc>
        <w:tc>
          <w:tcPr>
            <w:tcW w:w="6529" w:type="dxa"/>
            <w:tcBorders>
              <w:top w:val="single" w:sz="4" w:space="0" w:color="auto"/>
              <w:left w:val="single" w:sz="4" w:space="0" w:color="auto"/>
              <w:bottom w:val="single" w:sz="4" w:space="0" w:color="auto"/>
              <w:right w:val="single" w:sz="4" w:space="0" w:color="auto"/>
            </w:tcBorders>
          </w:tcPr>
          <w:p w14:paraId="42A91417" w14:textId="6655DD14" w:rsidR="003573A8" w:rsidRPr="00B75AA2" w:rsidRDefault="003573A8" w:rsidP="001365C8">
            <w:pPr>
              <w:rPr>
                <w:rFonts w:ascii="Arial Unicode MS" w:eastAsia="Arial Unicode MS" w:hAnsi="Arial Unicode MS" w:cs="Arial Unicode MS"/>
                <w:sz w:val="21"/>
                <w:szCs w:val="21"/>
              </w:rPr>
            </w:pPr>
            <w:r w:rsidRPr="00B75AA2">
              <w:rPr>
                <w:rFonts w:ascii="Arial Unicode MS" w:eastAsia="Arial Unicode MS" w:hAnsi="Arial Unicode MS" w:cs="Arial Unicode MS"/>
                <w:sz w:val="21"/>
                <w:szCs w:val="21"/>
              </w:rPr>
              <w:t xml:space="preserve">Rs. </w:t>
            </w:r>
            <w:r w:rsidR="00FC5932">
              <w:rPr>
                <w:rFonts w:ascii="Arial Unicode MS" w:eastAsia="Arial Unicode MS" w:hAnsi="Arial Unicode MS" w:cs="Arial Unicode MS"/>
                <w:sz w:val="21"/>
                <w:szCs w:val="21"/>
              </w:rPr>
              <w:t>1</w:t>
            </w:r>
            <w:r w:rsidR="00644EA2">
              <w:rPr>
                <w:rFonts w:ascii="Arial Unicode MS" w:eastAsia="Arial Unicode MS" w:hAnsi="Arial Unicode MS" w:cs="Arial Unicode MS"/>
                <w:sz w:val="21"/>
                <w:szCs w:val="21"/>
              </w:rPr>
              <w:t>05</w:t>
            </w:r>
            <w:r w:rsidRPr="00B75AA2">
              <w:rPr>
                <w:rFonts w:ascii="Arial Unicode MS" w:eastAsia="Arial Unicode MS" w:hAnsi="Arial Unicode MS" w:cs="Arial Unicode MS"/>
                <w:sz w:val="21"/>
                <w:szCs w:val="21"/>
              </w:rPr>
              <w:t xml:space="preserve"> </w:t>
            </w:r>
            <w:r w:rsidR="00390DFB" w:rsidRPr="00B75AA2">
              <w:rPr>
                <w:rFonts w:ascii="Arial Unicode MS" w:eastAsia="Arial Unicode MS" w:hAnsi="Arial Unicode MS" w:cs="Arial Unicode MS" w:hint="cs"/>
                <w:sz w:val="21"/>
                <w:szCs w:val="21"/>
                <w:cs/>
                <w:lang w:bidi="hi-IN"/>
              </w:rPr>
              <w:t xml:space="preserve">लाख </w:t>
            </w:r>
            <w:r w:rsidR="00FD7EAD" w:rsidRPr="00B75AA2">
              <w:rPr>
                <w:rFonts w:ascii="Arial Unicode MS" w:eastAsia="Arial Unicode MS" w:hAnsi="Arial Unicode MS" w:cs="Arial Unicode MS"/>
                <w:sz w:val="21"/>
                <w:szCs w:val="21"/>
                <w:lang w:bidi="hi-IN"/>
              </w:rPr>
              <w:t xml:space="preserve">/ </w:t>
            </w:r>
            <w:r w:rsidR="00FC5932">
              <w:rPr>
                <w:rFonts w:ascii="Arial Unicode MS" w:eastAsia="Arial Unicode MS" w:hAnsi="Arial Unicode MS" w:cs="Arial Unicode MS"/>
                <w:sz w:val="21"/>
                <w:szCs w:val="21"/>
              </w:rPr>
              <w:t>L</w:t>
            </w:r>
            <w:r w:rsidRPr="00B75AA2">
              <w:rPr>
                <w:rFonts w:ascii="Arial Unicode MS" w:eastAsia="Arial Unicode MS" w:hAnsi="Arial Unicode MS" w:cs="Arial Unicode MS"/>
                <w:sz w:val="21"/>
                <w:szCs w:val="21"/>
              </w:rPr>
              <w:t>akh</w:t>
            </w:r>
          </w:p>
        </w:tc>
        <w:tc>
          <w:tcPr>
            <w:tcW w:w="20" w:type="dxa"/>
            <w:tcBorders>
              <w:top w:val="nil"/>
              <w:left w:val="single" w:sz="4" w:space="0" w:color="auto"/>
              <w:bottom w:val="single" w:sz="8" w:space="0" w:color="auto"/>
              <w:right w:val="single" w:sz="8" w:space="0" w:color="auto"/>
            </w:tcBorders>
          </w:tcPr>
          <w:p w14:paraId="6B7481CE" w14:textId="77777777" w:rsidR="003573A8" w:rsidRPr="00093EF3" w:rsidRDefault="003573A8" w:rsidP="001365C8">
            <w:pPr>
              <w:rPr>
                <w:rFonts w:ascii="Arial Unicode MS" w:eastAsia="Arial Unicode MS" w:hAnsi="Arial Unicode MS" w:cs="Arial Unicode MS"/>
                <w:sz w:val="21"/>
                <w:szCs w:val="21"/>
              </w:rPr>
            </w:pPr>
          </w:p>
        </w:tc>
      </w:tr>
      <w:tr w:rsidR="003573A8" w:rsidRPr="00093EF3" w14:paraId="04F37C05" w14:textId="77777777" w:rsidTr="003573A8">
        <w:trPr>
          <w:trHeight w:val="290"/>
          <w:jc w:val="center"/>
        </w:trPr>
        <w:tc>
          <w:tcPr>
            <w:tcW w:w="3105" w:type="dxa"/>
            <w:tcBorders>
              <w:top w:val="single" w:sz="4" w:space="0" w:color="auto"/>
              <w:left w:val="single" w:sz="4" w:space="0" w:color="auto"/>
              <w:bottom w:val="single" w:sz="4" w:space="0" w:color="auto"/>
              <w:right w:val="single" w:sz="4" w:space="0" w:color="auto"/>
            </w:tcBorders>
          </w:tcPr>
          <w:p w14:paraId="1D4D4347" w14:textId="7C34191B" w:rsidR="003573A8" w:rsidRPr="00093EF3" w:rsidRDefault="00CC7917" w:rsidP="001365C8">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t xml:space="preserve">समापन की अवधि / </w:t>
            </w:r>
            <w:r w:rsidR="003573A8" w:rsidRPr="00093EF3">
              <w:rPr>
                <w:rFonts w:ascii="Arial Unicode MS" w:eastAsia="Arial Unicode MS" w:hAnsi="Arial Unicode MS" w:cs="Arial Unicode MS"/>
                <w:sz w:val="21"/>
                <w:szCs w:val="21"/>
              </w:rPr>
              <w:t>Period of completion</w:t>
            </w:r>
          </w:p>
        </w:tc>
        <w:tc>
          <w:tcPr>
            <w:tcW w:w="6529" w:type="dxa"/>
            <w:tcBorders>
              <w:top w:val="single" w:sz="4" w:space="0" w:color="auto"/>
              <w:left w:val="single" w:sz="4" w:space="0" w:color="auto"/>
              <w:bottom w:val="single" w:sz="4" w:space="0" w:color="auto"/>
              <w:right w:val="single" w:sz="4" w:space="0" w:color="auto"/>
            </w:tcBorders>
          </w:tcPr>
          <w:p w14:paraId="09ADFB54" w14:textId="68DF4CE6" w:rsidR="003573A8" w:rsidRPr="00B75AA2" w:rsidRDefault="00087951" w:rsidP="001365C8">
            <w:pPr>
              <w:rPr>
                <w:rFonts w:ascii="Arial Unicode MS" w:eastAsia="Arial Unicode MS" w:hAnsi="Arial Unicode MS" w:cs="Arial Unicode MS"/>
                <w:sz w:val="21"/>
                <w:szCs w:val="21"/>
              </w:rPr>
            </w:pPr>
            <w:r w:rsidRPr="0044165B">
              <w:rPr>
                <w:rFonts w:ascii="Arial Unicode MS" w:eastAsia="Arial Unicode MS" w:hAnsi="Arial Unicode MS" w:cs="Arial Unicode MS"/>
                <w:sz w:val="21"/>
                <w:szCs w:val="21"/>
              </w:rPr>
              <w:t>0</w:t>
            </w:r>
            <w:r w:rsidR="00FC5932" w:rsidRPr="0044165B">
              <w:rPr>
                <w:rFonts w:ascii="Arial Unicode MS" w:eastAsia="Arial Unicode MS" w:hAnsi="Arial Unicode MS" w:cs="Arial Unicode MS"/>
                <w:sz w:val="21"/>
                <w:szCs w:val="21"/>
              </w:rPr>
              <w:t>2</w:t>
            </w:r>
            <w:r w:rsidR="00FC5932">
              <w:rPr>
                <w:rFonts w:ascii="Arial Unicode MS" w:eastAsia="Arial Unicode MS" w:hAnsi="Arial Unicode MS" w:cs="Arial Unicode MS"/>
                <w:sz w:val="21"/>
                <w:szCs w:val="21"/>
              </w:rPr>
              <w:t xml:space="preserve"> </w:t>
            </w:r>
            <w:r w:rsidR="00644EA2">
              <w:rPr>
                <w:rFonts w:ascii="Arial Unicode MS" w:eastAsia="Arial Unicode MS" w:hAnsi="Arial Unicode MS" w:cs="Arial Unicode MS" w:hint="cs"/>
                <w:sz w:val="21"/>
                <w:szCs w:val="21"/>
                <w:cs/>
                <w:lang w:bidi="hi-IN"/>
              </w:rPr>
              <w:t xml:space="preserve">वर्ष / </w:t>
            </w:r>
            <w:r w:rsidR="00FC5932">
              <w:rPr>
                <w:rFonts w:ascii="Arial Unicode MS" w:eastAsia="Arial Unicode MS" w:hAnsi="Arial Unicode MS" w:cs="Arial Unicode MS"/>
                <w:sz w:val="21"/>
                <w:szCs w:val="21"/>
              </w:rPr>
              <w:t xml:space="preserve">Years </w:t>
            </w:r>
          </w:p>
        </w:tc>
        <w:tc>
          <w:tcPr>
            <w:tcW w:w="20" w:type="dxa"/>
            <w:tcBorders>
              <w:top w:val="nil"/>
              <w:left w:val="single" w:sz="4" w:space="0" w:color="auto"/>
              <w:bottom w:val="nil"/>
              <w:right w:val="single" w:sz="8" w:space="0" w:color="auto"/>
            </w:tcBorders>
          </w:tcPr>
          <w:p w14:paraId="728F77CA" w14:textId="77777777" w:rsidR="003573A8" w:rsidRPr="00093EF3" w:rsidRDefault="003573A8" w:rsidP="001365C8">
            <w:pPr>
              <w:rPr>
                <w:rFonts w:ascii="Arial Unicode MS" w:eastAsia="Arial Unicode MS" w:hAnsi="Arial Unicode MS" w:cs="Arial Unicode MS"/>
                <w:sz w:val="21"/>
                <w:szCs w:val="21"/>
              </w:rPr>
            </w:pPr>
          </w:p>
        </w:tc>
      </w:tr>
      <w:tr w:rsidR="003573A8" w:rsidRPr="00093EF3" w14:paraId="4EC63D2F" w14:textId="77777777" w:rsidTr="003F5BE7">
        <w:trPr>
          <w:trHeight w:val="620"/>
          <w:jc w:val="center"/>
        </w:trPr>
        <w:tc>
          <w:tcPr>
            <w:tcW w:w="3105" w:type="dxa"/>
            <w:tcBorders>
              <w:top w:val="single" w:sz="4" w:space="0" w:color="auto"/>
              <w:left w:val="single" w:sz="4" w:space="0" w:color="auto"/>
              <w:bottom w:val="single" w:sz="4" w:space="0" w:color="auto"/>
              <w:right w:val="single" w:sz="4" w:space="0" w:color="auto"/>
            </w:tcBorders>
          </w:tcPr>
          <w:p w14:paraId="61BB72D0" w14:textId="381EE48A" w:rsidR="003573A8" w:rsidRPr="00093EF3" w:rsidRDefault="00CC7917" w:rsidP="003573A8">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t>बोली</w:t>
            </w:r>
            <w:r w:rsidR="005C7335">
              <w:rPr>
                <w:rFonts w:ascii="Arial Unicode MS" w:eastAsia="Arial Unicode MS" w:hAnsi="Arial Unicode MS" w:cs="Arial Unicode MS" w:hint="cs"/>
                <w:sz w:val="21"/>
                <w:szCs w:val="21"/>
                <w:cs/>
                <w:lang w:bidi="hi-IN"/>
              </w:rPr>
              <w:t>-</w:t>
            </w:r>
            <w:r>
              <w:rPr>
                <w:rFonts w:ascii="Arial Unicode MS" w:eastAsia="Arial Unicode MS" w:hAnsi="Arial Unicode MS" w:cs="Arial Unicode MS" w:hint="cs"/>
                <w:sz w:val="21"/>
                <w:szCs w:val="21"/>
                <w:cs/>
                <w:lang w:bidi="hi-IN"/>
              </w:rPr>
              <w:t xml:space="preserve">पूर्व बैठक की तिथि </w:t>
            </w:r>
            <w:r w:rsidR="003573A8" w:rsidRPr="003573A8">
              <w:rPr>
                <w:rFonts w:ascii="Arial Unicode MS" w:eastAsia="Arial Unicode MS" w:hAnsi="Arial Unicode MS" w:cs="Arial Unicode MS"/>
                <w:sz w:val="21"/>
                <w:szCs w:val="21"/>
              </w:rPr>
              <w:t>Date of Pre-bid meeting</w:t>
            </w:r>
          </w:p>
        </w:tc>
        <w:tc>
          <w:tcPr>
            <w:tcW w:w="6529" w:type="dxa"/>
            <w:tcBorders>
              <w:top w:val="single" w:sz="4" w:space="0" w:color="auto"/>
              <w:left w:val="single" w:sz="4" w:space="0" w:color="auto"/>
              <w:bottom w:val="single" w:sz="4" w:space="0" w:color="auto"/>
              <w:right w:val="single" w:sz="4" w:space="0" w:color="auto"/>
            </w:tcBorders>
          </w:tcPr>
          <w:p w14:paraId="053E3759" w14:textId="68D00E64" w:rsidR="00B45035" w:rsidRDefault="00500506" w:rsidP="00F41F60">
            <w:pPr>
              <w:rPr>
                <w:rFonts w:ascii="Arial Unicode MS" w:eastAsia="Arial Unicode MS" w:hAnsi="Arial Unicode MS" w:cs="Arial Unicode MS"/>
                <w:sz w:val="21"/>
                <w:szCs w:val="21"/>
              </w:rPr>
            </w:pPr>
            <w:r w:rsidRPr="0044165B">
              <w:rPr>
                <w:rFonts w:ascii="Arial Unicode MS" w:eastAsia="Arial Unicode MS" w:hAnsi="Arial Unicode MS" w:cs="Arial Unicode MS"/>
                <w:sz w:val="21"/>
                <w:szCs w:val="21"/>
              </w:rPr>
              <w:t>1</w:t>
            </w:r>
            <w:r w:rsidR="00FC5932" w:rsidRPr="0044165B">
              <w:rPr>
                <w:rFonts w:ascii="Arial Unicode MS" w:eastAsia="Arial Unicode MS" w:hAnsi="Arial Unicode MS" w:cs="Arial Unicode MS"/>
                <w:sz w:val="21"/>
                <w:szCs w:val="21"/>
              </w:rPr>
              <w:t>6</w:t>
            </w:r>
            <w:r w:rsidR="003573A8" w:rsidRPr="0044165B">
              <w:rPr>
                <w:rFonts w:ascii="Arial Unicode MS" w:eastAsia="Arial Unicode MS" w:hAnsi="Arial Unicode MS" w:cs="Arial Unicode MS"/>
                <w:sz w:val="21"/>
                <w:szCs w:val="21"/>
              </w:rPr>
              <w:t>/</w:t>
            </w:r>
            <w:r w:rsidR="00B75AA2" w:rsidRPr="0044165B">
              <w:rPr>
                <w:rFonts w:ascii="Arial Unicode MS" w:eastAsia="Arial Unicode MS" w:hAnsi="Arial Unicode MS" w:cs="Arial Unicode MS"/>
                <w:sz w:val="21"/>
                <w:szCs w:val="21"/>
              </w:rPr>
              <w:t>12</w:t>
            </w:r>
            <w:r w:rsidR="003573A8" w:rsidRPr="0044165B">
              <w:rPr>
                <w:rFonts w:ascii="Arial Unicode MS" w:eastAsia="Arial Unicode MS" w:hAnsi="Arial Unicode MS" w:cs="Arial Unicode MS"/>
                <w:sz w:val="21"/>
                <w:szCs w:val="21"/>
              </w:rPr>
              <w:t>/20</w:t>
            </w:r>
            <w:r w:rsidR="00B75AA2" w:rsidRPr="0044165B">
              <w:rPr>
                <w:rFonts w:ascii="Arial Unicode MS" w:eastAsia="Arial Unicode MS" w:hAnsi="Arial Unicode MS" w:cs="Arial Unicode MS"/>
                <w:sz w:val="21"/>
                <w:szCs w:val="21"/>
              </w:rPr>
              <w:t>20</w:t>
            </w:r>
            <w:r w:rsidR="00771DC4" w:rsidRPr="0044165B">
              <w:rPr>
                <w:rFonts w:ascii="Arial Unicode MS" w:eastAsia="Arial Unicode MS" w:hAnsi="Arial Unicode MS" w:cs="Arial Unicode MS"/>
                <w:sz w:val="21"/>
                <w:szCs w:val="21"/>
              </w:rPr>
              <w:t xml:space="preserve"> </w:t>
            </w:r>
            <w:r w:rsidR="0044165B">
              <w:rPr>
                <w:rFonts w:ascii="Arial Unicode MS" w:eastAsia="Arial Unicode MS" w:hAnsi="Arial Unicode MS" w:cs="Arial Unicode MS" w:hint="cs"/>
                <w:sz w:val="21"/>
                <w:szCs w:val="21"/>
                <w:cs/>
                <w:lang w:bidi="hi-IN"/>
              </w:rPr>
              <w:t xml:space="preserve">को </w:t>
            </w:r>
            <w:r w:rsidR="00771DC4" w:rsidRPr="00B75AA2">
              <w:rPr>
                <w:rFonts w:ascii="Arial Unicode MS" w:eastAsia="Arial Unicode MS" w:hAnsi="Arial Unicode MS" w:cs="Arial Unicode MS"/>
                <w:sz w:val="21"/>
                <w:szCs w:val="21"/>
              </w:rPr>
              <w:t>15:</w:t>
            </w:r>
            <w:r w:rsidR="003573A8" w:rsidRPr="00B75AA2">
              <w:rPr>
                <w:rFonts w:ascii="Arial Unicode MS" w:eastAsia="Arial Unicode MS" w:hAnsi="Arial Unicode MS" w:cs="Arial Unicode MS"/>
                <w:sz w:val="21"/>
                <w:szCs w:val="21"/>
              </w:rPr>
              <w:t xml:space="preserve">00 </w:t>
            </w:r>
            <w:r w:rsidR="00390DFB">
              <w:rPr>
                <w:rFonts w:ascii="Arial Unicode MS" w:eastAsia="Arial Unicode MS" w:hAnsi="Arial Unicode MS" w:cs="Arial Unicode MS" w:hint="cs"/>
                <w:sz w:val="21"/>
                <w:szCs w:val="21"/>
                <w:cs/>
                <w:lang w:bidi="hi-IN"/>
              </w:rPr>
              <w:t xml:space="preserve"> बजे </w:t>
            </w:r>
          </w:p>
          <w:p w14:paraId="7A1B9C22" w14:textId="77777777" w:rsidR="00B45035" w:rsidRDefault="00390DFB" w:rsidP="00F41F60">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स्थान : भारतीय लघु उद्योग विकास बैंक (सिडबी)</w:t>
            </w:r>
            <w:r w:rsidR="00B45035">
              <w:rPr>
                <w:rFonts w:ascii="Arial Unicode MS" w:eastAsia="Arial Unicode MS" w:hAnsi="Arial Unicode MS" w:cs="Arial Unicode MS" w:hint="cs"/>
                <w:sz w:val="21"/>
                <w:szCs w:val="21"/>
                <w:lang w:bidi="hi-IN"/>
              </w:rPr>
              <w:t>,</w:t>
            </w:r>
          </w:p>
          <w:p w14:paraId="55672134" w14:textId="0952DFBF" w:rsidR="00B45035" w:rsidRDefault="00B45035" w:rsidP="00F41F60">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स्वावलंबन भवन</w:t>
            </w:r>
            <w:r>
              <w:rPr>
                <w:rFonts w:ascii="Arial Unicode MS" w:eastAsia="Arial Unicode MS" w:hAnsi="Arial Unicode MS" w:cs="Arial Unicode MS" w:hint="cs"/>
                <w:sz w:val="21"/>
                <w:szCs w:val="21"/>
                <w:lang w:bidi="hi-IN"/>
              </w:rPr>
              <w:t>,</w:t>
            </w:r>
            <w:r w:rsidR="00F34404">
              <w:rPr>
                <w:rFonts w:ascii="Arial Unicode MS" w:eastAsia="Arial Unicode MS" w:hAnsi="Arial Unicode MS" w:cs="Arial Unicode MS" w:hint="cs"/>
                <w:sz w:val="21"/>
                <w:szCs w:val="21"/>
                <w:cs/>
                <w:lang w:bidi="hi-IN"/>
              </w:rPr>
              <w:t xml:space="preserve"> </w:t>
            </w:r>
            <w:r w:rsidR="00F34404" w:rsidRPr="002B23AE">
              <w:rPr>
                <w:rFonts w:ascii="Arial Unicode MS" w:eastAsia="Arial Unicode MS" w:hAnsi="Arial Unicode MS" w:cs="Arial Unicode MS" w:hint="cs"/>
                <w:sz w:val="21"/>
                <w:szCs w:val="21"/>
                <w:cs/>
                <w:lang w:bidi="hi-IN"/>
              </w:rPr>
              <w:t>पाँचवाँ त</w:t>
            </w:r>
            <w:r w:rsidRPr="002B23AE">
              <w:rPr>
                <w:rFonts w:ascii="Arial Unicode MS" w:eastAsia="Arial Unicode MS" w:hAnsi="Arial Unicode MS" w:cs="Arial Unicode MS" w:hint="cs"/>
                <w:sz w:val="21"/>
                <w:szCs w:val="21"/>
                <w:cs/>
                <w:lang w:bidi="hi-IN"/>
              </w:rPr>
              <w:t>ल</w:t>
            </w:r>
            <w:r w:rsidRPr="002B23AE">
              <w:rPr>
                <w:rFonts w:ascii="Arial Unicode MS" w:eastAsia="Arial Unicode MS" w:hAnsi="Arial Unicode MS" w:cs="Arial Unicode MS" w:hint="cs"/>
                <w:sz w:val="21"/>
                <w:szCs w:val="21"/>
                <w:lang w:bidi="hi-IN"/>
              </w:rPr>
              <w:t>,</w:t>
            </w:r>
            <w:r w:rsidRPr="002B23AE">
              <w:rPr>
                <w:rFonts w:ascii="Arial Unicode MS" w:eastAsia="Arial Unicode MS" w:hAnsi="Arial Unicode MS" w:cs="Arial Unicode MS" w:hint="cs"/>
                <w:sz w:val="21"/>
                <w:szCs w:val="21"/>
                <w:cs/>
                <w:lang w:bidi="hi-IN"/>
              </w:rPr>
              <w:t xml:space="preserve"> </w:t>
            </w:r>
            <w:r>
              <w:rPr>
                <w:rFonts w:ascii="Arial Unicode MS" w:eastAsia="Arial Unicode MS" w:hAnsi="Arial Unicode MS" w:cs="Arial Unicode MS" w:hint="cs"/>
                <w:sz w:val="21"/>
                <w:szCs w:val="21"/>
                <w:cs/>
                <w:lang w:bidi="hi-IN"/>
              </w:rPr>
              <w:t>परिसर उद्भाग</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p>
          <w:p w14:paraId="5D0AADA9" w14:textId="77777777" w:rsidR="00BF3756" w:rsidRDefault="00B45035" w:rsidP="00F41F60">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 xml:space="preserve">प्लॉट </w:t>
            </w:r>
            <w:r w:rsidR="00BF3756">
              <w:rPr>
                <w:rFonts w:ascii="Arial Unicode MS" w:eastAsia="Arial Unicode MS" w:hAnsi="Arial Unicode MS" w:cs="Arial Unicode MS" w:hint="cs"/>
                <w:sz w:val="21"/>
                <w:szCs w:val="21"/>
                <w:cs/>
                <w:lang w:bidi="hi-IN"/>
              </w:rPr>
              <w:t>सं॰ सी-11</w:t>
            </w:r>
            <w:r w:rsidR="00BF3756">
              <w:rPr>
                <w:rFonts w:ascii="Arial Unicode MS" w:eastAsia="Arial Unicode MS" w:hAnsi="Arial Unicode MS" w:cs="Arial Unicode MS" w:hint="cs"/>
                <w:sz w:val="21"/>
                <w:szCs w:val="21"/>
                <w:lang w:bidi="hi-IN"/>
              </w:rPr>
              <w:t>,</w:t>
            </w:r>
            <w:r w:rsidR="00BF3756">
              <w:rPr>
                <w:rFonts w:ascii="Arial Unicode MS" w:eastAsia="Arial Unicode MS" w:hAnsi="Arial Unicode MS" w:cs="Arial Unicode MS" w:hint="cs"/>
                <w:sz w:val="21"/>
                <w:szCs w:val="21"/>
                <w:cs/>
                <w:lang w:bidi="hi-IN"/>
              </w:rPr>
              <w:t xml:space="preserve"> जी ब्लॉक</w:t>
            </w:r>
            <w:r w:rsidR="00BF3756">
              <w:rPr>
                <w:rFonts w:ascii="Arial Unicode MS" w:eastAsia="Arial Unicode MS" w:hAnsi="Arial Unicode MS" w:cs="Arial Unicode MS" w:hint="cs"/>
                <w:sz w:val="21"/>
                <w:szCs w:val="21"/>
                <w:lang w:bidi="hi-IN"/>
              </w:rPr>
              <w:t>,</w:t>
            </w:r>
            <w:r w:rsidR="00BF3756">
              <w:rPr>
                <w:rFonts w:ascii="Arial Unicode MS" w:eastAsia="Arial Unicode MS" w:hAnsi="Arial Unicode MS" w:cs="Arial Unicode MS" w:hint="cs"/>
                <w:sz w:val="21"/>
                <w:szCs w:val="21"/>
                <w:cs/>
                <w:lang w:bidi="hi-IN"/>
              </w:rPr>
              <w:t xml:space="preserve"> बांद्रा कुर्ला कॉम्प्लेक्स</w:t>
            </w:r>
            <w:r w:rsidR="00BF3756">
              <w:rPr>
                <w:rFonts w:ascii="Arial Unicode MS" w:eastAsia="Arial Unicode MS" w:hAnsi="Arial Unicode MS" w:cs="Arial Unicode MS" w:hint="cs"/>
                <w:sz w:val="21"/>
                <w:szCs w:val="21"/>
                <w:lang w:bidi="hi-IN"/>
              </w:rPr>
              <w:t>,</w:t>
            </w:r>
            <w:r w:rsidR="00BF3756">
              <w:rPr>
                <w:rFonts w:ascii="Arial Unicode MS" w:eastAsia="Arial Unicode MS" w:hAnsi="Arial Unicode MS" w:cs="Arial Unicode MS" w:hint="cs"/>
                <w:sz w:val="21"/>
                <w:szCs w:val="21"/>
                <w:cs/>
                <w:lang w:bidi="hi-IN"/>
              </w:rPr>
              <w:t xml:space="preserve"> </w:t>
            </w:r>
          </w:p>
          <w:p w14:paraId="5DFDE785" w14:textId="6C405AD2" w:rsidR="00380C41" w:rsidRDefault="00BF3756" w:rsidP="00F41F60">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बांद्रा (पूर्व)</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मुंबई </w:t>
            </w:r>
            <w:r w:rsidR="00380C41">
              <w:rPr>
                <w:rFonts w:ascii="Arial Unicode MS" w:eastAsia="Arial Unicode MS" w:hAnsi="Arial Unicode MS" w:cs="Arial Unicode MS"/>
                <w:sz w:val="21"/>
                <w:szCs w:val="21"/>
                <w:cs/>
                <w:lang w:bidi="hi-IN"/>
              </w:rPr>
              <w:t>–</w:t>
            </w:r>
            <w:r>
              <w:rPr>
                <w:rFonts w:ascii="Arial Unicode MS" w:eastAsia="Arial Unicode MS" w:hAnsi="Arial Unicode MS" w:cs="Arial Unicode MS" w:hint="cs"/>
                <w:sz w:val="21"/>
                <w:szCs w:val="21"/>
                <w:cs/>
                <w:lang w:bidi="hi-IN"/>
              </w:rPr>
              <w:t xml:space="preserve"> 400051</w:t>
            </w:r>
          </w:p>
          <w:p w14:paraId="5FF854C4" w14:textId="284088E2" w:rsidR="00C647B9" w:rsidRDefault="00C647B9" w:rsidP="00F41F60">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t>16/12/2020 at 15:00 Hrs.</w:t>
            </w:r>
          </w:p>
          <w:p w14:paraId="22241971" w14:textId="412267E3" w:rsidR="009427EC" w:rsidRDefault="00C6113A" w:rsidP="00F41F60">
            <w:pPr>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Place</w:t>
            </w:r>
            <w:r w:rsidR="009427EC">
              <w:rPr>
                <w:rFonts w:ascii="Arial Unicode MS" w:eastAsia="Arial Unicode MS" w:hAnsi="Arial Unicode MS" w:cs="Arial Unicode MS"/>
                <w:sz w:val="21"/>
                <w:szCs w:val="21"/>
              </w:rPr>
              <w:t>:</w:t>
            </w:r>
          </w:p>
          <w:p w14:paraId="530E592A" w14:textId="5DF0D592" w:rsidR="00F41F60" w:rsidRPr="00124FEE" w:rsidRDefault="00F41F60" w:rsidP="00F41F60">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Small Industries Development Bank of India (SIDBI),</w:t>
            </w:r>
          </w:p>
          <w:p w14:paraId="687F7A65" w14:textId="77777777" w:rsidR="00F41F60" w:rsidRPr="00124FEE" w:rsidRDefault="00F41F60" w:rsidP="00F41F60">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Swavalamban Bhavan,</w:t>
            </w:r>
          </w:p>
          <w:p w14:paraId="7D87623C" w14:textId="77777777" w:rsidR="00F41F60" w:rsidRPr="00124FEE" w:rsidRDefault="00F41F60" w:rsidP="00F41F60">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5th  Floor, Premises Vertical,</w:t>
            </w:r>
          </w:p>
          <w:p w14:paraId="4DD08711" w14:textId="77777777" w:rsidR="00F41F60" w:rsidRPr="00124FEE" w:rsidRDefault="00F41F60" w:rsidP="00F41F60">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Plot No-C-11, ‘G’ Block,</w:t>
            </w:r>
          </w:p>
          <w:p w14:paraId="53DA66F9" w14:textId="4B0BF7DD" w:rsidR="00F41F60" w:rsidRDefault="00F41F60" w:rsidP="00F41F60">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 xml:space="preserve">Bandra Kurla Complex, </w:t>
            </w:r>
          </w:p>
          <w:p w14:paraId="333C4191" w14:textId="35ECACDE" w:rsidR="003573A8" w:rsidRPr="00093EF3" w:rsidRDefault="00B30FBC" w:rsidP="00B30FBC">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Bandra (East), Mumbai-400 051</w:t>
            </w:r>
          </w:p>
        </w:tc>
        <w:tc>
          <w:tcPr>
            <w:tcW w:w="20" w:type="dxa"/>
            <w:tcBorders>
              <w:top w:val="nil"/>
              <w:left w:val="single" w:sz="4" w:space="0" w:color="auto"/>
              <w:bottom w:val="single" w:sz="8" w:space="0" w:color="auto"/>
              <w:right w:val="single" w:sz="8" w:space="0" w:color="auto"/>
            </w:tcBorders>
          </w:tcPr>
          <w:p w14:paraId="29AC36FC" w14:textId="77777777" w:rsidR="003573A8" w:rsidRPr="00093EF3" w:rsidRDefault="003573A8" w:rsidP="001365C8">
            <w:pPr>
              <w:rPr>
                <w:rFonts w:ascii="Arial Unicode MS" w:eastAsia="Arial Unicode MS" w:hAnsi="Arial Unicode MS" w:cs="Arial Unicode MS"/>
                <w:sz w:val="21"/>
                <w:szCs w:val="21"/>
              </w:rPr>
            </w:pPr>
          </w:p>
        </w:tc>
      </w:tr>
      <w:tr w:rsidR="003573A8" w:rsidRPr="00093EF3" w14:paraId="5748476D" w14:textId="77777777" w:rsidTr="00124FEE">
        <w:trPr>
          <w:trHeight w:val="1555"/>
          <w:jc w:val="center"/>
        </w:trPr>
        <w:tc>
          <w:tcPr>
            <w:tcW w:w="3105" w:type="dxa"/>
            <w:tcBorders>
              <w:top w:val="single" w:sz="4" w:space="0" w:color="auto"/>
              <w:left w:val="single" w:sz="8" w:space="0" w:color="auto"/>
              <w:bottom w:val="single" w:sz="4" w:space="0" w:color="auto"/>
              <w:right w:val="single" w:sz="8" w:space="0" w:color="auto"/>
            </w:tcBorders>
          </w:tcPr>
          <w:p w14:paraId="1DC831FC" w14:textId="36345292" w:rsidR="003573A8" w:rsidRPr="00093EF3" w:rsidRDefault="006C24A9" w:rsidP="001365C8">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lastRenderedPageBreak/>
              <w:t xml:space="preserve">निविदा प्रस्तुति का समय तारीख और स्थान / </w:t>
            </w:r>
            <w:r w:rsidR="003573A8" w:rsidRPr="00093EF3">
              <w:rPr>
                <w:rFonts w:ascii="Arial Unicode MS" w:eastAsia="Arial Unicode MS" w:hAnsi="Arial Unicode MS" w:cs="Arial Unicode MS"/>
                <w:sz w:val="21"/>
                <w:szCs w:val="21"/>
              </w:rPr>
              <w:t>Time, date and Place of Submission of tender</w:t>
            </w:r>
          </w:p>
        </w:tc>
        <w:tc>
          <w:tcPr>
            <w:tcW w:w="6529" w:type="dxa"/>
            <w:tcBorders>
              <w:top w:val="single" w:sz="4" w:space="0" w:color="auto"/>
              <w:left w:val="nil"/>
              <w:bottom w:val="single" w:sz="4" w:space="0" w:color="auto"/>
              <w:right w:val="nil"/>
            </w:tcBorders>
          </w:tcPr>
          <w:p w14:paraId="65DA28F3" w14:textId="63ED2FD3" w:rsidR="003573A8" w:rsidRPr="00093EF3" w:rsidRDefault="00FC5932" w:rsidP="001365C8">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t>30</w:t>
            </w:r>
            <w:r w:rsidR="00FD7EAD" w:rsidRPr="0044165B">
              <w:rPr>
                <w:rFonts w:ascii="Arial Unicode MS" w:eastAsia="Arial Unicode MS" w:hAnsi="Arial Unicode MS" w:cs="Arial Unicode MS"/>
                <w:sz w:val="21"/>
                <w:szCs w:val="21"/>
              </w:rPr>
              <w:t>/1</w:t>
            </w:r>
            <w:r w:rsidR="00B75AA2" w:rsidRPr="0044165B">
              <w:rPr>
                <w:rFonts w:ascii="Arial Unicode MS" w:eastAsia="Arial Unicode MS" w:hAnsi="Arial Unicode MS" w:cs="Arial Unicode MS"/>
                <w:sz w:val="21"/>
                <w:szCs w:val="21"/>
              </w:rPr>
              <w:t>2</w:t>
            </w:r>
            <w:r w:rsidR="00FD7EAD" w:rsidRPr="0044165B">
              <w:rPr>
                <w:rFonts w:ascii="Arial Unicode MS" w:eastAsia="Arial Unicode MS" w:hAnsi="Arial Unicode MS" w:cs="Arial Unicode MS"/>
                <w:sz w:val="21"/>
                <w:szCs w:val="21"/>
              </w:rPr>
              <w:t>/20</w:t>
            </w:r>
            <w:r w:rsidR="00B75AA2" w:rsidRPr="0044165B">
              <w:rPr>
                <w:rFonts w:ascii="Arial Unicode MS" w:eastAsia="Arial Unicode MS" w:hAnsi="Arial Unicode MS" w:cs="Arial Unicode MS"/>
                <w:sz w:val="21"/>
                <w:szCs w:val="21"/>
              </w:rPr>
              <w:t>20</w:t>
            </w:r>
            <w:r w:rsidR="00FD7EAD">
              <w:rPr>
                <w:rFonts w:ascii="Arial Unicode MS" w:eastAsia="Arial Unicode MS" w:hAnsi="Arial Unicode MS" w:cs="Arial Unicode MS"/>
                <w:sz w:val="21"/>
                <w:szCs w:val="21"/>
              </w:rPr>
              <w:t xml:space="preserve"> </w:t>
            </w:r>
            <w:r w:rsidR="00380C41">
              <w:rPr>
                <w:rFonts w:ascii="Arial Unicode MS" w:eastAsia="Arial Unicode MS" w:hAnsi="Arial Unicode MS" w:cs="Arial Unicode MS" w:hint="cs"/>
                <w:sz w:val="21"/>
                <w:szCs w:val="21"/>
                <w:cs/>
                <w:lang w:bidi="hi-IN"/>
              </w:rPr>
              <w:t xml:space="preserve">को </w:t>
            </w:r>
            <w:r w:rsidR="00BB3339">
              <w:rPr>
                <w:rFonts w:ascii="Arial Unicode MS" w:eastAsia="Arial Unicode MS" w:hAnsi="Arial Unicode MS" w:cs="Arial Unicode MS"/>
                <w:sz w:val="21"/>
                <w:szCs w:val="21"/>
              </w:rPr>
              <w:t>15</w:t>
            </w:r>
            <w:r w:rsidR="003573A8" w:rsidRPr="00093EF3">
              <w:rPr>
                <w:rFonts w:ascii="Arial Unicode MS" w:eastAsia="Arial Unicode MS" w:hAnsi="Arial Unicode MS" w:cs="Arial Unicode MS"/>
                <w:sz w:val="21"/>
                <w:szCs w:val="21"/>
              </w:rPr>
              <w:t xml:space="preserve">.00 </w:t>
            </w:r>
            <w:r w:rsidR="00380C41">
              <w:rPr>
                <w:rFonts w:ascii="Arial Unicode MS" w:eastAsia="Arial Unicode MS" w:hAnsi="Arial Unicode MS" w:cs="Arial Unicode MS" w:hint="cs"/>
                <w:sz w:val="21"/>
                <w:szCs w:val="21"/>
                <w:cs/>
                <w:lang w:bidi="hi-IN"/>
              </w:rPr>
              <w:t xml:space="preserve">बजे तक </w:t>
            </w:r>
          </w:p>
          <w:p w14:paraId="7A84A9B0" w14:textId="1B5A2429" w:rsidR="00A700D8" w:rsidRDefault="00380C41" w:rsidP="00380C4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 xml:space="preserve">स्थान : </w:t>
            </w:r>
            <w:r w:rsidR="005C7335">
              <w:rPr>
                <w:rFonts w:ascii="Arial Unicode MS" w:eastAsia="Arial Unicode MS" w:hAnsi="Arial Unicode MS" w:cs="Arial Unicode MS" w:hint="cs"/>
                <w:sz w:val="21"/>
                <w:szCs w:val="21"/>
                <w:cs/>
                <w:lang w:bidi="hi-IN"/>
              </w:rPr>
              <w:t>भू-</w:t>
            </w:r>
            <w:r w:rsidR="00A700D8">
              <w:rPr>
                <w:rFonts w:ascii="Arial Unicode MS" w:eastAsia="Arial Unicode MS" w:hAnsi="Arial Unicode MS" w:cs="Arial Unicode MS" w:hint="cs"/>
                <w:sz w:val="21"/>
                <w:szCs w:val="21"/>
                <w:cs/>
                <w:lang w:bidi="hi-IN"/>
              </w:rPr>
              <w:t>तल</w:t>
            </w:r>
            <w:r w:rsidR="00A700D8">
              <w:rPr>
                <w:rFonts w:ascii="Arial Unicode MS" w:eastAsia="Arial Unicode MS" w:hAnsi="Arial Unicode MS" w:cs="Arial Unicode MS" w:hint="cs"/>
                <w:sz w:val="21"/>
                <w:szCs w:val="21"/>
                <w:lang w:bidi="hi-IN"/>
              </w:rPr>
              <w:t>,</w:t>
            </w:r>
            <w:r w:rsidR="00A700D8">
              <w:rPr>
                <w:rFonts w:ascii="Arial Unicode MS" w:eastAsia="Arial Unicode MS" w:hAnsi="Arial Unicode MS" w:cs="Arial Unicode MS" w:hint="cs"/>
                <w:sz w:val="21"/>
                <w:szCs w:val="21"/>
                <w:cs/>
                <w:lang w:bidi="hi-IN"/>
              </w:rPr>
              <w:t xml:space="preserve"> </w:t>
            </w:r>
          </w:p>
          <w:p w14:paraId="4E900951" w14:textId="22D257F2" w:rsidR="00380C41" w:rsidRDefault="00380C41" w:rsidP="00380C4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भारतीय लघु उद्योग विकास बैंक (सिडबी)</w:t>
            </w:r>
            <w:r>
              <w:rPr>
                <w:rFonts w:ascii="Arial Unicode MS" w:eastAsia="Arial Unicode MS" w:hAnsi="Arial Unicode MS" w:cs="Arial Unicode MS" w:hint="cs"/>
                <w:sz w:val="21"/>
                <w:szCs w:val="21"/>
                <w:lang w:bidi="hi-IN"/>
              </w:rPr>
              <w:t>,</w:t>
            </w:r>
          </w:p>
          <w:p w14:paraId="06C23635" w14:textId="67AD1A0A" w:rsidR="00380C41" w:rsidRDefault="00380C41" w:rsidP="00380C4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स्वावलंबन भवन</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r w:rsidR="00B23931">
              <w:rPr>
                <w:rFonts w:ascii="Arial Unicode MS" w:eastAsia="Arial Unicode MS" w:hAnsi="Arial Unicode MS" w:cs="Arial Unicode MS" w:hint="cs"/>
                <w:sz w:val="21"/>
                <w:szCs w:val="21"/>
                <w:cs/>
                <w:lang w:bidi="hi-IN"/>
              </w:rPr>
              <w:t>भू-</w:t>
            </w:r>
            <w:r>
              <w:rPr>
                <w:rFonts w:ascii="Arial Unicode MS" w:eastAsia="Arial Unicode MS" w:hAnsi="Arial Unicode MS" w:cs="Arial Unicode MS" w:hint="cs"/>
                <w:sz w:val="21"/>
                <w:szCs w:val="21"/>
                <w:cs/>
                <w:lang w:bidi="hi-IN"/>
              </w:rPr>
              <w:t>तल</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p>
          <w:p w14:paraId="63A63132" w14:textId="77777777" w:rsidR="00380C41" w:rsidRDefault="00380C41" w:rsidP="00380C4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प्लॉट सं॰ सी-11</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जी ब्लॉक</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बांद्रा कुर्ला कॉम्प्लेक्स</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p>
          <w:p w14:paraId="79BA2FDD" w14:textId="77777777" w:rsidR="00380C41" w:rsidRDefault="00380C41" w:rsidP="00380C4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बांद्रा (पूर्व)</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मुंबई </w:t>
            </w:r>
            <w:r>
              <w:rPr>
                <w:rFonts w:ascii="Arial Unicode MS" w:eastAsia="Arial Unicode MS" w:hAnsi="Arial Unicode MS" w:cs="Arial Unicode MS"/>
                <w:sz w:val="21"/>
                <w:szCs w:val="21"/>
                <w:cs/>
                <w:lang w:bidi="hi-IN"/>
              </w:rPr>
              <w:t>–</w:t>
            </w:r>
            <w:r>
              <w:rPr>
                <w:rFonts w:ascii="Arial Unicode MS" w:eastAsia="Arial Unicode MS" w:hAnsi="Arial Unicode MS" w:cs="Arial Unicode MS" w:hint="cs"/>
                <w:sz w:val="21"/>
                <w:szCs w:val="21"/>
                <w:cs/>
                <w:lang w:bidi="hi-IN"/>
              </w:rPr>
              <w:t xml:space="preserve"> 400051</w:t>
            </w:r>
          </w:p>
          <w:p w14:paraId="303DD137" w14:textId="049F74D9" w:rsidR="00380C41" w:rsidRDefault="00AA5EE2" w:rsidP="00124FEE">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t>On 30/12/2020 till 15.00 Hrs.</w:t>
            </w:r>
          </w:p>
          <w:p w14:paraId="24918461" w14:textId="4E6ECFC7" w:rsidR="00124FEE" w:rsidRDefault="00C6113A" w:rsidP="00124FEE">
            <w:pPr>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Place:</w:t>
            </w:r>
            <w:r w:rsidR="003573A8" w:rsidRPr="00093EF3">
              <w:rPr>
                <w:rFonts w:ascii="Arial Unicode MS" w:eastAsia="Arial Unicode MS" w:hAnsi="Arial Unicode MS" w:cs="Arial Unicode MS"/>
                <w:sz w:val="21"/>
                <w:szCs w:val="21"/>
              </w:rPr>
              <w:t xml:space="preserve"> </w:t>
            </w:r>
            <w:r w:rsidR="00124FEE">
              <w:rPr>
                <w:rFonts w:ascii="Arial Unicode MS" w:eastAsia="Arial Unicode MS" w:hAnsi="Arial Unicode MS" w:cs="Arial Unicode MS"/>
                <w:sz w:val="21"/>
                <w:szCs w:val="21"/>
              </w:rPr>
              <w:t>Ground Floor</w:t>
            </w:r>
          </w:p>
          <w:p w14:paraId="589BE0F3" w14:textId="027D8630"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Small Industries Development Bank of India (SIDBI),</w:t>
            </w:r>
          </w:p>
          <w:p w14:paraId="6F119CFF"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Swavalamban Bhavan,</w:t>
            </w:r>
          </w:p>
          <w:p w14:paraId="2D1942E4"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Plot No-C-11, ‘G’ Block,</w:t>
            </w:r>
          </w:p>
          <w:p w14:paraId="3D27FCCB"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 xml:space="preserve">Bandra Kurla Complex, </w:t>
            </w:r>
          </w:p>
          <w:p w14:paraId="127ECFAF" w14:textId="4219DB07" w:rsidR="003573A8" w:rsidRPr="00093EF3"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Bandra (East), Mumbai-400 051</w:t>
            </w:r>
          </w:p>
        </w:tc>
        <w:tc>
          <w:tcPr>
            <w:tcW w:w="20" w:type="dxa"/>
            <w:tcBorders>
              <w:top w:val="nil"/>
              <w:left w:val="nil"/>
              <w:right w:val="single" w:sz="8" w:space="0" w:color="auto"/>
            </w:tcBorders>
          </w:tcPr>
          <w:p w14:paraId="25F230D6" w14:textId="77777777" w:rsidR="003573A8" w:rsidRPr="00093EF3" w:rsidRDefault="003573A8" w:rsidP="001365C8">
            <w:pPr>
              <w:rPr>
                <w:rFonts w:ascii="Arial Unicode MS" w:eastAsia="Arial Unicode MS" w:hAnsi="Arial Unicode MS" w:cs="Arial Unicode MS"/>
                <w:sz w:val="21"/>
                <w:szCs w:val="21"/>
              </w:rPr>
            </w:pPr>
          </w:p>
        </w:tc>
      </w:tr>
      <w:tr w:rsidR="003573A8" w:rsidRPr="00093EF3" w14:paraId="5EA99070" w14:textId="77777777" w:rsidTr="003573A8">
        <w:trPr>
          <w:trHeight w:val="284"/>
          <w:jc w:val="center"/>
        </w:trPr>
        <w:tc>
          <w:tcPr>
            <w:tcW w:w="3105" w:type="dxa"/>
            <w:tcBorders>
              <w:top w:val="nil"/>
              <w:left w:val="single" w:sz="8" w:space="0" w:color="auto"/>
              <w:bottom w:val="single" w:sz="4" w:space="0" w:color="auto"/>
              <w:right w:val="single" w:sz="8" w:space="0" w:color="auto"/>
            </w:tcBorders>
          </w:tcPr>
          <w:p w14:paraId="63934A90" w14:textId="75D6451A" w:rsidR="003573A8" w:rsidRPr="00093EF3" w:rsidRDefault="006C24A9" w:rsidP="001365C8">
            <w:pPr>
              <w:rPr>
                <w:rFonts w:ascii="Arial Unicode MS" w:eastAsia="Arial Unicode MS" w:hAnsi="Arial Unicode MS" w:cs="Arial Unicode MS"/>
                <w:sz w:val="21"/>
                <w:szCs w:val="21"/>
              </w:rPr>
            </w:pPr>
            <w:r>
              <w:rPr>
                <w:rFonts w:ascii="Arial Unicode MS" w:eastAsia="Arial Unicode MS" w:hAnsi="Arial Unicode MS" w:cs="Arial Unicode MS" w:hint="cs"/>
                <w:sz w:val="21"/>
                <w:szCs w:val="21"/>
                <w:cs/>
                <w:lang w:bidi="hi-IN"/>
              </w:rPr>
              <w:t xml:space="preserve">निविदा खोलने का समय तारीख और स्थान </w:t>
            </w:r>
            <w:r w:rsidR="003573A8" w:rsidRPr="00093EF3">
              <w:rPr>
                <w:rFonts w:ascii="Arial Unicode MS" w:eastAsia="Arial Unicode MS" w:hAnsi="Arial Unicode MS" w:cs="Arial Unicode MS"/>
                <w:sz w:val="21"/>
                <w:szCs w:val="21"/>
              </w:rPr>
              <w:t xml:space="preserve">Time, date and Place of </w:t>
            </w:r>
            <w:r w:rsidR="00F3505E" w:rsidRPr="00093EF3">
              <w:rPr>
                <w:rFonts w:ascii="Arial Unicode MS" w:eastAsia="Arial Unicode MS" w:hAnsi="Arial Unicode MS" w:cs="Arial Unicode MS"/>
                <w:sz w:val="21"/>
                <w:szCs w:val="21"/>
                <w:lang w:val="en-IN" w:bidi="hi-IN"/>
              </w:rPr>
              <w:t>opening</w:t>
            </w:r>
            <w:r w:rsidR="003573A8" w:rsidRPr="00093EF3">
              <w:rPr>
                <w:rFonts w:ascii="Arial Unicode MS" w:eastAsia="Arial Unicode MS" w:hAnsi="Arial Unicode MS" w:cs="Arial Unicode MS"/>
                <w:sz w:val="21"/>
                <w:szCs w:val="21"/>
              </w:rPr>
              <w:t xml:space="preserve"> of tender</w:t>
            </w:r>
          </w:p>
        </w:tc>
        <w:tc>
          <w:tcPr>
            <w:tcW w:w="6529" w:type="dxa"/>
            <w:tcBorders>
              <w:top w:val="nil"/>
              <w:left w:val="nil"/>
              <w:bottom w:val="single" w:sz="4" w:space="0" w:color="auto"/>
              <w:right w:val="nil"/>
            </w:tcBorders>
          </w:tcPr>
          <w:p w14:paraId="3903DC95" w14:textId="325316A9" w:rsidR="003573A8" w:rsidRPr="00093EF3" w:rsidRDefault="003573A8" w:rsidP="001365C8">
            <w:pPr>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 xml:space="preserve"> </w:t>
            </w:r>
            <w:r w:rsidR="00CD089A">
              <w:rPr>
                <w:rFonts w:ascii="Arial Unicode MS" w:eastAsia="Arial Unicode MS" w:hAnsi="Arial Unicode MS" w:cs="Arial Unicode MS"/>
                <w:sz w:val="21"/>
                <w:szCs w:val="21"/>
              </w:rPr>
              <w:t>30</w:t>
            </w:r>
            <w:r w:rsidR="00F74C48" w:rsidRPr="0044165B">
              <w:rPr>
                <w:rFonts w:ascii="Arial Unicode MS" w:eastAsia="Arial Unicode MS" w:hAnsi="Arial Unicode MS" w:cs="Arial Unicode MS"/>
                <w:sz w:val="21"/>
                <w:szCs w:val="21"/>
              </w:rPr>
              <w:t>/1</w:t>
            </w:r>
            <w:r w:rsidR="00B75AA2" w:rsidRPr="0044165B">
              <w:rPr>
                <w:rFonts w:ascii="Arial Unicode MS" w:eastAsia="Arial Unicode MS" w:hAnsi="Arial Unicode MS" w:cs="Arial Unicode MS"/>
                <w:sz w:val="21"/>
                <w:szCs w:val="21"/>
              </w:rPr>
              <w:t>2</w:t>
            </w:r>
            <w:r w:rsidR="00F74C48" w:rsidRPr="0044165B">
              <w:rPr>
                <w:rFonts w:ascii="Arial Unicode MS" w:eastAsia="Arial Unicode MS" w:hAnsi="Arial Unicode MS" w:cs="Arial Unicode MS"/>
                <w:sz w:val="21"/>
                <w:szCs w:val="21"/>
              </w:rPr>
              <w:t>/20</w:t>
            </w:r>
            <w:r w:rsidR="00B75AA2" w:rsidRPr="0044165B">
              <w:rPr>
                <w:rFonts w:ascii="Arial Unicode MS" w:eastAsia="Arial Unicode MS" w:hAnsi="Arial Unicode MS" w:cs="Arial Unicode MS"/>
                <w:sz w:val="21"/>
                <w:szCs w:val="21"/>
              </w:rPr>
              <w:t>20</w:t>
            </w:r>
            <w:r w:rsidRPr="00093EF3">
              <w:rPr>
                <w:rFonts w:ascii="Arial Unicode MS" w:eastAsia="Arial Unicode MS" w:hAnsi="Arial Unicode MS" w:cs="Arial Unicode MS"/>
                <w:sz w:val="21"/>
                <w:szCs w:val="21"/>
              </w:rPr>
              <w:t xml:space="preserve"> </w:t>
            </w:r>
            <w:r w:rsidR="00B23931">
              <w:rPr>
                <w:rFonts w:ascii="Arial Unicode MS" w:eastAsia="Arial Unicode MS" w:hAnsi="Arial Unicode MS" w:cs="Arial Unicode MS" w:hint="cs"/>
                <w:sz w:val="21"/>
                <w:szCs w:val="21"/>
                <w:cs/>
                <w:lang w:bidi="hi-IN"/>
              </w:rPr>
              <w:t xml:space="preserve">को </w:t>
            </w:r>
            <w:r w:rsidR="00BB3339">
              <w:rPr>
                <w:rFonts w:ascii="Arial Unicode MS" w:eastAsia="Arial Unicode MS" w:hAnsi="Arial Unicode MS" w:cs="Arial Unicode MS"/>
                <w:sz w:val="21"/>
                <w:szCs w:val="21"/>
              </w:rPr>
              <w:t xml:space="preserve">16:00 </w:t>
            </w:r>
            <w:r w:rsidR="00B23931">
              <w:rPr>
                <w:rFonts w:ascii="Arial Unicode MS" w:eastAsia="Arial Unicode MS" w:hAnsi="Arial Unicode MS" w:cs="Arial Unicode MS" w:hint="cs"/>
                <w:sz w:val="21"/>
                <w:szCs w:val="21"/>
                <w:cs/>
                <w:lang w:bidi="hi-IN"/>
              </w:rPr>
              <w:t xml:space="preserve">बजे </w:t>
            </w:r>
          </w:p>
          <w:p w14:paraId="761BCC1C" w14:textId="77777777" w:rsidR="00B23931" w:rsidRDefault="00B23931" w:rsidP="00B2393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स्थान : भारतीय लघु उद्योग विकास बैंक (सिडबी)</w:t>
            </w:r>
            <w:r>
              <w:rPr>
                <w:rFonts w:ascii="Arial Unicode MS" w:eastAsia="Arial Unicode MS" w:hAnsi="Arial Unicode MS" w:cs="Arial Unicode MS" w:hint="cs"/>
                <w:sz w:val="21"/>
                <w:szCs w:val="21"/>
                <w:lang w:bidi="hi-IN"/>
              </w:rPr>
              <w:t>,</w:t>
            </w:r>
          </w:p>
          <w:p w14:paraId="237248AF" w14:textId="18CD1A95" w:rsidR="00B23931" w:rsidRDefault="00B23931" w:rsidP="00B2393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स्वावलंबन भवन</w:t>
            </w:r>
            <w:r>
              <w:rPr>
                <w:rFonts w:ascii="Arial Unicode MS" w:eastAsia="Arial Unicode MS" w:hAnsi="Arial Unicode MS" w:cs="Arial Unicode MS" w:hint="cs"/>
                <w:sz w:val="21"/>
                <w:szCs w:val="21"/>
                <w:lang w:bidi="hi-IN"/>
              </w:rPr>
              <w:t>,</w:t>
            </w:r>
            <w:r w:rsidR="00F34404">
              <w:rPr>
                <w:rFonts w:ascii="Arial Unicode MS" w:eastAsia="Arial Unicode MS" w:hAnsi="Arial Unicode MS" w:cs="Arial Unicode MS" w:hint="cs"/>
                <w:sz w:val="21"/>
                <w:szCs w:val="21"/>
                <w:cs/>
                <w:lang w:bidi="hi-IN"/>
              </w:rPr>
              <w:t xml:space="preserve"> </w:t>
            </w:r>
            <w:r w:rsidR="00F34404" w:rsidRPr="002B23AE">
              <w:rPr>
                <w:rFonts w:ascii="Arial Unicode MS" w:eastAsia="Arial Unicode MS" w:hAnsi="Arial Unicode MS" w:cs="Arial Unicode MS" w:hint="cs"/>
                <w:sz w:val="21"/>
                <w:szCs w:val="21"/>
                <w:cs/>
                <w:lang w:bidi="hi-IN"/>
              </w:rPr>
              <w:t>पाँचवाँ त</w:t>
            </w:r>
            <w:r w:rsidRPr="002B23AE">
              <w:rPr>
                <w:rFonts w:ascii="Arial Unicode MS" w:eastAsia="Arial Unicode MS" w:hAnsi="Arial Unicode MS" w:cs="Arial Unicode MS" w:hint="cs"/>
                <w:sz w:val="21"/>
                <w:szCs w:val="21"/>
                <w:cs/>
                <w:lang w:bidi="hi-IN"/>
              </w:rPr>
              <w:t>ल</w:t>
            </w:r>
            <w:r w:rsidRPr="002B23AE">
              <w:rPr>
                <w:rFonts w:ascii="Arial Unicode MS" w:eastAsia="Arial Unicode MS" w:hAnsi="Arial Unicode MS" w:cs="Arial Unicode MS" w:hint="cs"/>
                <w:sz w:val="21"/>
                <w:szCs w:val="21"/>
                <w:lang w:bidi="hi-IN"/>
              </w:rPr>
              <w:t>,</w:t>
            </w:r>
            <w:r w:rsidRPr="002B23AE">
              <w:rPr>
                <w:rFonts w:ascii="Arial Unicode MS" w:eastAsia="Arial Unicode MS" w:hAnsi="Arial Unicode MS" w:cs="Arial Unicode MS" w:hint="cs"/>
                <w:sz w:val="21"/>
                <w:szCs w:val="21"/>
                <w:cs/>
                <w:lang w:bidi="hi-IN"/>
              </w:rPr>
              <w:t xml:space="preserve"> </w:t>
            </w:r>
            <w:r>
              <w:rPr>
                <w:rFonts w:ascii="Arial Unicode MS" w:eastAsia="Arial Unicode MS" w:hAnsi="Arial Unicode MS" w:cs="Arial Unicode MS" w:hint="cs"/>
                <w:sz w:val="21"/>
                <w:szCs w:val="21"/>
                <w:cs/>
                <w:lang w:bidi="hi-IN"/>
              </w:rPr>
              <w:t>परिसर उद्भाग</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p>
          <w:p w14:paraId="725B1473" w14:textId="77777777" w:rsidR="00B23931" w:rsidRDefault="00B23931" w:rsidP="00B2393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प्लॉट सं॰ सी-11</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जी ब्लॉक</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बांद्रा कुर्ला कॉम्प्लेक्स</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w:t>
            </w:r>
          </w:p>
          <w:p w14:paraId="2B2C666E" w14:textId="77777777" w:rsidR="00B23931" w:rsidRDefault="00B23931" w:rsidP="00B23931">
            <w:pPr>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बांद्रा (पूर्व)</w:t>
            </w:r>
            <w:r>
              <w:rPr>
                <w:rFonts w:ascii="Arial Unicode MS" w:eastAsia="Arial Unicode MS" w:hAnsi="Arial Unicode MS" w:cs="Arial Unicode MS" w:hint="cs"/>
                <w:sz w:val="21"/>
                <w:szCs w:val="21"/>
                <w:lang w:bidi="hi-IN"/>
              </w:rPr>
              <w:t>,</w:t>
            </w:r>
            <w:r>
              <w:rPr>
                <w:rFonts w:ascii="Arial Unicode MS" w:eastAsia="Arial Unicode MS" w:hAnsi="Arial Unicode MS" w:cs="Arial Unicode MS" w:hint="cs"/>
                <w:sz w:val="21"/>
                <w:szCs w:val="21"/>
                <w:cs/>
                <w:lang w:bidi="hi-IN"/>
              </w:rPr>
              <w:t xml:space="preserve"> मुंबई </w:t>
            </w:r>
            <w:r>
              <w:rPr>
                <w:rFonts w:ascii="Arial Unicode MS" w:eastAsia="Arial Unicode MS" w:hAnsi="Arial Unicode MS" w:cs="Arial Unicode MS"/>
                <w:sz w:val="21"/>
                <w:szCs w:val="21"/>
                <w:cs/>
                <w:lang w:bidi="hi-IN"/>
              </w:rPr>
              <w:t>–</w:t>
            </w:r>
            <w:r>
              <w:rPr>
                <w:rFonts w:ascii="Arial Unicode MS" w:eastAsia="Arial Unicode MS" w:hAnsi="Arial Unicode MS" w:cs="Arial Unicode MS" w:hint="cs"/>
                <w:sz w:val="21"/>
                <w:szCs w:val="21"/>
                <w:cs/>
                <w:lang w:bidi="hi-IN"/>
              </w:rPr>
              <w:t xml:space="preserve"> 400051</w:t>
            </w:r>
          </w:p>
          <w:p w14:paraId="576900BC" w14:textId="639B96D1" w:rsidR="00124FEE" w:rsidRPr="00124FEE" w:rsidRDefault="00C6113A" w:rsidP="00124FEE">
            <w:pPr>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Place:</w:t>
            </w:r>
            <w:r w:rsidR="00A700D8">
              <w:rPr>
                <w:rFonts w:ascii="Arial Unicode MS" w:eastAsia="Arial Unicode MS" w:hAnsi="Arial Unicode MS" w:cs="Arial Unicode MS" w:hint="cs"/>
                <w:sz w:val="21"/>
                <w:szCs w:val="21"/>
                <w:cs/>
                <w:lang w:bidi="hi-IN"/>
              </w:rPr>
              <w:t xml:space="preserve"> </w:t>
            </w:r>
            <w:r w:rsidR="00124FEE" w:rsidRPr="00124FEE">
              <w:rPr>
                <w:rFonts w:ascii="Arial Unicode MS" w:eastAsia="Arial Unicode MS" w:hAnsi="Arial Unicode MS" w:cs="Arial Unicode MS"/>
                <w:sz w:val="21"/>
                <w:szCs w:val="21"/>
              </w:rPr>
              <w:t>Small Industries Development Bank of India (SIDBI),</w:t>
            </w:r>
          </w:p>
          <w:p w14:paraId="724E16D8"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Swavalamban Bhavan,</w:t>
            </w:r>
          </w:p>
          <w:p w14:paraId="38CF418C"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5th  Floor, Premises Vertical,</w:t>
            </w:r>
          </w:p>
          <w:p w14:paraId="0212730D"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Plot No-C-11, ‘G’ Block,</w:t>
            </w:r>
          </w:p>
          <w:p w14:paraId="18D46F60" w14:textId="77777777" w:rsidR="00124FEE" w:rsidRPr="00124FEE"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 xml:space="preserve">Bandra Kurla Complex, </w:t>
            </w:r>
          </w:p>
          <w:p w14:paraId="167AA390" w14:textId="1F4406C0" w:rsidR="003573A8" w:rsidRPr="00093EF3" w:rsidRDefault="00124FEE" w:rsidP="00124FEE">
            <w:pPr>
              <w:rPr>
                <w:rFonts w:ascii="Arial Unicode MS" w:eastAsia="Arial Unicode MS" w:hAnsi="Arial Unicode MS" w:cs="Arial Unicode MS"/>
                <w:sz w:val="21"/>
                <w:szCs w:val="21"/>
              </w:rPr>
            </w:pPr>
            <w:r w:rsidRPr="00124FEE">
              <w:rPr>
                <w:rFonts w:ascii="Arial Unicode MS" w:eastAsia="Arial Unicode MS" w:hAnsi="Arial Unicode MS" w:cs="Arial Unicode MS"/>
                <w:sz w:val="21"/>
                <w:szCs w:val="21"/>
              </w:rPr>
              <w:t>Bandra (East), Mumbai-400 051</w:t>
            </w:r>
          </w:p>
        </w:tc>
        <w:tc>
          <w:tcPr>
            <w:tcW w:w="20" w:type="dxa"/>
            <w:tcBorders>
              <w:top w:val="nil"/>
              <w:left w:val="nil"/>
              <w:bottom w:val="nil"/>
              <w:right w:val="single" w:sz="8" w:space="0" w:color="auto"/>
            </w:tcBorders>
            <w:vAlign w:val="bottom"/>
          </w:tcPr>
          <w:p w14:paraId="79E198A3" w14:textId="77777777" w:rsidR="003573A8" w:rsidRPr="00093EF3" w:rsidRDefault="003573A8" w:rsidP="001365C8">
            <w:pPr>
              <w:rPr>
                <w:rFonts w:ascii="Arial Unicode MS" w:eastAsia="Arial Unicode MS" w:hAnsi="Arial Unicode MS" w:cs="Arial Unicode MS"/>
                <w:sz w:val="21"/>
                <w:szCs w:val="21"/>
              </w:rPr>
            </w:pPr>
          </w:p>
        </w:tc>
      </w:tr>
    </w:tbl>
    <w:p w14:paraId="271E0240" w14:textId="77777777" w:rsidR="00A70B59" w:rsidRPr="00093EF3" w:rsidRDefault="00A70B59" w:rsidP="003E59FB">
      <w:pPr>
        <w:rPr>
          <w:rFonts w:ascii="Arial Unicode MS" w:eastAsia="Arial Unicode MS" w:hAnsi="Arial Unicode MS" w:cs="Arial Unicode MS"/>
          <w:sz w:val="21"/>
          <w:szCs w:val="21"/>
        </w:rPr>
      </w:pPr>
    </w:p>
    <w:p w14:paraId="0D774511" w14:textId="139EF51D" w:rsidR="008A6AAE" w:rsidRDefault="008A6AAE" w:rsidP="003573A8">
      <w:pPr>
        <w:jc w:val="both"/>
        <w:rPr>
          <w:rFonts w:ascii="Arial Unicode MS" w:eastAsia="Arial Unicode MS" w:hAnsi="Arial Unicode MS" w:cs="Arial Unicode MS"/>
          <w:sz w:val="21"/>
          <w:szCs w:val="21"/>
          <w:lang w:bidi="hi-IN"/>
        </w:rPr>
      </w:pPr>
      <w:r w:rsidRPr="008A6AAE">
        <w:rPr>
          <w:rFonts w:ascii="Arial Unicode MS" w:eastAsia="Arial Unicode MS" w:hAnsi="Arial Unicode MS" w:cs="Arial Unicode MS" w:hint="cs"/>
          <w:sz w:val="21"/>
          <w:szCs w:val="21"/>
          <w:cs/>
          <w:lang w:bidi="hi-IN"/>
        </w:rPr>
        <w:t>सफल</w:t>
      </w:r>
      <w:r w:rsidRPr="008A6AAE">
        <w:rPr>
          <w:rFonts w:ascii="Arial Unicode MS" w:eastAsia="Arial Unicode MS" w:hAnsi="Arial Unicode MS" w:cs="Arial Unicode MS"/>
          <w:sz w:val="21"/>
          <w:szCs w:val="21"/>
          <w:cs/>
          <w:lang w:bidi="hi-IN"/>
        </w:rPr>
        <w:t xml:space="preserve"> </w:t>
      </w:r>
      <w:r>
        <w:rPr>
          <w:rFonts w:ascii="Arial Unicode MS" w:eastAsia="Arial Unicode MS" w:hAnsi="Arial Unicode MS" w:cs="Arial Unicode MS" w:hint="cs"/>
          <w:sz w:val="21"/>
          <w:szCs w:val="21"/>
          <w:cs/>
          <w:lang w:bidi="hi-IN"/>
        </w:rPr>
        <w:t xml:space="preserve">निविदाकर्ताओं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काम</w:t>
      </w:r>
      <w:r w:rsidRPr="008A6AAE">
        <w:rPr>
          <w:rFonts w:ascii="Arial Unicode MS" w:eastAsia="Arial Unicode MS" w:hAnsi="Arial Unicode MS" w:cs="Arial Unicode MS"/>
          <w:sz w:val="21"/>
          <w:szCs w:val="21"/>
          <w:cs/>
          <w:lang w:bidi="hi-IN"/>
        </w:rPr>
        <w:t xml:space="preserve"> </w:t>
      </w:r>
      <w:r>
        <w:rPr>
          <w:rFonts w:ascii="Arial Unicode MS" w:eastAsia="Arial Unicode MS" w:hAnsi="Arial Unicode MS" w:cs="Arial Unicode MS" w:hint="cs"/>
          <w:sz w:val="21"/>
          <w:szCs w:val="21"/>
          <w:cs/>
          <w:lang w:bidi="hi-IN"/>
        </w:rPr>
        <w:t xml:space="preserve">सुपुर्द करने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तुरंत</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बाद</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असफल</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निविदाक</w:t>
      </w:r>
      <w:r w:rsidR="002C57A9">
        <w:rPr>
          <w:rFonts w:ascii="Arial Unicode MS" w:eastAsia="Arial Unicode MS" w:hAnsi="Arial Unicode MS" w:cs="Arial Unicode MS" w:hint="cs"/>
          <w:sz w:val="21"/>
          <w:szCs w:val="21"/>
          <w:cs/>
          <w:lang w:bidi="hi-IN"/>
        </w:rPr>
        <w:t xml:space="preserve">र्ताओं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ईएमडी</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वापस</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कर</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दी</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जाएगी।</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बैंक</w:t>
      </w:r>
      <w:r w:rsidRPr="008A6AAE">
        <w:rPr>
          <w:rFonts w:ascii="Arial Unicode MS" w:eastAsia="Arial Unicode MS" w:hAnsi="Arial Unicode MS" w:cs="Arial Unicode MS"/>
          <w:sz w:val="21"/>
          <w:szCs w:val="21"/>
          <w:cs/>
          <w:lang w:bidi="hi-IN"/>
        </w:rPr>
        <w:t xml:space="preserve"> </w:t>
      </w:r>
      <w:r w:rsidR="003F210F">
        <w:rPr>
          <w:rFonts w:ascii="Arial Unicode MS" w:eastAsia="Arial Unicode MS" w:hAnsi="Arial Unicode MS" w:cs="Arial Unicode MS" w:hint="cs"/>
          <w:sz w:val="21"/>
          <w:szCs w:val="21"/>
          <w:cs/>
          <w:lang w:bidi="hi-IN"/>
        </w:rPr>
        <w:t xml:space="preserve">न्यूनतम </w:t>
      </w:r>
      <w:r w:rsidR="00877A41">
        <w:rPr>
          <w:rFonts w:ascii="Arial Unicode MS" w:eastAsia="Arial Unicode MS" w:hAnsi="Arial Unicode MS" w:cs="Arial Unicode MS" w:hint="cs"/>
          <w:sz w:val="21"/>
          <w:szCs w:val="21"/>
          <w:cs/>
          <w:lang w:bidi="hi-IN"/>
        </w:rPr>
        <w:t xml:space="preserve">राशि की </w:t>
      </w:r>
      <w:r w:rsidRPr="008A6AAE">
        <w:rPr>
          <w:rFonts w:ascii="Arial Unicode MS" w:eastAsia="Arial Unicode MS" w:hAnsi="Arial Unicode MS" w:cs="Arial Unicode MS" w:hint="cs"/>
          <w:sz w:val="21"/>
          <w:szCs w:val="21"/>
          <w:cs/>
          <w:lang w:bidi="hi-IN"/>
        </w:rPr>
        <w:t>निविदा</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स्वीकार</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करने</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लिए</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बाध्य</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नहीं</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होगा</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और</w:t>
      </w:r>
      <w:r w:rsidRPr="008A6AAE">
        <w:rPr>
          <w:rFonts w:ascii="Arial Unicode MS" w:eastAsia="Arial Unicode MS" w:hAnsi="Arial Unicode MS" w:cs="Arial Unicode MS"/>
          <w:sz w:val="21"/>
          <w:szCs w:val="21"/>
          <w:cs/>
          <w:lang w:bidi="hi-IN"/>
        </w:rPr>
        <w:t xml:space="preserve"> </w:t>
      </w:r>
      <w:r w:rsidR="00AA0384">
        <w:rPr>
          <w:rFonts w:ascii="Arial Unicode MS" w:eastAsia="Arial Unicode MS" w:hAnsi="Arial Unicode MS" w:cs="Arial Unicode MS" w:hint="cs"/>
          <w:sz w:val="21"/>
          <w:szCs w:val="21"/>
          <w:cs/>
          <w:lang w:bidi="hi-IN"/>
        </w:rPr>
        <w:t xml:space="preserve">वह </w:t>
      </w:r>
      <w:r w:rsidR="00877A41">
        <w:rPr>
          <w:rFonts w:ascii="Arial Unicode MS" w:eastAsia="Arial Unicode MS" w:hAnsi="Arial Unicode MS" w:cs="Arial Unicode MS" w:hint="cs"/>
          <w:sz w:val="21"/>
          <w:szCs w:val="21"/>
          <w:cs/>
          <w:lang w:bidi="hi-IN"/>
        </w:rPr>
        <w:t>अपने पास</w:t>
      </w:r>
      <w:r w:rsidR="00877A41">
        <w:rPr>
          <w:rFonts w:ascii="Arial Unicode MS" w:eastAsia="Arial Unicode MS" w:hAnsi="Arial Unicode MS" w:cs="Arial Unicode MS" w:hint="cs"/>
          <w:sz w:val="21"/>
          <w:szCs w:val="21"/>
          <w:lang w:bidi="hi-IN"/>
        </w:rPr>
        <w:t>,</w:t>
      </w:r>
      <w:r w:rsidR="00877A41">
        <w:rPr>
          <w:rFonts w:ascii="Arial Unicode MS" w:eastAsia="Arial Unicode MS" w:hAnsi="Arial Unicode MS" w:cs="Arial Unicode MS" w:hint="cs"/>
          <w:sz w:val="21"/>
          <w:szCs w:val="21"/>
          <w:cs/>
          <w:lang w:bidi="hi-IN"/>
        </w:rPr>
        <w:t xml:space="preserve"> </w:t>
      </w:r>
      <w:r w:rsidR="002C57A9">
        <w:rPr>
          <w:rFonts w:ascii="Arial Unicode MS" w:eastAsia="Arial Unicode MS" w:hAnsi="Arial Unicode MS" w:cs="Arial Unicode MS" w:hint="cs"/>
          <w:sz w:val="21"/>
          <w:szCs w:val="21"/>
          <w:cs/>
          <w:lang w:bidi="hi-IN"/>
        </w:rPr>
        <w:t xml:space="preserve">बिना कोई </w:t>
      </w:r>
      <w:r w:rsidRPr="008A6AAE">
        <w:rPr>
          <w:rFonts w:ascii="Arial Unicode MS" w:eastAsia="Arial Unicode MS" w:hAnsi="Arial Unicode MS" w:cs="Arial Unicode MS" w:hint="cs"/>
          <w:sz w:val="21"/>
          <w:szCs w:val="21"/>
          <w:cs/>
          <w:lang w:bidi="hi-IN"/>
        </w:rPr>
        <w:t>कारण</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बताए</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किसी</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भी</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या</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सभी</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निविदाओं</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स्वीकार</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या</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अस्वीकार</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करने</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का</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अधिकार</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सुरक्षित</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रखता</w:t>
      </w:r>
      <w:r w:rsidRPr="008A6AAE">
        <w:rPr>
          <w:rFonts w:ascii="Arial Unicode MS" w:eastAsia="Arial Unicode MS" w:hAnsi="Arial Unicode MS" w:cs="Arial Unicode MS"/>
          <w:sz w:val="21"/>
          <w:szCs w:val="21"/>
          <w:cs/>
          <w:lang w:bidi="hi-IN"/>
        </w:rPr>
        <w:t xml:space="preserve"> </w:t>
      </w:r>
      <w:r w:rsidRPr="008A6AAE">
        <w:rPr>
          <w:rFonts w:ascii="Arial Unicode MS" w:eastAsia="Arial Unicode MS" w:hAnsi="Arial Unicode MS" w:cs="Arial Unicode MS" w:hint="cs"/>
          <w:sz w:val="21"/>
          <w:szCs w:val="21"/>
          <w:cs/>
          <w:lang w:bidi="hi-IN"/>
        </w:rPr>
        <w:t>है।</w:t>
      </w:r>
    </w:p>
    <w:p w14:paraId="22F7DDBA" w14:textId="3554B382" w:rsidR="00D56121" w:rsidRPr="00093EF3" w:rsidRDefault="00D56121" w:rsidP="003573A8">
      <w:pPr>
        <w:jc w:val="both"/>
        <w:rPr>
          <w:rFonts w:ascii="Arial Unicode MS" w:eastAsia="Arial Unicode MS" w:hAnsi="Arial Unicode MS" w:cs="Arial Unicode MS"/>
          <w:sz w:val="21"/>
          <w:szCs w:val="21"/>
        </w:rPr>
      </w:pPr>
      <w:r w:rsidRPr="00093EF3">
        <w:rPr>
          <w:rFonts w:ascii="Arial Unicode MS" w:eastAsia="Arial Unicode MS" w:hAnsi="Arial Unicode MS" w:cs="Arial Unicode MS"/>
          <w:sz w:val="21"/>
          <w:szCs w:val="21"/>
        </w:rPr>
        <w:t>The EMD of unsuccessful tenderers will be returned immediately after awarding the work to successful tenderer. The Bank will not be bound to accept the lowest tender and reserves the right to accept or reject any or all the tenders without assigning any reason whatsoever.</w:t>
      </w:r>
    </w:p>
    <w:p w14:paraId="1A01ED0F" w14:textId="77777777" w:rsidR="00D56121" w:rsidRPr="00093EF3" w:rsidRDefault="00D56121" w:rsidP="003573A8">
      <w:pPr>
        <w:jc w:val="both"/>
        <w:rPr>
          <w:rFonts w:ascii="Arial Unicode MS" w:eastAsia="Arial Unicode MS" w:hAnsi="Arial Unicode MS" w:cs="Arial Unicode MS"/>
          <w:sz w:val="21"/>
          <w:szCs w:val="21"/>
        </w:rPr>
      </w:pPr>
    </w:p>
    <w:p w14:paraId="5223137A" w14:textId="77777777" w:rsidR="00D56121" w:rsidRPr="00093EF3" w:rsidRDefault="00D56121" w:rsidP="003573A8">
      <w:pPr>
        <w:jc w:val="both"/>
        <w:rPr>
          <w:rFonts w:ascii="Arial Unicode MS" w:eastAsia="Arial Unicode MS" w:hAnsi="Arial Unicode MS" w:cs="Arial Unicode MS"/>
          <w:sz w:val="21"/>
          <w:szCs w:val="21"/>
        </w:rPr>
      </w:pPr>
    </w:p>
    <w:p w14:paraId="05F7DEEF" w14:textId="2C618F60" w:rsidR="00390DFB" w:rsidRDefault="0044165B" w:rsidP="003573A8">
      <w:pPr>
        <w:jc w:val="right"/>
        <w:rPr>
          <w:rFonts w:ascii="Arial Unicode MS" w:eastAsia="Arial Unicode MS" w:hAnsi="Arial Unicode MS" w:cs="Arial Unicode MS"/>
          <w:sz w:val="21"/>
          <w:szCs w:val="21"/>
          <w:lang w:bidi="hi-IN"/>
        </w:rPr>
      </w:pPr>
      <w:r>
        <w:rPr>
          <w:rFonts w:ascii="Arial Unicode MS" w:eastAsia="Arial Unicode MS" w:hAnsi="Arial Unicode MS" w:cs="Arial Unicode MS" w:hint="cs"/>
          <w:sz w:val="21"/>
          <w:szCs w:val="21"/>
          <w:cs/>
          <w:lang w:bidi="hi-IN"/>
        </w:rPr>
        <w:t>उप</w:t>
      </w:r>
      <w:r w:rsidR="00AA0384">
        <w:rPr>
          <w:rFonts w:ascii="Arial Unicode MS" w:eastAsia="Arial Unicode MS" w:hAnsi="Arial Unicode MS" w:cs="Arial Unicode MS" w:hint="cs"/>
          <w:sz w:val="21"/>
          <w:szCs w:val="21"/>
          <w:cs/>
          <w:lang w:bidi="hi-IN"/>
        </w:rPr>
        <w:t>महाप्रबंधक</w:t>
      </w:r>
      <w:r w:rsidR="00AA0384">
        <w:rPr>
          <w:rFonts w:ascii="Arial Unicode MS" w:eastAsia="Arial Unicode MS" w:hAnsi="Arial Unicode MS" w:cs="Arial Unicode MS" w:hint="cs"/>
          <w:sz w:val="21"/>
          <w:szCs w:val="21"/>
          <w:lang w:bidi="hi-IN"/>
        </w:rPr>
        <w:t>,</w:t>
      </w:r>
      <w:r w:rsidR="00AA0384">
        <w:rPr>
          <w:rFonts w:ascii="Arial Unicode MS" w:eastAsia="Arial Unicode MS" w:hAnsi="Arial Unicode MS" w:cs="Arial Unicode MS" w:hint="cs"/>
          <w:sz w:val="21"/>
          <w:szCs w:val="21"/>
          <w:cs/>
          <w:lang w:bidi="hi-IN"/>
        </w:rPr>
        <w:t xml:space="preserve"> प्रशासन एवं परिसर उद्भाग</w:t>
      </w:r>
      <w:r w:rsidR="00AA0384">
        <w:rPr>
          <w:rFonts w:ascii="Arial Unicode MS" w:eastAsia="Arial Unicode MS" w:hAnsi="Arial Unicode MS" w:cs="Arial Unicode MS" w:hint="cs"/>
          <w:sz w:val="21"/>
          <w:szCs w:val="21"/>
          <w:lang w:bidi="hi-IN"/>
        </w:rPr>
        <w:t>,</w:t>
      </w:r>
      <w:r w:rsidR="00AA0384">
        <w:rPr>
          <w:rFonts w:ascii="Arial Unicode MS" w:eastAsia="Arial Unicode MS" w:hAnsi="Arial Unicode MS" w:cs="Arial Unicode MS" w:hint="cs"/>
          <w:sz w:val="21"/>
          <w:szCs w:val="21"/>
          <w:cs/>
          <w:lang w:bidi="hi-IN"/>
        </w:rPr>
        <w:t xml:space="preserve"> सिडबी</w:t>
      </w:r>
      <w:r w:rsidR="00AA0384">
        <w:rPr>
          <w:rFonts w:ascii="Arial Unicode MS" w:eastAsia="Arial Unicode MS" w:hAnsi="Arial Unicode MS" w:cs="Arial Unicode MS" w:hint="cs"/>
          <w:sz w:val="21"/>
          <w:szCs w:val="21"/>
          <w:lang w:bidi="hi-IN"/>
        </w:rPr>
        <w:t>,</w:t>
      </w:r>
      <w:r w:rsidR="00AA0384">
        <w:rPr>
          <w:rFonts w:ascii="Arial Unicode MS" w:eastAsia="Arial Unicode MS" w:hAnsi="Arial Unicode MS" w:cs="Arial Unicode MS" w:hint="cs"/>
          <w:sz w:val="21"/>
          <w:szCs w:val="21"/>
          <w:cs/>
          <w:lang w:bidi="hi-IN"/>
        </w:rPr>
        <w:t xml:space="preserve"> मुंबई </w:t>
      </w:r>
    </w:p>
    <w:p w14:paraId="2380C142" w14:textId="6A5601A3" w:rsidR="00D56121" w:rsidRPr="00093EF3" w:rsidRDefault="0044165B" w:rsidP="003573A8">
      <w:pPr>
        <w:jc w:val="right"/>
        <w:rPr>
          <w:rFonts w:ascii="Arial Unicode MS" w:eastAsia="Arial Unicode MS" w:hAnsi="Arial Unicode MS" w:cs="Arial Unicode MS"/>
          <w:sz w:val="21"/>
          <w:szCs w:val="21"/>
        </w:rPr>
      </w:pPr>
      <w:r>
        <w:rPr>
          <w:rFonts w:ascii="Arial Unicode MS" w:eastAsia="Arial Unicode MS" w:hAnsi="Arial Unicode MS" w:cs="Arial Unicode MS"/>
          <w:sz w:val="21"/>
          <w:szCs w:val="21"/>
          <w:lang w:bidi="hi-IN"/>
        </w:rPr>
        <w:t>D</w:t>
      </w:r>
      <w:r w:rsidR="00D56121" w:rsidRPr="00093EF3">
        <w:rPr>
          <w:rFonts w:ascii="Arial Unicode MS" w:eastAsia="Arial Unicode MS" w:hAnsi="Arial Unicode MS" w:cs="Arial Unicode MS"/>
          <w:sz w:val="21"/>
          <w:szCs w:val="21"/>
        </w:rPr>
        <w:t xml:space="preserve">GM, APV, SIDBI, </w:t>
      </w:r>
      <w:r w:rsidR="00087951">
        <w:rPr>
          <w:rFonts w:ascii="Arial Unicode MS" w:eastAsia="Arial Unicode MS" w:hAnsi="Arial Unicode MS" w:cs="Arial Unicode MS"/>
          <w:sz w:val="21"/>
          <w:szCs w:val="21"/>
        </w:rPr>
        <w:t>Mumbai</w:t>
      </w:r>
    </w:p>
    <w:p w14:paraId="6D1F1ACD" w14:textId="3CB2F208" w:rsidR="00A70B59" w:rsidRPr="0044165B" w:rsidRDefault="00D56121" w:rsidP="00F74C48">
      <w:pPr>
        <w:jc w:val="right"/>
        <w:rPr>
          <w:rFonts w:ascii="Arial Unicode MS" w:eastAsia="Arial Unicode MS" w:hAnsi="Arial Unicode MS" w:cs="Arial Unicode MS"/>
          <w:sz w:val="21"/>
          <w:szCs w:val="21"/>
          <w:lang w:val="en-US"/>
        </w:rPr>
      </w:pPr>
      <w:r w:rsidRPr="00093EF3">
        <w:rPr>
          <w:rFonts w:ascii="Arial Unicode MS" w:eastAsia="Arial Unicode MS" w:hAnsi="Arial Unicode MS" w:cs="Arial Unicode MS"/>
          <w:sz w:val="21"/>
          <w:szCs w:val="21"/>
          <w:cs/>
          <w:lang w:bidi="hi-IN"/>
        </w:rPr>
        <w:t>दिनांक</w:t>
      </w:r>
      <w:r w:rsidRPr="00093EF3">
        <w:rPr>
          <w:rFonts w:ascii="Arial Unicode MS" w:eastAsia="Arial Unicode MS" w:hAnsi="Arial Unicode MS" w:cs="Arial Unicode MS"/>
          <w:sz w:val="21"/>
          <w:szCs w:val="21"/>
        </w:rPr>
        <w:t xml:space="preserve"> / Date:  </w:t>
      </w:r>
      <w:r w:rsidR="00500506" w:rsidRPr="0044165B">
        <w:rPr>
          <w:rFonts w:ascii="Arial Unicode MS" w:eastAsia="Arial Unicode MS" w:hAnsi="Arial Unicode MS" w:cs="Arial Unicode MS" w:hint="cs"/>
          <w:sz w:val="21"/>
          <w:szCs w:val="21"/>
          <w:rtl/>
        </w:rPr>
        <w:t>0</w:t>
      </w:r>
      <w:r w:rsidR="00644EA2" w:rsidRPr="0044165B">
        <w:rPr>
          <w:rFonts w:ascii="Arial Unicode MS" w:eastAsia="Arial Unicode MS" w:hAnsi="Arial Unicode MS" w:cs="Arial Unicode MS" w:hint="cs"/>
          <w:sz w:val="21"/>
          <w:szCs w:val="21"/>
          <w:rtl/>
        </w:rPr>
        <w:t>9</w:t>
      </w:r>
      <w:r w:rsidRPr="0044165B">
        <w:rPr>
          <w:rFonts w:ascii="Arial Unicode MS" w:eastAsia="Arial Unicode MS" w:hAnsi="Arial Unicode MS" w:cs="Arial Unicode MS"/>
          <w:sz w:val="21"/>
          <w:szCs w:val="21"/>
        </w:rPr>
        <w:t>/</w:t>
      </w:r>
      <w:r w:rsidR="00087951" w:rsidRPr="0044165B">
        <w:rPr>
          <w:rFonts w:ascii="Arial Unicode MS" w:eastAsia="Arial Unicode MS" w:hAnsi="Arial Unicode MS" w:cs="Arial Unicode MS"/>
          <w:sz w:val="21"/>
          <w:szCs w:val="21"/>
        </w:rPr>
        <w:t>1</w:t>
      </w:r>
      <w:r w:rsidR="00B75AA2" w:rsidRPr="0044165B">
        <w:rPr>
          <w:rFonts w:ascii="Arial Unicode MS" w:eastAsia="Arial Unicode MS" w:hAnsi="Arial Unicode MS" w:cs="Arial Unicode MS"/>
          <w:sz w:val="21"/>
          <w:szCs w:val="21"/>
        </w:rPr>
        <w:t>2</w:t>
      </w:r>
      <w:r w:rsidRPr="0044165B">
        <w:rPr>
          <w:rFonts w:ascii="Arial Unicode MS" w:eastAsia="Arial Unicode MS" w:hAnsi="Arial Unicode MS" w:cs="Arial Unicode MS"/>
          <w:sz w:val="21"/>
          <w:szCs w:val="21"/>
        </w:rPr>
        <w:t>/20</w:t>
      </w:r>
      <w:r w:rsidR="00B75AA2" w:rsidRPr="0044165B">
        <w:rPr>
          <w:rFonts w:ascii="Arial Unicode MS" w:eastAsia="Arial Unicode MS" w:hAnsi="Arial Unicode MS" w:cs="Arial Unicode MS"/>
          <w:sz w:val="21"/>
          <w:szCs w:val="21"/>
        </w:rPr>
        <w:t>20</w:t>
      </w:r>
    </w:p>
    <w:sectPr w:rsidR="00A70B59" w:rsidRPr="0044165B" w:rsidSect="00F74C48">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C2"/>
    <w:rsid w:val="0003716F"/>
    <w:rsid w:val="00062BAE"/>
    <w:rsid w:val="00067DF5"/>
    <w:rsid w:val="00071411"/>
    <w:rsid w:val="00087951"/>
    <w:rsid w:val="00093EF3"/>
    <w:rsid w:val="00124FEE"/>
    <w:rsid w:val="001365C8"/>
    <w:rsid w:val="001661F6"/>
    <w:rsid w:val="00182C07"/>
    <w:rsid w:val="001C48ED"/>
    <w:rsid w:val="002064C7"/>
    <w:rsid w:val="002B23AE"/>
    <w:rsid w:val="002C57A9"/>
    <w:rsid w:val="002E43D8"/>
    <w:rsid w:val="0033696E"/>
    <w:rsid w:val="003443CA"/>
    <w:rsid w:val="0035571D"/>
    <w:rsid w:val="003573A8"/>
    <w:rsid w:val="00380C41"/>
    <w:rsid w:val="00390D8F"/>
    <w:rsid w:val="00390DFB"/>
    <w:rsid w:val="003E59FB"/>
    <w:rsid w:val="003F210F"/>
    <w:rsid w:val="003F5BE7"/>
    <w:rsid w:val="0044165B"/>
    <w:rsid w:val="004610B9"/>
    <w:rsid w:val="0049275A"/>
    <w:rsid w:val="004F13D1"/>
    <w:rsid w:val="00500506"/>
    <w:rsid w:val="00522EC5"/>
    <w:rsid w:val="00540485"/>
    <w:rsid w:val="00586047"/>
    <w:rsid w:val="005A1B47"/>
    <w:rsid w:val="005C7335"/>
    <w:rsid w:val="00602495"/>
    <w:rsid w:val="006100F3"/>
    <w:rsid w:val="0063145F"/>
    <w:rsid w:val="006446E5"/>
    <w:rsid w:val="00644EA2"/>
    <w:rsid w:val="006C24A9"/>
    <w:rsid w:val="00771DC4"/>
    <w:rsid w:val="007A0C21"/>
    <w:rsid w:val="007A61E6"/>
    <w:rsid w:val="00821E60"/>
    <w:rsid w:val="0085160D"/>
    <w:rsid w:val="0085587C"/>
    <w:rsid w:val="00877A41"/>
    <w:rsid w:val="008A6AAE"/>
    <w:rsid w:val="009166AC"/>
    <w:rsid w:val="009427EC"/>
    <w:rsid w:val="00954307"/>
    <w:rsid w:val="009745CF"/>
    <w:rsid w:val="00975BF0"/>
    <w:rsid w:val="009907FE"/>
    <w:rsid w:val="00994A0D"/>
    <w:rsid w:val="009A717D"/>
    <w:rsid w:val="00A700D8"/>
    <w:rsid w:val="00A70B59"/>
    <w:rsid w:val="00AA0384"/>
    <w:rsid w:val="00AA5EE2"/>
    <w:rsid w:val="00AE0A92"/>
    <w:rsid w:val="00B167C2"/>
    <w:rsid w:val="00B23931"/>
    <w:rsid w:val="00B30FBC"/>
    <w:rsid w:val="00B438A4"/>
    <w:rsid w:val="00B45035"/>
    <w:rsid w:val="00B54B99"/>
    <w:rsid w:val="00B75AA2"/>
    <w:rsid w:val="00B928FA"/>
    <w:rsid w:val="00B94E28"/>
    <w:rsid w:val="00BB3339"/>
    <w:rsid w:val="00BC0B5D"/>
    <w:rsid w:val="00BC787B"/>
    <w:rsid w:val="00BF3756"/>
    <w:rsid w:val="00BF5E7B"/>
    <w:rsid w:val="00C6113A"/>
    <w:rsid w:val="00C647B9"/>
    <w:rsid w:val="00CC7917"/>
    <w:rsid w:val="00CD089A"/>
    <w:rsid w:val="00D0651E"/>
    <w:rsid w:val="00D333F1"/>
    <w:rsid w:val="00D349A4"/>
    <w:rsid w:val="00D40379"/>
    <w:rsid w:val="00D56121"/>
    <w:rsid w:val="00DE02AA"/>
    <w:rsid w:val="00DE3D86"/>
    <w:rsid w:val="00E042B0"/>
    <w:rsid w:val="00E254C8"/>
    <w:rsid w:val="00E73E70"/>
    <w:rsid w:val="00E742DD"/>
    <w:rsid w:val="00ED6A08"/>
    <w:rsid w:val="00F34404"/>
    <w:rsid w:val="00F3505E"/>
    <w:rsid w:val="00F41F60"/>
    <w:rsid w:val="00F74C48"/>
    <w:rsid w:val="00FC56AC"/>
    <w:rsid w:val="00FC5932"/>
    <w:rsid w:val="00FD7E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8252"/>
  <w15:chartTrackingRefBased/>
  <w15:docId w15:val="{4B4CCE56-3F72-4E3C-B6EA-C5DDC5E7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59"/>
    <w:pPr>
      <w:suppressAutoHyphens/>
      <w:spacing w:after="0" w:line="240" w:lineRule="auto"/>
    </w:pPr>
    <w:rPr>
      <w:rFonts w:ascii="Times New Roman" w:eastAsia="Times New Roman" w:hAnsi="Times New Roman" w:cs="Times New Roman"/>
      <w:sz w:val="24"/>
      <w:szCs w:val="24"/>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B59"/>
    <w:pPr>
      <w:suppressLineNumbers/>
      <w:tabs>
        <w:tab w:val="center" w:pos="4986"/>
        <w:tab w:val="right" w:pos="9972"/>
      </w:tabs>
    </w:pPr>
  </w:style>
  <w:style w:type="character" w:customStyle="1" w:styleId="HeaderChar">
    <w:name w:val="Header Char"/>
    <w:basedOn w:val="DefaultParagraphFont"/>
    <w:link w:val="Header"/>
    <w:rsid w:val="00A70B59"/>
    <w:rPr>
      <w:rFonts w:ascii="Times New Roman" w:eastAsia="Times New Roman" w:hAnsi="Times New Roman" w:cs="Times New Roman"/>
      <w:sz w:val="24"/>
      <w:szCs w:val="24"/>
      <w:lang w:val="en-GB" w:eastAsia="ar-SA" w:bidi="ar-SA"/>
    </w:rPr>
  </w:style>
  <w:style w:type="character" w:styleId="Hyperlink">
    <w:name w:val="Hyperlink"/>
    <w:uiPriority w:val="99"/>
    <w:unhideWhenUsed/>
    <w:rsid w:val="00A70B59"/>
    <w:rPr>
      <w:color w:val="0000FF"/>
      <w:u w:val="single"/>
    </w:rPr>
  </w:style>
  <w:style w:type="paragraph" w:styleId="BalloonText">
    <w:name w:val="Balloon Text"/>
    <w:basedOn w:val="Normal"/>
    <w:link w:val="BalloonTextChar"/>
    <w:uiPriority w:val="99"/>
    <w:semiHidden/>
    <w:unhideWhenUsed/>
    <w:rsid w:val="00C61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13A"/>
    <w:rPr>
      <w:rFonts w:ascii="Segoe UI" w:eastAsia="Times New Roman" w:hAnsi="Segoe UI" w:cs="Segoe UI"/>
      <w:sz w:val="18"/>
      <w:szCs w:val="18"/>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procure.gov.in/" TargetMode="External"/><Relationship Id="rId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Hariom</dc:creator>
  <cp:keywords/>
  <dc:description/>
  <cp:lastModifiedBy>V. Ravi</cp:lastModifiedBy>
  <cp:revision>4</cp:revision>
  <cp:lastPrinted>2019-10-30T05:22:00Z</cp:lastPrinted>
  <dcterms:created xsi:type="dcterms:W3CDTF">2020-12-08T12:36:00Z</dcterms:created>
  <dcterms:modified xsi:type="dcterms:W3CDTF">2020-12-09T05:11:00Z</dcterms:modified>
</cp:coreProperties>
</file>