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66" w:rsidRPr="00310BCE" w:rsidRDefault="00E04BCD" w:rsidP="00632F66">
      <w:pPr>
        <w:pStyle w:val="DefaultText"/>
        <w:jc w:val="center"/>
        <w:rPr>
          <w:rFonts w:ascii="Verdana" w:hAnsi="Verdana" w:cs="Arial"/>
          <w:b/>
          <w:bCs/>
          <w:sz w:val="20"/>
          <w:szCs w:val="20"/>
          <w:u w:val="single"/>
        </w:rPr>
      </w:pPr>
      <w:r>
        <w:rPr>
          <w:rFonts w:ascii="Verdana" w:hAnsi="Verdana"/>
          <w:noProof/>
          <w:sz w:val="20"/>
          <w:szCs w:val="20"/>
          <w:lang w:val="en-IN" w:eastAsia="en-IN" w:bidi="hi-IN"/>
        </w:rPr>
        <w:drawing>
          <wp:inline distT="0" distB="0" distL="0" distR="0">
            <wp:extent cx="3005455" cy="683895"/>
            <wp:effectExtent l="19050" t="0" r="4445" b="0"/>
            <wp:docPr id="1" name="Picture 1" descr="sidb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bi_logo"/>
                    <pic:cNvPicPr>
                      <a:picLocks noChangeAspect="1" noChangeArrowheads="1"/>
                    </pic:cNvPicPr>
                  </pic:nvPicPr>
                  <pic:blipFill>
                    <a:blip r:embed="rId7"/>
                    <a:srcRect/>
                    <a:stretch>
                      <a:fillRect/>
                    </a:stretch>
                  </pic:blipFill>
                  <pic:spPr bwMode="auto">
                    <a:xfrm>
                      <a:off x="0" y="0"/>
                      <a:ext cx="3005455" cy="683895"/>
                    </a:xfrm>
                    <a:prstGeom prst="rect">
                      <a:avLst/>
                    </a:prstGeom>
                    <a:noFill/>
                    <a:ln w="9525">
                      <a:noFill/>
                      <a:miter lim="800000"/>
                      <a:headEnd/>
                      <a:tailEnd/>
                    </a:ln>
                  </pic:spPr>
                </pic:pic>
              </a:graphicData>
            </a:graphic>
          </wp:inline>
        </w:drawing>
      </w:r>
    </w:p>
    <w:p w:rsidR="00632F66" w:rsidRPr="00310BCE" w:rsidRDefault="00632F66" w:rsidP="00632F66">
      <w:pPr>
        <w:pStyle w:val="DefaultText"/>
        <w:rPr>
          <w:rFonts w:ascii="Verdana" w:hAnsi="Verdana" w:cs="Arial"/>
          <w:b/>
          <w:bCs/>
          <w:sz w:val="20"/>
          <w:szCs w:val="20"/>
          <w:u w:val="single"/>
        </w:rPr>
      </w:pPr>
    </w:p>
    <w:p w:rsidR="00B16207" w:rsidRDefault="00B16207" w:rsidP="00632F66">
      <w:pPr>
        <w:pStyle w:val="DefaultText"/>
        <w:jc w:val="center"/>
        <w:rPr>
          <w:rFonts w:ascii="Verdana" w:hAnsi="Verdana" w:cs="Arial"/>
          <w:sz w:val="20"/>
          <w:szCs w:val="20"/>
        </w:rPr>
      </w:pPr>
    </w:p>
    <w:p w:rsidR="00B16207" w:rsidRDefault="00B16207" w:rsidP="00B16207">
      <w:pPr>
        <w:pStyle w:val="DefaultText1"/>
        <w:tabs>
          <w:tab w:val="left" w:pos="1260"/>
        </w:tabs>
        <w:jc w:val="center"/>
        <w:rPr>
          <w:rFonts w:ascii="AkrutiODvPriyaExpand" w:hAnsi="AkrutiODvPriyaExpand" w:cs="Mangal"/>
          <w:b/>
          <w:bCs/>
          <w:sz w:val="22"/>
          <w:szCs w:val="22"/>
          <w:u w:val="single"/>
          <w:lang w:bidi="hi-IN"/>
        </w:rPr>
      </w:pPr>
      <w:r w:rsidRPr="006143F4">
        <w:rPr>
          <w:rFonts w:ascii="AkrutiODvPriyaExpand" w:hAnsi="AkrutiODvPriyaExpand" w:cs="Mangal" w:hint="cs"/>
          <w:b/>
          <w:bCs/>
          <w:sz w:val="22"/>
          <w:szCs w:val="22"/>
          <w:u w:val="single"/>
          <w:cs/>
          <w:lang w:bidi="hi-IN"/>
        </w:rPr>
        <w:t>भारत</w:t>
      </w:r>
      <w:r w:rsidR="008C34E7">
        <w:rPr>
          <w:rFonts w:ascii="AkrutiODvPriyaExpand" w:hAnsi="AkrutiODvPriyaExpand" w:cs="Mangal" w:hint="cs"/>
          <w:b/>
          <w:bCs/>
          <w:sz w:val="22"/>
          <w:szCs w:val="22"/>
          <w:u w:val="single"/>
          <w:cs/>
          <w:lang w:bidi="hi-IN"/>
        </w:rPr>
        <w:t>ीय लघु उद्योग विकास बैंक, कोच्चि</w:t>
      </w:r>
    </w:p>
    <w:p w:rsidR="009C4EB5" w:rsidRPr="006143F4" w:rsidRDefault="009C4EB5" w:rsidP="00B16207">
      <w:pPr>
        <w:pStyle w:val="DefaultText1"/>
        <w:tabs>
          <w:tab w:val="left" w:pos="1260"/>
        </w:tabs>
        <w:jc w:val="center"/>
        <w:rPr>
          <w:rFonts w:ascii="AkrutiODvPriyaExpand" w:hAnsi="AkrutiODvPriyaExpand" w:cs="Mangal"/>
          <w:b/>
          <w:bCs/>
          <w:sz w:val="22"/>
          <w:szCs w:val="22"/>
          <w:u w:val="single"/>
          <w:cs/>
          <w:lang w:bidi="hi-IN"/>
        </w:rPr>
      </w:pPr>
      <w:r>
        <w:rPr>
          <w:rFonts w:ascii="AkrutiODvPriyaExpand" w:hAnsi="AkrutiODvPriyaExpand" w:cs="Mangal" w:hint="cs"/>
          <w:b/>
          <w:bCs/>
          <w:sz w:val="22"/>
          <w:szCs w:val="22"/>
          <w:u w:val="single"/>
          <w:cs/>
          <w:lang w:bidi="hi-IN"/>
        </w:rPr>
        <w:t>निविदा- सूचना</w:t>
      </w:r>
    </w:p>
    <w:p w:rsidR="00B16207" w:rsidRPr="006143F4" w:rsidRDefault="00B16207" w:rsidP="00B16207">
      <w:pPr>
        <w:pStyle w:val="DefaultText1"/>
        <w:tabs>
          <w:tab w:val="left" w:pos="1260"/>
        </w:tabs>
        <w:jc w:val="center"/>
        <w:rPr>
          <w:rFonts w:ascii="AkrutiODvPriyaExpand" w:hAnsi="AkrutiODvPriyaExpand" w:cs="AkrutiODvPriyaExpand"/>
          <w:b/>
          <w:bCs/>
          <w:sz w:val="22"/>
          <w:szCs w:val="22"/>
          <w:u w:val="single"/>
        </w:rPr>
      </w:pPr>
    </w:p>
    <w:p w:rsidR="00B16207" w:rsidRPr="009C4EB5" w:rsidRDefault="0006113E" w:rsidP="0006113E">
      <w:pPr>
        <w:pStyle w:val="DefaultText1"/>
        <w:tabs>
          <w:tab w:val="left" w:pos="1260"/>
        </w:tabs>
        <w:jc w:val="center"/>
        <w:rPr>
          <w:rFonts w:ascii="AkrutiODvPriyaExpand" w:hAnsi="AkrutiODvPriyaExpand" w:cs="AkrutiODvPriyaExpand"/>
          <w:sz w:val="22"/>
          <w:szCs w:val="22"/>
          <w:u w:val="single"/>
        </w:rPr>
      </w:pPr>
      <w:r w:rsidRPr="009C4EB5">
        <w:rPr>
          <w:rFonts w:ascii="AkrutiODvPriyaExpand" w:hAnsi="AkrutiODvPriyaExpand" w:cs="Mangal" w:hint="cs"/>
          <w:sz w:val="22"/>
          <w:szCs w:val="22"/>
          <w:u w:val="single"/>
          <w:cs/>
          <w:lang w:bidi="hi-IN"/>
        </w:rPr>
        <w:t>कोच्चि</w:t>
      </w:r>
      <w:r w:rsidRPr="009C4EB5">
        <w:rPr>
          <w:rFonts w:ascii="AkrutiODvPriyaExpand" w:hAnsi="AkrutiODvPriyaExpand" w:cs="Mangal"/>
          <w:sz w:val="22"/>
          <w:szCs w:val="22"/>
          <w:u w:val="single"/>
          <w:lang w:bidi="hi-IN"/>
        </w:rPr>
        <w:t xml:space="preserve"> </w:t>
      </w:r>
      <w:r w:rsidR="006143F4" w:rsidRPr="009C4EB5">
        <w:rPr>
          <w:rFonts w:cs="Mangal"/>
          <w:sz w:val="22"/>
          <w:szCs w:val="22"/>
          <w:u w:val="single"/>
          <w:cs/>
          <w:lang w:bidi="hi-IN"/>
        </w:rPr>
        <w:t xml:space="preserve">कार्यालय /आवासीय परिसर </w:t>
      </w:r>
      <w:r w:rsidRPr="009C4EB5">
        <w:rPr>
          <w:rFonts w:cs="Mangal"/>
          <w:sz w:val="22"/>
          <w:szCs w:val="22"/>
          <w:u w:val="single"/>
          <w:cs/>
          <w:lang w:bidi="hi-IN"/>
        </w:rPr>
        <w:t>में सुरक्षा व्यवस्था</w:t>
      </w:r>
      <w:r w:rsidRPr="009C4EB5">
        <w:rPr>
          <w:rFonts w:ascii="AkrutiODvPriyaExpand" w:hAnsi="AkrutiODvPriyaExpand" w:cs="Mangal" w:hint="cs"/>
          <w:sz w:val="22"/>
          <w:szCs w:val="22"/>
          <w:u w:val="single"/>
          <w:cs/>
          <w:lang w:bidi="hi-IN"/>
        </w:rPr>
        <w:t xml:space="preserve"> </w:t>
      </w:r>
    </w:p>
    <w:p w:rsidR="00B16207" w:rsidRPr="006143F4" w:rsidRDefault="00B16207" w:rsidP="00B16207">
      <w:pPr>
        <w:pStyle w:val="DefaultText1"/>
        <w:tabs>
          <w:tab w:val="left" w:pos="1260"/>
        </w:tabs>
        <w:jc w:val="center"/>
        <w:rPr>
          <w:rFonts w:ascii="AkrutiODvPriyaExpand" w:hAnsi="AkrutiODvPriyaExpand" w:cs="AkrutiODvPriyaExpand"/>
          <w:sz w:val="22"/>
          <w:szCs w:val="22"/>
          <w:u w:val="single"/>
        </w:rPr>
      </w:pPr>
    </w:p>
    <w:p w:rsidR="00B16207" w:rsidRPr="006143F4" w:rsidRDefault="00B16207" w:rsidP="005052A0">
      <w:pPr>
        <w:pStyle w:val="DefaultText"/>
        <w:jc w:val="both"/>
        <w:rPr>
          <w:rFonts w:ascii="Verdana" w:hAnsi="Verdana" w:cstheme="minorBidi"/>
          <w:sz w:val="20"/>
          <w:szCs w:val="18"/>
          <w:lang w:bidi="hi-IN"/>
        </w:rPr>
      </w:pPr>
      <w:r w:rsidRPr="006143F4">
        <w:rPr>
          <w:rFonts w:ascii="AkrutiODvPriyaExpand" w:hAnsi="AkrutiODvPriyaExpand" w:cs="AkrutiODvPriyaExpand"/>
          <w:sz w:val="22"/>
          <w:szCs w:val="22"/>
        </w:rPr>
        <w:tab/>
      </w:r>
      <w:r w:rsidR="0006113E" w:rsidRPr="006143F4">
        <w:rPr>
          <w:rFonts w:ascii="AkrutiODvPriyaExpand" w:hAnsi="AkrutiODvPriyaExpand" w:cs="Mangal" w:hint="cs"/>
          <w:sz w:val="22"/>
          <w:szCs w:val="22"/>
          <w:cs/>
          <w:lang w:bidi="hi-IN"/>
        </w:rPr>
        <w:t xml:space="preserve">कोच्चि </w:t>
      </w:r>
      <w:r w:rsidR="006143F4">
        <w:rPr>
          <w:rFonts w:ascii="AkrutiODvPriyaExpand" w:hAnsi="AkrutiODvPriyaExpand" w:cs="Mangal" w:hint="cs"/>
          <w:sz w:val="22"/>
          <w:szCs w:val="22"/>
          <w:cs/>
          <w:lang w:bidi="hi-IN"/>
        </w:rPr>
        <w:t xml:space="preserve">में </w:t>
      </w:r>
      <w:r w:rsidR="009C4EB5">
        <w:rPr>
          <w:rFonts w:ascii="AkrutiODvPriyaExpand" w:hAnsi="AkrutiODvPriyaExpand" w:cs="Mangal" w:hint="cs"/>
          <w:sz w:val="22"/>
          <w:szCs w:val="22"/>
          <w:cs/>
          <w:lang w:bidi="hi-IN"/>
        </w:rPr>
        <w:t>हमारे सिडबी,</w:t>
      </w:r>
      <w:r w:rsidR="006143F4" w:rsidRPr="009C4EB5">
        <w:rPr>
          <w:rFonts w:ascii="Verdana" w:hAnsi="Verdana" w:cstheme="minorBidi" w:hint="cs"/>
          <w:sz w:val="22"/>
          <w:szCs w:val="22"/>
          <w:cs/>
          <w:lang w:bidi="hi-IN"/>
        </w:rPr>
        <w:t>फाइनेंस टावर, द्वितिय तल, पोस्ट बॉक्स सं.4209, कलूर, कोच्चि, 682017</w:t>
      </w:r>
      <w:r w:rsidR="006143F4">
        <w:rPr>
          <w:rFonts w:ascii="Verdana" w:hAnsi="Verdana" w:cstheme="minorBidi" w:hint="cs"/>
          <w:sz w:val="20"/>
          <w:szCs w:val="18"/>
          <w:cs/>
          <w:lang w:bidi="hi-IN"/>
        </w:rPr>
        <w:t xml:space="preserve"> </w:t>
      </w:r>
      <w:r w:rsidR="006143F4" w:rsidRPr="009C4EB5">
        <w:rPr>
          <w:rFonts w:ascii="Verdana" w:hAnsi="Verdana" w:cstheme="minorBidi" w:hint="cs"/>
          <w:sz w:val="22"/>
          <w:szCs w:val="22"/>
          <w:cs/>
          <w:lang w:bidi="hi-IN"/>
        </w:rPr>
        <w:t>में</w:t>
      </w:r>
      <w:r w:rsidR="006143F4">
        <w:rPr>
          <w:rFonts w:ascii="Verdana" w:hAnsi="Verdana" w:cstheme="minorBidi" w:hint="cs"/>
          <w:sz w:val="20"/>
          <w:szCs w:val="18"/>
          <w:cs/>
          <w:lang w:bidi="hi-IN"/>
        </w:rPr>
        <w:t xml:space="preserve"> </w:t>
      </w:r>
      <w:r w:rsidR="0006113E" w:rsidRPr="006143F4">
        <w:rPr>
          <w:rFonts w:ascii="AkrutiODvPriyaExpand" w:hAnsi="AkrutiODvPriyaExpand" w:cs="Mangal" w:hint="cs"/>
          <w:sz w:val="22"/>
          <w:szCs w:val="22"/>
          <w:cs/>
          <w:lang w:bidi="hi-IN"/>
        </w:rPr>
        <w:t xml:space="preserve">स्थित बैंक के कार्यालय तथा </w:t>
      </w:r>
      <w:r w:rsidR="006143F4" w:rsidRPr="009C4EB5">
        <w:rPr>
          <w:rFonts w:ascii="Verdana" w:hAnsi="Verdana" w:cstheme="minorBidi" w:hint="cs"/>
          <w:sz w:val="22"/>
          <w:szCs w:val="22"/>
          <w:cs/>
          <w:lang w:bidi="hi-IN"/>
        </w:rPr>
        <w:t xml:space="preserve">सीव्यू अपार्टमेन्ट, ब्रोडवे नोर्थ एंड, एर्नाकुलम </w:t>
      </w:r>
      <w:r w:rsidR="006143F4" w:rsidRPr="009C4EB5">
        <w:rPr>
          <w:rFonts w:ascii="Verdana" w:hAnsi="Verdana" w:cs="Arial"/>
          <w:color w:val="000000"/>
          <w:sz w:val="22"/>
          <w:szCs w:val="22"/>
        </w:rPr>
        <w:t>682 031</w:t>
      </w:r>
      <w:r w:rsidR="006143F4" w:rsidRPr="009C4EB5">
        <w:rPr>
          <w:rFonts w:ascii="Verdana" w:hAnsi="Verdana" w:cstheme="minorBidi" w:hint="cs"/>
          <w:sz w:val="22"/>
          <w:szCs w:val="22"/>
          <w:cs/>
          <w:lang w:bidi="hi-IN"/>
        </w:rPr>
        <w:t xml:space="preserve">  में स्थित</w:t>
      </w:r>
      <w:r w:rsidR="006143F4">
        <w:rPr>
          <w:rFonts w:ascii="Verdana" w:hAnsi="Verdana" w:cstheme="minorBidi" w:hint="cs"/>
          <w:sz w:val="20"/>
          <w:szCs w:val="18"/>
          <w:cs/>
          <w:lang w:bidi="hi-IN"/>
        </w:rPr>
        <w:t xml:space="preserve"> </w:t>
      </w:r>
      <w:r w:rsidR="0006113E" w:rsidRPr="006143F4">
        <w:rPr>
          <w:rFonts w:ascii="AkrutiODvPriyaExpand" w:hAnsi="AkrutiODvPriyaExpand" w:cs="Mangal" w:hint="cs"/>
          <w:sz w:val="22"/>
          <w:szCs w:val="22"/>
          <w:cs/>
          <w:lang w:bidi="hi-IN"/>
        </w:rPr>
        <w:t>आवासीय परिसरों के लिए चौबीसों घंटे सुरक्षा व्यवस्था प्रदान करने के लिए अ</w:t>
      </w:r>
      <w:r w:rsidR="00F808F2" w:rsidRPr="006143F4">
        <w:rPr>
          <w:rFonts w:ascii="AkrutiODvPriyaExpand" w:hAnsi="AkrutiODvPriyaExpand" w:cstheme="minorBidi" w:hint="cs"/>
          <w:sz w:val="22"/>
          <w:szCs w:val="22"/>
          <w:cs/>
          <w:lang w:bidi="hi-IN"/>
        </w:rPr>
        <w:t xml:space="preserve">नुभवी और सक्षम एजेन्सियों से </w:t>
      </w:r>
      <w:r w:rsidR="0006113E" w:rsidRPr="006143F4">
        <w:rPr>
          <w:rFonts w:ascii="AkrutiODvPriyaExpand" w:hAnsi="AkrutiODvPriyaExpand" w:cstheme="minorBidi" w:hint="cs"/>
          <w:sz w:val="22"/>
          <w:szCs w:val="22"/>
          <w:cs/>
          <w:lang w:bidi="hi-IN"/>
        </w:rPr>
        <w:t xml:space="preserve">सीलबंद कोटेशन आमंत्रित की जाती हैं। </w:t>
      </w:r>
    </w:p>
    <w:p w:rsidR="00BE139D" w:rsidRDefault="00B16207" w:rsidP="00D704D2">
      <w:pPr>
        <w:jc w:val="center"/>
        <w:rPr>
          <w:rFonts w:ascii="Verdana" w:hAnsi="Verdana" w:cs="Arial"/>
          <w:color w:val="000000"/>
          <w:sz w:val="20"/>
          <w:szCs w:val="20"/>
        </w:rPr>
      </w:pPr>
      <w:r>
        <w:rPr>
          <w:rFonts w:ascii="AkrutiODvPriyaExpand" w:hAnsi="AkrutiODvPriyaExpand" w:cs="AkrutiODvPriyaExpand"/>
          <w:sz w:val="28"/>
          <w:szCs w:val="28"/>
        </w:rPr>
        <w:tab/>
      </w:r>
    </w:p>
    <w:tbl>
      <w:tblPr>
        <w:tblW w:w="7560" w:type="dxa"/>
        <w:tblInd w:w="288" w:type="dxa"/>
        <w:tblLayout w:type="fixed"/>
        <w:tblLook w:val="0000"/>
      </w:tblPr>
      <w:tblGrid>
        <w:gridCol w:w="2765"/>
        <w:gridCol w:w="2725"/>
        <w:gridCol w:w="2070"/>
      </w:tblGrid>
      <w:tr w:rsidR="00BE139D" w:rsidTr="009C4EB5">
        <w:tc>
          <w:tcPr>
            <w:tcW w:w="2765" w:type="dxa"/>
            <w:tcBorders>
              <w:top w:val="single" w:sz="6" w:space="0" w:color="auto"/>
              <w:left w:val="single" w:sz="6" w:space="0" w:color="auto"/>
              <w:bottom w:val="single" w:sz="6" w:space="0" w:color="auto"/>
              <w:right w:val="single" w:sz="6" w:space="0" w:color="auto"/>
            </w:tcBorders>
          </w:tcPr>
          <w:p w:rsidR="00BE139D" w:rsidRDefault="00BE139D" w:rsidP="009C4EB5">
            <w:pPr>
              <w:pStyle w:val="TableText"/>
              <w:jc w:val="center"/>
              <w:rPr>
                <w:rFonts w:ascii="Arial" w:hAnsi="Arial" w:cs="Mangal"/>
                <w:b/>
                <w:bCs/>
                <w:sz w:val="18"/>
                <w:lang w:bidi="hi-IN"/>
              </w:rPr>
            </w:pPr>
            <w:r>
              <w:rPr>
                <w:rFonts w:ascii="Arial" w:hAnsi="Arial" w:cs="Mangal" w:hint="cs"/>
                <w:b/>
                <w:bCs/>
                <w:sz w:val="18"/>
                <w:cs/>
                <w:lang w:bidi="hi-IN"/>
              </w:rPr>
              <w:t>कायार्लय का नाम</w:t>
            </w:r>
          </w:p>
          <w:p w:rsidR="00BE139D" w:rsidRDefault="00BE139D" w:rsidP="009C4EB5">
            <w:pPr>
              <w:pStyle w:val="TableText"/>
              <w:jc w:val="center"/>
              <w:rPr>
                <w:rFonts w:ascii="Arial" w:hAnsi="Arial" w:cs="Arial"/>
                <w:sz w:val="18"/>
              </w:rPr>
            </w:pPr>
            <w:r>
              <w:rPr>
                <w:rFonts w:ascii="Arial" w:hAnsi="Arial" w:cs="Arial"/>
                <w:b/>
                <w:bCs/>
                <w:sz w:val="18"/>
              </w:rPr>
              <w:t>Name of the office</w:t>
            </w:r>
          </w:p>
        </w:tc>
        <w:tc>
          <w:tcPr>
            <w:tcW w:w="2725" w:type="dxa"/>
            <w:tcBorders>
              <w:top w:val="single" w:sz="6" w:space="0" w:color="auto"/>
              <w:left w:val="single" w:sz="6" w:space="0" w:color="auto"/>
              <w:bottom w:val="single" w:sz="6" w:space="0" w:color="auto"/>
              <w:right w:val="single" w:sz="6" w:space="0" w:color="auto"/>
            </w:tcBorders>
          </w:tcPr>
          <w:p w:rsidR="00BE139D" w:rsidRDefault="002D16C0" w:rsidP="009C4EB5">
            <w:pPr>
              <w:pStyle w:val="TableText"/>
              <w:jc w:val="center"/>
              <w:rPr>
                <w:rFonts w:ascii="Arial" w:hAnsi="Arial" w:cs="Arial"/>
                <w:b/>
                <w:bCs/>
                <w:sz w:val="18"/>
              </w:rPr>
            </w:pPr>
            <w:r>
              <w:rPr>
                <w:rFonts w:ascii="Arial" w:hAnsi="Arial" w:cs="Mangal" w:hint="cs"/>
                <w:b/>
                <w:bCs/>
                <w:sz w:val="18"/>
                <w:cs/>
                <w:lang w:bidi="hi-IN"/>
              </w:rPr>
              <w:t>सुरक्षा गार्ड की संख्या</w:t>
            </w:r>
            <w:r w:rsidR="00BE139D">
              <w:rPr>
                <w:rFonts w:ascii="Arial" w:hAnsi="Arial" w:cs="Mangal" w:hint="cs"/>
                <w:b/>
                <w:bCs/>
                <w:sz w:val="18"/>
                <w:cs/>
                <w:lang w:bidi="hi-IN"/>
              </w:rPr>
              <w:t>(</w:t>
            </w:r>
            <w:r w:rsidR="009C4EB5">
              <w:rPr>
                <w:rFonts w:ascii="Arial" w:hAnsi="Arial" w:cs="Mangal" w:hint="cs"/>
                <w:b/>
                <w:bCs/>
                <w:sz w:val="18"/>
                <w:cs/>
                <w:lang w:bidi="hi-IN"/>
              </w:rPr>
              <w:t>अन-अर्मेड</w:t>
            </w:r>
            <w:r w:rsidR="00BE139D">
              <w:rPr>
                <w:rFonts w:ascii="Arial" w:hAnsi="Arial" w:cs="Mangal" w:hint="cs"/>
                <w:b/>
                <w:bCs/>
                <w:sz w:val="18"/>
                <w:cs/>
                <w:lang w:bidi="hi-IN"/>
              </w:rPr>
              <w:t xml:space="preserve">) </w:t>
            </w:r>
            <w:r w:rsidR="00BE139D">
              <w:rPr>
                <w:rFonts w:ascii="Arial" w:hAnsi="Arial" w:cs="Arial"/>
                <w:b/>
                <w:bCs/>
                <w:sz w:val="18"/>
              </w:rPr>
              <w:t xml:space="preserve">No </w:t>
            </w:r>
            <w:r w:rsidR="00BE139D" w:rsidRPr="00AB7C7C">
              <w:rPr>
                <w:rFonts w:ascii="Arial" w:hAnsi="Arial" w:cs="Arial"/>
                <w:b/>
                <w:bCs/>
                <w:sz w:val="18"/>
              </w:rPr>
              <w:t>of guards (</w:t>
            </w:r>
            <w:r w:rsidR="00BE139D" w:rsidRPr="00AB7C7C">
              <w:rPr>
                <w:rFonts w:ascii="Arial" w:hAnsi="Arial" w:cs="Arial"/>
                <w:sz w:val="20"/>
                <w:szCs w:val="20"/>
              </w:rPr>
              <w:t>un-armed</w:t>
            </w:r>
            <w:r w:rsidR="00BE139D" w:rsidRPr="00AB7C7C">
              <w:rPr>
                <w:rFonts w:ascii="Arial" w:hAnsi="Arial" w:cs="Arial"/>
                <w:b/>
                <w:bCs/>
                <w:sz w:val="18"/>
              </w:rPr>
              <w:t>)</w:t>
            </w:r>
          </w:p>
        </w:tc>
        <w:tc>
          <w:tcPr>
            <w:tcW w:w="2070" w:type="dxa"/>
            <w:tcBorders>
              <w:top w:val="single" w:sz="6" w:space="0" w:color="auto"/>
              <w:left w:val="single" w:sz="6" w:space="0" w:color="auto"/>
              <w:bottom w:val="single" w:sz="6" w:space="0" w:color="auto"/>
              <w:right w:val="single" w:sz="6" w:space="0" w:color="auto"/>
            </w:tcBorders>
          </w:tcPr>
          <w:p w:rsidR="00BE139D" w:rsidRDefault="009B1ACA" w:rsidP="009C4EB5">
            <w:pPr>
              <w:pStyle w:val="TableText"/>
              <w:jc w:val="center"/>
              <w:rPr>
                <w:rFonts w:ascii="Arial" w:hAnsi="Arial" w:cs="Arial"/>
                <w:b/>
                <w:bCs/>
                <w:sz w:val="18"/>
              </w:rPr>
            </w:pPr>
            <w:r>
              <w:rPr>
                <w:rFonts w:ascii="Arial" w:hAnsi="Arial" w:cs="Mangal" w:hint="cs"/>
                <w:b/>
                <w:bCs/>
                <w:sz w:val="18"/>
                <w:cs/>
                <w:lang w:bidi="hi-IN"/>
              </w:rPr>
              <w:t>व्यवस्था</w:t>
            </w:r>
            <w:r w:rsidR="00BE139D">
              <w:rPr>
                <w:rFonts w:ascii="Arial" w:hAnsi="Arial" w:cs="Mangal" w:hint="cs"/>
                <w:b/>
                <w:bCs/>
                <w:sz w:val="18"/>
                <w:cs/>
                <w:lang w:bidi="hi-IN"/>
              </w:rPr>
              <w:t xml:space="preserve"> </w:t>
            </w:r>
            <w:r w:rsidR="00BE139D">
              <w:rPr>
                <w:rFonts w:ascii="Arial" w:hAnsi="Arial" w:cs="Arial"/>
                <w:b/>
                <w:bCs/>
                <w:sz w:val="18"/>
              </w:rPr>
              <w:t>Arrangement</w:t>
            </w:r>
          </w:p>
        </w:tc>
      </w:tr>
      <w:tr w:rsidR="00BE139D" w:rsidRPr="00315C22" w:rsidTr="009C4EB5">
        <w:tc>
          <w:tcPr>
            <w:tcW w:w="2765" w:type="dxa"/>
            <w:tcBorders>
              <w:top w:val="single" w:sz="6" w:space="0" w:color="auto"/>
              <w:left w:val="single" w:sz="6" w:space="0" w:color="auto"/>
              <w:bottom w:val="single" w:sz="6" w:space="0" w:color="auto"/>
              <w:right w:val="single" w:sz="6" w:space="0" w:color="auto"/>
            </w:tcBorders>
          </w:tcPr>
          <w:p w:rsidR="00EA05AF" w:rsidRPr="009C4EB5" w:rsidRDefault="00EA05AF" w:rsidP="009C4EB5">
            <w:pPr>
              <w:pStyle w:val="TableText"/>
              <w:tabs>
                <w:tab w:val="center" w:pos="1274"/>
              </w:tabs>
              <w:jc w:val="both"/>
              <w:rPr>
                <w:rFonts w:ascii="Verdana" w:hAnsi="Verdana" w:cstheme="minorBidi"/>
                <w:sz w:val="22"/>
                <w:szCs w:val="22"/>
                <w:lang w:bidi="hi-IN"/>
              </w:rPr>
            </w:pPr>
            <w:r w:rsidRPr="009C4EB5">
              <w:rPr>
                <w:rFonts w:ascii="Verdana" w:hAnsi="Verdana" w:cstheme="minorBidi" w:hint="cs"/>
                <w:sz w:val="22"/>
                <w:szCs w:val="22"/>
                <w:cs/>
                <w:lang w:bidi="hi-IN"/>
              </w:rPr>
              <w:t xml:space="preserve">सिडबी,फाइनेंस टावर, द्वितिय तल, पोस्ट बॉक्स सं.4209, कलूर, </w:t>
            </w:r>
            <w:r w:rsidR="009C4EB5">
              <w:rPr>
                <w:rFonts w:ascii="Verdana" w:hAnsi="Verdana" w:cstheme="minorBidi" w:hint="cs"/>
                <w:sz w:val="22"/>
                <w:szCs w:val="22"/>
                <w:cs/>
                <w:lang w:bidi="hi-IN"/>
              </w:rPr>
              <w:t>एर्नाकुलम</w:t>
            </w:r>
            <w:r w:rsidR="00DF3B9B">
              <w:rPr>
                <w:rFonts w:ascii="Verdana" w:hAnsi="Verdana" w:cstheme="minorBidi" w:hint="cs"/>
                <w:sz w:val="22"/>
                <w:szCs w:val="22"/>
                <w:cs/>
                <w:lang w:bidi="hi-IN"/>
              </w:rPr>
              <w:t>-</w:t>
            </w:r>
            <w:r w:rsidRPr="009C4EB5">
              <w:rPr>
                <w:rFonts w:ascii="Verdana" w:hAnsi="Verdana" w:cstheme="minorBidi" w:hint="cs"/>
                <w:sz w:val="22"/>
                <w:szCs w:val="22"/>
                <w:cs/>
                <w:lang w:bidi="hi-IN"/>
              </w:rPr>
              <w:t xml:space="preserve"> 682017</w:t>
            </w:r>
            <w:r w:rsidR="002D157D">
              <w:rPr>
                <w:rFonts w:ascii="Verdana" w:hAnsi="Verdana" w:cstheme="minorBidi" w:hint="cs"/>
                <w:sz w:val="22"/>
                <w:szCs w:val="22"/>
                <w:cs/>
                <w:lang w:bidi="hi-IN"/>
              </w:rPr>
              <w:t>.</w:t>
            </w:r>
            <w:r w:rsidRPr="009C4EB5">
              <w:rPr>
                <w:rFonts w:ascii="Verdana" w:hAnsi="Verdana" w:cstheme="minorBidi" w:hint="cs"/>
                <w:sz w:val="22"/>
                <w:szCs w:val="22"/>
                <w:cs/>
                <w:lang w:bidi="hi-IN"/>
              </w:rPr>
              <w:t xml:space="preserve"> </w:t>
            </w:r>
          </w:p>
          <w:p w:rsidR="00BE139D" w:rsidRPr="009C4EB5" w:rsidRDefault="00BE139D" w:rsidP="009C4EB5">
            <w:pPr>
              <w:pStyle w:val="TableText"/>
              <w:tabs>
                <w:tab w:val="center" w:pos="1274"/>
              </w:tabs>
              <w:jc w:val="both"/>
              <w:rPr>
                <w:rFonts w:ascii="Arial" w:hAnsi="Arial" w:cs="Arial"/>
                <w:sz w:val="22"/>
                <w:szCs w:val="22"/>
              </w:rPr>
            </w:pPr>
          </w:p>
          <w:p w:rsidR="00DF3B9B" w:rsidRDefault="00EA05AF" w:rsidP="009C4EB5">
            <w:pPr>
              <w:pStyle w:val="TableText"/>
              <w:tabs>
                <w:tab w:val="center" w:pos="1274"/>
              </w:tabs>
              <w:jc w:val="both"/>
              <w:rPr>
                <w:rFonts w:ascii="Verdana" w:hAnsi="Verdana" w:cstheme="minorBidi"/>
                <w:sz w:val="22"/>
                <w:szCs w:val="22"/>
                <w:lang w:bidi="hi-IN"/>
              </w:rPr>
            </w:pPr>
            <w:r w:rsidRPr="009C4EB5">
              <w:rPr>
                <w:rFonts w:ascii="Verdana" w:hAnsi="Verdana" w:cstheme="minorBidi" w:hint="cs"/>
                <w:sz w:val="22"/>
                <w:szCs w:val="22"/>
                <w:cs/>
                <w:lang w:bidi="hi-IN"/>
              </w:rPr>
              <w:t>सिडबी अधिकारी आवास, सीव्यू अपार्टमेन्ट, ब्रोडवे नोर्थ एंड, एर्नाकुलम</w:t>
            </w:r>
            <w:r w:rsidR="00DF3B9B">
              <w:rPr>
                <w:rFonts w:ascii="Verdana" w:hAnsi="Verdana" w:cstheme="minorBidi" w:hint="cs"/>
                <w:sz w:val="22"/>
                <w:szCs w:val="22"/>
                <w:cs/>
                <w:lang w:bidi="hi-IN"/>
              </w:rPr>
              <w:t>-</w:t>
            </w:r>
          </w:p>
          <w:p w:rsidR="00EA05AF" w:rsidRPr="009C4EB5" w:rsidRDefault="00EA05AF" w:rsidP="009C4EB5">
            <w:pPr>
              <w:pStyle w:val="TableText"/>
              <w:tabs>
                <w:tab w:val="center" w:pos="1274"/>
              </w:tabs>
              <w:jc w:val="both"/>
              <w:rPr>
                <w:rFonts w:ascii="Verdana" w:hAnsi="Verdana" w:cstheme="minorBidi"/>
                <w:sz w:val="22"/>
                <w:szCs w:val="22"/>
                <w:lang w:bidi="hi-IN"/>
              </w:rPr>
            </w:pPr>
            <w:r w:rsidRPr="009C4EB5">
              <w:rPr>
                <w:rFonts w:ascii="Verdana" w:hAnsi="Verdana" w:cs="Arial"/>
                <w:color w:val="000000"/>
                <w:sz w:val="22"/>
                <w:szCs w:val="22"/>
              </w:rPr>
              <w:t>682 031</w:t>
            </w:r>
            <w:r w:rsidR="002D157D">
              <w:rPr>
                <w:rFonts w:ascii="Verdana" w:hAnsi="Verdana" w:cstheme="minorBidi" w:hint="cs"/>
                <w:color w:val="000000"/>
                <w:sz w:val="22"/>
                <w:szCs w:val="20"/>
                <w:cs/>
                <w:lang w:bidi="hi-IN"/>
              </w:rPr>
              <w:t>.</w:t>
            </w:r>
            <w:r w:rsidRPr="009C4EB5">
              <w:rPr>
                <w:rFonts w:ascii="Verdana" w:hAnsi="Verdana" w:cstheme="minorBidi" w:hint="cs"/>
                <w:sz w:val="22"/>
                <w:szCs w:val="22"/>
                <w:cs/>
                <w:lang w:bidi="hi-IN"/>
              </w:rPr>
              <w:t xml:space="preserve">  </w:t>
            </w:r>
          </w:p>
          <w:p w:rsidR="00BE139D" w:rsidRPr="009C4EB5" w:rsidRDefault="00BE139D" w:rsidP="009C4EB5">
            <w:pPr>
              <w:pStyle w:val="TableText"/>
              <w:tabs>
                <w:tab w:val="center" w:pos="1274"/>
              </w:tabs>
              <w:jc w:val="both"/>
              <w:rPr>
                <w:rFonts w:ascii="Arial" w:hAnsi="Arial" w:cs="Arial"/>
                <w:sz w:val="22"/>
                <w:szCs w:val="22"/>
              </w:rPr>
            </w:pPr>
          </w:p>
          <w:p w:rsidR="00BE139D" w:rsidRPr="009C4EB5" w:rsidRDefault="00BE139D" w:rsidP="009C4EB5">
            <w:pPr>
              <w:pStyle w:val="TableText"/>
              <w:tabs>
                <w:tab w:val="center" w:pos="1274"/>
              </w:tabs>
              <w:jc w:val="both"/>
              <w:rPr>
                <w:rFonts w:ascii="Arial" w:hAnsi="Arial" w:cstheme="minorBidi"/>
                <w:sz w:val="20"/>
                <w:lang w:bidi="hi-IN"/>
              </w:rPr>
            </w:pPr>
          </w:p>
        </w:tc>
        <w:tc>
          <w:tcPr>
            <w:tcW w:w="2725" w:type="dxa"/>
            <w:tcBorders>
              <w:top w:val="single" w:sz="6" w:space="0" w:color="auto"/>
              <w:left w:val="single" w:sz="6" w:space="0" w:color="auto"/>
              <w:bottom w:val="single" w:sz="6" w:space="0" w:color="auto"/>
              <w:right w:val="single" w:sz="6" w:space="0" w:color="auto"/>
            </w:tcBorders>
          </w:tcPr>
          <w:p w:rsidR="00BE139D" w:rsidRPr="009C4EB5" w:rsidRDefault="00BE139D" w:rsidP="009C4EB5">
            <w:pPr>
              <w:pStyle w:val="DefaultText"/>
              <w:jc w:val="both"/>
              <w:rPr>
                <w:rFonts w:ascii="Arial" w:hAnsi="Arial" w:cs="Arial"/>
                <w:sz w:val="22"/>
                <w:szCs w:val="22"/>
              </w:rPr>
            </w:pPr>
            <w:r w:rsidRPr="009C4EB5">
              <w:rPr>
                <w:rFonts w:ascii="Arial" w:hAnsi="Arial" w:cs="Mangal" w:hint="cs"/>
                <w:sz w:val="22"/>
                <w:szCs w:val="22"/>
                <w:cs/>
                <w:lang w:bidi="hi-IN"/>
              </w:rPr>
              <w:t>कुल</w:t>
            </w:r>
            <w:r w:rsidR="00EA05AF" w:rsidRPr="009C4EB5">
              <w:rPr>
                <w:rFonts w:ascii="Arial" w:hAnsi="Arial" w:cs="Mangal" w:hint="cs"/>
                <w:sz w:val="22"/>
                <w:szCs w:val="22"/>
                <w:cs/>
                <w:lang w:bidi="hi-IN"/>
              </w:rPr>
              <w:t xml:space="preserve"> </w:t>
            </w:r>
            <w:r w:rsidRPr="009C4EB5">
              <w:rPr>
                <w:rFonts w:ascii="Arial" w:hAnsi="Arial" w:cs="Arial"/>
                <w:sz w:val="22"/>
                <w:szCs w:val="22"/>
              </w:rPr>
              <w:t xml:space="preserve">6 </w:t>
            </w:r>
            <w:r w:rsidRPr="009C4EB5">
              <w:rPr>
                <w:rFonts w:ascii="Arial" w:hAnsi="Arial" w:cs="Mangal" w:hint="cs"/>
                <w:sz w:val="22"/>
                <w:szCs w:val="22"/>
                <w:cs/>
                <w:lang w:bidi="hi-IN"/>
              </w:rPr>
              <w:t xml:space="preserve">संख्या </w:t>
            </w:r>
            <w:r w:rsidRPr="009C4EB5">
              <w:rPr>
                <w:rFonts w:ascii="Arial" w:hAnsi="Arial" w:cs="Arial"/>
                <w:sz w:val="22"/>
                <w:szCs w:val="22"/>
              </w:rPr>
              <w:t xml:space="preserve"> </w:t>
            </w:r>
          </w:p>
          <w:p w:rsidR="00BE139D" w:rsidRPr="009C4EB5" w:rsidRDefault="009C4EB5" w:rsidP="009C4EB5">
            <w:pPr>
              <w:pStyle w:val="DefaultText"/>
              <w:jc w:val="both"/>
              <w:rPr>
                <w:rFonts w:ascii="Arial" w:hAnsi="Arial" w:cs="Mangal"/>
                <w:sz w:val="22"/>
                <w:szCs w:val="22"/>
                <w:cs/>
                <w:lang w:bidi="hi-IN"/>
              </w:rPr>
            </w:pPr>
            <w:r>
              <w:rPr>
                <w:rFonts w:ascii="Arial" w:hAnsi="Arial" w:cs="Mangal" w:hint="cs"/>
                <w:sz w:val="22"/>
                <w:szCs w:val="22"/>
                <w:cs/>
                <w:lang w:bidi="hi-IN"/>
              </w:rPr>
              <w:t>अर्थात</w:t>
            </w:r>
          </w:p>
          <w:p w:rsidR="00EA05AF" w:rsidRPr="009C4EB5" w:rsidRDefault="00EA05AF" w:rsidP="009C4EB5">
            <w:pPr>
              <w:pStyle w:val="DefaultText"/>
              <w:jc w:val="both"/>
              <w:rPr>
                <w:rFonts w:ascii="Arial" w:hAnsi="Arial" w:cstheme="minorBidi"/>
                <w:sz w:val="22"/>
                <w:szCs w:val="22"/>
                <w:lang w:bidi="hi-IN"/>
              </w:rPr>
            </w:pPr>
          </w:p>
          <w:p w:rsidR="009D7AD9" w:rsidRPr="009C4EB5" w:rsidRDefault="009D7AD9" w:rsidP="009C4EB5">
            <w:pPr>
              <w:pStyle w:val="DefaultText"/>
              <w:jc w:val="both"/>
              <w:rPr>
                <w:rFonts w:ascii="Arial" w:hAnsi="Arial" w:cstheme="minorBidi"/>
                <w:sz w:val="22"/>
                <w:szCs w:val="22"/>
                <w:lang w:bidi="hi-IN"/>
              </w:rPr>
            </w:pPr>
            <w:r w:rsidRPr="009C4EB5">
              <w:rPr>
                <w:rFonts w:ascii="Arial" w:hAnsi="Arial" w:cstheme="minorBidi" w:hint="cs"/>
                <w:sz w:val="22"/>
                <w:szCs w:val="22"/>
                <w:cs/>
                <w:lang w:bidi="hi-IN"/>
              </w:rPr>
              <w:t>कार्यालय और आवास के लिए 6 संख्या में सुरक्षा ग</w:t>
            </w:r>
            <w:r w:rsidR="009C4EB5">
              <w:rPr>
                <w:rFonts w:ascii="Arial" w:hAnsi="Arial" w:cstheme="minorBidi" w:hint="cs"/>
                <w:sz w:val="22"/>
                <w:szCs w:val="22"/>
                <w:cs/>
                <w:lang w:bidi="hi-IN"/>
              </w:rPr>
              <w:t>ा</w:t>
            </w:r>
            <w:r w:rsidRPr="009C4EB5">
              <w:rPr>
                <w:rFonts w:ascii="Arial" w:hAnsi="Arial" w:cstheme="minorBidi" w:hint="cs"/>
                <w:sz w:val="22"/>
                <w:szCs w:val="22"/>
                <w:cs/>
                <w:lang w:bidi="hi-IN"/>
              </w:rPr>
              <w:t>र्ड (प्रत्येक 3)</w:t>
            </w:r>
            <w:r w:rsidR="00DF3B9B">
              <w:rPr>
                <w:rFonts w:ascii="Arial" w:hAnsi="Arial" w:cstheme="minorBidi" w:hint="cs"/>
                <w:sz w:val="22"/>
                <w:szCs w:val="22"/>
                <w:cs/>
                <w:lang w:bidi="hi-IN"/>
              </w:rPr>
              <w:t xml:space="preserve"> </w:t>
            </w:r>
            <w:r w:rsidRPr="009C4EB5">
              <w:rPr>
                <w:rFonts w:ascii="Arial" w:hAnsi="Arial" w:cstheme="minorBidi" w:hint="cs"/>
                <w:sz w:val="22"/>
                <w:szCs w:val="22"/>
                <w:cs/>
                <w:lang w:bidi="hi-IN"/>
              </w:rPr>
              <w:t>चौबीस घंटे सेवाएं (3 संख्या</w:t>
            </w:r>
            <w:r w:rsidR="00DF3B9B">
              <w:rPr>
                <w:rFonts w:ascii="Arial" w:hAnsi="Arial" w:cstheme="minorBidi" w:hint="cs"/>
                <w:sz w:val="22"/>
                <w:szCs w:val="22"/>
                <w:cs/>
                <w:lang w:bidi="hi-IN"/>
              </w:rPr>
              <w:t xml:space="preserve"> में</w:t>
            </w:r>
            <w:r w:rsidRPr="009C4EB5">
              <w:rPr>
                <w:rFonts w:ascii="Arial" w:hAnsi="Arial" w:cstheme="minorBidi" w:hint="cs"/>
                <w:sz w:val="22"/>
                <w:szCs w:val="22"/>
                <w:cs/>
                <w:lang w:bidi="hi-IN"/>
              </w:rPr>
              <w:t xml:space="preserve"> सुरक्षा कर्मी </w:t>
            </w:r>
            <w:r w:rsidR="00DF3B9B" w:rsidRPr="009C4EB5">
              <w:rPr>
                <w:rFonts w:ascii="Arial" w:hAnsi="Arial" w:cs="Arial"/>
                <w:sz w:val="22"/>
                <w:szCs w:val="22"/>
              </w:rPr>
              <w:t>X</w:t>
            </w:r>
            <w:r w:rsidR="00DF3B9B" w:rsidRPr="009C4EB5">
              <w:rPr>
                <w:rFonts w:ascii="Arial" w:hAnsi="Arial" w:cstheme="minorBidi" w:hint="cs"/>
                <w:sz w:val="22"/>
                <w:szCs w:val="22"/>
                <w:cs/>
                <w:lang w:bidi="hi-IN"/>
              </w:rPr>
              <w:t xml:space="preserve"> </w:t>
            </w:r>
            <w:r w:rsidRPr="009C4EB5">
              <w:rPr>
                <w:rFonts w:ascii="Arial" w:hAnsi="Arial" w:cstheme="minorBidi" w:hint="cs"/>
                <w:sz w:val="22"/>
                <w:szCs w:val="22"/>
                <w:cs/>
                <w:lang w:bidi="hi-IN"/>
              </w:rPr>
              <w:t xml:space="preserve">8 घंटे </w:t>
            </w:r>
            <w:r w:rsidR="00DF3B9B">
              <w:rPr>
                <w:rFonts w:ascii="Arial" w:hAnsi="Arial" w:cstheme="minorBidi" w:hint="cs"/>
                <w:sz w:val="22"/>
                <w:szCs w:val="22"/>
                <w:cs/>
                <w:lang w:bidi="hi-IN"/>
              </w:rPr>
              <w:t>प्रति</w:t>
            </w:r>
            <w:r w:rsidRPr="009C4EB5">
              <w:rPr>
                <w:rFonts w:ascii="Arial" w:hAnsi="Arial" w:cstheme="minorBidi" w:hint="cs"/>
                <w:sz w:val="22"/>
                <w:szCs w:val="22"/>
                <w:cs/>
                <w:lang w:bidi="hi-IN"/>
              </w:rPr>
              <w:t xml:space="preserve"> व्यक्ति</w:t>
            </w:r>
            <w:r w:rsidR="00DF3B9B">
              <w:rPr>
                <w:rFonts w:ascii="Arial" w:hAnsi="Arial" w:cstheme="minorBidi" w:hint="cs"/>
                <w:sz w:val="22"/>
                <w:szCs w:val="22"/>
                <w:cs/>
                <w:lang w:bidi="hi-IN"/>
              </w:rPr>
              <w:t>)</w:t>
            </w:r>
            <w:r w:rsidR="002D157D">
              <w:rPr>
                <w:rFonts w:ascii="Arial" w:hAnsi="Arial" w:cstheme="minorBidi" w:hint="cs"/>
                <w:sz w:val="22"/>
                <w:szCs w:val="22"/>
                <w:cs/>
                <w:lang w:bidi="hi-IN"/>
              </w:rPr>
              <w:t>.</w:t>
            </w:r>
          </w:p>
          <w:p w:rsidR="00BE139D" w:rsidRPr="00AB7C7C" w:rsidRDefault="00BE139D" w:rsidP="009C4EB5">
            <w:pPr>
              <w:pStyle w:val="DefaultText"/>
              <w:ind w:left="720"/>
              <w:jc w:val="both"/>
              <w:rPr>
                <w:rFonts w:ascii="Arial" w:hAnsi="Arial" w:cs="Arial"/>
                <w:sz w:val="20"/>
                <w:szCs w:val="20"/>
              </w:rPr>
            </w:pPr>
            <w:r w:rsidRPr="00AB7C7C">
              <w:rPr>
                <w:rFonts w:ascii="Arial" w:hAnsi="Arial" w:cs="Arial"/>
                <w:sz w:val="20"/>
                <w:szCs w:val="20"/>
              </w:rPr>
              <w:t>.</w:t>
            </w:r>
          </w:p>
        </w:tc>
        <w:tc>
          <w:tcPr>
            <w:tcW w:w="2070" w:type="dxa"/>
            <w:tcBorders>
              <w:top w:val="single" w:sz="6" w:space="0" w:color="auto"/>
              <w:left w:val="single" w:sz="6" w:space="0" w:color="auto"/>
              <w:bottom w:val="single" w:sz="6" w:space="0" w:color="auto"/>
              <w:right w:val="single" w:sz="6" w:space="0" w:color="auto"/>
            </w:tcBorders>
          </w:tcPr>
          <w:p w:rsidR="009C4EB5" w:rsidRDefault="002D16C0" w:rsidP="00DF3B9B">
            <w:pPr>
              <w:pStyle w:val="TableText"/>
              <w:jc w:val="both"/>
              <w:rPr>
                <w:rFonts w:ascii="Arial" w:hAnsi="Arial" w:cstheme="minorBidi"/>
                <w:sz w:val="20"/>
                <w:szCs w:val="18"/>
                <w:lang w:bidi="hi-IN"/>
              </w:rPr>
            </w:pPr>
            <w:r w:rsidRPr="006143F4">
              <w:rPr>
                <w:rFonts w:ascii="AkrutiODvPriyaExpand" w:hAnsi="AkrutiODvPriyaExpand" w:cs="Mangal" w:hint="cs"/>
                <w:sz w:val="22"/>
                <w:szCs w:val="22"/>
                <w:cs/>
                <w:lang w:bidi="hi-IN"/>
              </w:rPr>
              <w:t xml:space="preserve">चौबीसों घंटे </w:t>
            </w:r>
            <w:r>
              <w:rPr>
                <w:rFonts w:ascii="AkrutiODvPriyaExpand" w:hAnsi="AkrutiODvPriyaExpand" w:cs="Mangal" w:hint="cs"/>
                <w:sz w:val="22"/>
                <w:szCs w:val="22"/>
                <w:cs/>
                <w:lang w:bidi="hi-IN"/>
              </w:rPr>
              <w:t>सेवाएं</w:t>
            </w:r>
            <w:r w:rsidR="00BE139D">
              <w:rPr>
                <w:rFonts w:ascii="Arial" w:hAnsi="Arial" w:cs="Arial"/>
                <w:sz w:val="20"/>
                <w:szCs w:val="20"/>
              </w:rPr>
              <w:t>.</w:t>
            </w:r>
            <w:r w:rsidR="00BE139D" w:rsidRPr="00315C22">
              <w:rPr>
                <w:rFonts w:ascii="Arial" w:hAnsi="Arial" w:cs="Arial"/>
                <w:sz w:val="20"/>
                <w:szCs w:val="20"/>
              </w:rPr>
              <w:t xml:space="preserve"> </w:t>
            </w:r>
          </w:p>
          <w:p w:rsidR="00DF3B9B" w:rsidRDefault="00DF3B9B" w:rsidP="00DF3B9B">
            <w:pPr>
              <w:pStyle w:val="TableText"/>
              <w:jc w:val="both"/>
              <w:rPr>
                <w:rFonts w:ascii="Arial" w:hAnsi="Arial" w:cstheme="minorBidi"/>
                <w:sz w:val="20"/>
                <w:szCs w:val="18"/>
                <w:lang w:bidi="hi-IN"/>
              </w:rPr>
            </w:pPr>
          </w:p>
          <w:p w:rsidR="00DF3B9B" w:rsidRPr="00DF3B9B" w:rsidRDefault="00DF3B9B" w:rsidP="00DF3B9B">
            <w:pPr>
              <w:pStyle w:val="TableText"/>
              <w:jc w:val="both"/>
              <w:rPr>
                <w:rFonts w:ascii="Arial" w:hAnsi="Arial" w:cstheme="minorBidi"/>
                <w:sz w:val="20"/>
                <w:szCs w:val="18"/>
                <w:lang w:bidi="hi-IN"/>
              </w:rPr>
            </w:pPr>
          </w:p>
        </w:tc>
      </w:tr>
    </w:tbl>
    <w:p w:rsidR="0006113E" w:rsidRPr="009C4EB5" w:rsidRDefault="0006113E" w:rsidP="00DF3B9B">
      <w:pPr>
        <w:ind w:firstLine="720"/>
        <w:jc w:val="both"/>
        <w:rPr>
          <w:rFonts w:cs="Mangal"/>
          <w:sz w:val="22"/>
          <w:szCs w:val="22"/>
          <w:lang w:bidi="hi-IN"/>
        </w:rPr>
      </w:pPr>
      <w:r w:rsidRPr="009C4EB5">
        <w:rPr>
          <w:rFonts w:cs="Mangal"/>
          <w:sz w:val="22"/>
          <w:szCs w:val="22"/>
          <w:cs/>
          <w:lang w:bidi="hi-IN"/>
        </w:rPr>
        <w:t xml:space="preserve">पूर्व-अर्हता मापदंड तथा निबंधन व शर्तें क्रमशः </w:t>
      </w:r>
      <w:r w:rsidRPr="009C4EB5">
        <w:rPr>
          <w:rFonts w:cs="Mangal"/>
          <w:b/>
          <w:bCs/>
          <w:sz w:val="22"/>
          <w:szCs w:val="22"/>
          <w:cs/>
          <w:lang w:bidi="hi-IN"/>
        </w:rPr>
        <w:t xml:space="preserve">अनुबंध </w:t>
      </w:r>
      <w:r w:rsidRPr="009C4EB5">
        <w:rPr>
          <w:rFonts w:cs="Mangal"/>
          <w:b/>
          <w:bCs/>
          <w:sz w:val="22"/>
          <w:szCs w:val="22"/>
          <w:lang w:bidi="hi-IN"/>
        </w:rPr>
        <w:t xml:space="preserve">I </w:t>
      </w:r>
      <w:r w:rsidRPr="009C4EB5">
        <w:rPr>
          <w:rFonts w:cs="Mangal"/>
          <w:b/>
          <w:bCs/>
          <w:sz w:val="22"/>
          <w:szCs w:val="22"/>
          <w:cs/>
          <w:lang w:bidi="hi-IN"/>
        </w:rPr>
        <w:t>व परिशिष्ट</w:t>
      </w:r>
      <w:r w:rsidRPr="009C4EB5">
        <w:rPr>
          <w:rFonts w:cs="Mangal"/>
          <w:sz w:val="22"/>
          <w:szCs w:val="22"/>
          <w:cs/>
          <w:lang w:bidi="hi-IN"/>
        </w:rPr>
        <w:t xml:space="preserve"> में दी गई हैं। ये </w:t>
      </w:r>
      <w:r w:rsidR="008C34E7" w:rsidRPr="009C4EB5">
        <w:rPr>
          <w:rFonts w:cs="Mangal" w:hint="cs"/>
          <w:sz w:val="22"/>
          <w:szCs w:val="22"/>
          <w:cs/>
          <w:lang w:bidi="hi-IN"/>
        </w:rPr>
        <w:t>सि</w:t>
      </w:r>
      <w:r w:rsidR="009C4EB5">
        <w:rPr>
          <w:rFonts w:cs="Mangal" w:hint="cs"/>
          <w:sz w:val="22"/>
          <w:szCs w:val="22"/>
          <w:cs/>
          <w:lang w:bidi="hi-IN"/>
        </w:rPr>
        <w:t xml:space="preserve">डबी की वेबसाइट </w:t>
      </w:r>
      <w:r w:rsidR="00B2667D">
        <w:rPr>
          <w:rFonts w:cs="Mangal"/>
          <w:sz w:val="22"/>
          <w:szCs w:val="22"/>
          <w:lang w:bidi="hi-IN"/>
        </w:rPr>
        <w:fldChar w:fldCharType="begin"/>
      </w:r>
      <w:r w:rsidR="009C4EB5">
        <w:rPr>
          <w:rFonts w:cs="Mangal"/>
          <w:sz w:val="22"/>
          <w:szCs w:val="22"/>
          <w:lang w:bidi="hi-IN"/>
        </w:rPr>
        <w:instrText xml:space="preserve"> HYPERLINK "http://www.sidbi.in" </w:instrText>
      </w:r>
      <w:r w:rsidR="00B2667D">
        <w:rPr>
          <w:rFonts w:cs="Mangal"/>
          <w:sz w:val="22"/>
          <w:szCs w:val="22"/>
          <w:lang w:bidi="hi-IN"/>
        </w:rPr>
        <w:fldChar w:fldCharType="separate"/>
      </w:r>
      <w:r w:rsidR="009C4EB5" w:rsidRPr="00F00EFE">
        <w:rPr>
          <w:rStyle w:val="Hyperlink"/>
          <w:rFonts w:cs="Mangal"/>
          <w:sz w:val="22"/>
          <w:szCs w:val="22"/>
          <w:lang w:bidi="hi-IN"/>
        </w:rPr>
        <w:t>www.sidbi.in</w:t>
      </w:r>
      <w:r w:rsidR="00B2667D">
        <w:rPr>
          <w:rFonts w:cs="Mangal"/>
          <w:sz w:val="22"/>
          <w:szCs w:val="22"/>
          <w:lang w:bidi="hi-IN"/>
        </w:rPr>
        <w:fldChar w:fldCharType="end"/>
      </w:r>
      <w:r w:rsidR="009C4EB5">
        <w:rPr>
          <w:rFonts w:cs="Mangal"/>
          <w:sz w:val="22"/>
          <w:szCs w:val="22"/>
          <w:lang w:bidi="hi-IN"/>
        </w:rPr>
        <w:t xml:space="preserve"> </w:t>
      </w:r>
      <w:r w:rsidR="00D704D2" w:rsidRPr="009C4EB5">
        <w:rPr>
          <w:rFonts w:ascii="AkrutiODvPriyaExpand" w:hAnsi="AkrutiODvPriyaExpand" w:cs="AkrutiODvPriyaExpand"/>
          <w:sz w:val="22"/>
          <w:szCs w:val="22"/>
        </w:rPr>
        <w:t xml:space="preserve"> </w:t>
      </w:r>
      <w:r w:rsidRPr="009C4EB5">
        <w:rPr>
          <w:rFonts w:cs="Mangal"/>
          <w:sz w:val="22"/>
          <w:szCs w:val="22"/>
          <w:cs/>
          <w:lang w:bidi="hi-IN"/>
        </w:rPr>
        <w:t>में भी उपलब्ध हैं</w:t>
      </w:r>
      <w:r w:rsidR="00D704D2" w:rsidRPr="009C4EB5">
        <w:rPr>
          <w:rFonts w:cs="Mangal" w:hint="cs"/>
          <w:sz w:val="22"/>
          <w:szCs w:val="22"/>
          <w:cs/>
          <w:lang w:bidi="hi-IN"/>
        </w:rPr>
        <w:t>।</w:t>
      </w:r>
    </w:p>
    <w:p w:rsidR="00D704D2" w:rsidRPr="009C4EB5" w:rsidRDefault="00D704D2" w:rsidP="00D704D2">
      <w:pPr>
        <w:jc w:val="both"/>
        <w:rPr>
          <w:rFonts w:cs="Mangal"/>
          <w:sz w:val="22"/>
          <w:szCs w:val="22"/>
          <w:lang w:bidi="hi-IN"/>
        </w:rPr>
      </w:pPr>
    </w:p>
    <w:p w:rsidR="009C4EB5" w:rsidRDefault="009C4EB5" w:rsidP="00D704D2">
      <w:pPr>
        <w:jc w:val="both"/>
        <w:rPr>
          <w:rFonts w:ascii="Arial" w:hAnsi="Arial" w:cs="Mangal"/>
          <w:b/>
          <w:bCs/>
          <w:sz w:val="22"/>
          <w:szCs w:val="22"/>
          <w:lang w:bidi="hi-IN"/>
        </w:rPr>
      </w:pPr>
    </w:p>
    <w:p w:rsidR="00D704D2" w:rsidRPr="009C4EB5" w:rsidRDefault="00406FB0" w:rsidP="00D704D2">
      <w:pPr>
        <w:jc w:val="both"/>
        <w:rPr>
          <w:rFonts w:ascii="Arial" w:hAnsi="Arial" w:cs="Mangal"/>
          <w:b/>
          <w:bCs/>
          <w:sz w:val="22"/>
          <w:szCs w:val="22"/>
          <w:lang w:bidi="hi-IN"/>
        </w:rPr>
      </w:pPr>
      <w:r w:rsidRPr="009C4EB5">
        <w:rPr>
          <w:rFonts w:ascii="Arial" w:hAnsi="Arial" w:cs="Mangal" w:hint="cs"/>
          <w:b/>
          <w:bCs/>
          <w:sz w:val="22"/>
          <w:szCs w:val="22"/>
          <w:cs/>
          <w:lang w:bidi="hi-IN"/>
        </w:rPr>
        <w:t>आवेदन कैसे करें</w:t>
      </w:r>
    </w:p>
    <w:p w:rsidR="009C4EB5" w:rsidRDefault="009C4EB5" w:rsidP="009D7AD9">
      <w:pPr>
        <w:pStyle w:val="DefaultText"/>
        <w:rPr>
          <w:rFonts w:ascii="AkrutiODvPriyaExpand" w:hAnsi="AkrutiODvPriyaExpand" w:cs="Mangal"/>
          <w:sz w:val="22"/>
          <w:szCs w:val="22"/>
          <w:lang w:bidi="hi-IN"/>
        </w:rPr>
      </w:pPr>
    </w:p>
    <w:p w:rsidR="00C239E0" w:rsidRPr="009C4EB5" w:rsidRDefault="00DF3B9B" w:rsidP="00DF3B9B">
      <w:pPr>
        <w:pStyle w:val="DefaultText"/>
        <w:ind w:firstLine="720"/>
        <w:jc w:val="both"/>
        <w:rPr>
          <w:rFonts w:ascii="Verdana" w:hAnsi="Verdana" w:cstheme="minorBidi"/>
          <w:sz w:val="22"/>
          <w:szCs w:val="22"/>
          <w:cs/>
          <w:lang w:bidi="hi-IN"/>
        </w:rPr>
      </w:pPr>
      <w:r>
        <w:rPr>
          <w:rFonts w:ascii="AkrutiODvPriyaExpand" w:hAnsi="AkrutiODvPriyaExpand" w:cs="Mangal" w:hint="cs"/>
          <w:sz w:val="22"/>
          <w:szCs w:val="22"/>
          <w:cs/>
          <w:lang w:bidi="hi-IN"/>
        </w:rPr>
        <w:t>आवेदन पत्र निर्धारित प्रोफार्मा</w:t>
      </w:r>
      <w:r w:rsidR="009C4EB5">
        <w:rPr>
          <w:rFonts w:ascii="AkrutiODvPriyaExpand" w:hAnsi="AkrutiODvPriyaExpand" w:cs="Mangal" w:hint="cs"/>
          <w:sz w:val="22"/>
          <w:szCs w:val="22"/>
          <w:cs/>
          <w:lang w:bidi="hi-IN"/>
        </w:rPr>
        <w:t xml:space="preserve"> तथा </w:t>
      </w:r>
      <w:r w:rsidR="00406FB0" w:rsidRPr="009C4EB5">
        <w:rPr>
          <w:rFonts w:ascii="AkrutiODvPriyaExpand" w:hAnsi="AkrutiODvPriyaExpand" w:cs="Mangal" w:hint="cs"/>
          <w:sz w:val="22"/>
          <w:szCs w:val="22"/>
          <w:cs/>
          <w:lang w:bidi="hi-IN"/>
        </w:rPr>
        <w:t>सभी आवश्यक दस्तावेज़ों की प्रतिलिपि</w:t>
      </w:r>
      <w:r>
        <w:rPr>
          <w:rFonts w:ascii="AkrutiODvPriyaExpand" w:hAnsi="AkrutiODvPriyaExpand" w:cs="Mangal" w:hint="cs"/>
          <w:sz w:val="22"/>
          <w:szCs w:val="22"/>
          <w:cs/>
          <w:lang w:bidi="hi-IN"/>
        </w:rPr>
        <w:t>यों</w:t>
      </w:r>
      <w:r w:rsidR="00406FB0" w:rsidRPr="009C4EB5">
        <w:rPr>
          <w:rFonts w:ascii="AkrutiODvPriyaExpand" w:hAnsi="AkrutiODvPriyaExpand" w:cs="Mangal" w:hint="cs"/>
          <w:sz w:val="22"/>
          <w:szCs w:val="22"/>
          <w:cs/>
          <w:lang w:bidi="hi-IN"/>
        </w:rPr>
        <w:t xml:space="preserve"> </w:t>
      </w:r>
      <w:r w:rsidR="009D7AD9" w:rsidRPr="009C4EB5">
        <w:rPr>
          <w:rFonts w:ascii="AkrutiODvPriyaExpand" w:hAnsi="AkrutiODvPriyaExpand" w:cs="Mangal" w:hint="cs"/>
          <w:sz w:val="22"/>
          <w:szCs w:val="22"/>
          <w:cs/>
          <w:lang w:bidi="hi-IN"/>
        </w:rPr>
        <w:t>के साथ</w:t>
      </w:r>
      <w:r w:rsidR="00C239E0" w:rsidRPr="009C4EB5">
        <w:rPr>
          <w:rFonts w:ascii="AkrutiODvPriyaExpand" w:hAnsi="AkrutiODvPriyaExpand" w:cs="AkrutiODvPriyaExpand"/>
          <w:sz w:val="22"/>
          <w:szCs w:val="22"/>
        </w:rPr>
        <w:t xml:space="preserve"> </w:t>
      </w:r>
      <w:r w:rsidR="00406FB0" w:rsidRPr="009C4EB5">
        <w:rPr>
          <w:rFonts w:cs="Mangal"/>
          <w:sz w:val="22"/>
          <w:szCs w:val="22"/>
          <w:lang w:bidi="hi-IN"/>
        </w:rPr>
        <w:t>“</w:t>
      </w:r>
      <w:r>
        <w:rPr>
          <w:rFonts w:cs="Mangal"/>
          <w:sz w:val="22"/>
          <w:szCs w:val="22"/>
          <w:cs/>
          <w:lang w:bidi="hi-IN"/>
        </w:rPr>
        <w:t>उप महाप्रब</w:t>
      </w:r>
      <w:r>
        <w:rPr>
          <w:rFonts w:cs="Mangal" w:hint="cs"/>
          <w:sz w:val="22"/>
          <w:szCs w:val="22"/>
          <w:cs/>
          <w:lang w:bidi="hi-IN"/>
        </w:rPr>
        <w:t>ंधक</w:t>
      </w:r>
      <w:r>
        <w:rPr>
          <w:rFonts w:cs="Mangal"/>
          <w:sz w:val="22"/>
          <w:szCs w:val="22"/>
          <w:lang w:bidi="hi-IN"/>
        </w:rPr>
        <w:t xml:space="preserve">, </w:t>
      </w:r>
      <w:r w:rsidR="00406FB0" w:rsidRPr="009C4EB5">
        <w:rPr>
          <w:rFonts w:cs="Mangal"/>
          <w:sz w:val="22"/>
          <w:szCs w:val="22"/>
          <w:lang w:bidi="hi-IN"/>
        </w:rPr>
        <w:t xml:space="preserve"> </w:t>
      </w:r>
      <w:r w:rsidR="00406FB0" w:rsidRPr="009C4EB5">
        <w:rPr>
          <w:rFonts w:cs="Mangal"/>
          <w:sz w:val="22"/>
          <w:szCs w:val="22"/>
          <w:cs/>
          <w:lang w:bidi="hi-IN"/>
        </w:rPr>
        <w:t>भारतीय लघु उद्योग विकास बैंक</w:t>
      </w:r>
      <w:r w:rsidR="00406FB0" w:rsidRPr="009C4EB5">
        <w:rPr>
          <w:rFonts w:cs="Mangal"/>
          <w:sz w:val="22"/>
          <w:szCs w:val="22"/>
          <w:lang w:bidi="hi-IN"/>
        </w:rPr>
        <w:t xml:space="preserve">, </w:t>
      </w:r>
      <w:r w:rsidR="009D7AD9" w:rsidRPr="009C4EB5">
        <w:rPr>
          <w:rFonts w:ascii="Verdana" w:hAnsi="Verdana" w:cstheme="minorBidi" w:hint="cs"/>
          <w:sz w:val="22"/>
          <w:szCs w:val="22"/>
          <w:cs/>
          <w:lang w:bidi="hi-IN"/>
        </w:rPr>
        <w:t>फाइनेंस टावर, द्वितिय तल, पोस्ट बॉक्स सं.4209, कलूर, कोच्चि, 682017</w:t>
      </w:r>
      <w:r w:rsidR="009C4EB5">
        <w:rPr>
          <w:rFonts w:ascii="Verdana" w:hAnsi="Verdana" w:cstheme="minorBidi" w:hint="cs"/>
          <w:sz w:val="22"/>
          <w:szCs w:val="22"/>
          <w:cs/>
          <w:lang w:bidi="hi-IN"/>
        </w:rPr>
        <w:t xml:space="preserve"> </w:t>
      </w:r>
      <w:r w:rsidR="00406FB0" w:rsidRPr="009C4EB5">
        <w:rPr>
          <w:rFonts w:cs="Mangal"/>
          <w:sz w:val="22"/>
          <w:szCs w:val="22"/>
          <w:cs/>
          <w:lang w:bidi="hi-IN"/>
        </w:rPr>
        <w:t xml:space="preserve">को संबोधित होनी चाहिए और उनके लिफाफे पर </w:t>
      </w:r>
      <w:r w:rsidR="00406FB0" w:rsidRPr="009C4EB5">
        <w:rPr>
          <w:rFonts w:cs="Mangal"/>
          <w:sz w:val="22"/>
          <w:szCs w:val="22"/>
          <w:lang w:bidi="hi-IN"/>
        </w:rPr>
        <w:t>“</w:t>
      </w:r>
      <w:r>
        <w:rPr>
          <w:rFonts w:cs="Mangal"/>
          <w:sz w:val="22"/>
          <w:szCs w:val="22"/>
          <w:cs/>
          <w:lang w:bidi="hi-IN"/>
        </w:rPr>
        <w:t xml:space="preserve">सिडबी </w:t>
      </w:r>
      <w:r>
        <w:rPr>
          <w:rFonts w:cs="Mangal" w:hint="cs"/>
          <w:sz w:val="22"/>
          <w:szCs w:val="22"/>
          <w:cs/>
          <w:lang w:bidi="hi-IN"/>
        </w:rPr>
        <w:t xml:space="preserve"> कोच्चि</w:t>
      </w:r>
      <w:r w:rsidR="00406FB0" w:rsidRPr="009C4EB5">
        <w:rPr>
          <w:rFonts w:cs="Mangal"/>
          <w:sz w:val="22"/>
          <w:szCs w:val="22"/>
          <w:cs/>
          <w:lang w:bidi="hi-IN"/>
        </w:rPr>
        <w:t xml:space="preserve"> में सुरक्षा व्यवस्था</w:t>
      </w:r>
      <w:r w:rsidR="00406FB0" w:rsidRPr="009C4EB5">
        <w:rPr>
          <w:rFonts w:cs="Mangal"/>
          <w:sz w:val="22"/>
          <w:szCs w:val="22"/>
          <w:lang w:bidi="hi-IN"/>
        </w:rPr>
        <w:t>”</w:t>
      </w:r>
      <w:r w:rsidR="00406FB0" w:rsidRPr="009C4EB5">
        <w:rPr>
          <w:rFonts w:cs="Mangal"/>
          <w:sz w:val="22"/>
          <w:szCs w:val="22"/>
          <w:cs/>
          <w:lang w:bidi="hi-IN"/>
        </w:rPr>
        <w:t xml:space="preserve"> अंकित होना चाहिए।</w:t>
      </w:r>
    </w:p>
    <w:p w:rsidR="00D704D2" w:rsidRPr="009C4EB5" w:rsidRDefault="00D704D2" w:rsidP="00632F66">
      <w:pPr>
        <w:pStyle w:val="DefaultText"/>
        <w:jc w:val="center"/>
        <w:rPr>
          <w:rFonts w:ascii="Verdana" w:hAnsi="Verdana" w:cstheme="minorBidi"/>
          <w:sz w:val="22"/>
          <w:szCs w:val="22"/>
          <w:lang w:bidi="hi-IN"/>
        </w:rPr>
      </w:pPr>
    </w:p>
    <w:p w:rsidR="00D81CE5" w:rsidRPr="00354FEC" w:rsidRDefault="00D81CE5" w:rsidP="00354FEC">
      <w:pPr>
        <w:ind w:firstLine="720"/>
        <w:jc w:val="both"/>
        <w:rPr>
          <w:rFonts w:cs="Mangal"/>
          <w:sz w:val="22"/>
          <w:szCs w:val="22"/>
          <w:lang w:bidi="hi-IN"/>
        </w:rPr>
      </w:pPr>
      <w:r w:rsidRPr="009C4EB5">
        <w:rPr>
          <w:rFonts w:cs="Mangal"/>
          <w:sz w:val="22"/>
          <w:szCs w:val="22"/>
          <w:cs/>
          <w:lang w:bidi="hi-IN"/>
        </w:rPr>
        <w:lastRenderedPageBreak/>
        <w:t xml:space="preserve">बोलियाँ </w:t>
      </w:r>
      <w:r w:rsidR="00DF3B9B">
        <w:rPr>
          <w:rFonts w:cs="Mangal" w:hint="cs"/>
          <w:b/>
          <w:bCs/>
          <w:sz w:val="22"/>
          <w:szCs w:val="22"/>
          <w:cs/>
          <w:lang w:bidi="hi-IN"/>
        </w:rPr>
        <w:t>15 जून,</w:t>
      </w:r>
      <w:r w:rsidRPr="009C4EB5">
        <w:rPr>
          <w:rFonts w:cs="Mangal"/>
          <w:b/>
          <w:bCs/>
          <w:sz w:val="22"/>
          <w:szCs w:val="22"/>
          <w:cs/>
          <w:lang w:bidi="hi-IN"/>
        </w:rPr>
        <w:t xml:space="preserve"> 201</w:t>
      </w:r>
      <w:r w:rsidR="00DF3B9B">
        <w:rPr>
          <w:rFonts w:cs="Mangal" w:hint="cs"/>
          <w:b/>
          <w:bCs/>
          <w:sz w:val="22"/>
          <w:szCs w:val="22"/>
          <w:cs/>
          <w:lang w:bidi="hi-IN"/>
        </w:rPr>
        <w:t>5</w:t>
      </w:r>
      <w:r w:rsidRPr="009C4EB5">
        <w:rPr>
          <w:rFonts w:cs="Mangal"/>
          <w:sz w:val="22"/>
          <w:szCs w:val="22"/>
          <w:cs/>
          <w:lang w:bidi="hi-IN"/>
        </w:rPr>
        <w:t xml:space="preserve"> को अधिकतम 15</w:t>
      </w:r>
      <w:r w:rsidR="00DF3B9B">
        <w:rPr>
          <w:rFonts w:cs="Mangal" w:hint="cs"/>
          <w:sz w:val="22"/>
          <w:szCs w:val="22"/>
          <w:cs/>
          <w:lang w:bidi="hi-IN"/>
        </w:rPr>
        <w:t>.</w:t>
      </w:r>
      <w:r w:rsidRPr="009C4EB5">
        <w:rPr>
          <w:rFonts w:cs="Mangal"/>
          <w:sz w:val="22"/>
          <w:szCs w:val="22"/>
          <w:cs/>
          <w:lang w:bidi="hi-IN"/>
        </w:rPr>
        <w:t xml:space="preserve">00 बजे तक पहुँच जानी चाहिए। जो बोलियाँ विनिर्दिष्ट तरीके से प्रस्तुत नहीं की जाएँगी वे स्वीकार नहीं होंगी। तकनीकी बोली </w:t>
      </w:r>
      <w:r w:rsidRPr="009C4EB5">
        <w:rPr>
          <w:rFonts w:cs="Mangal" w:hint="cs"/>
          <w:sz w:val="22"/>
          <w:szCs w:val="22"/>
          <w:cs/>
          <w:lang w:bidi="hi-IN"/>
        </w:rPr>
        <w:t>तथा वित्तीय बोली दो भागों में अल</w:t>
      </w:r>
      <w:r w:rsidR="00DF3B9B">
        <w:rPr>
          <w:rFonts w:cs="Mangal" w:hint="cs"/>
          <w:sz w:val="22"/>
          <w:szCs w:val="22"/>
          <w:cs/>
          <w:lang w:bidi="hi-IN"/>
        </w:rPr>
        <w:t xml:space="preserve">ग-अलग सीलबंद लिफाफे में जिसमें </w:t>
      </w:r>
      <w:r w:rsidR="00DF3B9B">
        <w:rPr>
          <w:rFonts w:ascii="Arial" w:hAnsi="Arial" w:cs="Arial"/>
          <w:b/>
          <w:bCs/>
          <w:sz w:val="20"/>
          <w:szCs w:val="20"/>
        </w:rPr>
        <w:t>“</w:t>
      </w:r>
      <w:r w:rsidRPr="009C4EB5">
        <w:rPr>
          <w:rFonts w:cs="Mangal" w:hint="cs"/>
          <w:sz w:val="22"/>
          <w:szCs w:val="22"/>
          <w:cs/>
          <w:lang w:bidi="hi-IN"/>
        </w:rPr>
        <w:t xml:space="preserve">सुरक्षा व्यवस्था के लिए </w:t>
      </w:r>
      <w:r w:rsidR="00A70D38" w:rsidRPr="009C4EB5">
        <w:rPr>
          <w:rFonts w:cs="Mangal" w:hint="cs"/>
          <w:sz w:val="22"/>
          <w:szCs w:val="22"/>
          <w:cs/>
          <w:lang w:bidi="hi-IN"/>
        </w:rPr>
        <w:t>तकनीकी बोली</w:t>
      </w:r>
      <w:r w:rsidR="00DF3B9B">
        <w:rPr>
          <w:rFonts w:ascii="Arial" w:hAnsi="Arial" w:cs="Arial"/>
          <w:b/>
          <w:bCs/>
          <w:sz w:val="20"/>
          <w:szCs w:val="20"/>
        </w:rPr>
        <w:t>”</w:t>
      </w:r>
      <w:r w:rsidR="00A70D38" w:rsidRPr="009C4EB5">
        <w:rPr>
          <w:rFonts w:cs="Mangal" w:hint="cs"/>
          <w:sz w:val="22"/>
          <w:szCs w:val="22"/>
          <w:cs/>
          <w:lang w:bidi="hi-IN"/>
        </w:rPr>
        <w:t xml:space="preserve"> </w:t>
      </w:r>
      <w:r w:rsidR="00354FEC">
        <w:rPr>
          <w:rFonts w:cs="Mangal" w:hint="cs"/>
          <w:sz w:val="22"/>
          <w:szCs w:val="22"/>
          <w:cs/>
          <w:lang w:bidi="hi-IN"/>
        </w:rPr>
        <w:t xml:space="preserve">और </w:t>
      </w:r>
      <w:r w:rsidR="00354FEC">
        <w:rPr>
          <w:rFonts w:ascii="Arial" w:hAnsi="Arial" w:cs="Arial"/>
          <w:b/>
          <w:bCs/>
          <w:sz w:val="20"/>
          <w:szCs w:val="20"/>
        </w:rPr>
        <w:t>“</w:t>
      </w:r>
      <w:r w:rsidR="00354FEC" w:rsidRPr="009C4EB5">
        <w:rPr>
          <w:rFonts w:cs="Mangal" w:hint="cs"/>
          <w:sz w:val="22"/>
          <w:szCs w:val="22"/>
          <w:cs/>
          <w:lang w:bidi="hi-IN"/>
        </w:rPr>
        <w:t xml:space="preserve">सुरक्षा व्यवस्था के लिए </w:t>
      </w:r>
      <w:r w:rsidR="00354FEC">
        <w:rPr>
          <w:rFonts w:cs="Mangal" w:hint="cs"/>
          <w:sz w:val="22"/>
          <w:szCs w:val="22"/>
          <w:cs/>
          <w:lang w:bidi="hi-IN"/>
        </w:rPr>
        <w:t>वित्तीय</w:t>
      </w:r>
      <w:r w:rsidR="00354FEC" w:rsidRPr="009C4EB5">
        <w:rPr>
          <w:rFonts w:cs="Mangal" w:hint="cs"/>
          <w:sz w:val="22"/>
          <w:szCs w:val="22"/>
          <w:cs/>
          <w:lang w:bidi="hi-IN"/>
        </w:rPr>
        <w:t xml:space="preserve"> बोली</w:t>
      </w:r>
      <w:r w:rsidR="00354FEC">
        <w:rPr>
          <w:rFonts w:ascii="Arial" w:hAnsi="Arial" w:cs="Arial"/>
          <w:b/>
          <w:bCs/>
          <w:sz w:val="20"/>
          <w:szCs w:val="20"/>
        </w:rPr>
        <w:t>”</w:t>
      </w:r>
      <w:r w:rsidR="00354FEC" w:rsidRPr="009C4EB5">
        <w:rPr>
          <w:rFonts w:cs="Mangal" w:hint="cs"/>
          <w:sz w:val="22"/>
          <w:szCs w:val="22"/>
          <w:cs/>
          <w:lang w:bidi="hi-IN"/>
        </w:rPr>
        <w:t xml:space="preserve"> </w:t>
      </w:r>
      <w:r w:rsidR="00A70D38" w:rsidRPr="009C4EB5">
        <w:rPr>
          <w:rFonts w:cs="Mangal" w:hint="cs"/>
          <w:sz w:val="22"/>
          <w:szCs w:val="22"/>
          <w:cs/>
          <w:lang w:bidi="hi-IN"/>
        </w:rPr>
        <w:t xml:space="preserve">उल्लिखित हो। </w:t>
      </w:r>
      <w:r w:rsidR="00354FEC">
        <w:rPr>
          <w:rFonts w:cs="Mangal" w:hint="cs"/>
          <w:b/>
          <w:bCs/>
          <w:sz w:val="22"/>
          <w:szCs w:val="22"/>
          <w:cs/>
          <w:lang w:bidi="hi-IN"/>
        </w:rPr>
        <w:t xml:space="preserve">कोटेशन </w:t>
      </w:r>
      <w:r w:rsidR="007B2103" w:rsidRPr="009C4EB5">
        <w:rPr>
          <w:rFonts w:cs="Mangal" w:hint="cs"/>
          <w:b/>
          <w:bCs/>
          <w:sz w:val="22"/>
          <w:szCs w:val="22"/>
          <w:cs/>
          <w:lang w:bidi="hi-IN"/>
        </w:rPr>
        <w:t xml:space="preserve">उसी दिन </w:t>
      </w:r>
      <w:r w:rsidR="00354FEC">
        <w:rPr>
          <w:rFonts w:cs="Mangal" w:hint="cs"/>
          <w:b/>
          <w:bCs/>
          <w:sz w:val="22"/>
          <w:szCs w:val="22"/>
          <w:cs/>
          <w:lang w:bidi="hi-IN"/>
        </w:rPr>
        <w:t>अर्थात15 जून 2015</w:t>
      </w:r>
      <w:r w:rsidR="00354FEC">
        <w:rPr>
          <w:rFonts w:cs="Mangal"/>
          <w:sz w:val="22"/>
          <w:szCs w:val="22"/>
          <w:cs/>
          <w:lang w:bidi="hi-IN"/>
        </w:rPr>
        <w:t xml:space="preserve"> को </w:t>
      </w:r>
      <w:r w:rsidR="00354FEC">
        <w:rPr>
          <w:rFonts w:cs="Mangal" w:hint="cs"/>
          <w:sz w:val="22"/>
          <w:szCs w:val="22"/>
          <w:cs/>
          <w:lang w:bidi="hi-IN"/>
        </w:rPr>
        <w:t>17.</w:t>
      </w:r>
      <w:r w:rsidRPr="009C4EB5">
        <w:rPr>
          <w:rFonts w:cs="Mangal"/>
          <w:sz w:val="22"/>
          <w:szCs w:val="22"/>
          <w:cs/>
          <w:lang w:bidi="hi-IN"/>
        </w:rPr>
        <w:t>0</w:t>
      </w:r>
      <w:r w:rsidRPr="009C4EB5">
        <w:rPr>
          <w:rFonts w:cs="Mangal"/>
          <w:b/>
          <w:bCs/>
          <w:sz w:val="22"/>
          <w:szCs w:val="22"/>
          <w:cs/>
          <w:lang w:bidi="hi-IN"/>
        </w:rPr>
        <w:t>0</w:t>
      </w:r>
      <w:r w:rsidRPr="009C4EB5">
        <w:rPr>
          <w:rFonts w:cs="Mangal"/>
          <w:sz w:val="22"/>
          <w:szCs w:val="22"/>
          <w:cs/>
          <w:lang w:bidi="hi-IN"/>
        </w:rPr>
        <w:t xml:space="preserve"> बजे खोला जाएगा</w:t>
      </w:r>
      <w:r w:rsidR="00354FEC">
        <w:rPr>
          <w:rFonts w:cs="Mangal" w:hint="cs"/>
          <w:sz w:val="22"/>
          <w:szCs w:val="22"/>
          <w:cs/>
          <w:lang w:bidi="hi-IN"/>
        </w:rPr>
        <w:t>।</w:t>
      </w:r>
      <w:r w:rsidRPr="009C4EB5">
        <w:rPr>
          <w:rFonts w:cs="Mangal"/>
          <w:sz w:val="22"/>
          <w:szCs w:val="22"/>
          <w:cs/>
          <w:lang w:bidi="hi-IN"/>
        </w:rPr>
        <w:t xml:space="preserve"> </w:t>
      </w:r>
      <w:r w:rsidRPr="009C4EB5">
        <w:rPr>
          <w:rFonts w:cs="Mangal"/>
          <w:b/>
          <w:bCs/>
          <w:sz w:val="22"/>
          <w:szCs w:val="22"/>
          <w:cs/>
          <w:lang w:bidi="hi-IN"/>
        </w:rPr>
        <w:t>बैंक को यह अधिकार है कि वह बिना कोई कारण बताए किसी एक या सभी बोलियों को अस्वीकार कर दे।</w:t>
      </w:r>
    </w:p>
    <w:p w:rsidR="00D704D2" w:rsidRDefault="00D704D2" w:rsidP="00632F66">
      <w:pPr>
        <w:pStyle w:val="DefaultText"/>
        <w:jc w:val="center"/>
        <w:rPr>
          <w:rFonts w:ascii="Verdana" w:hAnsi="Verdana" w:cstheme="minorBidi"/>
          <w:sz w:val="20"/>
          <w:szCs w:val="18"/>
          <w:lang w:bidi="hi-IN"/>
        </w:rPr>
      </w:pPr>
    </w:p>
    <w:p w:rsidR="00D704D2" w:rsidRDefault="00D704D2" w:rsidP="00632F66">
      <w:pPr>
        <w:pStyle w:val="DefaultText"/>
        <w:jc w:val="center"/>
        <w:rPr>
          <w:rFonts w:ascii="Verdana" w:hAnsi="Verdana" w:cstheme="minorBidi"/>
          <w:sz w:val="20"/>
          <w:szCs w:val="18"/>
          <w:lang w:bidi="hi-IN"/>
        </w:rPr>
      </w:pPr>
    </w:p>
    <w:p w:rsidR="00D704D2" w:rsidRDefault="00D704D2" w:rsidP="00632F66">
      <w:pPr>
        <w:pStyle w:val="DefaultText"/>
        <w:jc w:val="center"/>
        <w:rPr>
          <w:rFonts w:ascii="Verdana" w:hAnsi="Verdana" w:cstheme="minorBidi"/>
          <w:sz w:val="20"/>
          <w:szCs w:val="18"/>
          <w:lang w:bidi="hi-IN"/>
        </w:rPr>
      </w:pPr>
    </w:p>
    <w:p w:rsidR="00D704D2" w:rsidRDefault="00D704D2" w:rsidP="00632F66">
      <w:pPr>
        <w:pStyle w:val="DefaultText"/>
        <w:jc w:val="center"/>
        <w:rPr>
          <w:rFonts w:ascii="Verdana" w:hAnsi="Verdana" w:cstheme="minorBidi"/>
          <w:sz w:val="20"/>
          <w:szCs w:val="18"/>
          <w:lang w:bidi="hi-IN"/>
        </w:rPr>
      </w:pPr>
    </w:p>
    <w:p w:rsidR="00D704D2" w:rsidRDefault="00D704D2" w:rsidP="00632F66">
      <w:pPr>
        <w:pStyle w:val="DefaultText"/>
        <w:jc w:val="center"/>
        <w:rPr>
          <w:rFonts w:ascii="Verdana" w:hAnsi="Verdana" w:cstheme="minorBidi"/>
          <w:sz w:val="20"/>
          <w:szCs w:val="18"/>
          <w:lang w:bidi="hi-IN"/>
        </w:rPr>
      </w:pPr>
    </w:p>
    <w:p w:rsidR="00D704D2" w:rsidRDefault="00D704D2" w:rsidP="00632F66">
      <w:pPr>
        <w:pStyle w:val="DefaultText"/>
        <w:jc w:val="center"/>
        <w:rPr>
          <w:rFonts w:ascii="Verdana" w:hAnsi="Verdana" w:cstheme="minorBidi"/>
          <w:sz w:val="20"/>
          <w:szCs w:val="18"/>
          <w:lang w:bidi="hi-IN"/>
        </w:rPr>
      </w:pPr>
    </w:p>
    <w:p w:rsidR="009C4EB5" w:rsidRDefault="009C4EB5">
      <w:pPr>
        <w:rPr>
          <w:rFonts w:ascii="Verdana" w:hAnsi="Verdana" w:cs="Arial"/>
          <w:sz w:val="20"/>
          <w:szCs w:val="20"/>
        </w:rPr>
      </w:pPr>
      <w:r>
        <w:rPr>
          <w:rFonts w:ascii="Verdana" w:hAnsi="Verdana" w:cs="Arial"/>
          <w:sz w:val="20"/>
          <w:szCs w:val="20"/>
        </w:rPr>
        <w:br w:type="page"/>
      </w:r>
    </w:p>
    <w:p w:rsidR="002F0187" w:rsidRDefault="002F0187" w:rsidP="00632F66">
      <w:pPr>
        <w:pStyle w:val="DefaultText"/>
        <w:jc w:val="center"/>
        <w:rPr>
          <w:rFonts w:ascii="Verdana" w:hAnsi="Verdana" w:cstheme="minorBidi"/>
          <w:sz w:val="20"/>
          <w:szCs w:val="18"/>
          <w:lang w:bidi="hi-IN"/>
        </w:rPr>
      </w:pPr>
    </w:p>
    <w:p w:rsidR="002F0187" w:rsidRDefault="002F0187" w:rsidP="00632F66">
      <w:pPr>
        <w:pStyle w:val="DefaultText"/>
        <w:jc w:val="center"/>
        <w:rPr>
          <w:rFonts w:ascii="Verdana" w:hAnsi="Verdana" w:cstheme="minorBidi"/>
          <w:sz w:val="20"/>
          <w:szCs w:val="18"/>
          <w:lang w:bidi="hi-IN"/>
        </w:rPr>
      </w:pPr>
      <w:r>
        <w:rPr>
          <w:rFonts w:ascii="Verdana" w:hAnsi="Verdana"/>
          <w:noProof/>
          <w:sz w:val="20"/>
          <w:szCs w:val="20"/>
          <w:lang w:val="en-IN" w:eastAsia="en-IN" w:bidi="hi-IN"/>
        </w:rPr>
        <w:drawing>
          <wp:inline distT="0" distB="0" distL="0" distR="0">
            <wp:extent cx="3005455" cy="683895"/>
            <wp:effectExtent l="19050" t="0" r="4445" b="0"/>
            <wp:docPr id="2" name="Picture 2" descr="sidb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bi_logo"/>
                    <pic:cNvPicPr>
                      <a:picLocks noChangeAspect="1" noChangeArrowheads="1"/>
                    </pic:cNvPicPr>
                  </pic:nvPicPr>
                  <pic:blipFill>
                    <a:blip r:embed="rId7"/>
                    <a:srcRect/>
                    <a:stretch>
                      <a:fillRect/>
                    </a:stretch>
                  </pic:blipFill>
                  <pic:spPr bwMode="auto">
                    <a:xfrm>
                      <a:off x="0" y="0"/>
                      <a:ext cx="3005455" cy="683895"/>
                    </a:xfrm>
                    <a:prstGeom prst="rect">
                      <a:avLst/>
                    </a:prstGeom>
                    <a:noFill/>
                    <a:ln w="9525">
                      <a:noFill/>
                      <a:miter lim="800000"/>
                      <a:headEnd/>
                      <a:tailEnd/>
                    </a:ln>
                  </pic:spPr>
                </pic:pic>
              </a:graphicData>
            </a:graphic>
          </wp:inline>
        </w:drawing>
      </w:r>
    </w:p>
    <w:p w:rsidR="002F0187" w:rsidRDefault="002F0187" w:rsidP="00632F66">
      <w:pPr>
        <w:pStyle w:val="DefaultText"/>
        <w:jc w:val="center"/>
        <w:rPr>
          <w:rFonts w:ascii="Verdana" w:hAnsi="Verdana" w:cstheme="minorBidi"/>
          <w:sz w:val="20"/>
          <w:szCs w:val="18"/>
          <w:lang w:bidi="hi-IN"/>
        </w:rPr>
      </w:pPr>
      <w:bookmarkStart w:id="0" w:name="_GoBack"/>
      <w:bookmarkEnd w:id="0"/>
    </w:p>
    <w:p w:rsidR="00632F66" w:rsidRPr="00310BCE" w:rsidRDefault="00632F66" w:rsidP="00632F66">
      <w:pPr>
        <w:pStyle w:val="DefaultText"/>
        <w:jc w:val="center"/>
        <w:rPr>
          <w:rFonts w:ascii="Verdana" w:hAnsi="Verdana" w:cs="Arial"/>
          <w:b/>
          <w:bCs/>
          <w:sz w:val="20"/>
          <w:szCs w:val="20"/>
          <w:u w:val="single"/>
        </w:rPr>
      </w:pPr>
      <w:r w:rsidRPr="00310BCE">
        <w:rPr>
          <w:rFonts w:ascii="Verdana" w:hAnsi="Verdana" w:cs="Arial"/>
          <w:sz w:val="20"/>
          <w:szCs w:val="20"/>
        </w:rPr>
        <w:t>Small Industries Development Bank of India</w:t>
      </w:r>
      <w:r w:rsidRPr="00310BCE">
        <w:rPr>
          <w:rFonts w:ascii="Verdana" w:hAnsi="Verdana" w:cs="Arial"/>
          <w:bCs/>
          <w:sz w:val="20"/>
          <w:szCs w:val="20"/>
        </w:rPr>
        <w:t>- Kochi</w:t>
      </w:r>
    </w:p>
    <w:p w:rsidR="00632F66" w:rsidRPr="00310BCE" w:rsidRDefault="00632F66" w:rsidP="00632F66">
      <w:pPr>
        <w:pStyle w:val="DefaultText"/>
        <w:jc w:val="center"/>
        <w:rPr>
          <w:rFonts w:ascii="Verdana" w:hAnsi="Verdana" w:cs="Arial"/>
          <w:b/>
          <w:bCs/>
          <w:sz w:val="20"/>
          <w:szCs w:val="20"/>
          <w:u w:val="single"/>
        </w:rPr>
      </w:pPr>
    </w:p>
    <w:p w:rsidR="00632F66" w:rsidRPr="00310BCE" w:rsidRDefault="00632F66" w:rsidP="00632F66">
      <w:pPr>
        <w:pStyle w:val="DefaultText"/>
        <w:jc w:val="center"/>
        <w:rPr>
          <w:rFonts w:ascii="Verdana" w:hAnsi="Verdana" w:cs="Arial"/>
          <w:b/>
          <w:bCs/>
          <w:sz w:val="20"/>
          <w:szCs w:val="20"/>
          <w:u w:val="single"/>
        </w:rPr>
      </w:pPr>
      <w:r w:rsidRPr="00310BCE">
        <w:rPr>
          <w:rFonts w:ascii="Verdana" w:hAnsi="Verdana" w:cs="Arial"/>
          <w:b/>
          <w:bCs/>
          <w:sz w:val="20"/>
          <w:szCs w:val="20"/>
          <w:u w:val="single"/>
        </w:rPr>
        <w:t xml:space="preserve">Contract for security </w:t>
      </w:r>
      <w:r w:rsidR="003071EA">
        <w:rPr>
          <w:rFonts w:ascii="Verdana" w:hAnsi="Verdana" w:cs="Arial"/>
          <w:b/>
          <w:bCs/>
          <w:sz w:val="20"/>
          <w:szCs w:val="20"/>
          <w:u w:val="single"/>
        </w:rPr>
        <w:t>service for O</w:t>
      </w:r>
      <w:r w:rsidRPr="00310BCE">
        <w:rPr>
          <w:rFonts w:ascii="Verdana" w:hAnsi="Verdana" w:cs="Arial"/>
          <w:b/>
          <w:bCs/>
          <w:sz w:val="20"/>
          <w:szCs w:val="20"/>
          <w:u w:val="single"/>
        </w:rPr>
        <w:t>ffice</w:t>
      </w:r>
      <w:r w:rsidR="003071EA">
        <w:rPr>
          <w:rFonts w:ascii="Verdana" w:hAnsi="Verdana" w:cs="Arial"/>
          <w:b/>
          <w:bCs/>
          <w:sz w:val="20"/>
          <w:szCs w:val="20"/>
          <w:u w:val="single"/>
        </w:rPr>
        <w:t xml:space="preserve"> &amp; Officers Quarters P</w:t>
      </w:r>
      <w:r w:rsidRPr="00310BCE">
        <w:rPr>
          <w:rFonts w:ascii="Verdana" w:hAnsi="Verdana" w:cs="Arial"/>
          <w:b/>
          <w:bCs/>
          <w:sz w:val="20"/>
          <w:szCs w:val="20"/>
          <w:u w:val="single"/>
        </w:rPr>
        <w:t>remises</w:t>
      </w:r>
      <w:r w:rsidR="007D7EF6">
        <w:rPr>
          <w:rFonts w:ascii="Verdana" w:hAnsi="Verdana" w:cs="Arial"/>
          <w:b/>
          <w:bCs/>
          <w:sz w:val="20"/>
          <w:szCs w:val="20"/>
          <w:u w:val="single"/>
        </w:rPr>
        <w:t xml:space="preserve"> in Cochin </w:t>
      </w:r>
    </w:p>
    <w:p w:rsidR="000F349B" w:rsidRPr="00310BCE" w:rsidRDefault="000F349B">
      <w:pPr>
        <w:pStyle w:val="DefaultText"/>
        <w:jc w:val="center"/>
        <w:rPr>
          <w:rFonts w:ascii="Verdana" w:hAnsi="Verdana" w:cs="Arial"/>
          <w:b/>
          <w:bCs/>
          <w:sz w:val="20"/>
          <w:szCs w:val="20"/>
        </w:rPr>
      </w:pPr>
    </w:p>
    <w:p w:rsidR="00632F66" w:rsidRDefault="00632F66" w:rsidP="00632F66">
      <w:pPr>
        <w:pStyle w:val="DefaultText"/>
        <w:ind w:firstLine="720"/>
        <w:jc w:val="both"/>
        <w:rPr>
          <w:rFonts w:ascii="Verdana" w:hAnsi="Verdana" w:cs="Arial"/>
          <w:color w:val="000000"/>
          <w:sz w:val="20"/>
          <w:szCs w:val="20"/>
        </w:rPr>
      </w:pPr>
      <w:r w:rsidRPr="00310BCE">
        <w:rPr>
          <w:rFonts w:ascii="Verdana" w:hAnsi="Verdana" w:cs="Arial"/>
          <w:sz w:val="20"/>
          <w:szCs w:val="20"/>
        </w:rPr>
        <w:t xml:space="preserve">Sealed quotations are invited from experienced and competent </w:t>
      </w:r>
      <w:proofErr w:type="gramStart"/>
      <w:r w:rsidRPr="00310BCE">
        <w:rPr>
          <w:rFonts w:ascii="Verdana" w:hAnsi="Verdana" w:cs="Arial"/>
          <w:sz w:val="20"/>
          <w:szCs w:val="20"/>
        </w:rPr>
        <w:t>agencies  for</w:t>
      </w:r>
      <w:proofErr w:type="gramEnd"/>
      <w:r w:rsidRPr="00310BCE">
        <w:rPr>
          <w:rFonts w:ascii="Verdana" w:hAnsi="Verdana" w:cs="Arial"/>
          <w:sz w:val="20"/>
          <w:szCs w:val="20"/>
        </w:rPr>
        <w:t xml:space="preserve"> providing services for round the clock security of our </w:t>
      </w:r>
      <w:r w:rsidRPr="00310BCE">
        <w:rPr>
          <w:rFonts w:ascii="Verdana" w:hAnsi="Verdana" w:cs="Arial"/>
          <w:color w:val="000000"/>
          <w:sz w:val="20"/>
          <w:szCs w:val="20"/>
        </w:rPr>
        <w:t xml:space="preserve">office at, SIDBI, </w:t>
      </w:r>
      <w:smartTag w:uri="urn:schemas-microsoft-com:office:smarttags" w:element="PlaceName">
        <w:r w:rsidRPr="00310BCE">
          <w:rPr>
            <w:rFonts w:ascii="Verdana" w:hAnsi="Verdana" w:cs="Arial"/>
            <w:color w:val="000000"/>
            <w:sz w:val="20"/>
            <w:szCs w:val="20"/>
          </w:rPr>
          <w:t>Finance</w:t>
        </w:r>
      </w:smartTag>
      <w:r w:rsidRPr="00310BCE">
        <w:rPr>
          <w:rFonts w:ascii="Verdana" w:hAnsi="Verdana" w:cs="Arial"/>
          <w:color w:val="000000"/>
          <w:sz w:val="20"/>
          <w:szCs w:val="20"/>
        </w:rPr>
        <w:t xml:space="preserve"> </w:t>
      </w:r>
      <w:smartTag w:uri="urn:schemas-microsoft-com:office:smarttags" w:element="PlaceType">
        <w:r w:rsidRPr="00310BCE">
          <w:rPr>
            <w:rFonts w:ascii="Verdana" w:hAnsi="Verdana" w:cs="Arial"/>
            <w:color w:val="000000"/>
            <w:sz w:val="20"/>
            <w:szCs w:val="20"/>
          </w:rPr>
          <w:t>Tower</w:t>
        </w:r>
      </w:smartTag>
      <w:r w:rsidRPr="00310BCE">
        <w:rPr>
          <w:rFonts w:ascii="Verdana" w:hAnsi="Verdana" w:cs="Arial"/>
          <w:color w:val="000000"/>
          <w:sz w:val="20"/>
          <w:szCs w:val="20"/>
        </w:rPr>
        <w:t xml:space="preserve">, II </w:t>
      </w:r>
      <w:proofErr w:type="spellStart"/>
      <w:r w:rsidRPr="00310BCE">
        <w:rPr>
          <w:rFonts w:ascii="Verdana" w:hAnsi="Verdana" w:cs="Arial"/>
          <w:color w:val="000000"/>
          <w:sz w:val="20"/>
          <w:szCs w:val="20"/>
        </w:rPr>
        <w:t>nd</w:t>
      </w:r>
      <w:proofErr w:type="spellEnd"/>
      <w:r w:rsidRPr="00310BCE">
        <w:rPr>
          <w:rFonts w:ascii="Verdana" w:hAnsi="Verdana" w:cs="Arial"/>
          <w:color w:val="000000"/>
          <w:sz w:val="20"/>
          <w:szCs w:val="20"/>
        </w:rPr>
        <w:t xml:space="preserve"> floor, </w:t>
      </w:r>
      <w:proofErr w:type="spellStart"/>
      <w:r w:rsidRPr="00310BCE">
        <w:rPr>
          <w:rFonts w:ascii="Verdana" w:hAnsi="Verdana" w:cs="Arial"/>
          <w:color w:val="000000"/>
          <w:sz w:val="20"/>
          <w:szCs w:val="20"/>
        </w:rPr>
        <w:t>Kaloor</w:t>
      </w:r>
      <w:proofErr w:type="spellEnd"/>
      <w:r w:rsidRPr="00310BCE">
        <w:rPr>
          <w:rFonts w:ascii="Verdana" w:hAnsi="Verdana" w:cs="Arial"/>
          <w:color w:val="000000"/>
          <w:sz w:val="20"/>
          <w:szCs w:val="20"/>
        </w:rPr>
        <w:t xml:space="preserve">, </w:t>
      </w:r>
      <w:smartTag w:uri="urn:schemas-microsoft-com:office:smarttags" w:element="place">
        <w:smartTag w:uri="urn:schemas-microsoft-com:office:smarttags" w:element="City">
          <w:r w:rsidRPr="00310BCE">
            <w:rPr>
              <w:rFonts w:ascii="Verdana" w:hAnsi="Verdana" w:cs="Arial"/>
              <w:color w:val="000000"/>
              <w:sz w:val="20"/>
              <w:szCs w:val="20"/>
            </w:rPr>
            <w:t>Kochi</w:t>
          </w:r>
        </w:smartTag>
      </w:smartTag>
      <w:r w:rsidRPr="00310BCE">
        <w:rPr>
          <w:rFonts w:ascii="Verdana" w:hAnsi="Verdana" w:cs="Arial"/>
          <w:color w:val="000000"/>
          <w:sz w:val="20"/>
          <w:szCs w:val="20"/>
        </w:rPr>
        <w:t xml:space="preserve"> – 682017. &amp; at Officers Quarters, Sea View Apartment, Broadway North</w:t>
      </w:r>
      <w:r w:rsidR="00B5064C">
        <w:rPr>
          <w:rFonts w:ascii="Verdana" w:hAnsi="Verdana" w:cs="Arial"/>
          <w:color w:val="000000"/>
          <w:sz w:val="20"/>
          <w:szCs w:val="20"/>
        </w:rPr>
        <w:t xml:space="preserve"> </w:t>
      </w:r>
      <w:r w:rsidRPr="00310BCE">
        <w:rPr>
          <w:rFonts w:ascii="Verdana" w:hAnsi="Verdana" w:cs="Arial"/>
          <w:color w:val="000000"/>
          <w:sz w:val="20"/>
          <w:szCs w:val="20"/>
        </w:rPr>
        <w:t>end</w:t>
      </w:r>
      <w:r w:rsidR="00B5064C">
        <w:rPr>
          <w:rFonts w:ascii="Verdana" w:hAnsi="Verdana" w:cs="Arial"/>
          <w:color w:val="000000"/>
          <w:sz w:val="20"/>
          <w:szCs w:val="20"/>
        </w:rPr>
        <w:t xml:space="preserve">, </w:t>
      </w:r>
      <w:r w:rsidRPr="00310BCE">
        <w:rPr>
          <w:rFonts w:ascii="Verdana" w:hAnsi="Verdana" w:cs="Arial"/>
          <w:color w:val="000000"/>
          <w:sz w:val="20"/>
          <w:szCs w:val="20"/>
        </w:rPr>
        <w:t>Kochi 682 031</w:t>
      </w:r>
    </w:p>
    <w:p w:rsidR="003F1D64" w:rsidRDefault="003F1D64" w:rsidP="00632F66">
      <w:pPr>
        <w:pStyle w:val="DefaultText"/>
        <w:ind w:firstLine="720"/>
        <w:jc w:val="both"/>
        <w:rPr>
          <w:rFonts w:ascii="Verdana" w:hAnsi="Verdana" w:cs="Arial"/>
          <w:color w:val="000000"/>
          <w:sz w:val="20"/>
          <w:szCs w:val="20"/>
        </w:rPr>
      </w:pPr>
    </w:p>
    <w:tbl>
      <w:tblPr>
        <w:tblW w:w="7560" w:type="dxa"/>
        <w:tblInd w:w="288" w:type="dxa"/>
        <w:tblLayout w:type="fixed"/>
        <w:tblLook w:val="0000"/>
      </w:tblPr>
      <w:tblGrid>
        <w:gridCol w:w="2765"/>
        <w:gridCol w:w="2725"/>
        <w:gridCol w:w="2070"/>
      </w:tblGrid>
      <w:tr w:rsidR="003F1D64" w:rsidTr="003F1D64">
        <w:tc>
          <w:tcPr>
            <w:tcW w:w="2765" w:type="dxa"/>
            <w:tcBorders>
              <w:top w:val="single" w:sz="6" w:space="0" w:color="auto"/>
              <w:left w:val="single" w:sz="6" w:space="0" w:color="auto"/>
              <w:bottom w:val="single" w:sz="6" w:space="0" w:color="auto"/>
              <w:right w:val="single" w:sz="6" w:space="0" w:color="auto"/>
            </w:tcBorders>
          </w:tcPr>
          <w:p w:rsidR="003F1D64" w:rsidRDefault="003F1D64" w:rsidP="003F1D64">
            <w:pPr>
              <w:pStyle w:val="TableText"/>
              <w:jc w:val="center"/>
              <w:rPr>
                <w:rFonts w:ascii="Arial" w:hAnsi="Arial" w:cs="Arial"/>
                <w:sz w:val="18"/>
              </w:rPr>
            </w:pPr>
            <w:r>
              <w:rPr>
                <w:rFonts w:ascii="Arial" w:hAnsi="Arial" w:cs="Arial"/>
                <w:b/>
                <w:bCs/>
                <w:sz w:val="18"/>
              </w:rPr>
              <w:t>Name of the office</w:t>
            </w:r>
          </w:p>
        </w:tc>
        <w:tc>
          <w:tcPr>
            <w:tcW w:w="2725" w:type="dxa"/>
            <w:tcBorders>
              <w:top w:val="single" w:sz="6" w:space="0" w:color="auto"/>
              <w:left w:val="single" w:sz="6" w:space="0" w:color="auto"/>
              <w:bottom w:val="single" w:sz="6" w:space="0" w:color="auto"/>
              <w:right w:val="single" w:sz="6" w:space="0" w:color="auto"/>
            </w:tcBorders>
          </w:tcPr>
          <w:p w:rsidR="003F1D64" w:rsidRDefault="003F1D64" w:rsidP="003F1D64">
            <w:pPr>
              <w:pStyle w:val="TableText"/>
              <w:jc w:val="center"/>
              <w:rPr>
                <w:rFonts w:ascii="Arial" w:hAnsi="Arial" w:cs="Arial"/>
                <w:b/>
                <w:bCs/>
                <w:sz w:val="18"/>
              </w:rPr>
            </w:pPr>
            <w:r>
              <w:rPr>
                <w:rFonts w:ascii="Arial" w:hAnsi="Arial" w:cs="Arial"/>
                <w:b/>
                <w:bCs/>
                <w:sz w:val="18"/>
              </w:rPr>
              <w:t xml:space="preserve">No </w:t>
            </w:r>
            <w:r w:rsidRPr="00AB7C7C">
              <w:rPr>
                <w:rFonts w:ascii="Arial" w:hAnsi="Arial" w:cs="Arial"/>
                <w:b/>
                <w:bCs/>
                <w:sz w:val="18"/>
              </w:rPr>
              <w:t>of guards (</w:t>
            </w:r>
            <w:r w:rsidRPr="00AB7C7C">
              <w:rPr>
                <w:rFonts w:ascii="Arial" w:hAnsi="Arial" w:cs="Arial"/>
                <w:sz w:val="20"/>
                <w:szCs w:val="20"/>
              </w:rPr>
              <w:t>un-armed</w:t>
            </w:r>
            <w:r w:rsidRPr="00AB7C7C">
              <w:rPr>
                <w:rFonts w:ascii="Arial" w:hAnsi="Arial" w:cs="Arial"/>
                <w:b/>
                <w:bCs/>
                <w:sz w:val="18"/>
              </w:rPr>
              <w:t>)</w:t>
            </w:r>
          </w:p>
        </w:tc>
        <w:tc>
          <w:tcPr>
            <w:tcW w:w="2070" w:type="dxa"/>
            <w:tcBorders>
              <w:top w:val="single" w:sz="6" w:space="0" w:color="auto"/>
              <w:left w:val="single" w:sz="6" w:space="0" w:color="auto"/>
              <w:bottom w:val="single" w:sz="6" w:space="0" w:color="auto"/>
              <w:right w:val="single" w:sz="6" w:space="0" w:color="auto"/>
            </w:tcBorders>
          </w:tcPr>
          <w:p w:rsidR="003F1D64" w:rsidRDefault="003F1D64" w:rsidP="003F1D64">
            <w:pPr>
              <w:pStyle w:val="TableText"/>
              <w:jc w:val="center"/>
              <w:rPr>
                <w:rFonts w:ascii="Arial" w:hAnsi="Arial" w:cs="Arial"/>
                <w:b/>
                <w:bCs/>
                <w:sz w:val="18"/>
              </w:rPr>
            </w:pPr>
            <w:r>
              <w:rPr>
                <w:rFonts w:ascii="Arial" w:hAnsi="Arial" w:cs="Arial"/>
                <w:b/>
                <w:bCs/>
                <w:sz w:val="18"/>
              </w:rPr>
              <w:t>Arrangement</w:t>
            </w:r>
          </w:p>
        </w:tc>
      </w:tr>
      <w:tr w:rsidR="003F1D64" w:rsidRPr="00315C22" w:rsidTr="003F1D64">
        <w:tc>
          <w:tcPr>
            <w:tcW w:w="2765" w:type="dxa"/>
            <w:tcBorders>
              <w:top w:val="single" w:sz="6" w:space="0" w:color="auto"/>
              <w:left w:val="single" w:sz="6" w:space="0" w:color="auto"/>
              <w:bottom w:val="single" w:sz="6" w:space="0" w:color="auto"/>
              <w:right w:val="single" w:sz="6" w:space="0" w:color="auto"/>
            </w:tcBorders>
          </w:tcPr>
          <w:p w:rsidR="003F1D64" w:rsidRDefault="003F1D64" w:rsidP="003F1D64">
            <w:pPr>
              <w:pStyle w:val="TableText"/>
              <w:tabs>
                <w:tab w:val="center" w:pos="1274"/>
              </w:tabs>
              <w:jc w:val="both"/>
              <w:rPr>
                <w:rFonts w:ascii="Arial" w:hAnsi="Arial" w:cs="Arial"/>
                <w:sz w:val="20"/>
              </w:rPr>
            </w:pPr>
            <w:r>
              <w:rPr>
                <w:rFonts w:ascii="Arial" w:hAnsi="Arial" w:cs="Arial"/>
                <w:sz w:val="20"/>
              </w:rPr>
              <w:t>SIDBI, 2</w:t>
            </w:r>
            <w:r w:rsidRPr="00E011DE">
              <w:rPr>
                <w:rFonts w:ascii="Arial" w:hAnsi="Arial" w:cs="Arial"/>
                <w:sz w:val="20"/>
                <w:vertAlign w:val="superscript"/>
              </w:rPr>
              <w:t>nd</w:t>
            </w:r>
            <w:r>
              <w:rPr>
                <w:rFonts w:ascii="Arial" w:hAnsi="Arial" w:cs="Arial"/>
                <w:sz w:val="20"/>
              </w:rPr>
              <w:t xml:space="preserve"> Floor, Finance Tower </w:t>
            </w:r>
            <w:proofErr w:type="spellStart"/>
            <w:r>
              <w:rPr>
                <w:rFonts w:ascii="Arial" w:hAnsi="Arial" w:cs="Arial"/>
                <w:sz w:val="20"/>
              </w:rPr>
              <w:t>Kaloor</w:t>
            </w:r>
            <w:proofErr w:type="spellEnd"/>
            <w:r>
              <w:rPr>
                <w:rFonts w:ascii="Arial" w:hAnsi="Arial" w:cs="Arial"/>
                <w:sz w:val="20"/>
              </w:rPr>
              <w:t xml:space="preserve">, </w:t>
            </w:r>
            <w:proofErr w:type="spellStart"/>
            <w:r>
              <w:rPr>
                <w:rFonts w:ascii="Arial" w:hAnsi="Arial" w:cs="Arial"/>
                <w:sz w:val="20"/>
              </w:rPr>
              <w:t>Ernakulam</w:t>
            </w:r>
            <w:proofErr w:type="spellEnd"/>
            <w:r>
              <w:rPr>
                <w:rFonts w:ascii="Arial" w:hAnsi="Arial" w:cs="Arial"/>
                <w:sz w:val="20"/>
              </w:rPr>
              <w:t xml:space="preserve"> – 682017</w:t>
            </w:r>
          </w:p>
          <w:p w:rsidR="003F1D64" w:rsidRDefault="003F1D64" w:rsidP="003F1D64">
            <w:pPr>
              <w:pStyle w:val="TableText"/>
              <w:tabs>
                <w:tab w:val="center" w:pos="1274"/>
              </w:tabs>
              <w:jc w:val="both"/>
              <w:rPr>
                <w:rFonts w:ascii="Arial" w:hAnsi="Arial" w:cs="Arial"/>
                <w:sz w:val="20"/>
              </w:rPr>
            </w:pPr>
          </w:p>
          <w:p w:rsidR="003F1D64" w:rsidRDefault="003F1D64" w:rsidP="003F1D64">
            <w:pPr>
              <w:pStyle w:val="TableText"/>
              <w:tabs>
                <w:tab w:val="center" w:pos="1274"/>
              </w:tabs>
              <w:jc w:val="both"/>
              <w:rPr>
                <w:rFonts w:ascii="Arial" w:hAnsi="Arial" w:cs="Arial"/>
                <w:sz w:val="20"/>
              </w:rPr>
            </w:pPr>
            <w:r>
              <w:rPr>
                <w:rFonts w:ascii="Arial" w:hAnsi="Arial" w:cs="Arial"/>
                <w:sz w:val="20"/>
              </w:rPr>
              <w:t>SIDBI Officers Quarters</w:t>
            </w:r>
          </w:p>
          <w:p w:rsidR="003F1D64" w:rsidRDefault="003F1D64" w:rsidP="003F1D64">
            <w:pPr>
              <w:pStyle w:val="TableText"/>
              <w:tabs>
                <w:tab w:val="center" w:pos="1274"/>
              </w:tabs>
              <w:jc w:val="both"/>
              <w:rPr>
                <w:rFonts w:ascii="Arial" w:hAnsi="Arial" w:cs="Arial"/>
                <w:sz w:val="20"/>
              </w:rPr>
            </w:pPr>
            <w:r>
              <w:rPr>
                <w:rFonts w:ascii="Arial" w:hAnsi="Arial" w:cs="Arial"/>
                <w:sz w:val="20"/>
              </w:rPr>
              <w:t xml:space="preserve">Sea View Apartments, </w:t>
            </w:r>
          </w:p>
          <w:p w:rsidR="003F1D64" w:rsidRDefault="003F1D64" w:rsidP="003F1D64">
            <w:pPr>
              <w:pStyle w:val="TableText"/>
              <w:tabs>
                <w:tab w:val="center" w:pos="1274"/>
              </w:tabs>
              <w:jc w:val="both"/>
              <w:rPr>
                <w:rFonts w:ascii="Arial" w:hAnsi="Arial" w:cs="Arial"/>
                <w:sz w:val="20"/>
              </w:rPr>
            </w:pPr>
            <w:r>
              <w:rPr>
                <w:rFonts w:ascii="Arial" w:hAnsi="Arial" w:cs="Arial"/>
                <w:sz w:val="20"/>
              </w:rPr>
              <w:t xml:space="preserve">Broadway </w:t>
            </w:r>
            <w:proofErr w:type="spellStart"/>
            <w:r>
              <w:rPr>
                <w:rFonts w:ascii="Arial" w:hAnsi="Arial" w:cs="Arial"/>
                <w:sz w:val="20"/>
              </w:rPr>
              <w:t>Nort</w:t>
            </w:r>
            <w:proofErr w:type="spellEnd"/>
            <w:r>
              <w:rPr>
                <w:rFonts w:ascii="Arial" w:hAnsi="Arial" w:cs="Arial"/>
                <w:sz w:val="20"/>
              </w:rPr>
              <w:t xml:space="preserve"> End, </w:t>
            </w:r>
            <w:proofErr w:type="spellStart"/>
            <w:r>
              <w:rPr>
                <w:rFonts w:ascii="Arial" w:hAnsi="Arial" w:cs="Arial"/>
                <w:sz w:val="20"/>
              </w:rPr>
              <w:t>Ernakulam</w:t>
            </w:r>
            <w:proofErr w:type="spellEnd"/>
            <w:r>
              <w:rPr>
                <w:rFonts w:ascii="Arial" w:hAnsi="Arial" w:cs="Arial"/>
                <w:sz w:val="20"/>
              </w:rPr>
              <w:t xml:space="preserve"> – 682 031 </w:t>
            </w:r>
          </w:p>
          <w:p w:rsidR="003F1D64" w:rsidRDefault="003F1D64" w:rsidP="003F1D64">
            <w:pPr>
              <w:pStyle w:val="TableText"/>
              <w:tabs>
                <w:tab w:val="center" w:pos="1274"/>
              </w:tabs>
              <w:jc w:val="both"/>
              <w:rPr>
                <w:rFonts w:ascii="Arial" w:hAnsi="Arial" w:cs="Arial"/>
                <w:sz w:val="20"/>
              </w:rPr>
            </w:pPr>
          </w:p>
          <w:p w:rsidR="003F1D64" w:rsidRPr="00E5050D" w:rsidRDefault="003F1D64" w:rsidP="003F1D64">
            <w:pPr>
              <w:pStyle w:val="TableText"/>
              <w:tabs>
                <w:tab w:val="center" w:pos="1274"/>
              </w:tabs>
              <w:jc w:val="both"/>
              <w:rPr>
                <w:rFonts w:ascii="Arial" w:hAnsi="Arial" w:cs="Arial"/>
                <w:sz w:val="20"/>
              </w:rPr>
            </w:pPr>
          </w:p>
        </w:tc>
        <w:tc>
          <w:tcPr>
            <w:tcW w:w="2725" w:type="dxa"/>
            <w:tcBorders>
              <w:top w:val="single" w:sz="6" w:space="0" w:color="auto"/>
              <w:left w:val="single" w:sz="6" w:space="0" w:color="auto"/>
              <w:bottom w:val="single" w:sz="6" w:space="0" w:color="auto"/>
              <w:right w:val="single" w:sz="6" w:space="0" w:color="auto"/>
            </w:tcBorders>
          </w:tcPr>
          <w:p w:rsidR="003F1D64" w:rsidRPr="00AB7C7C" w:rsidRDefault="003F1D64" w:rsidP="003F1D64">
            <w:pPr>
              <w:pStyle w:val="DefaultText"/>
              <w:jc w:val="both"/>
              <w:rPr>
                <w:rFonts w:ascii="Arial" w:hAnsi="Arial" w:cs="Arial"/>
                <w:sz w:val="20"/>
                <w:szCs w:val="20"/>
              </w:rPr>
            </w:pPr>
            <w:r w:rsidRPr="00AB7C7C">
              <w:rPr>
                <w:rFonts w:ascii="Arial" w:hAnsi="Arial" w:cs="Arial"/>
                <w:sz w:val="20"/>
                <w:szCs w:val="20"/>
              </w:rPr>
              <w:t xml:space="preserve">Total: </w:t>
            </w:r>
            <w:r>
              <w:rPr>
                <w:rFonts w:ascii="Arial" w:hAnsi="Arial" w:cs="Arial"/>
                <w:sz w:val="20"/>
                <w:szCs w:val="20"/>
              </w:rPr>
              <w:t>6</w:t>
            </w:r>
            <w:r w:rsidRPr="00AB7C7C">
              <w:rPr>
                <w:rFonts w:ascii="Arial" w:hAnsi="Arial" w:cs="Arial"/>
                <w:sz w:val="20"/>
                <w:szCs w:val="20"/>
              </w:rPr>
              <w:t xml:space="preserve"> </w:t>
            </w:r>
            <w:proofErr w:type="spellStart"/>
            <w:r w:rsidRPr="00AB7C7C">
              <w:rPr>
                <w:rFonts w:ascii="Arial" w:hAnsi="Arial" w:cs="Arial"/>
                <w:sz w:val="20"/>
                <w:szCs w:val="20"/>
              </w:rPr>
              <w:t>Nos</w:t>
            </w:r>
            <w:proofErr w:type="spellEnd"/>
            <w:r w:rsidRPr="00AB7C7C">
              <w:rPr>
                <w:rFonts w:ascii="Arial" w:hAnsi="Arial" w:cs="Arial"/>
                <w:sz w:val="20"/>
                <w:szCs w:val="20"/>
              </w:rPr>
              <w:t xml:space="preserve"> </w:t>
            </w:r>
          </w:p>
          <w:p w:rsidR="003F1D64" w:rsidRPr="00AB7C7C" w:rsidRDefault="003F1D64" w:rsidP="003F1D64">
            <w:pPr>
              <w:pStyle w:val="DefaultText"/>
              <w:jc w:val="both"/>
              <w:rPr>
                <w:rFonts w:ascii="Arial" w:hAnsi="Arial" w:cs="Arial"/>
                <w:sz w:val="20"/>
                <w:szCs w:val="20"/>
              </w:rPr>
            </w:pPr>
            <w:r w:rsidRPr="00AB7C7C">
              <w:rPr>
                <w:rFonts w:ascii="Arial" w:hAnsi="Arial" w:cs="Arial"/>
                <w:sz w:val="20"/>
                <w:szCs w:val="20"/>
              </w:rPr>
              <w:t xml:space="preserve">I.e. </w:t>
            </w:r>
          </w:p>
          <w:p w:rsidR="003F1D64" w:rsidRPr="00AB7C7C" w:rsidRDefault="003F1D64" w:rsidP="003F1D64">
            <w:pPr>
              <w:pStyle w:val="DefaultText"/>
              <w:numPr>
                <w:ilvl w:val="0"/>
                <w:numId w:val="12"/>
              </w:numPr>
              <w:jc w:val="both"/>
              <w:rPr>
                <w:rFonts w:ascii="Arial" w:hAnsi="Arial" w:cs="Arial"/>
                <w:sz w:val="20"/>
                <w:szCs w:val="20"/>
              </w:rPr>
            </w:pPr>
            <w:r>
              <w:rPr>
                <w:rFonts w:ascii="Arial" w:hAnsi="Arial" w:cs="Arial"/>
                <w:sz w:val="20"/>
                <w:szCs w:val="20"/>
              </w:rPr>
              <w:t>6</w:t>
            </w:r>
            <w:r w:rsidRPr="00AB7C7C">
              <w:rPr>
                <w:rFonts w:ascii="Arial" w:hAnsi="Arial" w:cs="Arial"/>
                <w:sz w:val="20"/>
                <w:szCs w:val="20"/>
              </w:rPr>
              <w:t xml:space="preserve"> </w:t>
            </w:r>
            <w:proofErr w:type="spellStart"/>
            <w:r w:rsidRPr="00AB7C7C">
              <w:rPr>
                <w:rFonts w:ascii="Arial" w:hAnsi="Arial" w:cs="Arial"/>
                <w:sz w:val="20"/>
                <w:szCs w:val="20"/>
              </w:rPr>
              <w:t>Nos.of</w:t>
            </w:r>
            <w:proofErr w:type="spellEnd"/>
            <w:r w:rsidRPr="00AB7C7C">
              <w:rPr>
                <w:rFonts w:ascii="Arial" w:hAnsi="Arial" w:cs="Arial"/>
                <w:sz w:val="20"/>
                <w:szCs w:val="20"/>
              </w:rPr>
              <w:t xml:space="preserve"> security Guards for </w:t>
            </w:r>
            <w:r>
              <w:rPr>
                <w:rFonts w:ascii="Arial" w:hAnsi="Arial" w:cs="Arial"/>
                <w:sz w:val="20"/>
                <w:szCs w:val="20"/>
              </w:rPr>
              <w:t xml:space="preserve">office </w:t>
            </w:r>
            <w:proofErr w:type="gramStart"/>
            <w:r>
              <w:rPr>
                <w:rFonts w:ascii="Arial" w:hAnsi="Arial" w:cs="Arial"/>
                <w:sz w:val="20"/>
                <w:szCs w:val="20"/>
              </w:rPr>
              <w:t>&amp;  quarters</w:t>
            </w:r>
            <w:proofErr w:type="gramEnd"/>
            <w:r>
              <w:rPr>
                <w:rFonts w:ascii="Arial" w:hAnsi="Arial" w:cs="Arial"/>
                <w:sz w:val="20"/>
                <w:szCs w:val="20"/>
              </w:rPr>
              <w:t xml:space="preserve"> (3 each) performing </w:t>
            </w:r>
            <w:r w:rsidRPr="00AB7C7C">
              <w:rPr>
                <w:rFonts w:ascii="Arial" w:hAnsi="Arial" w:cs="Arial"/>
                <w:sz w:val="20"/>
                <w:szCs w:val="20"/>
              </w:rPr>
              <w:t>round the clock  service        (3 Nos. of Security Personnel X 8 hrs Per Person).</w:t>
            </w:r>
          </w:p>
          <w:p w:rsidR="003F1D64" w:rsidRPr="00AB7C7C" w:rsidRDefault="003F1D64" w:rsidP="003F1D64">
            <w:pPr>
              <w:pStyle w:val="DefaultText"/>
              <w:ind w:left="720"/>
              <w:jc w:val="both"/>
              <w:rPr>
                <w:rFonts w:ascii="Arial" w:hAnsi="Arial" w:cs="Arial"/>
                <w:sz w:val="20"/>
                <w:szCs w:val="20"/>
              </w:rPr>
            </w:pPr>
            <w:r w:rsidRPr="00AB7C7C">
              <w:rPr>
                <w:rFonts w:ascii="Arial" w:hAnsi="Arial" w:cs="Arial"/>
                <w:sz w:val="20"/>
                <w:szCs w:val="20"/>
              </w:rPr>
              <w:t>.</w:t>
            </w:r>
          </w:p>
        </w:tc>
        <w:tc>
          <w:tcPr>
            <w:tcW w:w="2070" w:type="dxa"/>
            <w:tcBorders>
              <w:top w:val="single" w:sz="6" w:space="0" w:color="auto"/>
              <w:left w:val="single" w:sz="6" w:space="0" w:color="auto"/>
              <w:bottom w:val="single" w:sz="6" w:space="0" w:color="auto"/>
              <w:right w:val="single" w:sz="6" w:space="0" w:color="auto"/>
            </w:tcBorders>
          </w:tcPr>
          <w:p w:rsidR="003F1D64" w:rsidRPr="00315C22" w:rsidRDefault="003F1D64" w:rsidP="003F1D64">
            <w:pPr>
              <w:pStyle w:val="TableText"/>
              <w:jc w:val="both"/>
              <w:rPr>
                <w:rFonts w:ascii="Arial" w:hAnsi="Arial" w:cs="Arial"/>
                <w:sz w:val="20"/>
                <w:szCs w:val="20"/>
              </w:rPr>
            </w:pPr>
            <w:r w:rsidRPr="00315C22">
              <w:rPr>
                <w:rFonts w:ascii="Arial" w:hAnsi="Arial" w:cs="Arial"/>
                <w:sz w:val="20"/>
                <w:szCs w:val="20"/>
              </w:rPr>
              <w:t>Round the clock service</w:t>
            </w:r>
            <w:r>
              <w:rPr>
                <w:rFonts w:ascii="Arial" w:hAnsi="Arial" w:cs="Arial"/>
                <w:sz w:val="20"/>
                <w:szCs w:val="20"/>
              </w:rPr>
              <w:t>.</w:t>
            </w:r>
            <w:r w:rsidRPr="00315C22">
              <w:rPr>
                <w:rFonts w:ascii="Arial" w:hAnsi="Arial" w:cs="Arial"/>
                <w:sz w:val="20"/>
                <w:szCs w:val="20"/>
              </w:rPr>
              <w:t xml:space="preserve"> </w:t>
            </w:r>
          </w:p>
        </w:tc>
      </w:tr>
    </w:tbl>
    <w:p w:rsidR="003F1D64" w:rsidRDefault="003F1D64" w:rsidP="00632F66">
      <w:pPr>
        <w:pStyle w:val="DefaultText"/>
        <w:ind w:firstLine="720"/>
        <w:jc w:val="both"/>
        <w:rPr>
          <w:rFonts w:ascii="Verdana" w:hAnsi="Verdana" w:cs="Arial"/>
          <w:color w:val="000000"/>
          <w:sz w:val="20"/>
          <w:szCs w:val="20"/>
        </w:rPr>
      </w:pPr>
    </w:p>
    <w:p w:rsidR="003F1D64" w:rsidRDefault="003F1D64" w:rsidP="003F1D64">
      <w:pPr>
        <w:pStyle w:val="DefaultText"/>
        <w:jc w:val="both"/>
        <w:rPr>
          <w:rFonts w:ascii="Arial" w:hAnsi="Arial" w:cs="Arial"/>
          <w:sz w:val="20"/>
        </w:rPr>
      </w:pPr>
      <w:r>
        <w:rPr>
          <w:rFonts w:ascii="Arial" w:hAnsi="Arial" w:cs="Arial"/>
          <w:sz w:val="20"/>
        </w:rPr>
        <w:t>The pre-</w:t>
      </w:r>
      <w:proofErr w:type="spellStart"/>
      <w:r>
        <w:rPr>
          <w:rFonts w:ascii="Arial" w:hAnsi="Arial" w:cs="Arial"/>
          <w:sz w:val="20"/>
        </w:rPr>
        <w:t>qualifiaction</w:t>
      </w:r>
      <w:proofErr w:type="spellEnd"/>
      <w:r>
        <w:rPr>
          <w:rFonts w:ascii="Arial" w:hAnsi="Arial" w:cs="Arial"/>
          <w:sz w:val="20"/>
        </w:rPr>
        <w:t xml:space="preserve"> criteria </w:t>
      </w:r>
      <w:proofErr w:type="spellStart"/>
      <w:r>
        <w:rPr>
          <w:rFonts w:ascii="Arial" w:hAnsi="Arial" w:cs="Arial"/>
          <w:sz w:val="20"/>
        </w:rPr>
        <w:t>alongwith</w:t>
      </w:r>
      <w:proofErr w:type="spellEnd"/>
      <w:r>
        <w:rPr>
          <w:rFonts w:ascii="Arial" w:hAnsi="Arial" w:cs="Arial"/>
          <w:sz w:val="20"/>
        </w:rPr>
        <w:t xml:space="preserve"> terms and conditions are furnished in the Annexure - I and Appendix, respectively. The same are also available at our website </w:t>
      </w:r>
      <w:hyperlink r:id="rId8" w:history="1">
        <w:r w:rsidRPr="00680368">
          <w:rPr>
            <w:rStyle w:val="Hyperlink"/>
            <w:rFonts w:ascii="Arial" w:hAnsi="Arial" w:cs="Arial"/>
            <w:sz w:val="20"/>
          </w:rPr>
          <w:t>www.sidibi.in</w:t>
        </w:r>
      </w:hyperlink>
      <w:r>
        <w:rPr>
          <w:rFonts w:ascii="Arial" w:hAnsi="Arial" w:cs="Arial"/>
          <w:sz w:val="20"/>
        </w:rPr>
        <w:t>.</w:t>
      </w:r>
    </w:p>
    <w:p w:rsidR="003F1D64" w:rsidRDefault="003F1D64" w:rsidP="003F1D64">
      <w:pPr>
        <w:pStyle w:val="DefaultText"/>
        <w:jc w:val="both"/>
        <w:rPr>
          <w:rFonts w:ascii="Arial" w:hAnsi="Arial" w:cs="Arial"/>
          <w:sz w:val="20"/>
        </w:rPr>
      </w:pPr>
    </w:p>
    <w:p w:rsidR="003F1D64" w:rsidRDefault="003F1D64" w:rsidP="003F1D64">
      <w:pPr>
        <w:autoSpaceDE w:val="0"/>
        <w:autoSpaceDN w:val="0"/>
        <w:adjustRightInd w:val="0"/>
        <w:rPr>
          <w:rFonts w:ascii="Arial" w:hAnsi="Arial" w:cs="Arial"/>
          <w:b/>
          <w:bCs/>
          <w:sz w:val="20"/>
          <w:szCs w:val="20"/>
        </w:rPr>
      </w:pPr>
      <w:r>
        <w:rPr>
          <w:rFonts w:ascii="Arial" w:hAnsi="Arial" w:cs="Arial"/>
          <w:b/>
          <w:bCs/>
          <w:sz w:val="20"/>
          <w:szCs w:val="20"/>
        </w:rPr>
        <w:t xml:space="preserve">How to </w:t>
      </w:r>
      <w:proofErr w:type="gramStart"/>
      <w:r>
        <w:rPr>
          <w:rFonts w:ascii="Arial" w:hAnsi="Arial" w:cs="Arial"/>
          <w:b/>
          <w:bCs/>
          <w:sz w:val="20"/>
          <w:szCs w:val="20"/>
        </w:rPr>
        <w:t>apply :</w:t>
      </w:r>
      <w:proofErr w:type="gramEnd"/>
    </w:p>
    <w:p w:rsidR="003F1D64" w:rsidRDefault="003F1D64" w:rsidP="003F1D64">
      <w:pPr>
        <w:autoSpaceDE w:val="0"/>
        <w:autoSpaceDN w:val="0"/>
        <w:adjustRightInd w:val="0"/>
        <w:rPr>
          <w:rFonts w:ascii="Arial" w:hAnsi="Arial" w:cs="Arial"/>
          <w:b/>
          <w:bCs/>
          <w:sz w:val="20"/>
          <w:szCs w:val="20"/>
        </w:rPr>
      </w:pPr>
    </w:p>
    <w:p w:rsidR="003F1D64" w:rsidRPr="003F1D64" w:rsidRDefault="003F1D64" w:rsidP="003F1D64">
      <w:pPr>
        <w:pStyle w:val="TableText"/>
        <w:tabs>
          <w:tab w:val="center" w:pos="1274"/>
        </w:tabs>
        <w:jc w:val="both"/>
        <w:rPr>
          <w:rFonts w:ascii="Arial" w:hAnsi="Arial" w:cs="Arial"/>
          <w:b/>
          <w:bCs/>
          <w:sz w:val="20"/>
          <w:szCs w:val="20"/>
        </w:rPr>
      </w:pPr>
      <w:r w:rsidRPr="00310A79">
        <w:rPr>
          <w:rFonts w:ascii="Arial" w:hAnsi="Arial" w:cs="Arial"/>
          <w:sz w:val="20"/>
          <w:szCs w:val="20"/>
        </w:rPr>
        <w:t xml:space="preserve">The Application should be submitted in the prescribed form along with photocopies of all necessary </w:t>
      </w:r>
      <w:r>
        <w:rPr>
          <w:rFonts w:ascii="Arial" w:hAnsi="Arial" w:cs="Arial"/>
          <w:sz w:val="20"/>
          <w:szCs w:val="20"/>
        </w:rPr>
        <w:t>documents addressed to “The Dy</w:t>
      </w:r>
      <w:r w:rsidRPr="00310A79">
        <w:rPr>
          <w:rFonts w:ascii="Arial" w:hAnsi="Arial" w:cs="Arial"/>
          <w:sz w:val="20"/>
          <w:szCs w:val="20"/>
        </w:rPr>
        <w:t xml:space="preserve">. General Manager, Small Industries Development Bank of India, </w:t>
      </w:r>
      <w:r>
        <w:rPr>
          <w:rFonts w:ascii="Arial" w:hAnsi="Arial" w:cs="Arial"/>
          <w:sz w:val="20"/>
        </w:rPr>
        <w:t>2</w:t>
      </w:r>
      <w:r w:rsidRPr="00E011DE">
        <w:rPr>
          <w:rFonts w:ascii="Arial" w:hAnsi="Arial" w:cs="Arial"/>
          <w:sz w:val="20"/>
          <w:vertAlign w:val="superscript"/>
        </w:rPr>
        <w:t>nd</w:t>
      </w:r>
      <w:r>
        <w:rPr>
          <w:rFonts w:ascii="Arial" w:hAnsi="Arial" w:cs="Arial"/>
          <w:sz w:val="20"/>
        </w:rPr>
        <w:t xml:space="preserve"> Floor, Finance Tower </w:t>
      </w:r>
      <w:proofErr w:type="spellStart"/>
      <w:r>
        <w:rPr>
          <w:rFonts w:ascii="Arial" w:hAnsi="Arial" w:cs="Arial"/>
          <w:sz w:val="20"/>
        </w:rPr>
        <w:t>Kaloor</w:t>
      </w:r>
      <w:proofErr w:type="spellEnd"/>
      <w:r>
        <w:rPr>
          <w:rFonts w:ascii="Arial" w:hAnsi="Arial" w:cs="Arial"/>
          <w:sz w:val="20"/>
        </w:rPr>
        <w:t xml:space="preserve">, </w:t>
      </w:r>
      <w:proofErr w:type="spellStart"/>
      <w:r>
        <w:rPr>
          <w:rFonts w:ascii="Arial" w:hAnsi="Arial" w:cs="Arial"/>
          <w:sz w:val="20"/>
        </w:rPr>
        <w:t>Ernakulam</w:t>
      </w:r>
      <w:proofErr w:type="spellEnd"/>
      <w:r>
        <w:rPr>
          <w:rFonts w:ascii="Arial" w:hAnsi="Arial" w:cs="Arial"/>
          <w:sz w:val="20"/>
        </w:rPr>
        <w:t xml:space="preserve"> – </w:t>
      </w:r>
      <w:proofErr w:type="gramStart"/>
      <w:r>
        <w:rPr>
          <w:rFonts w:ascii="Arial" w:hAnsi="Arial" w:cs="Arial"/>
          <w:sz w:val="20"/>
        </w:rPr>
        <w:t xml:space="preserve">682017  </w:t>
      </w:r>
      <w:proofErr w:type="spellStart"/>
      <w:r w:rsidRPr="00310A79">
        <w:rPr>
          <w:rFonts w:ascii="Arial" w:hAnsi="Arial" w:cs="Arial"/>
          <w:sz w:val="20"/>
          <w:szCs w:val="20"/>
        </w:rPr>
        <w:t>superscribed</w:t>
      </w:r>
      <w:proofErr w:type="spellEnd"/>
      <w:proofErr w:type="gramEnd"/>
      <w:r w:rsidRPr="00310A79">
        <w:rPr>
          <w:rFonts w:ascii="Arial" w:hAnsi="Arial" w:cs="Arial"/>
          <w:sz w:val="20"/>
          <w:szCs w:val="20"/>
        </w:rPr>
        <w:t xml:space="preserve"> </w:t>
      </w:r>
      <w:r w:rsidRPr="003F1D64">
        <w:rPr>
          <w:rFonts w:ascii="Arial" w:hAnsi="Arial" w:cs="Arial"/>
          <w:b/>
          <w:bCs/>
          <w:sz w:val="20"/>
          <w:szCs w:val="20"/>
        </w:rPr>
        <w:t>'Security Arrangement at SIDBI, Cochin ’.</w:t>
      </w:r>
    </w:p>
    <w:p w:rsidR="003F1D64" w:rsidRDefault="003F1D64" w:rsidP="003F1D64">
      <w:pPr>
        <w:pStyle w:val="TableText"/>
        <w:tabs>
          <w:tab w:val="center" w:pos="1274"/>
        </w:tabs>
        <w:jc w:val="both"/>
        <w:rPr>
          <w:rFonts w:ascii="Arial" w:hAnsi="Arial" w:cs="Arial"/>
          <w:sz w:val="20"/>
          <w:szCs w:val="20"/>
        </w:rPr>
      </w:pPr>
    </w:p>
    <w:p w:rsidR="003F1D64" w:rsidRPr="009173B4" w:rsidRDefault="003F1D64" w:rsidP="003F1D64">
      <w:pPr>
        <w:pStyle w:val="TableText"/>
        <w:tabs>
          <w:tab w:val="center" w:pos="1274"/>
        </w:tabs>
        <w:jc w:val="both"/>
        <w:rPr>
          <w:rFonts w:ascii="Arial" w:hAnsi="Arial" w:cs="Arial"/>
          <w:sz w:val="20"/>
        </w:rPr>
      </w:pPr>
      <w:r w:rsidRPr="00310A79">
        <w:rPr>
          <w:rFonts w:ascii="Arial" w:hAnsi="Arial" w:cs="Arial"/>
          <w:sz w:val="20"/>
          <w:szCs w:val="20"/>
        </w:rPr>
        <w:t>The quotations should reach not later than</w:t>
      </w:r>
      <w:r>
        <w:rPr>
          <w:rFonts w:ascii="Arial" w:hAnsi="Arial" w:cs="Arial"/>
          <w:sz w:val="20"/>
          <w:szCs w:val="20"/>
        </w:rPr>
        <w:t xml:space="preserve"> 15.00</w:t>
      </w:r>
      <w:r w:rsidRPr="00310A79">
        <w:rPr>
          <w:rFonts w:ascii="Arial" w:hAnsi="Arial" w:cs="Arial"/>
          <w:sz w:val="20"/>
          <w:szCs w:val="20"/>
        </w:rPr>
        <w:t xml:space="preserve"> </w:t>
      </w:r>
      <w:proofErr w:type="gramStart"/>
      <w:r w:rsidRPr="00310A79">
        <w:rPr>
          <w:rFonts w:ascii="Arial" w:hAnsi="Arial" w:cs="Arial"/>
          <w:sz w:val="20"/>
          <w:szCs w:val="20"/>
        </w:rPr>
        <w:t>hrs</w:t>
      </w:r>
      <w:r w:rsidR="00F612FC">
        <w:rPr>
          <w:rFonts w:ascii="Arial" w:hAnsi="Arial" w:cs="Arial"/>
          <w:sz w:val="20"/>
          <w:szCs w:val="20"/>
        </w:rPr>
        <w:t xml:space="preserve">  on</w:t>
      </w:r>
      <w:proofErr w:type="gramEnd"/>
      <w:r w:rsidR="00F612FC">
        <w:rPr>
          <w:rFonts w:ascii="Arial" w:hAnsi="Arial" w:cs="Arial"/>
          <w:sz w:val="20"/>
          <w:szCs w:val="20"/>
        </w:rPr>
        <w:t xml:space="preserve">  </w:t>
      </w:r>
      <w:r w:rsidR="00963AF7" w:rsidRPr="00963AF7">
        <w:rPr>
          <w:rFonts w:ascii="Arial" w:hAnsi="Arial" w:cs="Arial"/>
          <w:b/>
          <w:bCs/>
          <w:sz w:val="20"/>
          <w:szCs w:val="20"/>
        </w:rPr>
        <w:t xml:space="preserve">June 15, </w:t>
      </w:r>
      <w:r w:rsidR="00F612FC" w:rsidRPr="00963AF7">
        <w:rPr>
          <w:rFonts w:ascii="Arial" w:hAnsi="Arial" w:cs="Arial"/>
          <w:b/>
          <w:bCs/>
          <w:sz w:val="20"/>
          <w:szCs w:val="20"/>
        </w:rPr>
        <w:t>2015</w:t>
      </w:r>
      <w:r w:rsidRPr="00310A79">
        <w:rPr>
          <w:rFonts w:ascii="Arial" w:hAnsi="Arial" w:cs="Arial"/>
          <w:sz w:val="20"/>
          <w:szCs w:val="20"/>
        </w:rPr>
        <w:t xml:space="preserve">. The quotations which are not submitted in the prescribed manner will not be accepted. </w:t>
      </w:r>
      <w:r>
        <w:rPr>
          <w:rFonts w:ascii="Arial" w:hAnsi="Arial" w:cs="Arial"/>
          <w:sz w:val="20"/>
          <w:szCs w:val="20"/>
        </w:rPr>
        <w:t xml:space="preserve">The Technical </w:t>
      </w:r>
      <w:proofErr w:type="gramStart"/>
      <w:r>
        <w:rPr>
          <w:rFonts w:ascii="Arial" w:hAnsi="Arial" w:cs="Arial"/>
          <w:sz w:val="20"/>
          <w:szCs w:val="20"/>
        </w:rPr>
        <w:t>bid</w:t>
      </w:r>
      <w:r w:rsidR="00F612FC">
        <w:rPr>
          <w:rFonts w:ascii="Arial" w:hAnsi="Arial" w:cs="Arial"/>
          <w:sz w:val="20"/>
          <w:szCs w:val="20"/>
        </w:rPr>
        <w:t xml:space="preserve"> </w:t>
      </w:r>
      <w:r>
        <w:rPr>
          <w:rFonts w:ascii="Arial" w:hAnsi="Arial" w:cs="Arial"/>
          <w:sz w:val="20"/>
          <w:szCs w:val="20"/>
        </w:rPr>
        <w:t xml:space="preserve"> and</w:t>
      </w:r>
      <w:proofErr w:type="gramEnd"/>
      <w:r>
        <w:rPr>
          <w:rFonts w:ascii="Arial" w:hAnsi="Arial" w:cs="Arial"/>
          <w:sz w:val="20"/>
          <w:szCs w:val="20"/>
        </w:rPr>
        <w:t xml:space="preserve"> Financial bid </w:t>
      </w:r>
      <w:r w:rsidRPr="00D42962">
        <w:rPr>
          <w:rFonts w:ascii="Arial" w:hAnsi="Arial" w:cs="Arial"/>
          <w:b/>
          <w:bCs/>
          <w:i/>
          <w:iCs/>
          <w:sz w:val="20"/>
          <w:szCs w:val="20"/>
        </w:rPr>
        <w:t>must be</w:t>
      </w:r>
      <w:r>
        <w:rPr>
          <w:rFonts w:ascii="Arial" w:hAnsi="Arial" w:cs="Arial"/>
          <w:b/>
          <w:bCs/>
          <w:i/>
          <w:iCs/>
          <w:sz w:val="20"/>
          <w:szCs w:val="20"/>
        </w:rPr>
        <w:t xml:space="preserve"> </w:t>
      </w:r>
      <w:r>
        <w:rPr>
          <w:rFonts w:ascii="Arial" w:hAnsi="Arial" w:cs="Arial"/>
          <w:sz w:val="20"/>
          <w:szCs w:val="20"/>
        </w:rPr>
        <w:t xml:space="preserve">submitted in separate sealed envelopes super-scribing </w:t>
      </w:r>
      <w:r>
        <w:rPr>
          <w:rFonts w:ascii="Arial" w:hAnsi="Arial" w:cs="Arial"/>
          <w:b/>
          <w:bCs/>
          <w:sz w:val="20"/>
          <w:szCs w:val="20"/>
        </w:rPr>
        <w:t>“Technical – Quotation for Security arrangement</w:t>
      </w:r>
      <w:r>
        <w:rPr>
          <w:rFonts w:ascii="Arial" w:hAnsi="Arial" w:cs="Arial"/>
          <w:sz w:val="20"/>
          <w:szCs w:val="20"/>
        </w:rPr>
        <w:t xml:space="preserve"> and “</w:t>
      </w:r>
      <w:r>
        <w:rPr>
          <w:rFonts w:ascii="Arial" w:hAnsi="Arial" w:cs="Arial"/>
          <w:b/>
          <w:bCs/>
          <w:sz w:val="20"/>
          <w:szCs w:val="20"/>
        </w:rPr>
        <w:t xml:space="preserve">Financial Quotation for Security Arrangement”. </w:t>
      </w:r>
      <w:r w:rsidRPr="00310A79">
        <w:rPr>
          <w:rFonts w:ascii="Arial" w:hAnsi="Arial" w:cs="Arial"/>
          <w:sz w:val="20"/>
          <w:szCs w:val="20"/>
        </w:rPr>
        <w:t xml:space="preserve">The quotations would be opened on the </w:t>
      </w:r>
      <w:r>
        <w:rPr>
          <w:rFonts w:ascii="Arial" w:hAnsi="Arial" w:cs="Arial"/>
          <w:sz w:val="20"/>
          <w:szCs w:val="20"/>
        </w:rPr>
        <w:t xml:space="preserve">same </w:t>
      </w:r>
      <w:r w:rsidRPr="00310A79">
        <w:rPr>
          <w:rFonts w:ascii="Arial" w:hAnsi="Arial" w:cs="Arial"/>
          <w:sz w:val="20"/>
          <w:szCs w:val="20"/>
        </w:rPr>
        <w:t>day</w:t>
      </w:r>
      <w:r>
        <w:rPr>
          <w:rFonts w:ascii="Arial" w:hAnsi="Arial" w:cs="Arial"/>
          <w:sz w:val="20"/>
          <w:szCs w:val="20"/>
        </w:rPr>
        <w:t>,</w:t>
      </w:r>
      <w:r w:rsidRPr="00310A79">
        <w:rPr>
          <w:rFonts w:ascii="Arial" w:hAnsi="Arial" w:cs="Arial"/>
          <w:sz w:val="20"/>
          <w:szCs w:val="20"/>
        </w:rPr>
        <w:t xml:space="preserve"> </w:t>
      </w:r>
      <w:r>
        <w:rPr>
          <w:rFonts w:ascii="Arial" w:hAnsi="Arial" w:cs="Arial"/>
          <w:sz w:val="20"/>
          <w:szCs w:val="20"/>
        </w:rPr>
        <w:t>i.e.</w:t>
      </w:r>
      <w:r w:rsidR="00963AF7">
        <w:rPr>
          <w:rFonts w:ascii="Arial" w:hAnsi="Arial" w:cs="Arial"/>
          <w:sz w:val="20"/>
          <w:szCs w:val="20"/>
        </w:rPr>
        <w:t xml:space="preserve"> </w:t>
      </w:r>
      <w:r w:rsidR="00963AF7" w:rsidRPr="00963AF7">
        <w:rPr>
          <w:rFonts w:ascii="Arial" w:hAnsi="Arial" w:cs="Arial"/>
          <w:b/>
          <w:bCs/>
          <w:sz w:val="20"/>
          <w:szCs w:val="20"/>
        </w:rPr>
        <w:t xml:space="preserve">June 15, </w:t>
      </w:r>
      <w:proofErr w:type="gramStart"/>
      <w:r w:rsidR="00963AF7" w:rsidRPr="00963AF7">
        <w:rPr>
          <w:rFonts w:ascii="Arial" w:hAnsi="Arial" w:cs="Arial"/>
          <w:b/>
          <w:bCs/>
          <w:sz w:val="20"/>
          <w:szCs w:val="20"/>
        </w:rPr>
        <w:t>2</w:t>
      </w:r>
      <w:r w:rsidRPr="00963AF7">
        <w:rPr>
          <w:rFonts w:ascii="Arial" w:hAnsi="Arial" w:cs="Arial"/>
          <w:b/>
          <w:bCs/>
          <w:sz w:val="20"/>
          <w:szCs w:val="20"/>
        </w:rPr>
        <w:t>015</w:t>
      </w:r>
      <w:r>
        <w:rPr>
          <w:rFonts w:ascii="Arial" w:hAnsi="Arial" w:cs="Arial"/>
          <w:sz w:val="20"/>
          <w:szCs w:val="20"/>
        </w:rPr>
        <w:t xml:space="preserve"> </w:t>
      </w:r>
      <w:r w:rsidRPr="009857AD">
        <w:rPr>
          <w:rFonts w:ascii="Arial" w:hAnsi="Arial" w:cs="Arial"/>
          <w:b/>
          <w:bCs/>
          <w:sz w:val="20"/>
          <w:szCs w:val="20"/>
        </w:rPr>
        <w:t xml:space="preserve"> at</w:t>
      </w:r>
      <w:proofErr w:type="gramEnd"/>
      <w:r w:rsidRPr="009857AD">
        <w:rPr>
          <w:rFonts w:ascii="Arial" w:hAnsi="Arial" w:cs="Arial"/>
          <w:b/>
          <w:bCs/>
          <w:sz w:val="20"/>
          <w:szCs w:val="20"/>
        </w:rPr>
        <w:t xml:space="preserve"> 17.00 hours.</w:t>
      </w:r>
      <w:r w:rsidRPr="00310A79">
        <w:rPr>
          <w:rFonts w:ascii="Arial" w:hAnsi="Arial" w:cs="Arial"/>
          <w:sz w:val="20"/>
          <w:szCs w:val="20"/>
        </w:rPr>
        <w:t xml:space="preserve"> The Bank reserves the right to accept or reject any or all quotations without assigning any reasons.</w:t>
      </w:r>
    </w:p>
    <w:p w:rsidR="003F1D64" w:rsidRDefault="003F1D64" w:rsidP="003F1D64">
      <w:pPr>
        <w:autoSpaceDE w:val="0"/>
        <w:autoSpaceDN w:val="0"/>
        <w:adjustRightInd w:val="0"/>
      </w:pPr>
    </w:p>
    <w:p w:rsidR="003F1D64" w:rsidRDefault="003F1D64" w:rsidP="003F1D64">
      <w:pPr>
        <w:autoSpaceDE w:val="0"/>
        <w:autoSpaceDN w:val="0"/>
        <w:adjustRightInd w:val="0"/>
        <w:rPr>
          <w:rFonts w:ascii="Verdana" w:hAnsi="Verdana" w:cs="Arial"/>
          <w:sz w:val="20"/>
          <w:szCs w:val="20"/>
        </w:rPr>
      </w:pPr>
    </w:p>
    <w:p w:rsidR="003F1D64" w:rsidRDefault="003F1D64" w:rsidP="003F1D64">
      <w:pPr>
        <w:autoSpaceDE w:val="0"/>
        <w:autoSpaceDN w:val="0"/>
        <w:adjustRightInd w:val="0"/>
        <w:rPr>
          <w:rFonts w:ascii="Verdana" w:hAnsi="Verdana" w:cs="Arial"/>
          <w:sz w:val="20"/>
          <w:szCs w:val="20"/>
        </w:rPr>
      </w:pPr>
    </w:p>
    <w:p w:rsidR="003F1D64" w:rsidRDefault="003F1D64" w:rsidP="003F1D64">
      <w:pPr>
        <w:autoSpaceDE w:val="0"/>
        <w:autoSpaceDN w:val="0"/>
        <w:adjustRightInd w:val="0"/>
        <w:rPr>
          <w:rFonts w:ascii="Verdana" w:hAnsi="Verdana" w:cs="Arial"/>
          <w:sz w:val="20"/>
          <w:szCs w:val="20"/>
        </w:rPr>
      </w:pPr>
    </w:p>
    <w:p w:rsidR="003F1D64" w:rsidRDefault="003F1D64" w:rsidP="003F1D64">
      <w:pPr>
        <w:autoSpaceDE w:val="0"/>
        <w:autoSpaceDN w:val="0"/>
        <w:adjustRightInd w:val="0"/>
        <w:jc w:val="right"/>
        <w:rPr>
          <w:rFonts w:ascii="Verdana" w:hAnsi="Verdana" w:cs="Arial"/>
          <w:sz w:val="20"/>
          <w:szCs w:val="20"/>
        </w:rPr>
      </w:pPr>
    </w:p>
    <w:p w:rsidR="00D704D2" w:rsidRDefault="00D704D2" w:rsidP="003F1D64">
      <w:pPr>
        <w:autoSpaceDE w:val="0"/>
        <w:autoSpaceDN w:val="0"/>
        <w:adjustRightInd w:val="0"/>
        <w:jc w:val="right"/>
        <w:rPr>
          <w:rFonts w:ascii="Verdana" w:hAnsi="Verdana" w:cstheme="minorBidi"/>
          <w:sz w:val="20"/>
          <w:szCs w:val="18"/>
          <w:lang w:bidi="hi-IN"/>
        </w:rPr>
      </w:pPr>
    </w:p>
    <w:p w:rsidR="00D704D2" w:rsidRDefault="00D704D2" w:rsidP="003F1D64">
      <w:pPr>
        <w:autoSpaceDE w:val="0"/>
        <w:autoSpaceDN w:val="0"/>
        <w:adjustRightInd w:val="0"/>
        <w:jc w:val="right"/>
        <w:rPr>
          <w:rFonts w:ascii="Verdana" w:hAnsi="Verdana" w:cstheme="minorBidi"/>
          <w:sz w:val="20"/>
          <w:szCs w:val="18"/>
          <w:lang w:bidi="hi-IN"/>
        </w:rPr>
      </w:pPr>
    </w:p>
    <w:p w:rsidR="00D704D2" w:rsidRDefault="00D704D2" w:rsidP="003F1D64">
      <w:pPr>
        <w:autoSpaceDE w:val="0"/>
        <w:autoSpaceDN w:val="0"/>
        <w:adjustRightInd w:val="0"/>
        <w:jc w:val="right"/>
        <w:rPr>
          <w:rFonts w:ascii="Verdana" w:hAnsi="Verdana" w:cstheme="minorBidi"/>
          <w:sz w:val="20"/>
          <w:szCs w:val="18"/>
          <w:lang w:bidi="hi-IN"/>
        </w:rPr>
      </w:pPr>
    </w:p>
    <w:p w:rsidR="00D704D2" w:rsidRDefault="00D704D2" w:rsidP="003F1D64">
      <w:pPr>
        <w:autoSpaceDE w:val="0"/>
        <w:autoSpaceDN w:val="0"/>
        <w:adjustRightInd w:val="0"/>
        <w:jc w:val="right"/>
        <w:rPr>
          <w:rFonts w:ascii="Verdana" w:hAnsi="Verdana" w:cstheme="minorBidi"/>
          <w:sz w:val="20"/>
          <w:szCs w:val="18"/>
          <w:lang w:bidi="hi-IN"/>
        </w:rPr>
      </w:pPr>
    </w:p>
    <w:p w:rsidR="00D704D2" w:rsidRDefault="00D704D2" w:rsidP="003F1D64">
      <w:pPr>
        <w:autoSpaceDE w:val="0"/>
        <w:autoSpaceDN w:val="0"/>
        <w:adjustRightInd w:val="0"/>
        <w:jc w:val="right"/>
        <w:rPr>
          <w:rFonts w:ascii="Verdana" w:hAnsi="Verdana" w:cstheme="minorBidi"/>
          <w:sz w:val="20"/>
          <w:szCs w:val="18"/>
          <w:lang w:bidi="hi-IN"/>
        </w:rPr>
      </w:pPr>
    </w:p>
    <w:p w:rsidR="00D704D2" w:rsidRPr="00D704D2" w:rsidRDefault="00D704D2" w:rsidP="003F1D64">
      <w:pPr>
        <w:autoSpaceDE w:val="0"/>
        <w:autoSpaceDN w:val="0"/>
        <w:adjustRightInd w:val="0"/>
        <w:jc w:val="right"/>
        <w:rPr>
          <w:rFonts w:ascii="Verdana" w:hAnsi="Verdana" w:cstheme="minorBidi"/>
          <w:sz w:val="20"/>
          <w:szCs w:val="18"/>
          <w:lang w:bidi="hi-IN"/>
        </w:rPr>
      </w:pPr>
    </w:p>
    <w:p w:rsidR="003F1D64" w:rsidRDefault="003F1D64" w:rsidP="003F1D64">
      <w:pPr>
        <w:autoSpaceDE w:val="0"/>
        <w:autoSpaceDN w:val="0"/>
        <w:adjustRightInd w:val="0"/>
        <w:jc w:val="right"/>
        <w:rPr>
          <w:rFonts w:ascii="Arial" w:hAnsi="Arial" w:cs="Arial"/>
          <w:b/>
          <w:bCs/>
          <w:sz w:val="22"/>
          <w:szCs w:val="22"/>
        </w:rPr>
      </w:pPr>
    </w:p>
    <w:p w:rsidR="003F1D64" w:rsidRPr="00963AF7" w:rsidRDefault="003F1D64" w:rsidP="003F1D64">
      <w:pPr>
        <w:autoSpaceDE w:val="0"/>
        <w:autoSpaceDN w:val="0"/>
        <w:adjustRightInd w:val="0"/>
        <w:jc w:val="right"/>
        <w:rPr>
          <w:rFonts w:ascii="Arial" w:hAnsi="Arial" w:cs="Arial"/>
          <w:b/>
          <w:bCs/>
          <w:sz w:val="20"/>
          <w:szCs w:val="20"/>
        </w:rPr>
      </w:pPr>
      <w:r w:rsidRPr="00963AF7">
        <w:rPr>
          <w:rFonts w:ascii="Arial" w:hAnsi="Arial" w:cs="Arial"/>
          <w:b/>
          <w:bCs/>
          <w:sz w:val="20"/>
          <w:szCs w:val="20"/>
        </w:rPr>
        <w:t>Annexure I</w:t>
      </w:r>
    </w:p>
    <w:p w:rsidR="003F1D64" w:rsidRPr="00963AF7" w:rsidRDefault="003F1D64" w:rsidP="003F1D64">
      <w:pPr>
        <w:autoSpaceDE w:val="0"/>
        <w:autoSpaceDN w:val="0"/>
        <w:adjustRightInd w:val="0"/>
        <w:jc w:val="center"/>
        <w:rPr>
          <w:rFonts w:ascii="Arial" w:hAnsi="Arial" w:cs="Arial"/>
          <w:b/>
          <w:bCs/>
          <w:sz w:val="20"/>
          <w:szCs w:val="20"/>
          <w:u w:val="single"/>
        </w:rPr>
      </w:pPr>
      <w:r w:rsidRPr="00963AF7">
        <w:rPr>
          <w:rFonts w:ascii="Arial" w:hAnsi="Arial" w:cs="Arial"/>
          <w:b/>
          <w:bCs/>
          <w:sz w:val="20"/>
          <w:szCs w:val="20"/>
          <w:u w:val="single"/>
        </w:rPr>
        <w:t xml:space="preserve">Pre-qualification Criteria </w:t>
      </w:r>
    </w:p>
    <w:p w:rsidR="003F1D64" w:rsidRPr="00963AF7" w:rsidRDefault="003F1D64" w:rsidP="003F1D64">
      <w:pPr>
        <w:autoSpaceDE w:val="0"/>
        <w:autoSpaceDN w:val="0"/>
        <w:adjustRightInd w:val="0"/>
        <w:jc w:val="center"/>
        <w:rPr>
          <w:rFonts w:ascii="Arial" w:hAnsi="Arial" w:cs="Arial"/>
          <w:b/>
          <w:bCs/>
          <w:sz w:val="20"/>
          <w:szCs w:val="20"/>
        </w:rPr>
      </w:pPr>
    </w:p>
    <w:p w:rsidR="003F1D64" w:rsidRPr="00963AF7" w:rsidRDefault="003F1D64" w:rsidP="003F1D64">
      <w:pPr>
        <w:pStyle w:val="TableText"/>
        <w:numPr>
          <w:ilvl w:val="0"/>
          <w:numId w:val="13"/>
        </w:numPr>
        <w:jc w:val="both"/>
        <w:rPr>
          <w:rFonts w:ascii="Arial" w:hAnsi="Arial" w:cs="Arial"/>
          <w:sz w:val="20"/>
          <w:szCs w:val="20"/>
        </w:rPr>
      </w:pPr>
      <w:r w:rsidRPr="00963AF7">
        <w:rPr>
          <w:rFonts w:ascii="Arial" w:hAnsi="Arial" w:cs="Arial"/>
          <w:sz w:val="20"/>
          <w:szCs w:val="20"/>
        </w:rPr>
        <w:t xml:space="preserve">The Security Agency should be Cochin based or it has branch office </w:t>
      </w:r>
      <w:proofErr w:type="gramStart"/>
      <w:r w:rsidRPr="00963AF7">
        <w:rPr>
          <w:rFonts w:ascii="Arial" w:hAnsi="Arial" w:cs="Arial"/>
          <w:sz w:val="20"/>
          <w:szCs w:val="20"/>
        </w:rPr>
        <w:t>at  Cochin</w:t>
      </w:r>
      <w:proofErr w:type="gramEnd"/>
      <w:r w:rsidRPr="00963AF7">
        <w:rPr>
          <w:rFonts w:ascii="Arial" w:hAnsi="Arial" w:cs="Arial"/>
          <w:sz w:val="20"/>
          <w:szCs w:val="20"/>
        </w:rPr>
        <w:t xml:space="preserve"> and could be sole proprietary concern or partnership firm or a corporate body registered under the Companies Act. </w:t>
      </w:r>
      <w:r w:rsidRPr="00963AF7">
        <w:rPr>
          <w:rFonts w:ascii="Arial" w:hAnsi="Arial" w:cs="Arial"/>
          <w:b/>
          <w:bCs/>
          <w:sz w:val="20"/>
          <w:szCs w:val="20"/>
        </w:rPr>
        <w:t>[Attach copy of registration certificate].</w:t>
      </w:r>
    </w:p>
    <w:p w:rsidR="003F1D64" w:rsidRPr="00963AF7" w:rsidRDefault="003F1D64" w:rsidP="003F1D64">
      <w:pPr>
        <w:pStyle w:val="TableText"/>
        <w:jc w:val="both"/>
        <w:rPr>
          <w:rFonts w:ascii="Arial" w:hAnsi="Arial" w:cs="Arial"/>
          <w:sz w:val="20"/>
          <w:szCs w:val="20"/>
        </w:rPr>
      </w:pPr>
    </w:p>
    <w:p w:rsidR="003F1D64" w:rsidRPr="00963AF7" w:rsidRDefault="003F1D64" w:rsidP="003F1D64">
      <w:pPr>
        <w:pStyle w:val="TableText"/>
        <w:numPr>
          <w:ilvl w:val="0"/>
          <w:numId w:val="13"/>
        </w:numPr>
        <w:jc w:val="both"/>
        <w:rPr>
          <w:rFonts w:ascii="Arial" w:hAnsi="Arial" w:cs="Arial"/>
          <w:b/>
          <w:bCs/>
          <w:sz w:val="20"/>
          <w:szCs w:val="20"/>
        </w:rPr>
      </w:pPr>
      <w:r w:rsidRPr="00963AF7">
        <w:rPr>
          <w:rFonts w:ascii="Arial" w:hAnsi="Arial" w:cs="Arial"/>
          <w:sz w:val="20"/>
          <w:szCs w:val="20"/>
        </w:rPr>
        <w:t xml:space="preserve">The Agency should have minimum 05 years’ experience in providing security services to reputed </w:t>
      </w:r>
      <w:proofErr w:type="spellStart"/>
      <w:r w:rsidRPr="00963AF7">
        <w:rPr>
          <w:rFonts w:ascii="Arial" w:hAnsi="Arial" w:cs="Arial"/>
          <w:sz w:val="20"/>
          <w:szCs w:val="20"/>
        </w:rPr>
        <w:t>organisations</w:t>
      </w:r>
      <w:proofErr w:type="spellEnd"/>
      <w:r w:rsidRPr="00963AF7">
        <w:rPr>
          <w:rFonts w:ascii="Arial" w:hAnsi="Arial" w:cs="Arial"/>
          <w:sz w:val="20"/>
          <w:szCs w:val="20"/>
        </w:rPr>
        <w:t xml:space="preserve"> like All India Financial institutions, Public Sector Banks / Commercial Banks/ Undertakings and Large private sector companies. </w:t>
      </w:r>
      <w:r w:rsidRPr="00963AF7">
        <w:rPr>
          <w:rFonts w:ascii="Arial" w:hAnsi="Arial" w:cs="Arial"/>
          <w:b/>
          <w:bCs/>
          <w:sz w:val="20"/>
          <w:szCs w:val="20"/>
        </w:rPr>
        <w:t xml:space="preserve">[Attach copy of work orders or letter of </w:t>
      </w:r>
      <w:proofErr w:type="gramStart"/>
      <w:r w:rsidRPr="00963AF7">
        <w:rPr>
          <w:rFonts w:ascii="Arial" w:hAnsi="Arial" w:cs="Arial"/>
          <w:b/>
          <w:bCs/>
          <w:sz w:val="20"/>
          <w:szCs w:val="20"/>
        </w:rPr>
        <w:t>empanelment ]</w:t>
      </w:r>
      <w:proofErr w:type="gramEnd"/>
      <w:r w:rsidRPr="00963AF7">
        <w:rPr>
          <w:rFonts w:ascii="Arial" w:hAnsi="Arial" w:cs="Arial"/>
          <w:b/>
          <w:bCs/>
          <w:sz w:val="20"/>
          <w:szCs w:val="20"/>
        </w:rPr>
        <w:t>.</w:t>
      </w:r>
    </w:p>
    <w:p w:rsidR="003F1D64" w:rsidRPr="00963AF7" w:rsidRDefault="003F1D64" w:rsidP="003F1D64">
      <w:pPr>
        <w:pStyle w:val="TableText"/>
        <w:jc w:val="both"/>
        <w:rPr>
          <w:rFonts w:ascii="Arial" w:hAnsi="Arial" w:cs="Arial"/>
          <w:sz w:val="20"/>
          <w:szCs w:val="20"/>
        </w:rPr>
      </w:pPr>
    </w:p>
    <w:p w:rsidR="003F1D64" w:rsidRPr="00963AF7" w:rsidRDefault="003F1D64" w:rsidP="003F1D64">
      <w:pPr>
        <w:pStyle w:val="TableText"/>
        <w:numPr>
          <w:ilvl w:val="0"/>
          <w:numId w:val="13"/>
        </w:numPr>
        <w:jc w:val="both"/>
        <w:rPr>
          <w:rFonts w:ascii="Arial" w:hAnsi="Arial" w:cs="Arial"/>
          <w:sz w:val="20"/>
          <w:szCs w:val="20"/>
        </w:rPr>
      </w:pPr>
      <w:r w:rsidRPr="00963AF7">
        <w:rPr>
          <w:rFonts w:ascii="Arial" w:hAnsi="Arial" w:cs="Arial"/>
          <w:sz w:val="20"/>
          <w:szCs w:val="20"/>
        </w:rPr>
        <w:t xml:space="preserve">The agency should be registered with the </w:t>
      </w:r>
      <w:proofErr w:type="spellStart"/>
      <w:r w:rsidRPr="00963AF7">
        <w:rPr>
          <w:rFonts w:ascii="Arial" w:hAnsi="Arial" w:cs="Arial"/>
          <w:sz w:val="20"/>
          <w:szCs w:val="20"/>
        </w:rPr>
        <w:t>Labour</w:t>
      </w:r>
      <w:proofErr w:type="spellEnd"/>
      <w:r w:rsidRPr="00963AF7">
        <w:rPr>
          <w:rFonts w:ascii="Arial" w:hAnsi="Arial" w:cs="Arial"/>
          <w:sz w:val="20"/>
          <w:szCs w:val="20"/>
        </w:rPr>
        <w:t xml:space="preserve"> and Central &amp; Excise department(s) of State/ Central Govt. as applicable. </w:t>
      </w:r>
      <w:r w:rsidRPr="00963AF7">
        <w:rPr>
          <w:rFonts w:ascii="Arial" w:hAnsi="Arial" w:cs="Arial"/>
          <w:b/>
          <w:bCs/>
          <w:sz w:val="20"/>
          <w:szCs w:val="20"/>
        </w:rPr>
        <w:t>[Attach copy of registrations].</w:t>
      </w:r>
    </w:p>
    <w:p w:rsidR="007126BA" w:rsidRPr="00963AF7" w:rsidRDefault="007126BA" w:rsidP="007126BA">
      <w:pPr>
        <w:pStyle w:val="ListParagraph"/>
        <w:rPr>
          <w:rFonts w:ascii="Arial" w:hAnsi="Arial" w:cs="Arial"/>
          <w:sz w:val="20"/>
          <w:szCs w:val="20"/>
        </w:rPr>
      </w:pPr>
    </w:p>
    <w:p w:rsidR="003F1D64" w:rsidRPr="00963AF7" w:rsidRDefault="007126BA" w:rsidP="007126BA">
      <w:pPr>
        <w:pStyle w:val="TableText"/>
        <w:numPr>
          <w:ilvl w:val="0"/>
          <w:numId w:val="13"/>
        </w:numPr>
        <w:jc w:val="both"/>
        <w:rPr>
          <w:rFonts w:ascii="Arial" w:hAnsi="Arial" w:cs="Arial"/>
          <w:sz w:val="20"/>
          <w:szCs w:val="20"/>
        </w:rPr>
      </w:pPr>
      <w:r w:rsidRPr="00963AF7">
        <w:rPr>
          <w:rFonts w:ascii="Arial" w:hAnsi="Arial" w:cs="Arial"/>
          <w:sz w:val="20"/>
          <w:szCs w:val="20"/>
        </w:rPr>
        <w:t xml:space="preserve">The agency should have achieved annual sales turnover </w:t>
      </w:r>
      <w:proofErr w:type="gramStart"/>
      <w:r w:rsidRPr="00963AF7">
        <w:rPr>
          <w:rFonts w:ascii="Arial" w:hAnsi="Arial" w:cs="Arial"/>
          <w:sz w:val="20"/>
          <w:szCs w:val="20"/>
        </w:rPr>
        <w:t>of  `</w:t>
      </w:r>
      <w:proofErr w:type="gramEnd"/>
      <w:r w:rsidRPr="00963AF7">
        <w:rPr>
          <w:rFonts w:ascii="Arial" w:hAnsi="Arial" w:cs="Arial"/>
          <w:sz w:val="20"/>
          <w:szCs w:val="20"/>
        </w:rPr>
        <w:t>20 lakh in any of the last three financial years i.e., FY 2012 / FY 2013 / FY 2014.  (Attach copy of P&amp;L A/c of relevant years)</w:t>
      </w:r>
    </w:p>
    <w:p w:rsidR="007126BA" w:rsidRPr="00963AF7" w:rsidRDefault="007126BA" w:rsidP="007126BA">
      <w:pPr>
        <w:pStyle w:val="ListParagraph"/>
        <w:rPr>
          <w:rFonts w:ascii="Arial" w:hAnsi="Arial" w:cs="Arial"/>
          <w:sz w:val="20"/>
          <w:szCs w:val="20"/>
        </w:rPr>
      </w:pPr>
    </w:p>
    <w:p w:rsidR="003F1D64" w:rsidRPr="00963AF7" w:rsidRDefault="003F1D64" w:rsidP="003F1D64">
      <w:pPr>
        <w:pStyle w:val="TableText"/>
        <w:numPr>
          <w:ilvl w:val="0"/>
          <w:numId w:val="13"/>
        </w:numPr>
        <w:jc w:val="both"/>
        <w:rPr>
          <w:rFonts w:ascii="Arial" w:hAnsi="Arial" w:cs="Arial"/>
          <w:sz w:val="20"/>
          <w:szCs w:val="20"/>
        </w:rPr>
      </w:pPr>
      <w:r w:rsidRPr="00963AF7">
        <w:rPr>
          <w:rFonts w:ascii="Arial" w:hAnsi="Arial" w:cs="Arial"/>
          <w:sz w:val="20"/>
          <w:szCs w:val="20"/>
        </w:rPr>
        <w:t xml:space="preserve">The agency should be an Income-tax </w:t>
      </w:r>
      <w:proofErr w:type="spellStart"/>
      <w:r w:rsidRPr="00963AF7">
        <w:rPr>
          <w:rFonts w:ascii="Arial" w:hAnsi="Arial" w:cs="Arial"/>
          <w:sz w:val="20"/>
          <w:szCs w:val="20"/>
        </w:rPr>
        <w:t>assessee</w:t>
      </w:r>
      <w:proofErr w:type="spellEnd"/>
      <w:r w:rsidRPr="00963AF7">
        <w:rPr>
          <w:rFonts w:ascii="Arial" w:hAnsi="Arial" w:cs="Arial"/>
          <w:sz w:val="20"/>
          <w:szCs w:val="20"/>
        </w:rPr>
        <w:t xml:space="preserve"> having filed its Income tax return for the Assessment Years 2011-12, 2012-13 and 2013-14 </w:t>
      </w:r>
      <w:r w:rsidRPr="00963AF7">
        <w:rPr>
          <w:rFonts w:ascii="Arial" w:hAnsi="Arial" w:cs="Arial"/>
          <w:b/>
          <w:bCs/>
          <w:sz w:val="20"/>
          <w:szCs w:val="20"/>
        </w:rPr>
        <w:t>[Attach copy of PAN and copies of return filed</w:t>
      </w:r>
      <w:proofErr w:type="gramStart"/>
      <w:r w:rsidRPr="00963AF7">
        <w:rPr>
          <w:rFonts w:ascii="Arial" w:hAnsi="Arial" w:cs="Arial"/>
          <w:b/>
          <w:bCs/>
          <w:sz w:val="20"/>
          <w:szCs w:val="20"/>
        </w:rPr>
        <w:t>.</w:t>
      </w:r>
      <w:r w:rsidRPr="00963AF7">
        <w:rPr>
          <w:rFonts w:ascii="Arial" w:hAnsi="Arial" w:cs="Arial"/>
          <w:sz w:val="20"/>
          <w:szCs w:val="20"/>
        </w:rPr>
        <w:t>.</w:t>
      </w:r>
      <w:proofErr w:type="gramEnd"/>
      <w:r w:rsidRPr="00963AF7">
        <w:rPr>
          <w:rFonts w:ascii="Arial" w:hAnsi="Arial" w:cs="Arial"/>
          <w:sz w:val="20"/>
          <w:szCs w:val="20"/>
        </w:rPr>
        <w:t xml:space="preserve"> In case the agency is exempted from paying income tax, the exemption certificate received from IT Department may be enclosed.</w:t>
      </w:r>
    </w:p>
    <w:p w:rsidR="003F1D64" w:rsidRPr="00963AF7" w:rsidRDefault="003F1D64" w:rsidP="003F1D64">
      <w:pPr>
        <w:pStyle w:val="TableText"/>
        <w:jc w:val="both"/>
        <w:rPr>
          <w:rFonts w:ascii="Arial" w:hAnsi="Arial" w:cs="Arial"/>
          <w:sz w:val="20"/>
          <w:szCs w:val="20"/>
        </w:rPr>
      </w:pPr>
    </w:p>
    <w:p w:rsidR="003F1D64" w:rsidRPr="00963AF7" w:rsidRDefault="003F1D64" w:rsidP="003F1D64">
      <w:pPr>
        <w:pStyle w:val="TableText"/>
        <w:numPr>
          <w:ilvl w:val="0"/>
          <w:numId w:val="13"/>
        </w:numPr>
        <w:jc w:val="both"/>
        <w:rPr>
          <w:rFonts w:ascii="Arial" w:hAnsi="Arial" w:cs="Arial"/>
          <w:sz w:val="20"/>
          <w:szCs w:val="20"/>
        </w:rPr>
      </w:pPr>
      <w:r w:rsidRPr="00963AF7">
        <w:rPr>
          <w:rFonts w:ascii="Arial" w:hAnsi="Arial" w:cs="Arial"/>
          <w:sz w:val="20"/>
          <w:szCs w:val="20"/>
        </w:rPr>
        <w:t xml:space="preserve">The terms and conditions of the security contract </w:t>
      </w:r>
      <w:proofErr w:type="gramStart"/>
      <w:r w:rsidRPr="00963AF7">
        <w:rPr>
          <w:rFonts w:ascii="Arial" w:hAnsi="Arial" w:cs="Arial"/>
          <w:sz w:val="20"/>
          <w:szCs w:val="20"/>
        </w:rPr>
        <w:t>is</w:t>
      </w:r>
      <w:proofErr w:type="gramEnd"/>
      <w:r w:rsidRPr="00963AF7">
        <w:rPr>
          <w:rFonts w:ascii="Arial" w:hAnsi="Arial" w:cs="Arial"/>
          <w:sz w:val="20"/>
          <w:szCs w:val="20"/>
        </w:rPr>
        <w:t xml:space="preserve"> given in the </w:t>
      </w:r>
      <w:r w:rsidRPr="00963AF7">
        <w:rPr>
          <w:rFonts w:ascii="Arial" w:hAnsi="Arial" w:cs="Arial"/>
          <w:b/>
          <w:bCs/>
          <w:sz w:val="20"/>
          <w:szCs w:val="20"/>
        </w:rPr>
        <w:t>Appendix</w:t>
      </w:r>
      <w:r w:rsidRPr="00963AF7">
        <w:rPr>
          <w:rFonts w:ascii="Arial" w:hAnsi="Arial" w:cs="Arial"/>
          <w:sz w:val="20"/>
          <w:szCs w:val="20"/>
        </w:rPr>
        <w:t xml:space="preserve">. </w:t>
      </w:r>
    </w:p>
    <w:p w:rsidR="003F1D64" w:rsidRPr="00963AF7" w:rsidRDefault="003F1D64" w:rsidP="003F1D64">
      <w:pPr>
        <w:pStyle w:val="TableText"/>
        <w:jc w:val="both"/>
        <w:rPr>
          <w:rFonts w:ascii="Arial" w:hAnsi="Arial" w:cs="Arial"/>
          <w:sz w:val="20"/>
          <w:szCs w:val="20"/>
        </w:rPr>
      </w:pPr>
    </w:p>
    <w:p w:rsidR="003F1D64" w:rsidRPr="00963AF7" w:rsidRDefault="003F1D64" w:rsidP="003F1D64">
      <w:pPr>
        <w:pStyle w:val="TableText"/>
        <w:jc w:val="both"/>
        <w:rPr>
          <w:rFonts w:ascii="Arial" w:hAnsi="Arial" w:cs="Arial"/>
          <w:sz w:val="20"/>
          <w:szCs w:val="20"/>
        </w:rPr>
      </w:pPr>
      <w:r w:rsidRPr="00963AF7">
        <w:rPr>
          <w:rFonts w:ascii="Arial" w:hAnsi="Arial" w:cs="Arial"/>
          <w:sz w:val="20"/>
          <w:szCs w:val="20"/>
        </w:rPr>
        <w:t xml:space="preserve">The agencies qualifying the above pre-qualification criteria and agree to abide by the terms and conditions given in the Appendix may </w:t>
      </w:r>
      <w:proofErr w:type="gramStart"/>
      <w:r w:rsidRPr="00963AF7">
        <w:rPr>
          <w:rFonts w:ascii="Arial" w:hAnsi="Arial" w:cs="Arial"/>
          <w:sz w:val="20"/>
          <w:szCs w:val="20"/>
        </w:rPr>
        <w:t>submit  their</w:t>
      </w:r>
      <w:proofErr w:type="gramEnd"/>
      <w:r w:rsidRPr="00963AF7">
        <w:rPr>
          <w:rFonts w:ascii="Arial" w:hAnsi="Arial" w:cs="Arial"/>
          <w:sz w:val="20"/>
          <w:szCs w:val="20"/>
        </w:rPr>
        <w:t xml:space="preserve"> quotation in a separate sealed cover </w:t>
      </w:r>
      <w:proofErr w:type="spellStart"/>
      <w:r w:rsidRPr="00963AF7">
        <w:rPr>
          <w:rFonts w:ascii="Arial" w:hAnsi="Arial" w:cs="Arial"/>
          <w:sz w:val="20"/>
          <w:szCs w:val="20"/>
        </w:rPr>
        <w:t>superscribing</w:t>
      </w:r>
      <w:proofErr w:type="spellEnd"/>
      <w:r w:rsidRPr="00963AF7">
        <w:rPr>
          <w:rFonts w:ascii="Arial" w:hAnsi="Arial" w:cs="Arial"/>
          <w:sz w:val="20"/>
          <w:szCs w:val="20"/>
        </w:rPr>
        <w:t xml:space="preserve"> - </w:t>
      </w:r>
      <w:r w:rsidRPr="00963AF7">
        <w:rPr>
          <w:rFonts w:ascii="Arial" w:hAnsi="Arial" w:cs="Arial"/>
          <w:b/>
          <w:bCs/>
          <w:sz w:val="20"/>
          <w:szCs w:val="20"/>
        </w:rPr>
        <w:t xml:space="preserve"> 'Security Arrangement at SIDBI,</w:t>
      </w:r>
      <w:r w:rsidR="007126BA" w:rsidRPr="00963AF7">
        <w:rPr>
          <w:rFonts w:ascii="Arial" w:hAnsi="Arial" w:cs="Arial"/>
          <w:b/>
          <w:bCs/>
          <w:sz w:val="20"/>
          <w:szCs w:val="20"/>
        </w:rPr>
        <w:t xml:space="preserve"> Cochin </w:t>
      </w:r>
      <w:r w:rsidRPr="00963AF7">
        <w:rPr>
          <w:rFonts w:ascii="Arial" w:hAnsi="Arial" w:cs="Arial"/>
          <w:sz w:val="20"/>
          <w:szCs w:val="20"/>
        </w:rPr>
        <w:t>”</w:t>
      </w:r>
    </w:p>
    <w:p w:rsidR="003F1D64" w:rsidRPr="00963AF7" w:rsidRDefault="003F1D64" w:rsidP="003F1D64">
      <w:pPr>
        <w:pStyle w:val="TableText"/>
        <w:jc w:val="center"/>
        <w:rPr>
          <w:rFonts w:ascii="Arial" w:hAnsi="Arial" w:cs="Arial"/>
          <w:sz w:val="20"/>
          <w:szCs w:val="20"/>
        </w:rPr>
      </w:pPr>
    </w:p>
    <w:p w:rsidR="00682D56" w:rsidRPr="00963AF7" w:rsidRDefault="00682D56" w:rsidP="00682D56">
      <w:pPr>
        <w:pStyle w:val="DefaultText"/>
        <w:rPr>
          <w:rFonts w:ascii="Arial" w:hAnsi="Arial" w:cs="Arial"/>
          <w:sz w:val="20"/>
          <w:szCs w:val="20"/>
        </w:rPr>
      </w:pPr>
      <w:proofErr w:type="gramStart"/>
      <w:r w:rsidRPr="00963AF7">
        <w:rPr>
          <w:rFonts w:ascii="Arial" w:hAnsi="Arial" w:cs="Arial"/>
          <w:b/>
          <w:bCs/>
          <w:sz w:val="20"/>
          <w:szCs w:val="20"/>
          <w:u w:val="single"/>
        </w:rPr>
        <w:t>2.Scope</w:t>
      </w:r>
      <w:proofErr w:type="gramEnd"/>
      <w:r w:rsidRPr="00963AF7">
        <w:rPr>
          <w:rFonts w:ascii="Arial" w:hAnsi="Arial" w:cs="Arial"/>
          <w:b/>
          <w:bCs/>
          <w:sz w:val="20"/>
          <w:szCs w:val="20"/>
          <w:u w:val="single"/>
        </w:rPr>
        <w:t xml:space="preserve"> of work</w:t>
      </w:r>
    </w:p>
    <w:p w:rsidR="00682D56" w:rsidRPr="00963AF7" w:rsidRDefault="00682D56" w:rsidP="00682D56">
      <w:pPr>
        <w:pStyle w:val="DefaultText"/>
        <w:ind w:left="360"/>
        <w:jc w:val="both"/>
        <w:rPr>
          <w:rFonts w:ascii="Arial" w:hAnsi="Arial" w:cs="Arial"/>
          <w:sz w:val="20"/>
          <w:szCs w:val="20"/>
        </w:rPr>
      </w:pPr>
    </w:p>
    <w:p w:rsidR="003F1D64" w:rsidRPr="00963AF7" w:rsidRDefault="00682D56" w:rsidP="00682D56">
      <w:pPr>
        <w:pStyle w:val="DefaultText"/>
        <w:jc w:val="both"/>
        <w:rPr>
          <w:rFonts w:ascii="Arial" w:hAnsi="Arial" w:cs="Arial"/>
          <w:color w:val="000000"/>
          <w:sz w:val="20"/>
          <w:szCs w:val="20"/>
        </w:rPr>
      </w:pPr>
      <w:r w:rsidRPr="00963AF7">
        <w:rPr>
          <w:rFonts w:ascii="Arial" w:hAnsi="Arial" w:cs="Arial"/>
          <w:sz w:val="20"/>
          <w:szCs w:val="20"/>
        </w:rPr>
        <w:tab/>
        <w:t>The scope of work in the category of providing services for round the clock security of our office premises</w:t>
      </w:r>
      <w:r w:rsidRPr="00963AF7">
        <w:rPr>
          <w:rFonts w:ascii="Arial" w:hAnsi="Arial" w:cs="Arial"/>
          <w:b/>
          <w:bCs/>
          <w:sz w:val="20"/>
          <w:szCs w:val="20"/>
        </w:rPr>
        <w:t xml:space="preserve"> </w:t>
      </w:r>
      <w:r w:rsidRPr="00963AF7">
        <w:rPr>
          <w:rFonts w:ascii="Arial" w:hAnsi="Arial" w:cs="Arial"/>
          <w:color w:val="000000"/>
          <w:sz w:val="20"/>
          <w:szCs w:val="20"/>
        </w:rPr>
        <w:t xml:space="preserve">at, SIDBI, Finance Tower, II </w:t>
      </w:r>
      <w:proofErr w:type="spellStart"/>
      <w:r w:rsidRPr="00963AF7">
        <w:rPr>
          <w:rFonts w:ascii="Arial" w:hAnsi="Arial" w:cs="Arial"/>
          <w:color w:val="000000"/>
          <w:sz w:val="20"/>
          <w:szCs w:val="20"/>
        </w:rPr>
        <w:t>nd</w:t>
      </w:r>
      <w:proofErr w:type="spellEnd"/>
      <w:r w:rsidRPr="00963AF7">
        <w:rPr>
          <w:rFonts w:ascii="Arial" w:hAnsi="Arial" w:cs="Arial"/>
          <w:color w:val="000000"/>
          <w:sz w:val="20"/>
          <w:szCs w:val="20"/>
        </w:rPr>
        <w:t xml:space="preserve"> floor, </w:t>
      </w:r>
      <w:proofErr w:type="spellStart"/>
      <w:r w:rsidRPr="00963AF7">
        <w:rPr>
          <w:rFonts w:ascii="Arial" w:hAnsi="Arial" w:cs="Arial"/>
          <w:color w:val="000000"/>
          <w:sz w:val="20"/>
          <w:szCs w:val="20"/>
        </w:rPr>
        <w:t>Kaloor</w:t>
      </w:r>
      <w:proofErr w:type="spellEnd"/>
      <w:r w:rsidRPr="00963AF7">
        <w:rPr>
          <w:rFonts w:ascii="Arial" w:hAnsi="Arial" w:cs="Arial"/>
          <w:color w:val="000000"/>
          <w:sz w:val="20"/>
          <w:szCs w:val="20"/>
        </w:rPr>
        <w:t>, Kochi – 682017. &amp; at Officers Quarters, Sea View Apartment, Broadway North</w:t>
      </w:r>
      <w:r w:rsidR="003F1D64" w:rsidRPr="00963AF7">
        <w:rPr>
          <w:rFonts w:ascii="Arial" w:hAnsi="Arial" w:cs="Arial"/>
          <w:color w:val="000000"/>
          <w:sz w:val="20"/>
          <w:szCs w:val="20"/>
        </w:rPr>
        <w:t xml:space="preserve"> </w:t>
      </w:r>
      <w:proofErr w:type="gramStart"/>
      <w:r w:rsidRPr="00963AF7">
        <w:rPr>
          <w:rFonts w:ascii="Arial" w:hAnsi="Arial" w:cs="Arial"/>
          <w:color w:val="000000"/>
          <w:sz w:val="20"/>
          <w:szCs w:val="20"/>
        </w:rPr>
        <w:t>end  -</w:t>
      </w:r>
      <w:proofErr w:type="gramEnd"/>
      <w:r w:rsidRPr="00963AF7">
        <w:rPr>
          <w:rFonts w:ascii="Arial" w:hAnsi="Arial" w:cs="Arial"/>
          <w:color w:val="000000"/>
          <w:sz w:val="20"/>
          <w:szCs w:val="20"/>
        </w:rPr>
        <w:t xml:space="preserve"> Kochi 682 031</w:t>
      </w:r>
      <w:r w:rsidR="003F1D64" w:rsidRPr="00963AF7">
        <w:rPr>
          <w:rFonts w:ascii="Arial" w:hAnsi="Arial" w:cs="Arial"/>
          <w:color w:val="000000"/>
          <w:sz w:val="20"/>
          <w:szCs w:val="20"/>
        </w:rPr>
        <w:t>.</w:t>
      </w:r>
    </w:p>
    <w:p w:rsidR="00682D56" w:rsidRPr="00963AF7" w:rsidRDefault="00682D56" w:rsidP="00682D56">
      <w:pPr>
        <w:pStyle w:val="DefaultText"/>
        <w:jc w:val="both"/>
        <w:rPr>
          <w:rFonts w:ascii="Arial" w:hAnsi="Arial" w:cs="Arial"/>
          <w:b/>
          <w:bCs/>
          <w:sz w:val="20"/>
          <w:szCs w:val="20"/>
        </w:rPr>
      </w:pPr>
      <w:r w:rsidRPr="00963AF7">
        <w:rPr>
          <w:rFonts w:ascii="Arial" w:hAnsi="Arial" w:cs="Arial"/>
          <w:b/>
          <w:bCs/>
          <w:sz w:val="20"/>
          <w:szCs w:val="20"/>
        </w:rPr>
        <w:tab/>
      </w:r>
      <w:r w:rsidRPr="00963AF7">
        <w:rPr>
          <w:rFonts w:ascii="Arial" w:hAnsi="Arial" w:cs="Arial"/>
          <w:b/>
          <w:bCs/>
          <w:sz w:val="20"/>
          <w:szCs w:val="20"/>
        </w:rPr>
        <w:tab/>
      </w:r>
    </w:p>
    <w:p w:rsidR="00682D56" w:rsidRPr="00963AF7" w:rsidRDefault="00682D56" w:rsidP="00682D56">
      <w:pPr>
        <w:pStyle w:val="DefaultText"/>
        <w:rPr>
          <w:rFonts w:ascii="Arial" w:hAnsi="Arial" w:cs="Arial"/>
          <w:i/>
          <w:iCs/>
          <w:sz w:val="20"/>
          <w:szCs w:val="20"/>
        </w:rPr>
      </w:pPr>
      <w:r w:rsidRPr="00963AF7">
        <w:rPr>
          <w:rFonts w:ascii="Arial" w:hAnsi="Arial" w:cs="Arial"/>
          <w:bCs/>
          <w:sz w:val="20"/>
          <w:szCs w:val="20"/>
        </w:rPr>
        <w:t>Nature of works to be executed</w:t>
      </w:r>
    </w:p>
    <w:p w:rsidR="00682D56" w:rsidRPr="00963AF7" w:rsidRDefault="00682D56" w:rsidP="00682D56">
      <w:pPr>
        <w:pStyle w:val="DefaultText"/>
        <w:rPr>
          <w:rFonts w:ascii="Arial" w:hAnsi="Arial" w:cs="Arial"/>
          <w:i/>
          <w:iCs/>
          <w:sz w:val="20"/>
          <w:szCs w:val="20"/>
        </w:rPr>
      </w:pPr>
    </w:p>
    <w:p w:rsidR="00682D56" w:rsidRPr="00963AF7" w:rsidRDefault="00682D56" w:rsidP="00682D56">
      <w:pPr>
        <w:pStyle w:val="DefaultText"/>
        <w:spacing w:after="120" w:line="360" w:lineRule="auto"/>
        <w:ind w:left="720" w:hanging="720"/>
        <w:jc w:val="both"/>
        <w:rPr>
          <w:rFonts w:ascii="Arial" w:hAnsi="Arial" w:cs="Arial"/>
          <w:sz w:val="20"/>
          <w:szCs w:val="20"/>
        </w:rPr>
      </w:pPr>
      <w:r w:rsidRPr="00963AF7">
        <w:rPr>
          <w:rFonts w:ascii="Arial" w:hAnsi="Arial" w:cs="Arial"/>
          <w:sz w:val="20"/>
          <w:szCs w:val="20"/>
        </w:rPr>
        <w:t xml:space="preserve">At office the security personnel posted are required to operate </w:t>
      </w:r>
    </w:p>
    <w:p w:rsidR="00682D56" w:rsidRPr="00963AF7" w:rsidRDefault="00682D56" w:rsidP="00682D56">
      <w:pPr>
        <w:pStyle w:val="DefaultText"/>
        <w:jc w:val="both"/>
        <w:rPr>
          <w:rFonts w:ascii="Arial" w:hAnsi="Arial" w:cs="Arial"/>
          <w:sz w:val="20"/>
          <w:szCs w:val="20"/>
        </w:rPr>
      </w:pPr>
      <w:r w:rsidRPr="00963AF7">
        <w:rPr>
          <w:rFonts w:ascii="Arial" w:hAnsi="Arial" w:cs="Arial"/>
          <w:sz w:val="20"/>
          <w:szCs w:val="20"/>
        </w:rPr>
        <w:tab/>
        <w:t>1.</w:t>
      </w:r>
      <w:r w:rsidRPr="00963AF7">
        <w:rPr>
          <w:rFonts w:ascii="Arial" w:hAnsi="Arial" w:cs="Arial"/>
          <w:sz w:val="20"/>
          <w:szCs w:val="20"/>
        </w:rPr>
        <w:tab/>
        <w:t>Air conditioners</w:t>
      </w:r>
    </w:p>
    <w:p w:rsidR="00682D56" w:rsidRPr="00963AF7" w:rsidRDefault="00682D56" w:rsidP="00682D56">
      <w:pPr>
        <w:pStyle w:val="DefaultText"/>
        <w:jc w:val="both"/>
        <w:rPr>
          <w:rFonts w:ascii="Arial" w:hAnsi="Arial" w:cs="Arial"/>
          <w:sz w:val="20"/>
          <w:szCs w:val="20"/>
        </w:rPr>
      </w:pPr>
      <w:r w:rsidRPr="00963AF7">
        <w:rPr>
          <w:rFonts w:ascii="Arial" w:hAnsi="Arial" w:cs="Arial"/>
          <w:sz w:val="20"/>
          <w:szCs w:val="20"/>
        </w:rPr>
        <w:tab/>
        <w:t>2.</w:t>
      </w:r>
      <w:r w:rsidRPr="00963AF7">
        <w:rPr>
          <w:rFonts w:ascii="Arial" w:hAnsi="Arial" w:cs="Arial"/>
          <w:sz w:val="20"/>
          <w:szCs w:val="20"/>
        </w:rPr>
        <w:tab/>
        <w:t>Lights, fans and water-taps.</w:t>
      </w:r>
    </w:p>
    <w:p w:rsidR="00682D56" w:rsidRPr="00963AF7" w:rsidRDefault="00682D56" w:rsidP="00682D56">
      <w:pPr>
        <w:pStyle w:val="DefaultText"/>
        <w:spacing w:after="120"/>
        <w:ind w:left="1440" w:hanging="1440"/>
        <w:jc w:val="both"/>
        <w:rPr>
          <w:rFonts w:ascii="Arial" w:hAnsi="Arial" w:cs="Arial"/>
          <w:sz w:val="20"/>
          <w:szCs w:val="20"/>
        </w:rPr>
      </w:pPr>
      <w:r w:rsidRPr="00963AF7">
        <w:rPr>
          <w:rFonts w:ascii="Arial" w:hAnsi="Arial" w:cs="Arial"/>
          <w:sz w:val="20"/>
          <w:szCs w:val="20"/>
        </w:rPr>
        <w:t xml:space="preserve">         </w:t>
      </w:r>
      <w:r w:rsidR="00342387">
        <w:rPr>
          <w:rFonts w:ascii="Arial" w:hAnsi="Arial" w:cs="Arial"/>
          <w:sz w:val="20"/>
          <w:szCs w:val="20"/>
        </w:rPr>
        <w:t xml:space="preserve">   </w:t>
      </w:r>
      <w:r w:rsidR="0035718F" w:rsidRPr="00963AF7">
        <w:rPr>
          <w:rFonts w:ascii="Arial" w:hAnsi="Arial" w:cs="Arial"/>
          <w:sz w:val="20"/>
          <w:szCs w:val="20"/>
        </w:rPr>
        <w:t xml:space="preserve"> </w:t>
      </w:r>
      <w:r w:rsidRPr="00963AF7">
        <w:rPr>
          <w:rFonts w:ascii="Arial" w:hAnsi="Arial" w:cs="Arial"/>
          <w:sz w:val="20"/>
          <w:szCs w:val="20"/>
        </w:rPr>
        <w:t>3.</w:t>
      </w:r>
      <w:r w:rsidRPr="00963AF7">
        <w:rPr>
          <w:rFonts w:ascii="Arial" w:hAnsi="Arial" w:cs="Arial"/>
          <w:sz w:val="20"/>
          <w:szCs w:val="20"/>
        </w:rPr>
        <w:tab/>
        <w:t>Opening and closing of all cabins / windows / doors and safe-custody of the keys.</w:t>
      </w:r>
    </w:p>
    <w:p w:rsidR="00682D56" w:rsidRPr="00963AF7" w:rsidRDefault="00682D56" w:rsidP="00682D56">
      <w:pPr>
        <w:pStyle w:val="DefaultText"/>
        <w:rPr>
          <w:rFonts w:ascii="Arial" w:hAnsi="Arial" w:cs="Arial"/>
          <w:sz w:val="20"/>
          <w:szCs w:val="20"/>
        </w:rPr>
      </w:pPr>
    </w:p>
    <w:p w:rsidR="00682D56" w:rsidRPr="00963AF7" w:rsidRDefault="00682D56" w:rsidP="00682D56">
      <w:pPr>
        <w:pStyle w:val="DefaultText"/>
        <w:spacing w:after="120" w:line="360" w:lineRule="auto"/>
        <w:ind w:left="720" w:hanging="720"/>
        <w:jc w:val="both"/>
        <w:rPr>
          <w:rFonts w:ascii="Arial" w:hAnsi="Arial" w:cs="Arial"/>
          <w:sz w:val="20"/>
          <w:szCs w:val="20"/>
        </w:rPr>
      </w:pPr>
      <w:r w:rsidRPr="00963AF7">
        <w:rPr>
          <w:rFonts w:ascii="Arial" w:hAnsi="Arial" w:cs="Arial"/>
          <w:sz w:val="20"/>
          <w:szCs w:val="20"/>
        </w:rPr>
        <w:t>At officers quarters the security personnel posted are required</w:t>
      </w:r>
      <w:r w:rsidR="0035718F" w:rsidRPr="00963AF7">
        <w:rPr>
          <w:rFonts w:ascii="Arial" w:hAnsi="Arial" w:cs="Arial"/>
          <w:sz w:val="20"/>
          <w:szCs w:val="20"/>
        </w:rPr>
        <w:t xml:space="preserve">: </w:t>
      </w:r>
      <w:r w:rsidRPr="00963AF7">
        <w:rPr>
          <w:rFonts w:ascii="Arial" w:hAnsi="Arial" w:cs="Arial"/>
          <w:sz w:val="20"/>
          <w:szCs w:val="20"/>
        </w:rPr>
        <w:t xml:space="preserve"> </w:t>
      </w:r>
    </w:p>
    <w:p w:rsidR="0035718F" w:rsidRPr="00963AF7" w:rsidRDefault="0035718F" w:rsidP="0035718F">
      <w:pPr>
        <w:pStyle w:val="DefaultText"/>
        <w:numPr>
          <w:ilvl w:val="0"/>
          <w:numId w:val="11"/>
        </w:numPr>
        <w:spacing w:after="120"/>
        <w:jc w:val="both"/>
        <w:rPr>
          <w:rFonts w:ascii="Arial" w:hAnsi="Arial" w:cs="Arial"/>
          <w:sz w:val="20"/>
          <w:szCs w:val="20"/>
        </w:rPr>
      </w:pPr>
      <w:r w:rsidRPr="00963AF7">
        <w:rPr>
          <w:rFonts w:ascii="Arial" w:hAnsi="Arial" w:cs="Arial"/>
          <w:sz w:val="20"/>
          <w:szCs w:val="20"/>
        </w:rPr>
        <w:t>To operate lights in common areas, water pumps and water-taps</w:t>
      </w:r>
    </w:p>
    <w:p w:rsidR="00682D56" w:rsidRPr="00963AF7" w:rsidRDefault="00682D56" w:rsidP="00682D56">
      <w:pPr>
        <w:pStyle w:val="DefaultText"/>
        <w:numPr>
          <w:ilvl w:val="0"/>
          <w:numId w:val="11"/>
        </w:numPr>
        <w:spacing w:after="120"/>
        <w:jc w:val="both"/>
        <w:rPr>
          <w:rFonts w:ascii="Arial" w:hAnsi="Arial" w:cs="Arial"/>
          <w:sz w:val="20"/>
          <w:szCs w:val="20"/>
        </w:rPr>
      </w:pPr>
      <w:r w:rsidRPr="00963AF7">
        <w:rPr>
          <w:rFonts w:ascii="Arial" w:hAnsi="Arial" w:cs="Arial"/>
          <w:sz w:val="20"/>
          <w:szCs w:val="20"/>
        </w:rPr>
        <w:t>Should ensure that the main gate of the building is always kept closed and should be opened only when necessary.</w:t>
      </w:r>
    </w:p>
    <w:p w:rsidR="00682D56" w:rsidRPr="00310BCE" w:rsidRDefault="0035718F" w:rsidP="00682D56">
      <w:pPr>
        <w:pStyle w:val="DefaultText"/>
        <w:numPr>
          <w:ilvl w:val="0"/>
          <w:numId w:val="11"/>
        </w:numPr>
        <w:spacing w:after="120"/>
        <w:jc w:val="both"/>
        <w:rPr>
          <w:rFonts w:ascii="Verdana" w:hAnsi="Verdana" w:cs="Verdana"/>
          <w:sz w:val="20"/>
          <w:szCs w:val="20"/>
        </w:rPr>
      </w:pPr>
      <w:r>
        <w:rPr>
          <w:rFonts w:ascii="Verdana" w:hAnsi="Verdana" w:cs="Verdana"/>
          <w:sz w:val="20"/>
          <w:szCs w:val="20"/>
        </w:rPr>
        <w:t xml:space="preserve">Should be </w:t>
      </w:r>
      <w:r w:rsidR="00682D56" w:rsidRPr="00310BCE">
        <w:rPr>
          <w:rFonts w:ascii="Verdana" w:hAnsi="Verdana" w:cs="Verdana"/>
          <w:sz w:val="20"/>
          <w:szCs w:val="20"/>
        </w:rPr>
        <w:t>responsible for any theft/ pilferage/damage to SIDBI’s materials / properties arising out of the negligence or connivance of the security personnel.</w:t>
      </w:r>
    </w:p>
    <w:p w:rsidR="00682D56" w:rsidRPr="00310BCE" w:rsidRDefault="00682D56" w:rsidP="00682D56">
      <w:pPr>
        <w:pStyle w:val="DefaultText"/>
        <w:spacing w:after="120"/>
        <w:jc w:val="both"/>
        <w:rPr>
          <w:rFonts w:ascii="Verdana" w:hAnsi="Verdana" w:cs="Arial"/>
          <w:sz w:val="20"/>
          <w:szCs w:val="20"/>
        </w:rPr>
      </w:pPr>
    </w:p>
    <w:p w:rsidR="007126BA" w:rsidRDefault="007126BA" w:rsidP="007126BA">
      <w:pPr>
        <w:pStyle w:val="DefaultText"/>
        <w:jc w:val="center"/>
        <w:rPr>
          <w:rFonts w:ascii="Verdana" w:hAnsi="Verdana"/>
          <w:sz w:val="20"/>
          <w:szCs w:val="20"/>
        </w:rPr>
      </w:pPr>
    </w:p>
    <w:p w:rsidR="007126BA" w:rsidRDefault="00682D56" w:rsidP="007126BA">
      <w:pPr>
        <w:pStyle w:val="DefaultText"/>
        <w:jc w:val="center"/>
        <w:rPr>
          <w:rFonts w:ascii="Arial" w:hAnsi="Arial" w:cs="Arial"/>
          <w:b/>
          <w:bCs/>
          <w:sz w:val="18"/>
          <w:szCs w:val="28"/>
        </w:rPr>
      </w:pPr>
      <w:r w:rsidRPr="00310BCE">
        <w:rPr>
          <w:rFonts w:ascii="Verdana" w:hAnsi="Verdana"/>
          <w:sz w:val="20"/>
          <w:szCs w:val="20"/>
        </w:rPr>
        <w:tab/>
      </w:r>
      <w:r w:rsidR="007126BA">
        <w:rPr>
          <w:rFonts w:ascii="Arial" w:hAnsi="Arial" w:cs="Arial"/>
          <w:b/>
          <w:bCs/>
          <w:sz w:val="18"/>
        </w:rPr>
        <w:t>P A R T - I</w:t>
      </w:r>
    </w:p>
    <w:p w:rsidR="007126BA" w:rsidRDefault="007126BA" w:rsidP="007126BA">
      <w:pPr>
        <w:pStyle w:val="DefaultText"/>
        <w:jc w:val="center"/>
        <w:rPr>
          <w:rFonts w:ascii="Arial" w:hAnsi="Arial" w:cs="Arial"/>
          <w:sz w:val="18"/>
        </w:rPr>
      </w:pPr>
      <w:r>
        <w:rPr>
          <w:rFonts w:ascii="Arial" w:hAnsi="Arial" w:cs="Arial"/>
          <w:b/>
          <w:bCs/>
          <w:sz w:val="18"/>
          <w:szCs w:val="28"/>
        </w:rPr>
        <w:t>T</w:t>
      </w:r>
      <w:r>
        <w:rPr>
          <w:rFonts w:ascii="Arial" w:hAnsi="Arial" w:cs="Arial"/>
          <w:b/>
          <w:bCs/>
          <w:sz w:val="18"/>
          <w:szCs w:val="20"/>
        </w:rPr>
        <w:t xml:space="preserve">HE </w:t>
      </w:r>
      <w:r>
        <w:rPr>
          <w:rFonts w:ascii="Arial" w:hAnsi="Arial" w:cs="Arial"/>
          <w:b/>
          <w:bCs/>
          <w:sz w:val="18"/>
          <w:szCs w:val="28"/>
        </w:rPr>
        <w:t>F</w:t>
      </w:r>
      <w:r>
        <w:rPr>
          <w:rFonts w:ascii="Arial" w:hAnsi="Arial" w:cs="Arial"/>
          <w:b/>
          <w:bCs/>
          <w:sz w:val="18"/>
          <w:szCs w:val="20"/>
        </w:rPr>
        <w:t xml:space="preserve">ORMAT </w:t>
      </w:r>
      <w:proofErr w:type="gramStart"/>
      <w:r>
        <w:rPr>
          <w:rFonts w:ascii="Arial" w:hAnsi="Arial" w:cs="Arial"/>
          <w:b/>
          <w:bCs/>
          <w:sz w:val="18"/>
          <w:szCs w:val="20"/>
        </w:rPr>
        <w:t xml:space="preserve">FOR </w:t>
      </w:r>
      <w:r>
        <w:rPr>
          <w:rFonts w:ascii="Arial" w:hAnsi="Arial" w:cs="Arial"/>
          <w:b/>
          <w:bCs/>
          <w:sz w:val="18"/>
          <w:szCs w:val="28"/>
        </w:rPr>
        <w:t xml:space="preserve"> SUBMISSION</w:t>
      </w:r>
      <w:proofErr w:type="gramEnd"/>
      <w:r>
        <w:rPr>
          <w:rFonts w:ascii="Arial" w:hAnsi="Arial" w:cs="Arial"/>
          <w:b/>
          <w:bCs/>
          <w:sz w:val="18"/>
          <w:szCs w:val="28"/>
        </w:rPr>
        <w:t xml:space="preserve"> OF QUOTATION</w:t>
      </w:r>
    </w:p>
    <w:p w:rsidR="007126BA" w:rsidRDefault="007126BA" w:rsidP="007126BA">
      <w:pPr>
        <w:pStyle w:val="DefaultText"/>
        <w:jc w:val="center"/>
        <w:rPr>
          <w:rFonts w:ascii="Arial" w:hAnsi="Arial" w:cs="Arial"/>
          <w:b/>
          <w:bCs/>
          <w:sz w:val="18"/>
          <w:szCs w:val="20"/>
        </w:rPr>
      </w:pPr>
      <w:r>
        <w:rPr>
          <w:rFonts w:ascii="Arial" w:hAnsi="Arial" w:cs="Arial"/>
          <w:b/>
          <w:bCs/>
          <w:sz w:val="18"/>
          <w:szCs w:val="20"/>
        </w:rPr>
        <w:t>(Security Arrangement)</w:t>
      </w:r>
    </w:p>
    <w:p w:rsidR="007126BA" w:rsidRDefault="007126BA" w:rsidP="007126BA">
      <w:pPr>
        <w:pStyle w:val="DefaultText"/>
        <w:rPr>
          <w:rFonts w:ascii="Arial" w:hAnsi="Arial" w:cs="Arial"/>
          <w:sz w:val="18"/>
        </w:rPr>
      </w:pPr>
    </w:p>
    <w:p w:rsidR="00963AF7" w:rsidRDefault="00963AF7" w:rsidP="00963AF7">
      <w:pPr>
        <w:pStyle w:val="DefaultText"/>
        <w:jc w:val="both"/>
        <w:rPr>
          <w:rFonts w:ascii="Arial" w:hAnsi="Arial" w:cs="Arial"/>
          <w:b/>
          <w:bCs/>
          <w:sz w:val="18"/>
        </w:rPr>
      </w:pPr>
      <w:r>
        <w:rPr>
          <w:rFonts w:ascii="Arial" w:hAnsi="Arial" w:cs="Arial"/>
          <w:sz w:val="18"/>
        </w:rPr>
        <w:t xml:space="preserve">(This format shall be sent in a separate sealed cover </w:t>
      </w:r>
      <w:proofErr w:type="spellStart"/>
      <w:r>
        <w:rPr>
          <w:rFonts w:ascii="Arial" w:hAnsi="Arial" w:cs="Arial"/>
          <w:sz w:val="18"/>
        </w:rPr>
        <w:t>superscribing</w:t>
      </w:r>
      <w:proofErr w:type="spellEnd"/>
      <w:r>
        <w:rPr>
          <w:rFonts w:ascii="Arial" w:hAnsi="Arial" w:cs="Arial"/>
          <w:sz w:val="18"/>
        </w:rPr>
        <w:t xml:space="preserve"> </w:t>
      </w:r>
      <w:r>
        <w:rPr>
          <w:rFonts w:ascii="Arial" w:hAnsi="Arial" w:cs="Arial"/>
          <w:b/>
          <w:bCs/>
          <w:sz w:val="18"/>
        </w:rPr>
        <w:t>“TECHNICAL-QUOTATION FOR SECURITY ARRANGEMENT at</w:t>
      </w:r>
      <w:r w:rsidRPr="00DB4557">
        <w:rPr>
          <w:rFonts w:ascii="Arial" w:hAnsi="Arial" w:cs="Arial"/>
          <w:b/>
          <w:bCs/>
          <w:sz w:val="18"/>
        </w:rPr>
        <w:t xml:space="preserve"> </w:t>
      </w:r>
      <w:proofErr w:type="gramStart"/>
      <w:r>
        <w:rPr>
          <w:rFonts w:ascii="Arial" w:hAnsi="Arial" w:cs="Arial"/>
          <w:b/>
          <w:bCs/>
          <w:sz w:val="18"/>
        </w:rPr>
        <w:t>Cochin ”</w:t>
      </w:r>
      <w:proofErr w:type="gramEnd"/>
      <w:r>
        <w:rPr>
          <w:rFonts w:ascii="Arial" w:hAnsi="Arial" w:cs="Arial"/>
          <w:b/>
          <w:bCs/>
          <w:sz w:val="18"/>
        </w:rPr>
        <w:t>)</w:t>
      </w:r>
    </w:p>
    <w:p w:rsidR="00963AF7" w:rsidRDefault="00963AF7" w:rsidP="007126BA">
      <w:pPr>
        <w:pStyle w:val="DefaultText"/>
        <w:rPr>
          <w:rFonts w:ascii="Arial" w:hAnsi="Arial" w:cs="Arial"/>
          <w:sz w:val="18"/>
        </w:rPr>
      </w:pPr>
    </w:p>
    <w:p w:rsidR="00963AF7" w:rsidRDefault="00963AF7" w:rsidP="007126BA">
      <w:pPr>
        <w:pStyle w:val="DefaultText"/>
        <w:rPr>
          <w:rFonts w:ascii="Arial" w:hAnsi="Arial" w:cs="Arial"/>
          <w:sz w:val="18"/>
        </w:rPr>
      </w:pPr>
    </w:p>
    <w:p w:rsidR="007126BA" w:rsidRDefault="007126BA" w:rsidP="007126BA">
      <w:pPr>
        <w:pStyle w:val="DefaultText"/>
        <w:rPr>
          <w:rFonts w:ascii="Arial" w:hAnsi="Arial" w:cs="Arial"/>
          <w:sz w:val="18"/>
        </w:rPr>
      </w:pPr>
      <w:r>
        <w:rPr>
          <w:rFonts w:ascii="Arial" w:hAnsi="Arial" w:cs="Arial"/>
          <w:sz w:val="18"/>
        </w:rPr>
        <w:t>From</w:t>
      </w:r>
    </w:p>
    <w:p w:rsidR="00963AF7" w:rsidRDefault="00963AF7" w:rsidP="007126BA">
      <w:pPr>
        <w:pStyle w:val="DefaultText"/>
        <w:rPr>
          <w:rFonts w:ascii="Arial" w:hAnsi="Arial" w:cs="Arial"/>
          <w:sz w:val="18"/>
        </w:rPr>
      </w:pPr>
    </w:p>
    <w:p w:rsidR="00963AF7" w:rsidRDefault="00963AF7" w:rsidP="007126BA">
      <w:pPr>
        <w:pStyle w:val="DefaultText"/>
        <w:rPr>
          <w:rFonts w:ascii="Arial" w:hAnsi="Arial" w:cs="Arial"/>
          <w:sz w:val="18"/>
        </w:rPr>
      </w:pPr>
    </w:p>
    <w:p w:rsidR="007126BA" w:rsidRDefault="007126BA" w:rsidP="007126BA">
      <w:pPr>
        <w:pStyle w:val="DefaultText"/>
        <w:rPr>
          <w:rFonts w:ascii="Arial" w:hAnsi="Arial" w:cs="Arial"/>
          <w:sz w:val="18"/>
        </w:rPr>
      </w:pPr>
      <w:r>
        <w:rPr>
          <w:rFonts w:ascii="Arial" w:hAnsi="Arial" w:cs="Arial"/>
          <w:sz w:val="18"/>
        </w:rPr>
        <w:tab/>
        <w:t>......................................................</w:t>
      </w:r>
    </w:p>
    <w:p w:rsidR="007126BA" w:rsidRDefault="007126BA" w:rsidP="007126BA">
      <w:pPr>
        <w:pStyle w:val="DefaultText"/>
        <w:rPr>
          <w:rFonts w:ascii="Arial" w:hAnsi="Arial" w:cs="Arial"/>
          <w:sz w:val="18"/>
        </w:rPr>
      </w:pPr>
    </w:p>
    <w:p w:rsidR="007126BA" w:rsidRDefault="007126BA" w:rsidP="007126BA">
      <w:pPr>
        <w:pStyle w:val="DefaultText"/>
        <w:rPr>
          <w:rFonts w:ascii="Arial" w:hAnsi="Arial" w:cs="Arial"/>
          <w:sz w:val="18"/>
        </w:rPr>
      </w:pPr>
      <w:r>
        <w:rPr>
          <w:rFonts w:ascii="Arial" w:hAnsi="Arial" w:cs="Arial"/>
          <w:sz w:val="18"/>
        </w:rPr>
        <w:tab/>
        <w:t>......................................................</w:t>
      </w:r>
    </w:p>
    <w:p w:rsidR="007126BA" w:rsidRDefault="007126BA" w:rsidP="007126BA">
      <w:pPr>
        <w:pStyle w:val="DefaultText"/>
        <w:rPr>
          <w:rFonts w:ascii="Arial" w:hAnsi="Arial" w:cs="Arial"/>
          <w:sz w:val="18"/>
        </w:rPr>
      </w:pPr>
    </w:p>
    <w:p w:rsidR="007126BA" w:rsidRDefault="007126BA" w:rsidP="007126BA">
      <w:pPr>
        <w:pStyle w:val="DefaultText"/>
        <w:rPr>
          <w:rFonts w:ascii="Arial" w:hAnsi="Arial" w:cs="Arial"/>
          <w:sz w:val="18"/>
        </w:rPr>
      </w:pPr>
      <w:r>
        <w:rPr>
          <w:rFonts w:ascii="Arial" w:hAnsi="Arial" w:cs="Arial"/>
          <w:sz w:val="18"/>
        </w:rPr>
        <w:t>To,</w:t>
      </w:r>
    </w:p>
    <w:p w:rsidR="007126BA" w:rsidRPr="007126BA" w:rsidRDefault="007126BA" w:rsidP="007126BA">
      <w:pPr>
        <w:pStyle w:val="DefaultText"/>
        <w:ind w:firstLine="360"/>
        <w:rPr>
          <w:rFonts w:ascii="Verdana" w:hAnsi="Verdana" w:cs="Arial"/>
          <w:b/>
          <w:bCs/>
          <w:sz w:val="20"/>
          <w:szCs w:val="20"/>
        </w:rPr>
      </w:pPr>
      <w:r w:rsidRPr="007126BA">
        <w:rPr>
          <w:rFonts w:ascii="Verdana" w:hAnsi="Verdana" w:cs="Arial"/>
          <w:b/>
          <w:bCs/>
          <w:sz w:val="20"/>
          <w:szCs w:val="20"/>
        </w:rPr>
        <w:t>The Dy. General Manager,</w:t>
      </w:r>
    </w:p>
    <w:p w:rsidR="007126BA" w:rsidRPr="007126BA" w:rsidRDefault="007126BA" w:rsidP="007126BA">
      <w:pPr>
        <w:pStyle w:val="DefaultText"/>
        <w:ind w:firstLine="360"/>
        <w:rPr>
          <w:rFonts w:ascii="Verdana" w:hAnsi="Verdana" w:cs="Arial"/>
          <w:b/>
          <w:bCs/>
          <w:sz w:val="20"/>
          <w:szCs w:val="20"/>
        </w:rPr>
      </w:pPr>
      <w:r w:rsidRPr="007126BA">
        <w:rPr>
          <w:rFonts w:ascii="Verdana" w:hAnsi="Verdana" w:cs="Arial"/>
          <w:b/>
          <w:bCs/>
          <w:sz w:val="20"/>
          <w:szCs w:val="20"/>
        </w:rPr>
        <w:t>Small Industries Development Bank of India,</w:t>
      </w:r>
    </w:p>
    <w:p w:rsidR="007126BA" w:rsidRPr="007126BA" w:rsidRDefault="007126BA" w:rsidP="007126BA">
      <w:pPr>
        <w:pStyle w:val="TableText"/>
        <w:tabs>
          <w:tab w:val="center" w:pos="1274"/>
        </w:tabs>
        <w:jc w:val="both"/>
        <w:rPr>
          <w:rFonts w:ascii="Arial" w:hAnsi="Arial" w:cs="Arial"/>
          <w:b/>
          <w:bCs/>
          <w:sz w:val="20"/>
        </w:rPr>
      </w:pPr>
      <w:r w:rsidRPr="007126BA">
        <w:rPr>
          <w:rFonts w:ascii="Arial" w:hAnsi="Arial" w:cs="Arial"/>
          <w:b/>
          <w:bCs/>
          <w:sz w:val="20"/>
        </w:rPr>
        <w:tab/>
        <w:t xml:space="preserve">       2</w:t>
      </w:r>
      <w:r w:rsidRPr="007126BA">
        <w:rPr>
          <w:rFonts w:ascii="Arial" w:hAnsi="Arial" w:cs="Arial"/>
          <w:b/>
          <w:bCs/>
          <w:sz w:val="20"/>
          <w:vertAlign w:val="superscript"/>
        </w:rPr>
        <w:t>nd</w:t>
      </w:r>
      <w:r w:rsidRPr="007126BA">
        <w:rPr>
          <w:rFonts w:ascii="Arial" w:hAnsi="Arial" w:cs="Arial"/>
          <w:b/>
          <w:bCs/>
          <w:sz w:val="20"/>
        </w:rPr>
        <w:t xml:space="preserve"> Floor, Finance Tower, </w:t>
      </w:r>
      <w:proofErr w:type="spellStart"/>
      <w:r w:rsidRPr="007126BA">
        <w:rPr>
          <w:rFonts w:ascii="Arial" w:hAnsi="Arial" w:cs="Arial"/>
          <w:b/>
          <w:bCs/>
          <w:sz w:val="20"/>
        </w:rPr>
        <w:t>Kaloor</w:t>
      </w:r>
      <w:proofErr w:type="spellEnd"/>
      <w:r w:rsidRPr="007126BA">
        <w:rPr>
          <w:rFonts w:ascii="Arial" w:hAnsi="Arial" w:cs="Arial"/>
          <w:b/>
          <w:bCs/>
          <w:sz w:val="20"/>
        </w:rPr>
        <w:t xml:space="preserve">, </w:t>
      </w:r>
    </w:p>
    <w:p w:rsidR="007126BA" w:rsidRPr="007126BA" w:rsidRDefault="007126BA" w:rsidP="007126BA">
      <w:pPr>
        <w:pStyle w:val="TableText"/>
        <w:tabs>
          <w:tab w:val="center" w:pos="1274"/>
        </w:tabs>
        <w:jc w:val="both"/>
        <w:rPr>
          <w:rFonts w:ascii="Arial" w:hAnsi="Arial" w:cs="Arial"/>
          <w:b/>
          <w:bCs/>
          <w:sz w:val="20"/>
        </w:rPr>
      </w:pPr>
      <w:r w:rsidRPr="007126BA">
        <w:rPr>
          <w:rFonts w:ascii="Arial" w:hAnsi="Arial" w:cs="Arial"/>
          <w:b/>
          <w:bCs/>
          <w:sz w:val="20"/>
        </w:rPr>
        <w:tab/>
      </w:r>
      <w:r>
        <w:rPr>
          <w:rFonts w:ascii="Arial" w:hAnsi="Arial" w:cs="Arial"/>
          <w:b/>
          <w:bCs/>
          <w:sz w:val="20"/>
        </w:rPr>
        <w:t xml:space="preserve"> </w:t>
      </w:r>
      <w:proofErr w:type="spellStart"/>
      <w:proofErr w:type="gramStart"/>
      <w:r w:rsidRPr="007126BA">
        <w:rPr>
          <w:rFonts w:ascii="Arial" w:hAnsi="Arial" w:cs="Arial"/>
          <w:b/>
          <w:bCs/>
          <w:sz w:val="20"/>
        </w:rPr>
        <w:t>Ernakulam</w:t>
      </w:r>
      <w:proofErr w:type="spellEnd"/>
      <w:r w:rsidRPr="007126BA">
        <w:rPr>
          <w:rFonts w:ascii="Arial" w:hAnsi="Arial" w:cs="Arial"/>
          <w:b/>
          <w:bCs/>
          <w:sz w:val="20"/>
        </w:rPr>
        <w:t xml:space="preserve">  -</w:t>
      </w:r>
      <w:proofErr w:type="gramEnd"/>
      <w:r w:rsidRPr="007126BA">
        <w:rPr>
          <w:rFonts w:ascii="Arial" w:hAnsi="Arial" w:cs="Arial"/>
          <w:b/>
          <w:bCs/>
          <w:sz w:val="20"/>
        </w:rPr>
        <w:t xml:space="preserve"> 682017</w:t>
      </w:r>
    </w:p>
    <w:p w:rsidR="007126BA" w:rsidRDefault="007126BA" w:rsidP="007126BA">
      <w:pPr>
        <w:pStyle w:val="TableText"/>
        <w:tabs>
          <w:tab w:val="center" w:pos="1274"/>
        </w:tabs>
        <w:jc w:val="both"/>
        <w:rPr>
          <w:rFonts w:ascii="Arial" w:hAnsi="Arial" w:cs="Arial"/>
          <w:sz w:val="18"/>
        </w:rPr>
      </w:pPr>
    </w:p>
    <w:tbl>
      <w:tblPr>
        <w:tblW w:w="8820" w:type="dxa"/>
        <w:tblInd w:w="108" w:type="dxa"/>
        <w:tblLayout w:type="fixed"/>
        <w:tblLook w:val="0000"/>
      </w:tblPr>
      <w:tblGrid>
        <w:gridCol w:w="983"/>
        <w:gridCol w:w="4777"/>
        <w:gridCol w:w="3060"/>
      </w:tblGrid>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proofErr w:type="spellStart"/>
            <w:r>
              <w:rPr>
                <w:rFonts w:ascii="Arial" w:hAnsi="Arial" w:cs="Arial"/>
                <w:b/>
                <w:bCs/>
                <w:sz w:val="18"/>
              </w:rPr>
              <w:t>Sl.No</w:t>
            </w:r>
            <w:proofErr w:type="spellEnd"/>
            <w:r>
              <w:rPr>
                <w:rFonts w:ascii="Arial" w:hAnsi="Arial" w:cs="Arial"/>
                <w:b/>
                <w:bCs/>
                <w:sz w:val="18"/>
              </w:rPr>
              <w:t>.</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b/>
                <w:bCs/>
                <w:sz w:val="18"/>
              </w:rPr>
              <w:t>Particulars</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b/>
                <w:bCs/>
                <w:sz w:val="18"/>
              </w:rPr>
              <w:t>Details to be filled in by the Agency</w:t>
            </w:r>
          </w:p>
        </w:tc>
      </w:tr>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1</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both"/>
              <w:rPr>
                <w:rFonts w:ascii="Arial" w:hAnsi="Arial" w:cs="Arial"/>
                <w:sz w:val="18"/>
              </w:rPr>
            </w:pPr>
            <w:r>
              <w:rPr>
                <w:rFonts w:ascii="Arial" w:hAnsi="Arial" w:cs="Arial"/>
                <w:sz w:val="18"/>
              </w:rPr>
              <w:t>Name of the Agency / Contact Person</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rPr>
                <w:rFonts w:ascii="Arial" w:hAnsi="Arial" w:cs="Arial"/>
                <w:sz w:val="18"/>
              </w:rPr>
            </w:pPr>
          </w:p>
        </w:tc>
      </w:tr>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2</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both"/>
              <w:rPr>
                <w:rFonts w:ascii="Arial" w:hAnsi="Arial" w:cs="Arial"/>
                <w:sz w:val="18"/>
              </w:rPr>
            </w:pPr>
            <w:r>
              <w:rPr>
                <w:rFonts w:ascii="Arial" w:hAnsi="Arial" w:cs="Arial"/>
                <w:sz w:val="18"/>
              </w:rPr>
              <w:t>Regd. office/Business address of the Agency / mobile or telephone number.</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left"/>
              <w:rPr>
                <w:rFonts w:ascii="Arial" w:hAnsi="Arial" w:cs="Arial"/>
                <w:sz w:val="18"/>
              </w:rPr>
            </w:pPr>
          </w:p>
        </w:tc>
      </w:tr>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3</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left"/>
              <w:rPr>
                <w:rFonts w:ascii="Arial" w:hAnsi="Arial" w:cs="Arial"/>
                <w:sz w:val="18"/>
              </w:rPr>
            </w:pPr>
            <w:r>
              <w:rPr>
                <w:rFonts w:ascii="Arial" w:hAnsi="Arial" w:cs="Arial"/>
                <w:sz w:val="18"/>
              </w:rPr>
              <w:t>Date of Incorporation/Constitution</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rPr>
                <w:rFonts w:ascii="Arial" w:hAnsi="Arial" w:cs="Arial"/>
                <w:sz w:val="18"/>
              </w:rPr>
            </w:pPr>
          </w:p>
        </w:tc>
      </w:tr>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4</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left"/>
              <w:rPr>
                <w:rFonts w:ascii="Arial" w:hAnsi="Arial" w:cs="Arial"/>
                <w:sz w:val="18"/>
              </w:rPr>
            </w:pPr>
            <w:r>
              <w:rPr>
                <w:rFonts w:ascii="Arial" w:hAnsi="Arial" w:cs="Arial"/>
                <w:sz w:val="18"/>
              </w:rPr>
              <w:t>PAN No. of the Agency</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rPr>
                <w:rFonts w:ascii="Arial" w:hAnsi="Arial" w:cs="Arial"/>
                <w:sz w:val="18"/>
              </w:rPr>
            </w:pPr>
          </w:p>
        </w:tc>
      </w:tr>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5</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left"/>
              <w:rPr>
                <w:rFonts w:ascii="Arial" w:hAnsi="Arial" w:cs="Arial"/>
                <w:sz w:val="18"/>
              </w:rPr>
            </w:pPr>
            <w:r>
              <w:rPr>
                <w:rFonts w:ascii="Arial" w:hAnsi="Arial" w:cs="Arial"/>
                <w:sz w:val="18"/>
              </w:rPr>
              <w:t>Service Tax Registration No.</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rPr>
                <w:rFonts w:ascii="Arial" w:hAnsi="Arial" w:cs="Arial"/>
                <w:sz w:val="18"/>
              </w:rPr>
            </w:pPr>
          </w:p>
        </w:tc>
      </w:tr>
      <w:tr w:rsidR="007126BA" w:rsidTr="007126BA">
        <w:trPr>
          <w:trHeight w:val="183"/>
        </w:trPr>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6</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left"/>
              <w:rPr>
                <w:rFonts w:ascii="Arial" w:hAnsi="Arial" w:cs="Arial"/>
                <w:sz w:val="18"/>
              </w:rPr>
            </w:pPr>
            <w:r>
              <w:rPr>
                <w:rFonts w:ascii="Arial" w:hAnsi="Arial" w:cs="Arial"/>
                <w:sz w:val="18"/>
              </w:rPr>
              <w:t>ESI</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rPr>
                <w:rFonts w:ascii="Arial" w:hAnsi="Arial" w:cs="Arial"/>
                <w:sz w:val="18"/>
              </w:rPr>
            </w:pPr>
          </w:p>
        </w:tc>
      </w:tr>
      <w:tr w:rsidR="007126BA" w:rsidTr="007126BA">
        <w:trPr>
          <w:trHeight w:val="237"/>
        </w:trPr>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7</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left"/>
              <w:rPr>
                <w:rFonts w:ascii="Arial" w:hAnsi="Arial" w:cs="Arial"/>
                <w:sz w:val="18"/>
              </w:rPr>
            </w:pPr>
            <w:r>
              <w:rPr>
                <w:rFonts w:ascii="Arial" w:hAnsi="Arial" w:cs="Arial"/>
                <w:sz w:val="18"/>
              </w:rPr>
              <w:t>EPF</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rPr>
                <w:rFonts w:ascii="Arial" w:hAnsi="Arial" w:cs="Arial"/>
                <w:sz w:val="18"/>
              </w:rPr>
            </w:pPr>
          </w:p>
        </w:tc>
      </w:tr>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6</w:t>
            </w:r>
          </w:p>
        </w:tc>
        <w:tc>
          <w:tcPr>
            <w:tcW w:w="4777" w:type="dxa"/>
            <w:tcBorders>
              <w:top w:val="single" w:sz="6" w:space="0" w:color="auto"/>
              <w:left w:val="single" w:sz="6" w:space="0" w:color="auto"/>
              <w:bottom w:val="single" w:sz="6" w:space="0" w:color="auto"/>
              <w:right w:val="single" w:sz="6" w:space="0" w:color="auto"/>
            </w:tcBorders>
          </w:tcPr>
          <w:p w:rsidR="007126BA" w:rsidRPr="006A268E" w:rsidRDefault="007126BA" w:rsidP="007126BA">
            <w:pPr>
              <w:pStyle w:val="TableText"/>
              <w:jc w:val="both"/>
              <w:rPr>
                <w:rFonts w:ascii="Arial" w:hAnsi="Arial" w:cs="Arial"/>
                <w:b/>
                <w:bCs/>
                <w:i/>
                <w:iCs/>
                <w:sz w:val="18"/>
              </w:rPr>
            </w:pPr>
            <w:r>
              <w:rPr>
                <w:rFonts w:ascii="Arial" w:hAnsi="Arial" w:cs="Arial"/>
                <w:sz w:val="18"/>
              </w:rPr>
              <w:t xml:space="preserve">Whether registered with Registrar of Companies? Date of Registration </w:t>
            </w:r>
            <w:r>
              <w:rPr>
                <w:rFonts w:ascii="Arial" w:hAnsi="Arial" w:cs="Arial"/>
                <w:b/>
                <w:bCs/>
                <w:i/>
                <w:iCs/>
                <w:sz w:val="18"/>
              </w:rPr>
              <w:t>(</w:t>
            </w:r>
            <w:proofErr w:type="spellStart"/>
            <w:r>
              <w:rPr>
                <w:rFonts w:ascii="Arial" w:hAnsi="Arial" w:cs="Arial"/>
                <w:b/>
                <w:bCs/>
                <w:i/>
                <w:iCs/>
                <w:sz w:val="18"/>
              </w:rPr>
              <w:t>Atttach</w:t>
            </w:r>
            <w:proofErr w:type="spellEnd"/>
            <w:r>
              <w:rPr>
                <w:rFonts w:ascii="Arial" w:hAnsi="Arial" w:cs="Arial"/>
                <w:b/>
                <w:bCs/>
                <w:i/>
                <w:iCs/>
                <w:sz w:val="18"/>
              </w:rPr>
              <w:t xml:space="preserve"> copy of registration)</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rPr>
                <w:rFonts w:ascii="Arial" w:hAnsi="Arial" w:cs="Arial"/>
                <w:sz w:val="18"/>
              </w:rPr>
            </w:pPr>
          </w:p>
        </w:tc>
      </w:tr>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7</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DefaultText"/>
              <w:jc w:val="both"/>
              <w:rPr>
                <w:rFonts w:ascii="Arial" w:hAnsi="Arial" w:cs="Arial"/>
                <w:sz w:val="18"/>
              </w:rPr>
            </w:pPr>
            <w:r>
              <w:rPr>
                <w:rFonts w:ascii="Arial" w:hAnsi="Arial" w:cs="Arial"/>
                <w:sz w:val="18"/>
              </w:rPr>
              <w:t>Whether the agency</w:t>
            </w:r>
            <w:r>
              <w:rPr>
                <w:rFonts w:ascii="Arial" w:hAnsi="Arial" w:cs="Arial"/>
                <w:b/>
                <w:bCs/>
                <w:sz w:val="18"/>
                <w:szCs w:val="20"/>
              </w:rPr>
              <w:t xml:space="preserve"> </w:t>
            </w:r>
            <w:r>
              <w:rPr>
                <w:rFonts w:ascii="Arial" w:hAnsi="Arial" w:cs="Arial"/>
                <w:sz w:val="18"/>
              </w:rPr>
              <w:t xml:space="preserve">has 5 years’ experience in providing </w:t>
            </w:r>
            <w:r>
              <w:rPr>
                <w:rFonts w:ascii="Arial" w:hAnsi="Arial" w:cs="Arial"/>
                <w:b/>
                <w:bCs/>
                <w:sz w:val="18"/>
                <w:szCs w:val="20"/>
              </w:rPr>
              <w:t xml:space="preserve">Security </w:t>
            </w:r>
            <w:r>
              <w:rPr>
                <w:rFonts w:ascii="Arial" w:hAnsi="Arial" w:cs="Arial"/>
                <w:sz w:val="18"/>
              </w:rPr>
              <w:t xml:space="preserve">Services to reputed </w:t>
            </w:r>
            <w:proofErr w:type="spellStart"/>
            <w:r>
              <w:rPr>
                <w:rFonts w:ascii="Arial" w:hAnsi="Arial" w:cs="Arial"/>
                <w:sz w:val="18"/>
              </w:rPr>
              <w:t>organisations</w:t>
            </w:r>
            <w:proofErr w:type="spellEnd"/>
            <w:r>
              <w:rPr>
                <w:rFonts w:ascii="Arial" w:hAnsi="Arial" w:cs="Arial"/>
                <w:sz w:val="18"/>
              </w:rPr>
              <w:t xml:space="preserve"> like All India Financial institutions, public sector banks / undertakings and large private sector companies. </w:t>
            </w:r>
            <w:r>
              <w:rPr>
                <w:rFonts w:ascii="Arial" w:hAnsi="Arial" w:cs="Arial"/>
                <w:b/>
                <w:bCs/>
                <w:sz w:val="18"/>
              </w:rPr>
              <w:t>(Attach copy of Work Orders)</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rPr>
                <w:rFonts w:ascii="Arial" w:hAnsi="Arial" w:cs="Arial"/>
                <w:sz w:val="18"/>
              </w:rPr>
            </w:pPr>
          </w:p>
        </w:tc>
      </w:tr>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8</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both"/>
              <w:rPr>
                <w:rFonts w:ascii="Arial" w:hAnsi="Arial" w:cs="Arial"/>
                <w:sz w:val="18"/>
              </w:rPr>
            </w:pPr>
            <w:r>
              <w:rPr>
                <w:rFonts w:ascii="Arial" w:hAnsi="Arial" w:cs="Arial"/>
                <w:sz w:val="18"/>
              </w:rPr>
              <w:t xml:space="preserve">Whether registered with </w:t>
            </w:r>
            <w:proofErr w:type="spellStart"/>
            <w:r>
              <w:rPr>
                <w:rFonts w:ascii="Arial" w:hAnsi="Arial" w:cs="Arial"/>
                <w:sz w:val="18"/>
              </w:rPr>
              <w:t>Labour</w:t>
            </w:r>
            <w:proofErr w:type="spellEnd"/>
            <w:r>
              <w:rPr>
                <w:rFonts w:ascii="Arial" w:hAnsi="Arial" w:cs="Arial"/>
                <w:sz w:val="18"/>
              </w:rPr>
              <w:t xml:space="preserve"> Department?  Date of Registration </w:t>
            </w:r>
            <w:r>
              <w:rPr>
                <w:rFonts w:ascii="Arial" w:hAnsi="Arial" w:cs="Arial"/>
                <w:b/>
                <w:bCs/>
                <w:sz w:val="18"/>
              </w:rPr>
              <w:t>(Attach copy of registration)</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both"/>
              <w:rPr>
                <w:rFonts w:ascii="Arial" w:hAnsi="Arial" w:cs="Arial"/>
                <w:sz w:val="18"/>
              </w:rPr>
            </w:pPr>
          </w:p>
        </w:tc>
      </w:tr>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9</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both"/>
              <w:rPr>
                <w:rFonts w:ascii="Arial" w:hAnsi="Arial" w:cs="Arial"/>
                <w:sz w:val="18"/>
              </w:rPr>
            </w:pPr>
            <w:r>
              <w:rPr>
                <w:rFonts w:ascii="Arial" w:hAnsi="Arial" w:cs="Arial"/>
                <w:sz w:val="18"/>
              </w:rPr>
              <w:t xml:space="preserve">Whether registered with Central and Excise Department for Service Tax?  </w:t>
            </w:r>
            <w:r>
              <w:rPr>
                <w:rFonts w:ascii="Arial" w:hAnsi="Arial" w:cs="Arial"/>
                <w:b/>
                <w:bCs/>
                <w:sz w:val="18"/>
              </w:rPr>
              <w:t>(Attach copy of registration)</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both"/>
              <w:rPr>
                <w:rFonts w:ascii="Arial" w:hAnsi="Arial" w:cs="Arial"/>
                <w:sz w:val="18"/>
              </w:rPr>
            </w:pPr>
          </w:p>
        </w:tc>
      </w:tr>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10</w:t>
            </w:r>
          </w:p>
        </w:tc>
        <w:tc>
          <w:tcPr>
            <w:tcW w:w="4777" w:type="dxa"/>
            <w:tcBorders>
              <w:top w:val="single" w:sz="6" w:space="0" w:color="auto"/>
              <w:left w:val="single" w:sz="6" w:space="0" w:color="auto"/>
              <w:bottom w:val="single" w:sz="6" w:space="0" w:color="auto"/>
              <w:right w:val="single" w:sz="6" w:space="0" w:color="auto"/>
            </w:tcBorders>
          </w:tcPr>
          <w:p w:rsidR="007126BA" w:rsidRPr="00403946" w:rsidRDefault="007126BA" w:rsidP="007126BA">
            <w:pPr>
              <w:pStyle w:val="TableText"/>
              <w:jc w:val="both"/>
              <w:rPr>
                <w:rFonts w:ascii="Arial" w:hAnsi="Arial" w:cs="Arial"/>
                <w:b/>
                <w:bCs/>
                <w:sz w:val="18"/>
              </w:rPr>
            </w:pPr>
            <w:r>
              <w:rPr>
                <w:rFonts w:ascii="Arial" w:hAnsi="Arial" w:cs="Arial"/>
                <w:sz w:val="18"/>
              </w:rPr>
              <w:t xml:space="preserve">Whether the agency has achieved annual sales turnover </w:t>
            </w:r>
            <w:proofErr w:type="gramStart"/>
            <w:r>
              <w:rPr>
                <w:rFonts w:ascii="Arial" w:hAnsi="Arial" w:cs="Arial"/>
                <w:sz w:val="18"/>
              </w:rPr>
              <w:t xml:space="preserve">of  </w:t>
            </w:r>
            <w:r>
              <w:rPr>
                <w:rFonts w:ascii="Rupee Foradian" w:hAnsi="Rupee Foradian" w:cs="Arial"/>
                <w:sz w:val="18"/>
              </w:rPr>
              <w:t>`</w:t>
            </w:r>
            <w:proofErr w:type="gramEnd"/>
            <w:r>
              <w:rPr>
                <w:rFonts w:ascii="Arial" w:hAnsi="Arial" w:cs="Arial"/>
                <w:sz w:val="18"/>
              </w:rPr>
              <w:t xml:space="preserve">20 lakh in any of the last three financial years i.e., FY 2011 / FY 2012 / FY 2013.  </w:t>
            </w:r>
            <w:r>
              <w:rPr>
                <w:rFonts w:ascii="Arial" w:hAnsi="Arial" w:cs="Arial"/>
                <w:b/>
                <w:bCs/>
                <w:sz w:val="18"/>
              </w:rPr>
              <w:t>(Attach copy of P&amp;L A/c of relevant years)</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both"/>
              <w:rPr>
                <w:rFonts w:ascii="Arial" w:hAnsi="Arial" w:cs="Arial"/>
                <w:sz w:val="18"/>
              </w:rPr>
            </w:pPr>
          </w:p>
        </w:tc>
      </w:tr>
      <w:tr w:rsidR="007126BA" w:rsidTr="007126BA">
        <w:tc>
          <w:tcPr>
            <w:tcW w:w="983"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sz w:val="18"/>
              </w:rPr>
              <w:t>11</w:t>
            </w:r>
          </w:p>
        </w:tc>
        <w:tc>
          <w:tcPr>
            <w:tcW w:w="4777"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both"/>
              <w:rPr>
                <w:rFonts w:ascii="Arial" w:hAnsi="Arial" w:cs="Arial"/>
                <w:sz w:val="18"/>
              </w:rPr>
            </w:pPr>
            <w:r>
              <w:rPr>
                <w:rFonts w:ascii="Arial" w:hAnsi="Arial" w:cs="Arial"/>
                <w:sz w:val="18"/>
              </w:rPr>
              <w:t xml:space="preserve">Whether the agency is an Income Tax </w:t>
            </w:r>
            <w:proofErr w:type="spellStart"/>
            <w:r>
              <w:rPr>
                <w:rFonts w:ascii="Arial" w:hAnsi="Arial" w:cs="Arial"/>
                <w:sz w:val="18"/>
              </w:rPr>
              <w:t>Assessee</w:t>
            </w:r>
            <w:proofErr w:type="spellEnd"/>
            <w:r>
              <w:rPr>
                <w:rFonts w:ascii="Arial" w:hAnsi="Arial" w:cs="Arial"/>
                <w:sz w:val="18"/>
              </w:rPr>
              <w:t xml:space="preserve"> having filed its Income Tax return for the Assessment Years 2011-12, 2012-13 and 2013-14 (</w:t>
            </w:r>
            <w:r>
              <w:rPr>
                <w:rFonts w:ascii="Arial" w:hAnsi="Arial" w:cs="Arial"/>
                <w:b/>
                <w:bCs/>
                <w:sz w:val="18"/>
              </w:rPr>
              <w:t>Attach copy of Income Tax Returns for all the three assessment years)</w:t>
            </w:r>
          </w:p>
        </w:tc>
        <w:tc>
          <w:tcPr>
            <w:tcW w:w="3060" w:type="dxa"/>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both"/>
              <w:rPr>
                <w:rFonts w:ascii="Arial" w:hAnsi="Arial" w:cs="Arial"/>
                <w:sz w:val="18"/>
              </w:rPr>
            </w:pPr>
          </w:p>
        </w:tc>
      </w:tr>
    </w:tbl>
    <w:p w:rsidR="007126BA" w:rsidRDefault="007126BA" w:rsidP="007126BA">
      <w:pPr>
        <w:pStyle w:val="DefaultText"/>
        <w:jc w:val="both"/>
        <w:rPr>
          <w:rFonts w:ascii="Arial" w:hAnsi="Arial" w:cs="Arial"/>
          <w:b/>
          <w:bCs/>
          <w:sz w:val="18"/>
        </w:rPr>
      </w:pPr>
      <w:r>
        <w:rPr>
          <w:rFonts w:ascii="Arial" w:hAnsi="Arial" w:cs="Arial"/>
          <w:sz w:val="18"/>
        </w:rPr>
        <w:tab/>
        <w:t>I / We agree to abide by the terms and conditions stipulated</w:t>
      </w:r>
      <w:r>
        <w:rPr>
          <w:rFonts w:ascii="Arial" w:hAnsi="Arial" w:cs="Arial"/>
          <w:color w:val="0000FF"/>
          <w:sz w:val="18"/>
        </w:rPr>
        <w:t xml:space="preserve"> </w:t>
      </w:r>
      <w:r>
        <w:rPr>
          <w:rFonts w:ascii="Arial" w:hAnsi="Arial" w:cs="Arial"/>
          <w:sz w:val="18"/>
        </w:rPr>
        <w:t>by the Bank and mentioned in the</w:t>
      </w:r>
      <w:r>
        <w:rPr>
          <w:rFonts w:ascii="Arial" w:hAnsi="Arial" w:cs="Arial"/>
          <w:b/>
          <w:bCs/>
          <w:sz w:val="18"/>
          <w:u w:val="single"/>
        </w:rPr>
        <w:t xml:space="preserve"> Appendix</w:t>
      </w:r>
      <w:r>
        <w:rPr>
          <w:rFonts w:ascii="Arial" w:hAnsi="Arial" w:cs="Arial"/>
          <w:sz w:val="18"/>
        </w:rPr>
        <w:t>.</w:t>
      </w:r>
    </w:p>
    <w:p w:rsidR="007126BA" w:rsidRDefault="007126BA" w:rsidP="00963AF7">
      <w:pPr>
        <w:pStyle w:val="DefaultText"/>
        <w:ind w:left="3600" w:firstLine="720"/>
        <w:jc w:val="center"/>
        <w:rPr>
          <w:rFonts w:ascii="Arial" w:hAnsi="Arial" w:cs="Arial"/>
          <w:b/>
          <w:bCs/>
          <w:sz w:val="18"/>
        </w:rPr>
      </w:pPr>
      <w:r>
        <w:rPr>
          <w:rFonts w:ascii="Arial" w:hAnsi="Arial" w:cs="Arial"/>
          <w:b/>
          <w:bCs/>
          <w:sz w:val="18"/>
        </w:rPr>
        <w:t>SIGNATURE</w:t>
      </w:r>
    </w:p>
    <w:p w:rsidR="00963AF7" w:rsidRDefault="00963AF7" w:rsidP="00963AF7">
      <w:pPr>
        <w:pStyle w:val="DefaultText"/>
        <w:ind w:left="3600" w:firstLine="720"/>
        <w:jc w:val="center"/>
        <w:rPr>
          <w:rFonts w:ascii="Arial" w:hAnsi="Arial" w:cs="Arial"/>
          <w:b/>
          <w:bCs/>
          <w:sz w:val="18"/>
        </w:rPr>
      </w:pPr>
    </w:p>
    <w:p w:rsidR="00963AF7" w:rsidRDefault="00963AF7" w:rsidP="00963AF7">
      <w:pPr>
        <w:pStyle w:val="DefaultText"/>
        <w:ind w:left="3600" w:firstLine="720"/>
        <w:jc w:val="center"/>
        <w:rPr>
          <w:rFonts w:ascii="Arial" w:hAnsi="Arial" w:cs="Arial"/>
          <w:b/>
          <w:bCs/>
          <w:sz w:val="18"/>
        </w:rPr>
      </w:pPr>
    </w:p>
    <w:p w:rsidR="00963AF7" w:rsidRDefault="00963AF7" w:rsidP="00963AF7">
      <w:pPr>
        <w:pStyle w:val="DefaultText"/>
        <w:ind w:left="3600" w:firstLine="720"/>
        <w:jc w:val="center"/>
        <w:rPr>
          <w:rFonts w:ascii="Arial" w:hAnsi="Arial" w:cs="Arial"/>
          <w:b/>
          <w:bCs/>
          <w:sz w:val="18"/>
        </w:rPr>
      </w:pPr>
    </w:p>
    <w:p w:rsidR="007126BA" w:rsidRDefault="007126BA" w:rsidP="007126BA">
      <w:pPr>
        <w:pStyle w:val="DefaultText"/>
        <w:rPr>
          <w:rFonts w:ascii="Arial" w:hAnsi="Arial" w:cs="Arial"/>
          <w:b/>
          <w:bCs/>
          <w:sz w:val="18"/>
        </w:rPr>
      </w:pPr>
      <w:r>
        <w:rPr>
          <w:rFonts w:ascii="Arial" w:hAnsi="Arial" w:cs="Arial"/>
          <w:b/>
          <w:bCs/>
          <w:sz w:val="18"/>
        </w:rPr>
        <w:t xml:space="preserve">Date: </w:t>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Name and Seal of Company</w:t>
      </w:r>
    </w:p>
    <w:p w:rsidR="007126BA" w:rsidRDefault="007126BA" w:rsidP="007126BA">
      <w:pPr>
        <w:pStyle w:val="DefaultText"/>
        <w:rPr>
          <w:rFonts w:ascii="Arial" w:hAnsi="Arial" w:cs="Arial"/>
          <w:b/>
          <w:bCs/>
          <w:sz w:val="18"/>
        </w:rPr>
      </w:pPr>
    </w:p>
    <w:p w:rsidR="00963AF7" w:rsidRDefault="00963AF7" w:rsidP="007126BA">
      <w:pPr>
        <w:pStyle w:val="DefaultText"/>
        <w:jc w:val="center"/>
        <w:rPr>
          <w:rFonts w:ascii="Arial" w:hAnsi="Arial" w:cs="Arial"/>
          <w:b/>
          <w:bCs/>
          <w:sz w:val="18"/>
        </w:rPr>
      </w:pPr>
    </w:p>
    <w:p w:rsidR="00963AF7" w:rsidRDefault="00963AF7" w:rsidP="007126BA">
      <w:pPr>
        <w:pStyle w:val="DefaultText"/>
        <w:jc w:val="center"/>
        <w:rPr>
          <w:rFonts w:ascii="Arial" w:hAnsi="Arial" w:cs="Arial"/>
          <w:b/>
          <w:bCs/>
          <w:sz w:val="18"/>
        </w:rPr>
      </w:pPr>
    </w:p>
    <w:p w:rsidR="00963AF7" w:rsidRDefault="00963AF7" w:rsidP="007126BA">
      <w:pPr>
        <w:pStyle w:val="DefaultText"/>
        <w:jc w:val="center"/>
        <w:rPr>
          <w:rFonts w:ascii="Arial" w:hAnsi="Arial" w:cs="Arial"/>
          <w:b/>
          <w:bCs/>
          <w:sz w:val="18"/>
        </w:rPr>
      </w:pPr>
    </w:p>
    <w:p w:rsidR="00963AF7" w:rsidRDefault="00963AF7" w:rsidP="007126BA">
      <w:pPr>
        <w:pStyle w:val="DefaultText"/>
        <w:jc w:val="center"/>
        <w:rPr>
          <w:rFonts w:ascii="Arial" w:hAnsi="Arial" w:cs="Arial"/>
          <w:b/>
          <w:bCs/>
          <w:sz w:val="18"/>
        </w:rPr>
      </w:pPr>
    </w:p>
    <w:p w:rsidR="007126BA" w:rsidRDefault="007126BA" w:rsidP="007126BA">
      <w:pPr>
        <w:pStyle w:val="DefaultText"/>
        <w:jc w:val="center"/>
        <w:rPr>
          <w:rFonts w:ascii="Arial" w:hAnsi="Arial" w:cs="Arial"/>
          <w:b/>
          <w:bCs/>
          <w:sz w:val="18"/>
        </w:rPr>
      </w:pPr>
      <w:r>
        <w:rPr>
          <w:rFonts w:ascii="Arial" w:hAnsi="Arial" w:cs="Arial"/>
          <w:b/>
          <w:bCs/>
          <w:sz w:val="18"/>
        </w:rPr>
        <w:t>P A R T – II</w:t>
      </w:r>
    </w:p>
    <w:p w:rsidR="007126BA" w:rsidRDefault="007126BA" w:rsidP="007126BA">
      <w:pPr>
        <w:pStyle w:val="DefaultText"/>
        <w:jc w:val="center"/>
        <w:rPr>
          <w:rFonts w:ascii="Arial" w:hAnsi="Arial" w:cs="Arial"/>
          <w:b/>
          <w:bCs/>
          <w:sz w:val="18"/>
          <w:szCs w:val="28"/>
        </w:rPr>
      </w:pPr>
    </w:p>
    <w:p w:rsidR="007126BA" w:rsidRDefault="007126BA" w:rsidP="007126BA">
      <w:pPr>
        <w:pStyle w:val="DefaultText"/>
        <w:jc w:val="center"/>
        <w:rPr>
          <w:rFonts w:ascii="Arial" w:hAnsi="Arial" w:cs="Arial"/>
          <w:sz w:val="18"/>
        </w:rPr>
      </w:pPr>
      <w:r>
        <w:rPr>
          <w:rFonts w:ascii="Arial" w:hAnsi="Arial" w:cs="Arial"/>
          <w:b/>
          <w:bCs/>
          <w:sz w:val="18"/>
          <w:szCs w:val="28"/>
        </w:rPr>
        <w:t>T</w:t>
      </w:r>
      <w:r>
        <w:rPr>
          <w:rFonts w:ascii="Arial" w:hAnsi="Arial" w:cs="Arial"/>
          <w:b/>
          <w:bCs/>
          <w:sz w:val="18"/>
          <w:szCs w:val="20"/>
        </w:rPr>
        <w:t xml:space="preserve">HE </w:t>
      </w:r>
      <w:r>
        <w:rPr>
          <w:rFonts w:ascii="Arial" w:hAnsi="Arial" w:cs="Arial"/>
          <w:b/>
          <w:bCs/>
          <w:sz w:val="18"/>
          <w:szCs w:val="28"/>
        </w:rPr>
        <w:t>F</w:t>
      </w:r>
      <w:r>
        <w:rPr>
          <w:rFonts w:ascii="Arial" w:hAnsi="Arial" w:cs="Arial"/>
          <w:b/>
          <w:bCs/>
          <w:sz w:val="18"/>
          <w:szCs w:val="20"/>
        </w:rPr>
        <w:t xml:space="preserve">ORMAT FOR </w:t>
      </w:r>
      <w:r>
        <w:rPr>
          <w:rFonts w:ascii="Arial" w:hAnsi="Arial" w:cs="Arial"/>
          <w:b/>
          <w:bCs/>
          <w:sz w:val="18"/>
          <w:szCs w:val="28"/>
        </w:rPr>
        <w:t>SECURITY GAURD</w:t>
      </w:r>
    </w:p>
    <w:p w:rsidR="007126BA" w:rsidRDefault="007126BA" w:rsidP="007126BA">
      <w:pPr>
        <w:pStyle w:val="DefaultText"/>
        <w:jc w:val="center"/>
        <w:rPr>
          <w:rFonts w:ascii="Arial" w:hAnsi="Arial" w:cs="Arial"/>
          <w:b/>
          <w:bCs/>
          <w:sz w:val="18"/>
          <w:szCs w:val="20"/>
        </w:rPr>
      </w:pPr>
      <w:r>
        <w:rPr>
          <w:rFonts w:ascii="Arial" w:hAnsi="Arial" w:cs="Arial"/>
          <w:b/>
          <w:bCs/>
          <w:sz w:val="18"/>
          <w:szCs w:val="20"/>
        </w:rPr>
        <w:t>(Security Arrangement)</w:t>
      </w:r>
    </w:p>
    <w:p w:rsidR="00963AF7" w:rsidRDefault="00963AF7" w:rsidP="007126BA">
      <w:pPr>
        <w:pStyle w:val="DefaultText"/>
        <w:jc w:val="center"/>
        <w:rPr>
          <w:rFonts w:ascii="Arial" w:hAnsi="Arial" w:cs="Arial"/>
          <w:b/>
          <w:bCs/>
          <w:sz w:val="18"/>
          <w:szCs w:val="20"/>
        </w:rPr>
      </w:pPr>
    </w:p>
    <w:p w:rsidR="00963AF7" w:rsidRDefault="00963AF7" w:rsidP="00963AF7">
      <w:pPr>
        <w:pStyle w:val="DefaultText"/>
        <w:jc w:val="both"/>
        <w:rPr>
          <w:rFonts w:ascii="Arial" w:hAnsi="Arial" w:cs="Arial"/>
          <w:b/>
          <w:bCs/>
          <w:sz w:val="18"/>
        </w:rPr>
      </w:pPr>
      <w:r>
        <w:rPr>
          <w:rFonts w:ascii="Arial" w:hAnsi="Arial" w:cs="Arial"/>
          <w:sz w:val="18"/>
        </w:rPr>
        <w:t xml:space="preserve">(This format shall be sent in a separate sealed cover </w:t>
      </w:r>
      <w:proofErr w:type="spellStart"/>
      <w:r>
        <w:rPr>
          <w:rFonts w:ascii="Arial" w:hAnsi="Arial" w:cs="Arial"/>
          <w:sz w:val="18"/>
        </w:rPr>
        <w:t>superscribing</w:t>
      </w:r>
      <w:proofErr w:type="spellEnd"/>
      <w:r>
        <w:rPr>
          <w:rFonts w:ascii="Arial" w:hAnsi="Arial" w:cs="Arial"/>
          <w:sz w:val="18"/>
        </w:rPr>
        <w:t xml:space="preserve"> - </w:t>
      </w:r>
      <w:proofErr w:type="gramStart"/>
      <w:r>
        <w:rPr>
          <w:rFonts w:ascii="Arial" w:hAnsi="Arial" w:cs="Arial"/>
          <w:b/>
          <w:bCs/>
          <w:sz w:val="18"/>
        </w:rPr>
        <w:t>“ FINANCIAL</w:t>
      </w:r>
      <w:proofErr w:type="gramEnd"/>
      <w:r>
        <w:rPr>
          <w:rFonts w:ascii="Arial" w:hAnsi="Arial" w:cs="Arial"/>
          <w:b/>
          <w:bCs/>
          <w:sz w:val="18"/>
        </w:rPr>
        <w:t xml:space="preserve"> - QUOTATION FOR SECURITY</w:t>
      </w:r>
      <w:r>
        <w:rPr>
          <w:rFonts w:ascii="Arial" w:hAnsi="Arial" w:cs="Arial"/>
          <w:b/>
          <w:bCs/>
          <w:sz w:val="18"/>
          <w:szCs w:val="20"/>
        </w:rPr>
        <w:t xml:space="preserve"> </w:t>
      </w:r>
      <w:r>
        <w:rPr>
          <w:rFonts w:ascii="Arial" w:hAnsi="Arial" w:cs="Arial"/>
          <w:b/>
          <w:bCs/>
          <w:sz w:val="18"/>
        </w:rPr>
        <w:t xml:space="preserve">ARRANGEMENT at Cochin” </w:t>
      </w:r>
    </w:p>
    <w:p w:rsidR="00963AF7" w:rsidRDefault="00963AF7" w:rsidP="00963AF7">
      <w:pPr>
        <w:pStyle w:val="DefaultText"/>
        <w:jc w:val="both"/>
        <w:rPr>
          <w:rFonts w:ascii="Arial" w:hAnsi="Arial" w:cs="Arial"/>
          <w:b/>
          <w:bCs/>
          <w:sz w:val="18"/>
        </w:rPr>
      </w:pPr>
    </w:p>
    <w:p w:rsidR="00963AF7" w:rsidRDefault="00963AF7" w:rsidP="007126BA">
      <w:pPr>
        <w:pStyle w:val="DefaultText"/>
        <w:jc w:val="center"/>
        <w:rPr>
          <w:rFonts w:ascii="Arial" w:hAnsi="Arial" w:cs="Arial"/>
          <w:b/>
          <w:bCs/>
          <w:sz w:val="18"/>
          <w:szCs w:val="20"/>
        </w:rPr>
      </w:pPr>
    </w:p>
    <w:p w:rsidR="007126BA" w:rsidRDefault="007126BA" w:rsidP="007126BA">
      <w:pPr>
        <w:pStyle w:val="DefaultText"/>
        <w:rPr>
          <w:rFonts w:ascii="Arial" w:hAnsi="Arial" w:cs="Arial"/>
          <w:sz w:val="18"/>
        </w:rPr>
      </w:pPr>
      <w:r>
        <w:rPr>
          <w:rFonts w:ascii="Arial" w:hAnsi="Arial" w:cs="Arial"/>
          <w:sz w:val="18"/>
        </w:rPr>
        <w:t>From</w:t>
      </w:r>
    </w:p>
    <w:p w:rsidR="007126BA" w:rsidRDefault="007126BA" w:rsidP="007126BA">
      <w:pPr>
        <w:pStyle w:val="DefaultText"/>
        <w:rPr>
          <w:rFonts w:ascii="Arial" w:hAnsi="Arial" w:cs="Arial"/>
          <w:sz w:val="18"/>
        </w:rPr>
      </w:pPr>
      <w:r>
        <w:rPr>
          <w:rFonts w:ascii="Arial" w:hAnsi="Arial" w:cs="Arial"/>
          <w:sz w:val="18"/>
        </w:rPr>
        <w:tab/>
        <w:t>......................................................</w:t>
      </w:r>
    </w:p>
    <w:p w:rsidR="007126BA" w:rsidRDefault="007126BA" w:rsidP="007126BA">
      <w:pPr>
        <w:pStyle w:val="DefaultText"/>
        <w:rPr>
          <w:rFonts w:ascii="Arial" w:hAnsi="Arial" w:cs="Arial"/>
          <w:sz w:val="18"/>
        </w:rPr>
      </w:pPr>
    </w:p>
    <w:p w:rsidR="007126BA" w:rsidRDefault="007126BA" w:rsidP="007126BA">
      <w:pPr>
        <w:pStyle w:val="DefaultText"/>
        <w:rPr>
          <w:rFonts w:ascii="Arial" w:hAnsi="Arial" w:cs="Arial"/>
          <w:sz w:val="18"/>
        </w:rPr>
      </w:pPr>
      <w:r>
        <w:rPr>
          <w:rFonts w:ascii="Arial" w:hAnsi="Arial" w:cs="Arial"/>
          <w:sz w:val="18"/>
        </w:rPr>
        <w:tab/>
        <w:t>......................................................</w:t>
      </w:r>
    </w:p>
    <w:p w:rsidR="007126BA" w:rsidRDefault="007126BA" w:rsidP="007126BA">
      <w:pPr>
        <w:pStyle w:val="DefaultText"/>
        <w:rPr>
          <w:rFonts w:ascii="Arial" w:hAnsi="Arial" w:cs="Arial"/>
          <w:sz w:val="18"/>
        </w:rPr>
      </w:pPr>
    </w:p>
    <w:p w:rsidR="007126BA" w:rsidRDefault="007126BA" w:rsidP="007126BA">
      <w:pPr>
        <w:pStyle w:val="DefaultText"/>
        <w:rPr>
          <w:rFonts w:ascii="Arial" w:hAnsi="Arial" w:cs="Arial"/>
          <w:sz w:val="18"/>
        </w:rPr>
      </w:pPr>
      <w:r>
        <w:rPr>
          <w:rFonts w:ascii="Arial" w:hAnsi="Arial" w:cs="Arial"/>
          <w:sz w:val="18"/>
        </w:rPr>
        <w:tab/>
        <w:t>......................................................</w:t>
      </w:r>
    </w:p>
    <w:p w:rsidR="007126BA" w:rsidRDefault="007126BA" w:rsidP="007126BA">
      <w:pPr>
        <w:pStyle w:val="DefaultText"/>
        <w:rPr>
          <w:rFonts w:ascii="Arial" w:hAnsi="Arial" w:cs="Arial"/>
          <w:sz w:val="18"/>
        </w:rPr>
      </w:pPr>
    </w:p>
    <w:p w:rsidR="007126BA" w:rsidRDefault="007126BA" w:rsidP="007126BA">
      <w:pPr>
        <w:pStyle w:val="DefaultText"/>
        <w:rPr>
          <w:rFonts w:ascii="Arial" w:hAnsi="Arial" w:cs="Arial"/>
          <w:sz w:val="18"/>
        </w:rPr>
      </w:pPr>
      <w:r>
        <w:rPr>
          <w:rFonts w:ascii="Arial" w:hAnsi="Arial" w:cs="Arial"/>
          <w:sz w:val="18"/>
        </w:rPr>
        <w:t>To,</w:t>
      </w:r>
    </w:p>
    <w:p w:rsidR="007126BA" w:rsidRPr="00403946" w:rsidRDefault="007126BA" w:rsidP="007126BA">
      <w:pPr>
        <w:pStyle w:val="DefaultText"/>
        <w:ind w:firstLine="360"/>
        <w:rPr>
          <w:rFonts w:ascii="Verdana" w:hAnsi="Verdana" w:cs="Arial"/>
          <w:b/>
          <w:bCs/>
          <w:sz w:val="20"/>
          <w:szCs w:val="20"/>
        </w:rPr>
      </w:pPr>
      <w:r>
        <w:rPr>
          <w:rFonts w:ascii="Verdana" w:hAnsi="Verdana" w:cs="Arial"/>
          <w:b/>
          <w:bCs/>
          <w:sz w:val="20"/>
          <w:szCs w:val="20"/>
        </w:rPr>
        <w:t>The Dy.</w:t>
      </w:r>
      <w:r w:rsidRPr="00403946">
        <w:rPr>
          <w:rFonts w:ascii="Verdana" w:hAnsi="Verdana" w:cs="Arial"/>
          <w:b/>
          <w:bCs/>
          <w:sz w:val="20"/>
          <w:szCs w:val="20"/>
        </w:rPr>
        <w:t xml:space="preserve"> General Manager,</w:t>
      </w:r>
    </w:p>
    <w:p w:rsidR="007126BA" w:rsidRPr="00403946" w:rsidRDefault="007126BA" w:rsidP="007126BA">
      <w:pPr>
        <w:pStyle w:val="DefaultText"/>
        <w:ind w:firstLine="360"/>
        <w:rPr>
          <w:rFonts w:ascii="Verdana" w:hAnsi="Verdana" w:cs="Arial"/>
          <w:b/>
          <w:bCs/>
          <w:sz w:val="20"/>
          <w:szCs w:val="20"/>
        </w:rPr>
      </w:pPr>
      <w:r w:rsidRPr="00403946">
        <w:rPr>
          <w:rFonts w:ascii="Verdana" w:hAnsi="Verdana" w:cs="Arial"/>
          <w:b/>
          <w:bCs/>
          <w:sz w:val="20"/>
          <w:szCs w:val="20"/>
        </w:rPr>
        <w:t xml:space="preserve">Small Industries Development Bank of </w:t>
      </w:r>
      <w:smartTag w:uri="urn:schemas-microsoft-com:office:smarttags" w:element="country-region">
        <w:smartTag w:uri="urn:schemas-microsoft-com:office:smarttags" w:element="place">
          <w:r w:rsidRPr="00403946">
            <w:rPr>
              <w:rFonts w:ascii="Verdana" w:hAnsi="Verdana" w:cs="Arial"/>
              <w:b/>
              <w:bCs/>
              <w:sz w:val="20"/>
              <w:szCs w:val="20"/>
            </w:rPr>
            <w:t>India</w:t>
          </w:r>
        </w:smartTag>
      </w:smartTag>
      <w:r w:rsidRPr="00403946">
        <w:rPr>
          <w:rFonts w:ascii="Verdana" w:hAnsi="Verdana" w:cs="Arial"/>
          <w:b/>
          <w:bCs/>
          <w:sz w:val="20"/>
          <w:szCs w:val="20"/>
        </w:rPr>
        <w:t>,</w:t>
      </w:r>
    </w:p>
    <w:p w:rsidR="007126BA" w:rsidRPr="007126BA" w:rsidRDefault="007126BA" w:rsidP="007126BA">
      <w:pPr>
        <w:pStyle w:val="TableText"/>
        <w:tabs>
          <w:tab w:val="center" w:pos="1274"/>
        </w:tabs>
        <w:jc w:val="both"/>
        <w:rPr>
          <w:rFonts w:ascii="Arial" w:hAnsi="Arial" w:cs="Arial"/>
          <w:b/>
          <w:bCs/>
          <w:sz w:val="20"/>
        </w:rPr>
      </w:pPr>
      <w:r>
        <w:rPr>
          <w:rFonts w:ascii="Arial" w:hAnsi="Arial" w:cs="Arial"/>
          <w:sz w:val="20"/>
        </w:rPr>
        <w:tab/>
        <w:t xml:space="preserve">      </w:t>
      </w:r>
      <w:r w:rsidRPr="007126BA">
        <w:rPr>
          <w:rFonts w:ascii="Arial" w:hAnsi="Arial" w:cs="Arial"/>
          <w:b/>
          <w:bCs/>
          <w:sz w:val="20"/>
        </w:rPr>
        <w:t>2</w:t>
      </w:r>
      <w:r w:rsidRPr="007126BA">
        <w:rPr>
          <w:rFonts w:ascii="Arial" w:hAnsi="Arial" w:cs="Arial"/>
          <w:b/>
          <w:bCs/>
          <w:sz w:val="20"/>
          <w:vertAlign w:val="superscript"/>
        </w:rPr>
        <w:t>nd</w:t>
      </w:r>
      <w:r w:rsidRPr="007126BA">
        <w:rPr>
          <w:rFonts w:ascii="Arial" w:hAnsi="Arial" w:cs="Arial"/>
          <w:b/>
          <w:bCs/>
          <w:sz w:val="20"/>
        </w:rPr>
        <w:t xml:space="preserve"> Floor, Finance Tower, </w:t>
      </w:r>
      <w:proofErr w:type="spellStart"/>
      <w:r w:rsidRPr="007126BA">
        <w:rPr>
          <w:rFonts w:ascii="Arial" w:hAnsi="Arial" w:cs="Arial"/>
          <w:b/>
          <w:bCs/>
          <w:sz w:val="20"/>
        </w:rPr>
        <w:t>Kaloor</w:t>
      </w:r>
      <w:proofErr w:type="spellEnd"/>
      <w:r w:rsidRPr="007126BA">
        <w:rPr>
          <w:rFonts w:ascii="Arial" w:hAnsi="Arial" w:cs="Arial"/>
          <w:b/>
          <w:bCs/>
          <w:sz w:val="20"/>
        </w:rPr>
        <w:t xml:space="preserve">, </w:t>
      </w:r>
    </w:p>
    <w:p w:rsidR="007126BA" w:rsidRPr="007126BA" w:rsidRDefault="007126BA" w:rsidP="007126BA">
      <w:pPr>
        <w:pStyle w:val="TableText"/>
        <w:tabs>
          <w:tab w:val="center" w:pos="1274"/>
        </w:tabs>
        <w:jc w:val="both"/>
        <w:rPr>
          <w:rFonts w:ascii="Arial" w:hAnsi="Arial" w:cs="Arial"/>
          <w:b/>
          <w:bCs/>
          <w:sz w:val="20"/>
        </w:rPr>
      </w:pPr>
      <w:r w:rsidRPr="007126BA">
        <w:rPr>
          <w:rFonts w:ascii="Arial" w:hAnsi="Arial" w:cs="Arial"/>
          <w:b/>
          <w:bCs/>
          <w:sz w:val="20"/>
        </w:rPr>
        <w:tab/>
      </w:r>
      <w:r>
        <w:rPr>
          <w:rFonts w:ascii="Arial" w:hAnsi="Arial" w:cs="Arial"/>
          <w:b/>
          <w:bCs/>
          <w:sz w:val="20"/>
        </w:rPr>
        <w:t xml:space="preserve"> </w:t>
      </w:r>
      <w:proofErr w:type="spellStart"/>
      <w:proofErr w:type="gramStart"/>
      <w:r w:rsidRPr="007126BA">
        <w:rPr>
          <w:rFonts w:ascii="Arial" w:hAnsi="Arial" w:cs="Arial"/>
          <w:b/>
          <w:bCs/>
          <w:sz w:val="20"/>
        </w:rPr>
        <w:t>Ernakulam</w:t>
      </w:r>
      <w:proofErr w:type="spellEnd"/>
      <w:r w:rsidRPr="007126BA">
        <w:rPr>
          <w:rFonts w:ascii="Arial" w:hAnsi="Arial" w:cs="Arial"/>
          <w:b/>
          <w:bCs/>
          <w:sz w:val="20"/>
        </w:rPr>
        <w:t xml:space="preserve">  -</w:t>
      </w:r>
      <w:proofErr w:type="gramEnd"/>
      <w:r w:rsidRPr="007126BA">
        <w:rPr>
          <w:rFonts w:ascii="Arial" w:hAnsi="Arial" w:cs="Arial"/>
          <w:b/>
          <w:bCs/>
          <w:sz w:val="20"/>
        </w:rPr>
        <w:t xml:space="preserve"> 682017</w:t>
      </w:r>
    </w:p>
    <w:p w:rsidR="007126BA" w:rsidRDefault="007126BA" w:rsidP="007126BA">
      <w:pPr>
        <w:pStyle w:val="DefaultText"/>
        <w:rPr>
          <w:rFonts w:ascii="Arial" w:hAnsi="Arial" w:cs="Arial"/>
          <w:sz w:val="18"/>
        </w:rPr>
      </w:pPr>
    </w:p>
    <w:tbl>
      <w:tblPr>
        <w:tblW w:w="5000" w:type="pct"/>
        <w:tblLook w:val="0000"/>
      </w:tblPr>
      <w:tblGrid>
        <w:gridCol w:w="2076"/>
        <w:gridCol w:w="1633"/>
        <w:gridCol w:w="5147"/>
      </w:tblGrid>
      <w:tr w:rsidR="007126BA" w:rsidTr="007126BA">
        <w:tc>
          <w:tcPr>
            <w:tcW w:w="1172" w:type="pct"/>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b/>
                <w:bCs/>
                <w:sz w:val="18"/>
              </w:rPr>
              <w:t>Particulars</w:t>
            </w:r>
          </w:p>
        </w:tc>
        <w:tc>
          <w:tcPr>
            <w:tcW w:w="922" w:type="pct"/>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b/>
                <w:bCs/>
                <w:sz w:val="18"/>
              </w:rPr>
            </w:pPr>
            <w:r>
              <w:rPr>
                <w:rFonts w:ascii="Arial" w:hAnsi="Arial" w:cs="Arial"/>
                <w:b/>
                <w:bCs/>
                <w:sz w:val="18"/>
              </w:rPr>
              <w:t>No of total guards required</w:t>
            </w:r>
          </w:p>
        </w:tc>
        <w:tc>
          <w:tcPr>
            <w:tcW w:w="2906" w:type="pct"/>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sz w:val="18"/>
              </w:rPr>
            </w:pPr>
            <w:r>
              <w:rPr>
                <w:rFonts w:ascii="Arial" w:hAnsi="Arial" w:cs="Arial"/>
                <w:b/>
                <w:bCs/>
                <w:sz w:val="18"/>
              </w:rPr>
              <w:t xml:space="preserve">Rate per guard per month </w:t>
            </w:r>
          </w:p>
        </w:tc>
      </w:tr>
      <w:tr w:rsidR="007126BA" w:rsidTr="007126BA">
        <w:tc>
          <w:tcPr>
            <w:tcW w:w="1172" w:type="pct"/>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left"/>
              <w:rPr>
                <w:rFonts w:ascii="Arial" w:hAnsi="Arial" w:cs="Arial"/>
                <w:b/>
                <w:bCs/>
                <w:sz w:val="18"/>
              </w:rPr>
            </w:pPr>
          </w:p>
          <w:p w:rsidR="007126BA" w:rsidRDefault="007126BA" w:rsidP="007126BA">
            <w:pPr>
              <w:pStyle w:val="TableText"/>
              <w:jc w:val="left"/>
              <w:rPr>
                <w:rFonts w:ascii="Arial" w:hAnsi="Arial" w:cs="Arial"/>
                <w:b/>
                <w:bCs/>
                <w:sz w:val="18"/>
              </w:rPr>
            </w:pPr>
            <w:r w:rsidRPr="00853DBC">
              <w:rPr>
                <w:rFonts w:ascii="Arial" w:hAnsi="Arial" w:cs="Arial"/>
                <w:b/>
                <w:bCs/>
                <w:sz w:val="18"/>
              </w:rPr>
              <w:t>Security Guard</w:t>
            </w:r>
          </w:p>
          <w:p w:rsidR="007126BA" w:rsidRDefault="007126BA" w:rsidP="007126BA">
            <w:pPr>
              <w:pStyle w:val="TableText"/>
              <w:jc w:val="left"/>
              <w:rPr>
                <w:rFonts w:ascii="Arial" w:hAnsi="Arial" w:cs="Arial"/>
                <w:b/>
                <w:bCs/>
                <w:sz w:val="18"/>
              </w:rPr>
            </w:pPr>
            <w:r w:rsidRPr="00AB7C7C">
              <w:rPr>
                <w:rFonts w:ascii="Arial" w:hAnsi="Arial" w:cs="Arial"/>
                <w:b/>
                <w:bCs/>
                <w:sz w:val="18"/>
              </w:rPr>
              <w:t>(</w:t>
            </w:r>
            <w:r w:rsidRPr="00AB7C7C">
              <w:rPr>
                <w:rFonts w:ascii="Arial" w:hAnsi="Arial" w:cs="Arial"/>
                <w:sz w:val="20"/>
                <w:szCs w:val="20"/>
              </w:rPr>
              <w:t>un-armed</w:t>
            </w:r>
            <w:r w:rsidRPr="00AB7C7C">
              <w:rPr>
                <w:rFonts w:ascii="Arial" w:hAnsi="Arial" w:cs="Arial"/>
                <w:b/>
                <w:bCs/>
                <w:sz w:val="18"/>
              </w:rPr>
              <w:t>)</w:t>
            </w:r>
            <w:r w:rsidRPr="00853DBC">
              <w:rPr>
                <w:rFonts w:ascii="Arial" w:hAnsi="Arial" w:cs="Arial"/>
                <w:b/>
                <w:bCs/>
                <w:sz w:val="18"/>
              </w:rPr>
              <w:t xml:space="preserve"> </w:t>
            </w:r>
          </w:p>
          <w:p w:rsidR="007126BA" w:rsidRDefault="007126BA" w:rsidP="007126BA">
            <w:pPr>
              <w:pStyle w:val="TableText"/>
              <w:jc w:val="left"/>
              <w:rPr>
                <w:rFonts w:ascii="Arial" w:hAnsi="Arial" w:cs="Arial"/>
                <w:b/>
                <w:bCs/>
                <w:sz w:val="18"/>
              </w:rPr>
            </w:pPr>
            <w:r w:rsidRPr="00853DBC">
              <w:rPr>
                <w:rFonts w:ascii="Arial" w:hAnsi="Arial" w:cs="Arial"/>
                <w:b/>
                <w:bCs/>
                <w:sz w:val="18"/>
              </w:rPr>
              <w:t>(Rate per person)</w:t>
            </w:r>
          </w:p>
          <w:p w:rsidR="007126BA" w:rsidRDefault="007126BA" w:rsidP="007126BA">
            <w:pPr>
              <w:pStyle w:val="TableText"/>
              <w:jc w:val="both"/>
              <w:rPr>
                <w:rFonts w:ascii="Arial" w:hAnsi="Arial" w:cs="Arial"/>
                <w:bCs/>
                <w:sz w:val="18"/>
              </w:rPr>
            </w:pPr>
            <w:r>
              <w:rPr>
                <w:rFonts w:ascii="Arial" w:hAnsi="Arial" w:cs="Arial"/>
                <w:sz w:val="18"/>
              </w:rPr>
              <w:t xml:space="preserve"> (inclusive of</w:t>
            </w:r>
            <w:r>
              <w:rPr>
                <w:rFonts w:ascii="Arial" w:hAnsi="Arial" w:cs="Arial"/>
                <w:bCs/>
                <w:sz w:val="18"/>
              </w:rPr>
              <w:t xml:space="preserve"> Basic, PF, ESI, Service charge etc., as per minimum wages act applicable in the State) may be furnished)</w:t>
            </w:r>
          </w:p>
          <w:p w:rsidR="007126BA" w:rsidRPr="004F20F8" w:rsidRDefault="007126BA" w:rsidP="007126BA">
            <w:pPr>
              <w:pStyle w:val="TableText"/>
              <w:jc w:val="left"/>
              <w:rPr>
                <w:rFonts w:ascii="Arial" w:hAnsi="Arial" w:cs="Arial"/>
                <w:b/>
                <w:sz w:val="18"/>
              </w:rPr>
            </w:pPr>
            <w:r w:rsidRPr="004F20F8">
              <w:rPr>
                <w:rFonts w:ascii="Arial" w:hAnsi="Arial" w:cs="Arial"/>
                <w:b/>
                <w:sz w:val="18"/>
              </w:rPr>
              <w:t>rates to be valid for two years</w:t>
            </w:r>
          </w:p>
          <w:p w:rsidR="007126BA" w:rsidRPr="009E5E20" w:rsidRDefault="007126BA" w:rsidP="007126BA">
            <w:pPr>
              <w:pStyle w:val="TableText"/>
              <w:jc w:val="left"/>
              <w:rPr>
                <w:rFonts w:ascii="Arial" w:hAnsi="Arial" w:cs="Arial"/>
                <w:bCs/>
                <w:sz w:val="18"/>
              </w:rPr>
            </w:pPr>
          </w:p>
        </w:tc>
        <w:tc>
          <w:tcPr>
            <w:tcW w:w="922" w:type="pct"/>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b/>
                <w:bCs/>
                <w:sz w:val="18"/>
              </w:rPr>
            </w:pPr>
          </w:p>
          <w:p w:rsidR="007126BA" w:rsidRDefault="007126BA" w:rsidP="007126BA">
            <w:pPr>
              <w:pStyle w:val="TableText"/>
              <w:jc w:val="center"/>
              <w:rPr>
                <w:rFonts w:ascii="Arial" w:hAnsi="Arial" w:cs="Arial"/>
                <w:b/>
                <w:bCs/>
                <w:sz w:val="18"/>
              </w:rPr>
            </w:pPr>
            <w:r>
              <w:rPr>
                <w:rFonts w:ascii="Arial" w:hAnsi="Arial" w:cs="Arial"/>
                <w:b/>
                <w:bCs/>
                <w:sz w:val="18"/>
              </w:rPr>
              <w:t>6</w:t>
            </w:r>
          </w:p>
        </w:tc>
        <w:tc>
          <w:tcPr>
            <w:tcW w:w="2906" w:type="pct"/>
            <w:tcBorders>
              <w:top w:val="single" w:sz="6" w:space="0" w:color="auto"/>
              <w:left w:val="single" w:sz="6" w:space="0" w:color="auto"/>
              <w:bottom w:val="single" w:sz="6" w:space="0" w:color="auto"/>
              <w:right w:val="single" w:sz="6" w:space="0" w:color="auto"/>
            </w:tcBorders>
          </w:tcPr>
          <w:p w:rsidR="007126BA" w:rsidRDefault="007126BA" w:rsidP="007126BA">
            <w:pPr>
              <w:pStyle w:val="TableText"/>
              <w:jc w:val="center"/>
              <w:rPr>
                <w:rFonts w:ascii="Arial" w:hAnsi="Arial" w:cs="Arial"/>
                <w:b/>
                <w:bCs/>
                <w:sz w:val="18"/>
              </w:rPr>
            </w:pPr>
          </w:p>
          <w:p w:rsidR="007126BA" w:rsidRDefault="007126BA" w:rsidP="007126BA">
            <w:pPr>
              <w:pStyle w:val="TableText"/>
              <w:jc w:val="center"/>
              <w:rPr>
                <w:rFonts w:ascii="Arial" w:hAnsi="Arial" w:cs="Arial"/>
                <w:b/>
                <w:bCs/>
                <w:sz w:val="18"/>
              </w:rPr>
            </w:pPr>
            <w:r w:rsidRPr="005765F9">
              <w:rPr>
                <w:rFonts w:ascii="Arial" w:hAnsi="Arial" w:cs="Arial"/>
                <w:b/>
                <w:bCs/>
                <w:sz w:val="18"/>
              </w:rPr>
              <w:t xml:space="preserve"> </w:t>
            </w:r>
            <w:r w:rsidRPr="005765F9">
              <w:rPr>
                <w:rFonts w:ascii="Rupee Foradian" w:hAnsi="Rupee Foradian" w:cs="Arial"/>
                <w:b/>
                <w:bCs/>
                <w:sz w:val="18"/>
              </w:rPr>
              <w:t>`</w:t>
            </w:r>
            <w:r w:rsidRPr="005765F9">
              <w:rPr>
                <w:rFonts w:ascii="Arial" w:hAnsi="Arial" w:cs="Arial"/>
                <w:b/>
                <w:bCs/>
                <w:sz w:val="18"/>
              </w:rPr>
              <w:t xml:space="preserve"> </w:t>
            </w:r>
            <w:r>
              <w:rPr>
                <w:rFonts w:ascii="Arial" w:hAnsi="Arial" w:cs="Arial"/>
                <w:b/>
                <w:bCs/>
                <w:sz w:val="18"/>
              </w:rPr>
              <w:t>.........................</w:t>
            </w:r>
          </w:p>
          <w:p w:rsidR="007126BA" w:rsidRDefault="007126BA" w:rsidP="007126BA">
            <w:pPr>
              <w:pStyle w:val="TableText"/>
              <w:jc w:val="center"/>
              <w:rPr>
                <w:rFonts w:ascii="Arial" w:hAnsi="Arial" w:cs="Arial"/>
                <w:b/>
                <w:bCs/>
                <w:sz w:val="18"/>
              </w:rPr>
            </w:pPr>
          </w:p>
          <w:p w:rsidR="007126BA" w:rsidRDefault="007126BA" w:rsidP="007126BA">
            <w:pPr>
              <w:pStyle w:val="TableText"/>
              <w:jc w:val="center"/>
              <w:rPr>
                <w:rFonts w:ascii="Arial" w:hAnsi="Arial" w:cs="Arial"/>
                <w:sz w:val="18"/>
              </w:rPr>
            </w:pPr>
            <w:r>
              <w:rPr>
                <w:rFonts w:ascii="Arial" w:hAnsi="Arial" w:cs="Arial"/>
                <w:sz w:val="18"/>
              </w:rPr>
              <w:t>In Words (Rupees ………………………………………………</w:t>
            </w:r>
          </w:p>
        </w:tc>
      </w:tr>
    </w:tbl>
    <w:p w:rsidR="007126BA" w:rsidRDefault="007126BA" w:rsidP="007126BA">
      <w:pPr>
        <w:pStyle w:val="DefaultText"/>
        <w:rPr>
          <w:rFonts w:ascii="Arial" w:hAnsi="Arial" w:cs="Arial"/>
          <w:sz w:val="18"/>
        </w:rPr>
      </w:pPr>
    </w:p>
    <w:p w:rsidR="007126BA" w:rsidRPr="00963AF7" w:rsidRDefault="007126BA" w:rsidP="007126BA">
      <w:pPr>
        <w:pStyle w:val="DefaultText"/>
        <w:jc w:val="both"/>
        <w:rPr>
          <w:rFonts w:ascii="Arial" w:hAnsi="Arial" w:cs="Arial"/>
          <w:sz w:val="20"/>
          <w:szCs w:val="20"/>
        </w:rPr>
      </w:pPr>
      <w:proofErr w:type="gramStart"/>
      <w:r w:rsidRPr="00963AF7">
        <w:rPr>
          <w:rFonts w:ascii="Arial" w:hAnsi="Arial" w:cs="Arial"/>
          <w:sz w:val="20"/>
          <w:szCs w:val="20"/>
        </w:rPr>
        <w:t>Note :</w:t>
      </w:r>
      <w:proofErr w:type="gramEnd"/>
      <w:r w:rsidRPr="00963AF7">
        <w:rPr>
          <w:rFonts w:ascii="Arial" w:hAnsi="Arial" w:cs="Arial"/>
          <w:sz w:val="20"/>
          <w:szCs w:val="20"/>
        </w:rPr>
        <w:t xml:space="preserve"> The </w:t>
      </w:r>
      <w:proofErr w:type="spellStart"/>
      <w:r w:rsidRPr="00963AF7">
        <w:rPr>
          <w:rFonts w:ascii="Arial" w:hAnsi="Arial" w:cs="Arial"/>
          <w:sz w:val="20"/>
          <w:szCs w:val="20"/>
        </w:rPr>
        <w:t>break up</w:t>
      </w:r>
      <w:proofErr w:type="spellEnd"/>
      <w:r w:rsidRPr="00963AF7">
        <w:rPr>
          <w:rFonts w:ascii="Arial" w:hAnsi="Arial" w:cs="Arial"/>
          <w:sz w:val="20"/>
          <w:szCs w:val="20"/>
        </w:rPr>
        <w:t xml:space="preserve"> of the rates may also be furnished separately </w:t>
      </w:r>
    </w:p>
    <w:p w:rsidR="007126BA" w:rsidRPr="00963AF7" w:rsidRDefault="007126BA" w:rsidP="007126BA">
      <w:pPr>
        <w:pStyle w:val="DefaultText"/>
        <w:jc w:val="both"/>
        <w:rPr>
          <w:rFonts w:ascii="Arial" w:hAnsi="Arial" w:cs="Arial"/>
          <w:sz w:val="20"/>
          <w:szCs w:val="20"/>
        </w:rPr>
      </w:pPr>
    </w:p>
    <w:p w:rsidR="007126BA" w:rsidRPr="00963AF7" w:rsidRDefault="007126BA" w:rsidP="007126BA">
      <w:pPr>
        <w:pStyle w:val="DefaultText"/>
        <w:jc w:val="both"/>
        <w:rPr>
          <w:rFonts w:ascii="Arial" w:hAnsi="Arial" w:cs="Arial"/>
          <w:sz w:val="20"/>
          <w:szCs w:val="20"/>
        </w:rPr>
      </w:pPr>
      <w:r w:rsidRPr="00963AF7">
        <w:rPr>
          <w:rFonts w:ascii="Arial" w:hAnsi="Arial" w:cs="Arial"/>
          <w:sz w:val="20"/>
          <w:szCs w:val="20"/>
        </w:rPr>
        <w:t xml:space="preserve">The agency will abide by all statutory requirements as per Minimum Wage Act, Employee’s Provident Fund Act, ESIC, </w:t>
      </w:r>
      <w:proofErr w:type="gramStart"/>
      <w:r w:rsidRPr="00963AF7">
        <w:rPr>
          <w:rFonts w:ascii="Arial" w:hAnsi="Arial" w:cs="Arial"/>
          <w:sz w:val="20"/>
          <w:szCs w:val="20"/>
        </w:rPr>
        <w:t>Workmen</w:t>
      </w:r>
      <w:proofErr w:type="gramEnd"/>
      <w:r w:rsidRPr="00963AF7">
        <w:rPr>
          <w:rFonts w:ascii="Arial" w:hAnsi="Arial" w:cs="Arial"/>
          <w:sz w:val="20"/>
          <w:szCs w:val="20"/>
        </w:rPr>
        <w:t xml:space="preserve"> Compensation act, Payment of Wages Act, Contract </w:t>
      </w:r>
      <w:proofErr w:type="spellStart"/>
      <w:r w:rsidRPr="00963AF7">
        <w:rPr>
          <w:rFonts w:ascii="Arial" w:hAnsi="Arial" w:cs="Arial"/>
          <w:sz w:val="20"/>
          <w:szCs w:val="20"/>
        </w:rPr>
        <w:t>Labour</w:t>
      </w:r>
      <w:proofErr w:type="spellEnd"/>
      <w:r w:rsidRPr="00963AF7">
        <w:rPr>
          <w:rFonts w:ascii="Arial" w:hAnsi="Arial" w:cs="Arial"/>
          <w:sz w:val="20"/>
          <w:szCs w:val="20"/>
        </w:rPr>
        <w:t xml:space="preserve"> (Regulation and Abolition) Act and payment of these charges shall be the sole responsibility of the agency.</w:t>
      </w:r>
    </w:p>
    <w:p w:rsidR="007126BA" w:rsidRPr="00963AF7" w:rsidRDefault="007126BA" w:rsidP="007126BA">
      <w:pPr>
        <w:pStyle w:val="DefaultText"/>
        <w:jc w:val="both"/>
        <w:rPr>
          <w:rFonts w:ascii="Arial" w:hAnsi="Arial" w:cs="Arial"/>
          <w:sz w:val="20"/>
          <w:szCs w:val="20"/>
        </w:rPr>
      </w:pPr>
    </w:p>
    <w:p w:rsidR="007126BA" w:rsidRPr="00963AF7" w:rsidRDefault="007126BA" w:rsidP="007126BA">
      <w:pPr>
        <w:pStyle w:val="DefaultText"/>
        <w:jc w:val="both"/>
        <w:rPr>
          <w:rFonts w:ascii="Arial" w:hAnsi="Arial" w:cs="Arial"/>
          <w:sz w:val="20"/>
          <w:szCs w:val="20"/>
        </w:rPr>
      </w:pPr>
      <w:r w:rsidRPr="00963AF7">
        <w:rPr>
          <w:rFonts w:ascii="Arial" w:hAnsi="Arial" w:cs="Arial"/>
          <w:sz w:val="20"/>
          <w:szCs w:val="20"/>
        </w:rPr>
        <w:t xml:space="preserve"> We are aware that all the payments shall be subject to TDS, as applicable, at the time of payment.</w:t>
      </w:r>
    </w:p>
    <w:p w:rsidR="007126BA" w:rsidRPr="00963AF7" w:rsidRDefault="007126BA" w:rsidP="007126BA">
      <w:pPr>
        <w:pStyle w:val="DefaultText"/>
        <w:jc w:val="both"/>
        <w:rPr>
          <w:rFonts w:ascii="Arial" w:hAnsi="Arial" w:cs="Arial"/>
          <w:sz w:val="20"/>
          <w:szCs w:val="20"/>
        </w:rPr>
      </w:pPr>
    </w:p>
    <w:p w:rsidR="007126BA" w:rsidRPr="00963AF7" w:rsidRDefault="007126BA" w:rsidP="007126BA">
      <w:pPr>
        <w:pStyle w:val="DefaultText"/>
        <w:jc w:val="both"/>
        <w:rPr>
          <w:rFonts w:ascii="Arial" w:hAnsi="Arial" w:cs="Arial"/>
          <w:b/>
          <w:bCs/>
          <w:sz w:val="20"/>
          <w:szCs w:val="20"/>
        </w:rPr>
      </w:pPr>
      <w:r w:rsidRPr="00963AF7">
        <w:rPr>
          <w:rFonts w:ascii="Arial" w:hAnsi="Arial" w:cs="Arial"/>
          <w:sz w:val="20"/>
          <w:szCs w:val="20"/>
        </w:rPr>
        <w:t>I / We agree to abide by the terms and conditions stipulated</w:t>
      </w:r>
      <w:r w:rsidRPr="00963AF7">
        <w:rPr>
          <w:rFonts w:ascii="Arial" w:hAnsi="Arial" w:cs="Arial"/>
          <w:color w:val="0000FF"/>
          <w:sz w:val="20"/>
          <w:szCs w:val="20"/>
        </w:rPr>
        <w:t xml:space="preserve"> </w:t>
      </w:r>
      <w:r w:rsidRPr="00963AF7">
        <w:rPr>
          <w:rFonts w:ascii="Arial" w:hAnsi="Arial" w:cs="Arial"/>
          <w:sz w:val="20"/>
          <w:szCs w:val="20"/>
        </w:rPr>
        <w:t>by the Bank and mentioned in the</w:t>
      </w:r>
      <w:r w:rsidRPr="00963AF7">
        <w:rPr>
          <w:rFonts w:ascii="Arial" w:hAnsi="Arial" w:cs="Arial"/>
          <w:b/>
          <w:bCs/>
          <w:sz w:val="20"/>
          <w:szCs w:val="20"/>
          <w:u w:val="single"/>
        </w:rPr>
        <w:t xml:space="preserve"> Appendix. </w:t>
      </w:r>
      <w:proofErr w:type="gramStart"/>
      <w:r w:rsidRPr="00963AF7">
        <w:rPr>
          <w:rFonts w:ascii="Arial" w:hAnsi="Arial" w:cs="Arial"/>
          <w:sz w:val="20"/>
          <w:szCs w:val="20"/>
        </w:rPr>
        <w:t>at</w:t>
      </w:r>
      <w:proofErr w:type="gramEnd"/>
      <w:r w:rsidRPr="00963AF7">
        <w:rPr>
          <w:rFonts w:ascii="Arial" w:hAnsi="Arial" w:cs="Arial"/>
          <w:sz w:val="20"/>
          <w:szCs w:val="20"/>
        </w:rPr>
        <w:t xml:space="preserve"> the rates quoted above.</w:t>
      </w:r>
    </w:p>
    <w:p w:rsidR="007126BA" w:rsidRPr="00963AF7" w:rsidRDefault="007126BA" w:rsidP="007126BA">
      <w:pPr>
        <w:pStyle w:val="DefaultText"/>
        <w:jc w:val="both"/>
        <w:rPr>
          <w:rFonts w:ascii="Arial" w:hAnsi="Arial" w:cs="Arial"/>
          <w:b/>
          <w:bCs/>
          <w:sz w:val="20"/>
          <w:szCs w:val="20"/>
        </w:rPr>
      </w:pPr>
    </w:p>
    <w:p w:rsidR="007126BA" w:rsidRDefault="007126BA" w:rsidP="007126BA">
      <w:pPr>
        <w:pStyle w:val="DefaultText"/>
        <w:jc w:val="right"/>
        <w:rPr>
          <w:rFonts w:ascii="Arial" w:hAnsi="Arial" w:cs="Arial"/>
          <w:b/>
          <w:bCs/>
          <w:sz w:val="18"/>
        </w:rPr>
      </w:pPr>
    </w:p>
    <w:p w:rsidR="007126BA" w:rsidRDefault="007126BA" w:rsidP="007126BA">
      <w:pPr>
        <w:pStyle w:val="DefaultText"/>
        <w:jc w:val="right"/>
        <w:rPr>
          <w:rFonts w:ascii="Arial" w:hAnsi="Arial" w:cs="Arial"/>
          <w:b/>
          <w:bCs/>
          <w:sz w:val="18"/>
        </w:rPr>
      </w:pPr>
    </w:p>
    <w:p w:rsidR="007126BA" w:rsidRDefault="007126BA" w:rsidP="007126BA">
      <w:pPr>
        <w:pStyle w:val="DefaultText"/>
        <w:ind w:left="5040" w:firstLine="720"/>
        <w:jc w:val="center"/>
        <w:rPr>
          <w:rFonts w:ascii="Arial" w:hAnsi="Arial" w:cs="Arial"/>
          <w:b/>
          <w:bCs/>
          <w:sz w:val="18"/>
        </w:rPr>
      </w:pPr>
      <w:r>
        <w:rPr>
          <w:rFonts w:ascii="Arial" w:hAnsi="Arial" w:cs="Arial"/>
          <w:b/>
          <w:bCs/>
          <w:sz w:val="18"/>
        </w:rPr>
        <w:t>SIGNATURE</w:t>
      </w:r>
    </w:p>
    <w:p w:rsidR="007126BA" w:rsidRDefault="007126BA" w:rsidP="007126BA">
      <w:pPr>
        <w:pStyle w:val="DefaultText"/>
        <w:rPr>
          <w:rFonts w:ascii="Arial" w:hAnsi="Arial" w:cs="Arial"/>
          <w:b/>
          <w:bCs/>
          <w:sz w:val="18"/>
        </w:rPr>
      </w:pPr>
      <w:r>
        <w:rPr>
          <w:rFonts w:ascii="Arial" w:hAnsi="Arial" w:cs="Arial"/>
          <w:b/>
          <w:bCs/>
          <w:sz w:val="18"/>
        </w:rPr>
        <w:t xml:space="preserve">Date: </w:t>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Name and Seal of the Company</w:t>
      </w:r>
    </w:p>
    <w:p w:rsidR="007126BA" w:rsidRDefault="007126BA" w:rsidP="007126BA">
      <w:pPr>
        <w:pStyle w:val="DefaultText"/>
        <w:rPr>
          <w:rFonts w:ascii="Arial" w:hAnsi="Arial" w:cs="Arial"/>
          <w:sz w:val="18"/>
        </w:rPr>
      </w:pPr>
    </w:p>
    <w:p w:rsidR="007126BA" w:rsidRPr="001040E7" w:rsidRDefault="007126BA" w:rsidP="00380C63">
      <w:pPr>
        <w:pageBreakBefore/>
        <w:autoSpaceDE w:val="0"/>
        <w:autoSpaceDN w:val="0"/>
        <w:adjustRightInd w:val="0"/>
        <w:ind w:firstLine="720"/>
        <w:jc w:val="center"/>
        <w:rPr>
          <w:rFonts w:ascii="Arial" w:hAnsi="Arial" w:cs="Arial"/>
          <w:color w:val="000000"/>
          <w:sz w:val="22"/>
          <w:szCs w:val="22"/>
          <w:u w:val="single"/>
        </w:rPr>
      </w:pPr>
      <w:r w:rsidRPr="001040E7">
        <w:rPr>
          <w:rFonts w:ascii="Arial" w:hAnsi="Arial" w:cs="Arial"/>
          <w:color w:val="000000"/>
          <w:sz w:val="22"/>
          <w:szCs w:val="22"/>
          <w:u w:val="single"/>
        </w:rPr>
        <w:t>UNDERTAKING BY THE LABOUR CONTRACTOR</w:t>
      </w:r>
    </w:p>
    <w:p w:rsidR="007126BA" w:rsidRPr="001040E7" w:rsidRDefault="007126BA" w:rsidP="007126BA">
      <w:pPr>
        <w:autoSpaceDE w:val="0"/>
        <w:autoSpaceDN w:val="0"/>
        <w:adjustRightInd w:val="0"/>
        <w:spacing w:before="240" w:after="240"/>
        <w:jc w:val="both"/>
        <w:rPr>
          <w:rFonts w:ascii="Arial" w:hAnsi="Arial" w:cs="Arial"/>
          <w:color w:val="000000"/>
          <w:sz w:val="22"/>
          <w:szCs w:val="22"/>
        </w:rPr>
      </w:pPr>
      <w:r w:rsidRPr="001040E7">
        <w:rPr>
          <w:rFonts w:ascii="Arial" w:hAnsi="Arial" w:cs="Arial"/>
          <w:color w:val="000000"/>
          <w:sz w:val="22"/>
          <w:szCs w:val="22"/>
        </w:rPr>
        <w:tab/>
      </w:r>
      <w:proofErr w:type="gramStart"/>
      <w:r w:rsidRPr="001040E7">
        <w:rPr>
          <w:rFonts w:ascii="Arial" w:hAnsi="Arial" w:cs="Arial"/>
          <w:color w:val="000000"/>
          <w:sz w:val="22"/>
          <w:szCs w:val="22"/>
        </w:rPr>
        <w:t>I, . . . . . . . . . . . . . . . . . . . . . .</w:t>
      </w:r>
      <w:proofErr w:type="gramEnd"/>
      <w:r w:rsidRPr="001040E7">
        <w:rPr>
          <w:rFonts w:ascii="Arial" w:hAnsi="Arial" w:cs="Arial"/>
          <w:color w:val="000000"/>
          <w:sz w:val="22"/>
          <w:szCs w:val="22"/>
        </w:rPr>
        <w:t xml:space="preserve"> . S/o . . . . . . . . . . . . . . . . . . . . . . . . Proprietor / Partner / </w:t>
      </w:r>
      <w:r w:rsidRPr="001040E7">
        <w:rPr>
          <w:rFonts w:ascii="Arial" w:hAnsi="Arial" w:cs="Arial"/>
          <w:color w:val="000000"/>
          <w:sz w:val="22"/>
          <w:szCs w:val="22"/>
        </w:rPr>
        <w:tab/>
      </w:r>
      <w:r w:rsidRPr="001040E7">
        <w:rPr>
          <w:rFonts w:ascii="Arial" w:hAnsi="Arial" w:cs="Arial"/>
          <w:color w:val="000000"/>
          <w:sz w:val="22"/>
          <w:szCs w:val="22"/>
        </w:rPr>
        <w:tab/>
        <w:t xml:space="preserve">Director </w:t>
      </w:r>
      <w:r w:rsidRPr="001040E7">
        <w:rPr>
          <w:rFonts w:ascii="Arial" w:hAnsi="Arial" w:cs="Arial"/>
          <w:color w:val="000000"/>
          <w:sz w:val="22"/>
          <w:szCs w:val="22"/>
        </w:rPr>
        <w:tab/>
        <w:t xml:space="preserve">of . . . . . . . . .. . . . .. </w:t>
      </w:r>
      <w:proofErr w:type="gramStart"/>
      <w:r w:rsidRPr="001040E7">
        <w:rPr>
          <w:rFonts w:ascii="Arial" w:hAnsi="Arial" w:cs="Arial"/>
          <w:color w:val="000000"/>
          <w:sz w:val="22"/>
          <w:szCs w:val="22"/>
        </w:rPr>
        <w:t>do</w:t>
      </w:r>
      <w:proofErr w:type="gramEnd"/>
      <w:r w:rsidRPr="001040E7">
        <w:rPr>
          <w:rFonts w:ascii="Arial" w:hAnsi="Arial" w:cs="Arial"/>
          <w:color w:val="000000"/>
          <w:sz w:val="22"/>
          <w:szCs w:val="22"/>
        </w:rPr>
        <w:t xml:space="preserve"> hereby declare and undertake as under:</w:t>
      </w:r>
    </w:p>
    <w:p w:rsidR="007126BA" w:rsidRPr="001040E7" w:rsidRDefault="007126BA" w:rsidP="007126BA">
      <w:pPr>
        <w:autoSpaceDE w:val="0"/>
        <w:autoSpaceDN w:val="0"/>
        <w:adjustRightInd w:val="0"/>
        <w:spacing w:before="240" w:after="240"/>
        <w:jc w:val="both"/>
        <w:rPr>
          <w:rFonts w:ascii="Arial" w:hAnsi="Arial" w:cs="Arial"/>
          <w:color w:val="000000"/>
          <w:sz w:val="22"/>
          <w:szCs w:val="22"/>
        </w:rPr>
      </w:pPr>
      <w:r w:rsidRPr="001040E7">
        <w:rPr>
          <w:rFonts w:ascii="Arial" w:hAnsi="Arial" w:cs="Arial"/>
          <w:color w:val="000000"/>
          <w:sz w:val="22"/>
          <w:szCs w:val="22"/>
        </w:rPr>
        <w:tab/>
        <w:t xml:space="preserve">That in the capacity of independent </w:t>
      </w:r>
      <w:proofErr w:type="spellStart"/>
      <w:r w:rsidRPr="001040E7">
        <w:rPr>
          <w:rFonts w:ascii="Arial" w:hAnsi="Arial" w:cs="Arial"/>
          <w:color w:val="000000"/>
          <w:sz w:val="22"/>
          <w:szCs w:val="22"/>
        </w:rPr>
        <w:t>Labour</w:t>
      </w:r>
      <w:proofErr w:type="spellEnd"/>
      <w:r w:rsidRPr="001040E7">
        <w:rPr>
          <w:rFonts w:ascii="Arial" w:hAnsi="Arial" w:cs="Arial"/>
          <w:color w:val="000000"/>
          <w:sz w:val="22"/>
          <w:szCs w:val="22"/>
        </w:rPr>
        <w:t xml:space="preserve"> Contractor for M/s. . . . . . . . . . . . . . . . . .  I have complied with the provisions of all laws as applicable.  I have paid the wages for the month of . . . . . . . . . . . . . . .  </w:t>
      </w:r>
      <w:proofErr w:type="gramStart"/>
      <w:r w:rsidRPr="001040E7">
        <w:rPr>
          <w:rFonts w:ascii="Arial" w:hAnsi="Arial" w:cs="Arial"/>
          <w:color w:val="000000"/>
          <w:sz w:val="22"/>
          <w:szCs w:val="22"/>
        </w:rPr>
        <w:t>which</w:t>
      </w:r>
      <w:proofErr w:type="gramEnd"/>
      <w:r w:rsidRPr="001040E7">
        <w:rPr>
          <w:rFonts w:ascii="Arial" w:hAnsi="Arial" w:cs="Arial"/>
          <w:color w:val="000000"/>
          <w:sz w:val="22"/>
          <w:szCs w:val="22"/>
        </w:rPr>
        <w:t xml:space="preserve"> are not less than the minimum rates as applicable, to all my employees and no other dues are payable to any employee.</w:t>
      </w:r>
    </w:p>
    <w:p w:rsidR="007126BA" w:rsidRPr="001040E7" w:rsidRDefault="007126BA" w:rsidP="007126BA">
      <w:pPr>
        <w:autoSpaceDE w:val="0"/>
        <w:autoSpaceDN w:val="0"/>
        <w:adjustRightInd w:val="0"/>
        <w:spacing w:before="240" w:after="240"/>
        <w:jc w:val="both"/>
        <w:rPr>
          <w:rFonts w:ascii="Arial" w:hAnsi="Arial" w:cs="Arial"/>
          <w:color w:val="000000"/>
          <w:sz w:val="22"/>
          <w:szCs w:val="22"/>
        </w:rPr>
      </w:pPr>
      <w:r w:rsidRPr="001040E7">
        <w:rPr>
          <w:rFonts w:ascii="Arial" w:hAnsi="Arial" w:cs="Arial"/>
          <w:color w:val="000000"/>
          <w:sz w:val="22"/>
          <w:szCs w:val="22"/>
        </w:rPr>
        <w:tab/>
        <w:t>That I have covered all the eligible employees under Employees’ Provident Funds and Miscellaneous Provisions Act and the Employees’ State Insurance Act and deposited the contributions for the following months and as such no amount towards contributions whatsoever is payable.</w:t>
      </w:r>
    </w:p>
    <w:p w:rsidR="007126BA" w:rsidRPr="001040E7" w:rsidRDefault="007126BA" w:rsidP="007126BA">
      <w:pPr>
        <w:autoSpaceDE w:val="0"/>
        <w:autoSpaceDN w:val="0"/>
        <w:adjustRightInd w:val="0"/>
        <w:spacing w:before="240" w:after="240"/>
        <w:jc w:val="both"/>
        <w:rPr>
          <w:rFonts w:ascii="Arial" w:hAnsi="Arial" w:cs="Arial"/>
          <w:color w:val="000000"/>
          <w:sz w:val="22"/>
          <w:szCs w:val="22"/>
        </w:rPr>
      </w:pPr>
      <w:r w:rsidRPr="001040E7">
        <w:rPr>
          <w:rFonts w:ascii="Arial" w:hAnsi="Arial" w:cs="Arial"/>
          <w:color w:val="000000"/>
          <w:sz w:val="22"/>
          <w:szCs w:val="22"/>
        </w:rPr>
        <w:tab/>
        <w:t xml:space="preserve">I further declare and undertake that in case any liability pertaining to my employees is to be discharged by the M/s. . . . . . . . . . . . . . . . . .  </w:t>
      </w:r>
      <w:proofErr w:type="gramStart"/>
      <w:r w:rsidRPr="001040E7">
        <w:rPr>
          <w:rFonts w:ascii="Arial" w:hAnsi="Arial" w:cs="Arial"/>
          <w:color w:val="000000"/>
          <w:sz w:val="22"/>
          <w:szCs w:val="22"/>
        </w:rPr>
        <w:t>due</w:t>
      </w:r>
      <w:proofErr w:type="gramEnd"/>
      <w:r w:rsidRPr="001040E7">
        <w:rPr>
          <w:rFonts w:ascii="Arial" w:hAnsi="Arial" w:cs="Arial"/>
          <w:color w:val="000000"/>
          <w:sz w:val="22"/>
          <w:szCs w:val="22"/>
        </w:rPr>
        <w:t xml:space="preserve"> to my lapse, I undertake to reimburse the same M/s. . . . . . . . . . . . . . . . . . </w:t>
      </w:r>
      <w:proofErr w:type="gramStart"/>
      <w:r w:rsidRPr="001040E7">
        <w:rPr>
          <w:rFonts w:ascii="Arial" w:hAnsi="Arial" w:cs="Arial"/>
          <w:color w:val="000000"/>
          <w:sz w:val="22"/>
          <w:szCs w:val="22"/>
        </w:rPr>
        <w:t>is</w:t>
      </w:r>
      <w:proofErr w:type="gramEnd"/>
      <w:r w:rsidRPr="001040E7">
        <w:rPr>
          <w:rFonts w:ascii="Arial" w:hAnsi="Arial" w:cs="Arial"/>
          <w:color w:val="000000"/>
          <w:sz w:val="22"/>
          <w:szCs w:val="22"/>
        </w:rPr>
        <w:t xml:space="preserve"> also authorized to deduct the same from my dues as payable.</w:t>
      </w:r>
    </w:p>
    <w:p w:rsidR="007126BA" w:rsidRPr="001040E7" w:rsidRDefault="007126BA" w:rsidP="007126BA">
      <w:pPr>
        <w:tabs>
          <w:tab w:val="left" w:pos="1080"/>
        </w:tabs>
        <w:autoSpaceDE w:val="0"/>
        <w:autoSpaceDN w:val="0"/>
        <w:adjustRightInd w:val="0"/>
        <w:spacing w:before="120" w:after="120" w:line="480" w:lineRule="auto"/>
        <w:ind w:left="1080" w:hanging="1080"/>
        <w:jc w:val="both"/>
        <w:rPr>
          <w:rFonts w:ascii="Arial" w:hAnsi="Arial" w:cs="Arial"/>
          <w:sz w:val="22"/>
          <w:szCs w:val="22"/>
        </w:rPr>
      </w:pPr>
    </w:p>
    <w:p w:rsidR="007126BA" w:rsidRPr="001040E7" w:rsidRDefault="007126BA" w:rsidP="007126BA">
      <w:pPr>
        <w:autoSpaceDE w:val="0"/>
        <w:autoSpaceDN w:val="0"/>
        <w:adjustRightInd w:val="0"/>
        <w:spacing w:before="120" w:after="120" w:line="480" w:lineRule="auto"/>
        <w:jc w:val="right"/>
        <w:rPr>
          <w:rFonts w:ascii="Arial" w:hAnsi="Arial" w:cs="Arial"/>
          <w:color w:val="000000"/>
          <w:sz w:val="22"/>
          <w:szCs w:val="22"/>
        </w:rPr>
      </w:pPr>
      <w:r w:rsidRPr="001040E7">
        <w:rPr>
          <w:rFonts w:ascii="Arial" w:hAnsi="Arial" w:cs="Arial"/>
          <w:color w:val="000000"/>
          <w:sz w:val="22"/>
          <w:szCs w:val="22"/>
        </w:rPr>
        <w:t>LABOUR CONTRACTOR</w:t>
      </w:r>
    </w:p>
    <w:p w:rsidR="007126BA" w:rsidRPr="001040E7" w:rsidRDefault="007126BA" w:rsidP="007126BA">
      <w:pPr>
        <w:autoSpaceDE w:val="0"/>
        <w:autoSpaceDN w:val="0"/>
        <w:adjustRightInd w:val="0"/>
        <w:spacing w:before="120" w:after="120" w:line="480" w:lineRule="auto"/>
        <w:jc w:val="right"/>
        <w:rPr>
          <w:rFonts w:ascii="Arial" w:hAnsi="Arial" w:cs="Arial"/>
          <w:color w:val="000000"/>
          <w:sz w:val="22"/>
          <w:szCs w:val="22"/>
          <w:u w:val="single"/>
        </w:rPr>
      </w:pPr>
      <w:proofErr w:type="spellStart"/>
      <w:r w:rsidRPr="001040E7">
        <w:rPr>
          <w:rFonts w:ascii="Arial" w:hAnsi="Arial" w:cs="Arial"/>
          <w:color w:val="000000"/>
          <w:sz w:val="22"/>
          <w:szCs w:val="22"/>
        </w:rPr>
        <w:t>Authorised</w:t>
      </w:r>
      <w:proofErr w:type="spellEnd"/>
      <w:r w:rsidRPr="001040E7">
        <w:rPr>
          <w:rFonts w:ascii="Arial" w:hAnsi="Arial" w:cs="Arial"/>
          <w:color w:val="000000"/>
          <w:sz w:val="22"/>
          <w:szCs w:val="22"/>
        </w:rPr>
        <w:t xml:space="preserve"> Signatory</w:t>
      </w:r>
    </w:p>
    <w:p w:rsidR="007126BA" w:rsidRPr="001040E7" w:rsidRDefault="007126BA" w:rsidP="007126BA">
      <w:pPr>
        <w:pStyle w:val="arial"/>
        <w:ind w:firstLine="720"/>
        <w:rPr>
          <w:rFonts w:ascii="Verdana" w:hAnsi="Verdana" w:cs="Arial"/>
          <w:sz w:val="22"/>
          <w:szCs w:val="22"/>
          <w:u w:val="single"/>
        </w:rPr>
      </w:pPr>
    </w:p>
    <w:p w:rsidR="00380C63" w:rsidRPr="001040E7" w:rsidRDefault="00380C63">
      <w:pPr>
        <w:pStyle w:val="DefaultText"/>
        <w:jc w:val="right"/>
        <w:rPr>
          <w:rFonts w:ascii="Verdana" w:hAnsi="Verdana" w:cs="Arial"/>
          <w:sz w:val="22"/>
          <w:szCs w:val="22"/>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1040E7" w:rsidRDefault="001040E7">
      <w:pPr>
        <w:pStyle w:val="DefaultText"/>
        <w:jc w:val="right"/>
        <w:rPr>
          <w:rFonts w:ascii="Verdana" w:hAnsi="Verdana" w:cs="Arial"/>
          <w:b/>
          <w:bCs/>
          <w:sz w:val="20"/>
          <w:szCs w:val="20"/>
          <w:u w:val="single"/>
        </w:rPr>
      </w:pPr>
    </w:p>
    <w:p w:rsidR="001040E7" w:rsidRDefault="001040E7">
      <w:pPr>
        <w:pStyle w:val="DefaultText"/>
        <w:jc w:val="right"/>
        <w:rPr>
          <w:rFonts w:ascii="Verdana" w:hAnsi="Verdana" w:cs="Arial"/>
          <w:b/>
          <w:bCs/>
          <w:sz w:val="20"/>
          <w:szCs w:val="20"/>
          <w:u w:val="single"/>
        </w:rPr>
      </w:pPr>
    </w:p>
    <w:p w:rsidR="001040E7" w:rsidRDefault="001040E7">
      <w:pPr>
        <w:pStyle w:val="DefaultText"/>
        <w:jc w:val="right"/>
        <w:rPr>
          <w:rFonts w:ascii="Verdana" w:hAnsi="Verdana" w:cs="Arial"/>
          <w:b/>
          <w:bCs/>
          <w:sz w:val="20"/>
          <w:szCs w:val="20"/>
          <w:u w:val="single"/>
        </w:rPr>
      </w:pPr>
    </w:p>
    <w:p w:rsidR="001040E7" w:rsidRDefault="001040E7">
      <w:pPr>
        <w:pStyle w:val="DefaultText"/>
        <w:jc w:val="right"/>
        <w:rPr>
          <w:rFonts w:ascii="Verdana" w:hAnsi="Verdana" w:cs="Arial"/>
          <w:b/>
          <w:bCs/>
          <w:sz w:val="20"/>
          <w:szCs w:val="20"/>
          <w:u w:val="single"/>
        </w:rPr>
      </w:pPr>
    </w:p>
    <w:p w:rsidR="001040E7" w:rsidRDefault="001040E7">
      <w:pPr>
        <w:pStyle w:val="DefaultText"/>
        <w:jc w:val="right"/>
        <w:rPr>
          <w:rFonts w:ascii="Verdana" w:hAnsi="Verdana" w:cs="Arial"/>
          <w:b/>
          <w:bCs/>
          <w:sz w:val="20"/>
          <w:szCs w:val="20"/>
          <w:u w:val="single"/>
        </w:rPr>
      </w:pPr>
    </w:p>
    <w:p w:rsidR="001040E7" w:rsidRDefault="001040E7">
      <w:pPr>
        <w:pStyle w:val="DefaultText"/>
        <w:jc w:val="right"/>
        <w:rPr>
          <w:rFonts w:ascii="Verdana" w:hAnsi="Verdana" w:cs="Arial"/>
          <w:b/>
          <w:bCs/>
          <w:sz w:val="20"/>
          <w:szCs w:val="20"/>
          <w:u w:val="single"/>
        </w:rPr>
      </w:pPr>
    </w:p>
    <w:p w:rsidR="001040E7" w:rsidRDefault="001040E7">
      <w:pPr>
        <w:pStyle w:val="DefaultText"/>
        <w:jc w:val="right"/>
        <w:rPr>
          <w:rFonts w:ascii="Verdana" w:hAnsi="Verdana" w:cs="Arial"/>
          <w:b/>
          <w:bCs/>
          <w:sz w:val="20"/>
          <w:szCs w:val="20"/>
          <w:u w:val="single"/>
        </w:rPr>
      </w:pPr>
    </w:p>
    <w:p w:rsidR="001040E7" w:rsidRDefault="001040E7">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380C63" w:rsidRDefault="00380C63">
      <w:pPr>
        <w:pStyle w:val="DefaultText"/>
        <w:jc w:val="right"/>
        <w:rPr>
          <w:rFonts w:ascii="Verdana" w:hAnsi="Verdana" w:cs="Arial"/>
          <w:b/>
          <w:bCs/>
          <w:sz w:val="20"/>
          <w:szCs w:val="20"/>
          <w:u w:val="single"/>
        </w:rPr>
      </w:pPr>
    </w:p>
    <w:p w:rsidR="000F349B" w:rsidRPr="00310BCE" w:rsidRDefault="00380C63">
      <w:pPr>
        <w:pStyle w:val="DefaultText"/>
        <w:jc w:val="right"/>
        <w:rPr>
          <w:rFonts w:ascii="Verdana" w:hAnsi="Verdana" w:cs="Arial"/>
          <w:b/>
          <w:bCs/>
          <w:sz w:val="20"/>
          <w:szCs w:val="20"/>
          <w:u w:val="single"/>
        </w:rPr>
      </w:pPr>
      <w:r>
        <w:rPr>
          <w:rFonts w:ascii="Verdana" w:hAnsi="Verdana" w:cs="Arial"/>
          <w:b/>
          <w:bCs/>
          <w:sz w:val="20"/>
          <w:szCs w:val="20"/>
          <w:u w:val="single"/>
        </w:rPr>
        <w:t xml:space="preserve">Appendix </w:t>
      </w:r>
    </w:p>
    <w:p w:rsidR="000F349B" w:rsidRPr="00310BCE" w:rsidRDefault="000F349B">
      <w:pPr>
        <w:pStyle w:val="DefaultText"/>
        <w:jc w:val="center"/>
        <w:rPr>
          <w:rFonts w:ascii="Verdana" w:hAnsi="Verdana" w:cs="Arial"/>
          <w:b/>
          <w:bCs/>
          <w:sz w:val="20"/>
          <w:szCs w:val="20"/>
          <w:u w:val="single"/>
        </w:rPr>
      </w:pPr>
    </w:p>
    <w:p w:rsidR="000F349B" w:rsidRPr="00310BCE" w:rsidRDefault="000F349B">
      <w:pPr>
        <w:pStyle w:val="DefaultText"/>
        <w:jc w:val="center"/>
        <w:rPr>
          <w:rFonts w:ascii="Verdana" w:hAnsi="Verdana" w:cs="Arial"/>
          <w:b/>
          <w:bCs/>
          <w:sz w:val="20"/>
          <w:szCs w:val="20"/>
          <w:u w:val="single"/>
        </w:rPr>
      </w:pPr>
      <w:r w:rsidRPr="00310BCE">
        <w:rPr>
          <w:rFonts w:ascii="Verdana" w:hAnsi="Verdana" w:cs="Arial"/>
          <w:b/>
          <w:bCs/>
          <w:sz w:val="20"/>
          <w:szCs w:val="20"/>
          <w:u w:val="single"/>
        </w:rPr>
        <w:t>Terms and conditions for providing security</w:t>
      </w:r>
      <w:r w:rsidRPr="00310BCE">
        <w:rPr>
          <w:rFonts w:ascii="Verdana" w:hAnsi="Verdana" w:cs="Arial"/>
          <w:sz w:val="20"/>
          <w:szCs w:val="20"/>
          <w:u w:val="single"/>
        </w:rPr>
        <w:t xml:space="preserve"> s</w:t>
      </w:r>
      <w:r w:rsidRPr="00310BCE">
        <w:rPr>
          <w:rFonts w:ascii="Verdana" w:hAnsi="Verdana" w:cs="Arial"/>
          <w:b/>
          <w:bCs/>
          <w:sz w:val="20"/>
          <w:szCs w:val="20"/>
          <w:u w:val="single"/>
        </w:rPr>
        <w:t xml:space="preserve">ervices </w:t>
      </w:r>
    </w:p>
    <w:p w:rsidR="000F349B" w:rsidRPr="00310BCE" w:rsidRDefault="000F349B">
      <w:pPr>
        <w:pStyle w:val="DefaultText"/>
        <w:jc w:val="both"/>
        <w:rPr>
          <w:rFonts w:ascii="Verdana" w:hAnsi="Verdana" w:cs="Arial"/>
          <w:b/>
          <w:bCs/>
          <w:sz w:val="20"/>
          <w:szCs w:val="20"/>
          <w:u w:val="single"/>
        </w:rPr>
      </w:pPr>
    </w:p>
    <w:p w:rsidR="003F1D64" w:rsidRDefault="003F1D64" w:rsidP="003F1D64">
      <w:pPr>
        <w:pStyle w:val="DefaultText"/>
        <w:numPr>
          <w:ilvl w:val="0"/>
          <w:numId w:val="8"/>
        </w:numPr>
        <w:jc w:val="both"/>
        <w:rPr>
          <w:rFonts w:ascii="Arial" w:hAnsi="Arial" w:cs="Arial"/>
          <w:sz w:val="20"/>
          <w:szCs w:val="20"/>
        </w:rPr>
      </w:pPr>
      <w:r w:rsidRPr="00403946">
        <w:rPr>
          <w:rFonts w:ascii="Arial" w:hAnsi="Arial" w:cs="Arial"/>
          <w:sz w:val="20"/>
          <w:szCs w:val="20"/>
        </w:rPr>
        <w:t xml:space="preserve">The period of contract will be </w:t>
      </w:r>
      <w:r w:rsidRPr="00786DAB">
        <w:rPr>
          <w:rFonts w:ascii="Arial" w:hAnsi="Arial" w:cs="Arial"/>
          <w:b/>
          <w:bCs/>
          <w:sz w:val="20"/>
          <w:szCs w:val="20"/>
          <w:u w:val="single"/>
        </w:rPr>
        <w:t>two</w:t>
      </w:r>
      <w:r w:rsidRPr="00786DAB">
        <w:rPr>
          <w:rFonts w:ascii="Arial" w:hAnsi="Arial" w:cs="Arial"/>
          <w:sz w:val="20"/>
          <w:szCs w:val="20"/>
          <w:u w:val="single"/>
        </w:rPr>
        <w:t xml:space="preserve"> </w:t>
      </w:r>
      <w:r w:rsidRPr="0091593D">
        <w:rPr>
          <w:rFonts w:ascii="Arial" w:hAnsi="Arial" w:cs="Arial"/>
          <w:sz w:val="20"/>
          <w:szCs w:val="20"/>
        </w:rPr>
        <w:t>years</w:t>
      </w:r>
      <w:r>
        <w:rPr>
          <w:rFonts w:ascii="Arial" w:hAnsi="Arial" w:cs="Arial"/>
          <w:sz w:val="20"/>
          <w:szCs w:val="20"/>
        </w:rPr>
        <w:t xml:space="preserve"> </w:t>
      </w:r>
      <w:r w:rsidRPr="0091593D">
        <w:rPr>
          <w:rFonts w:ascii="Arial" w:hAnsi="Arial" w:cs="Arial"/>
          <w:sz w:val="20"/>
          <w:szCs w:val="20"/>
        </w:rPr>
        <w:t>from</w:t>
      </w:r>
      <w:r w:rsidRPr="00403946">
        <w:rPr>
          <w:rFonts w:ascii="Arial" w:hAnsi="Arial" w:cs="Arial"/>
          <w:sz w:val="20"/>
          <w:szCs w:val="20"/>
        </w:rPr>
        <w:t xml:space="preserve"> the date of awarding the contract subject to renewal for further set of</w:t>
      </w:r>
      <w:r w:rsidRPr="00786DAB">
        <w:rPr>
          <w:rFonts w:ascii="Arial" w:hAnsi="Arial" w:cs="Arial"/>
          <w:b/>
          <w:bCs/>
          <w:sz w:val="20"/>
          <w:szCs w:val="20"/>
        </w:rPr>
        <w:t xml:space="preserve"> two</w:t>
      </w:r>
      <w:r w:rsidRPr="00403946">
        <w:rPr>
          <w:rFonts w:ascii="Arial" w:hAnsi="Arial" w:cs="Arial"/>
          <w:sz w:val="20"/>
          <w:szCs w:val="20"/>
        </w:rPr>
        <w:t xml:space="preserve"> years thereafter at the sole discretion of the Bank on fresh or existing terms and conditions as the case may be. </w:t>
      </w:r>
    </w:p>
    <w:p w:rsidR="003F1D64" w:rsidRPr="00403946" w:rsidRDefault="003F1D64" w:rsidP="003F1D64">
      <w:pPr>
        <w:pStyle w:val="DefaultText"/>
        <w:ind w:left="360"/>
        <w:jc w:val="both"/>
        <w:rPr>
          <w:rFonts w:ascii="Arial" w:hAnsi="Arial" w:cs="Arial"/>
          <w:sz w:val="20"/>
          <w:szCs w:val="20"/>
        </w:rPr>
      </w:pPr>
    </w:p>
    <w:p w:rsidR="003F1D64" w:rsidRDefault="003F1D64" w:rsidP="003F1D64">
      <w:pPr>
        <w:pStyle w:val="DefaultText"/>
        <w:numPr>
          <w:ilvl w:val="0"/>
          <w:numId w:val="8"/>
        </w:numPr>
        <w:jc w:val="both"/>
        <w:rPr>
          <w:rFonts w:ascii="Arial" w:hAnsi="Arial" w:cs="Arial"/>
          <w:sz w:val="20"/>
          <w:szCs w:val="20"/>
        </w:rPr>
      </w:pPr>
      <w:r w:rsidRPr="00403946">
        <w:rPr>
          <w:rFonts w:ascii="Arial" w:hAnsi="Arial" w:cs="Arial"/>
          <w:sz w:val="20"/>
          <w:szCs w:val="20"/>
        </w:rPr>
        <w:t xml:space="preserve">The </w:t>
      </w:r>
      <w:r>
        <w:rPr>
          <w:rFonts w:ascii="Arial" w:hAnsi="Arial" w:cs="Arial"/>
          <w:sz w:val="20"/>
          <w:szCs w:val="20"/>
        </w:rPr>
        <w:t>agency</w:t>
      </w:r>
      <w:r w:rsidRPr="00403946">
        <w:rPr>
          <w:rFonts w:ascii="Arial" w:hAnsi="Arial" w:cs="Arial"/>
          <w:sz w:val="20"/>
          <w:szCs w:val="20"/>
        </w:rPr>
        <w:t xml:space="preserve"> will abide by all statutory requirement</w:t>
      </w:r>
      <w:r>
        <w:rPr>
          <w:rFonts w:ascii="Arial" w:hAnsi="Arial" w:cs="Arial"/>
          <w:sz w:val="20"/>
          <w:szCs w:val="20"/>
        </w:rPr>
        <w:t>s</w:t>
      </w:r>
      <w:r w:rsidRPr="00403946">
        <w:rPr>
          <w:rFonts w:ascii="Arial" w:hAnsi="Arial" w:cs="Arial"/>
          <w:sz w:val="20"/>
          <w:szCs w:val="20"/>
        </w:rPr>
        <w:t xml:space="preserve"> as per Minimum Wage Act, Employee’s Provident Fund Act,</w:t>
      </w:r>
      <w:r>
        <w:rPr>
          <w:rFonts w:ascii="Arial" w:hAnsi="Arial" w:cs="Arial"/>
          <w:sz w:val="20"/>
          <w:szCs w:val="20"/>
        </w:rPr>
        <w:t xml:space="preserve"> ESIC,</w:t>
      </w:r>
      <w:r w:rsidRPr="00403946">
        <w:rPr>
          <w:rFonts w:ascii="Arial" w:hAnsi="Arial" w:cs="Arial"/>
          <w:sz w:val="20"/>
          <w:szCs w:val="20"/>
        </w:rPr>
        <w:t xml:space="preserve"> </w:t>
      </w:r>
      <w:proofErr w:type="gramStart"/>
      <w:r w:rsidRPr="00403946">
        <w:rPr>
          <w:rFonts w:ascii="Arial" w:hAnsi="Arial" w:cs="Arial"/>
          <w:sz w:val="20"/>
          <w:szCs w:val="20"/>
        </w:rPr>
        <w:t>Workmen</w:t>
      </w:r>
      <w:proofErr w:type="gramEnd"/>
      <w:r w:rsidRPr="00403946">
        <w:rPr>
          <w:rFonts w:ascii="Arial" w:hAnsi="Arial" w:cs="Arial"/>
          <w:sz w:val="20"/>
          <w:szCs w:val="20"/>
        </w:rPr>
        <w:t xml:space="preserve"> Compensation act, Payment of Wages Act, Contract </w:t>
      </w:r>
      <w:proofErr w:type="spellStart"/>
      <w:r w:rsidRPr="00403946">
        <w:rPr>
          <w:rFonts w:ascii="Arial" w:hAnsi="Arial" w:cs="Arial"/>
          <w:sz w:val="20"/>
          <w:szCs w:val="20"/>
        </w:rPr>
        <w:t>Labour</w:t>
      </w:r>
      <w:proofErr w:type="spellEnd"/>
      <w:r>
        <w:rPr>
          <w:rFonts w:ascii="Arial" w:hAnsi="Arial" w:cs="Arial"/>
          <w:sz w:val="20"/>
          <w:szCs w:val="20"/>
        </w:rPr>
        <w:t xml:space="preserve"> (Regulation and Abolition) Act and payment of these charges shall be the sole responsibility of the agency.</w:t>
      </w:r>
    </w:p>
    <w:p w:rsidR="003F1D64" w:rsidRDefault="003F1D64" w:rsidP="003F1D64">
      <w:pPr>
        <w:pStyle w:val="DefaultText"/>
        <w:jc w:val="both"/>
        <w:rPr>
          <w:rFonts w:ascii="Arial" w:hAnsi="Arial" w:cs="Arial"/>
          <w:sz w:val="20"/>
          <w:szCs w:val="20"/>
        </w:rPr>
      </w:pPr>
    </w:p>
    <w:p w:rsidR="003F1D64" w:rsidRDefault="003F1D64" w:rsidP="003F1D64">
      <w:pPr>
        <w:pStyle w:val="DefaultText"/>
        <w:numPr>
          <w:ilvl w:val="0"/>
          <w:numId w:val="8"/>
        </w:numPr>
        <w:jc w:val="both"/>
        <w:rPr>
          <w:rFonts w:ascii="Arial" w:hAnsi="Arial" w:cs="Arial"/>
          <w:sz w:val="20"/>
          <w:szCs w:val="20"/>
        </w:rPr>
      </w:pPr>
      <w:r>
        <w:rPr>
          <w:rFonts w:ascii="Arial" w:hAnsi="Arial" w:cs="Arial"/>
          <w:sz w:val="20"/>
          <w:szCs w:val="20"/>
        </w:rPr>
        <w:t xml:space="preserve">All statutory compliances including all above payments, statutory dues, mandatory statements to be complied with various Govt. Departments shall be the responsibility of the agency. </w:t>
      </w:r>
    </w:p>
    <w:p w:rsidR="003F1D64" w:rsidRPr="00403946" w:rsidRDefault="003F1D64" w:rsidP="003F1D64">
      <w:pPr>
        <w:pStyle w:val="DefaultText"/>
        <w:ind w:left="360"/>
        <w:jc w:val="both"/>
        <w:rPr>
          <w:rFonts w:ascii="Arial" w:hAnsi="Arial" w:cs="Arial"/>
          <w:sz w:val="20"/>
          <w:szCs w:val="20"/>
        </w:rPr>
      </w:pPr>
      <w:r w:rsidRPr="00403946">
        <w:rPr>
          <w:rFonts w:ascii="Arial" w:hAnsi="Arial" w:cs="Arial"/>
          <w:sz w:val="20"/>
          <w:szCs w:val="20"/>
        </w:rPr>
        <w:t xml:space="preserve"> </w:t>
      </w:r>
    </w:p>
    <w:p w:rsidR="003F1D64" w:rsidRDefault="003F1D64" w:rsidP="003F1D64">
      <w:pPr>
        <w:pStyle w:val="DefaultText"/>
        <w:numPr>
          <w:ilvl w:val="0"/>
          <w:numId w:val="8"/>
        </w:numPr>
        <w:jc w:val="both"/>
        <w:rPr>
          <w:rFonts w:ascii="Arial" w:hAnsi="Arial" w:cs="Arial"/>
          <w:sz w:val="20"/>
          <w:szCs w:val="20"/>
        </w:rPr>
      </w:pPr>
      <w:r w:rsidRPr="00403946">
        <w:rPr>
          <w:rFonts w:ascii="Arial" w:hAnsi="Arial" w:cs="Arial"/>
          <w:sz w:val="20"/>
          <w:szCs w:val="20"/>
        </w:rPr>
        <w:t xml:space="preserve">The </w:t>
      </w:r>
      <w:r>
        <w:rPr>
          <w:rFonts w:ascii="Arial" w:hAnsi="Arial" w:cs="Arial"/>
          <w:sz w:val="20"/>
          <w:szCs w:val="20"/>
        </w:rPr>
        <w:t>agency</w:t>
      </w:r>
      <w:r w:rsidRPr="00403946">
        <w:rPr>
          <w:rFonts w:ascii="Arial" w:hAnsi="Arial" w:cs="Arial"/>
          <w:sz w:val="20"/>
          <w:szCs w:val="20"/>
        </w:rPr>
        <w:t xml:space="preserve"> will be fully responsible for the security of Premises and also responsible for providing the requisite guard</w:t>
      </w:r>
      <w:r>
        <w:rPr>
          <w:rFonts w:ascii="Arial" w:hAnsi="Arial" w:cs="Arial"/>
          <w:sz w:val="20"/>
          <w:szCs w:val="20"/>
        </w:rPr>
        <w:t>.</w:t>
      </w:r>
    </w:p>
    <w:p w:rsidR="003F1D64" w:rsidRPr="00403946" w:rsidRDefault="003F1D64" w:rsidP="003F1D64">
      <w:pPr>
        <w:pStyle w:val="DefaultText"/>
        <w:ind w:left="360"/>
        <w:jc w:val="both"/>
        <w:rPr>
          <w:rFonts w:ascii="Arial" w:hAnsi="Arial" w:cs="Arial"/>
          <w:sz w:val="20"/>
          <w:szCs w:val="20"/>
        </w:rPr>
      </w:pPr>
    </w:p>
    <w:p w:rsidR="003F1D64" w:rsidRDefault="003F1D64" w:rsidP="003F1D64">
      <w:pPr>
        <w:pStyle w:val="DefaultText"/>
        <w:numPr>
          <w:ilvl w:val="0"/>
          <w:numId w:val="8"/>
        </w:numPr>
        <w:jc w:val="both"/>
        <w:rPr>
          <w:rFonts w:ascii="Arial" w:hAnsi="Arial" w:cs="Arial"/>
          <w:sz w:val="20"/>
          <w:szCs w:val="20"/>
        </w:rPr>
      </w:pPr>
      <w:r w:rsidRPr="00403946">
        <w:rPr>
          <w:rFonts w:ascii="Arial" w:hAnsi="Arial" w:cs="Arial"/>
          <w:sz w:val="20"/>
          <w:szCs w:val="20"/>
        </w:rPr>
        <w:t xml:space="preserve">The </w:t>
      </w:r>
      <w:r>
        <w:rPr>
          <w:rFonts w:ascii="Arial" w:hAnsi="Arial" w:cs="Arial"/>
          <w:sz w:val="20"/>
          <w:szCs w:val="20"/>
        </w:rPr>
        <w:t>agency</w:t>
      </w:r>
      <w:r w:rsidRPr="00403946">
        <w:rPr>
          <w:rFonts w:ascii="Arial" w:hAnsi="Arial" w:cs="Arial"/>
          <w:sz w:val="20"/>
          <w:szCs w:val="20"/>
        </w:rPr>
        <w:t xml:space="preserve"> will not rotate the guards from one place to another and/or one institution to another without the consent of the Bank.</w:t>
      </w:r>
    </w:p>
    <w:p w:rsidR="003F1D64" w:rsidRDefault="003F1D64" w:rsidP="003F1D64">
      <w:pPr>
        <w:pStyle w:val="DefaultText"/>
        <w:jc w:val="both"/>
        <w:rPr>
          <w:rFonts w:ascii="Arial" w:hAnsi="Arial" w:cs="Arial"/>
          <w:sz w:val="20"/>
          <w:szCs w:val="20"/>
        </w:rPr>
      </w:pPr>
    </w:p>
    <w:p w:rsidR="003F1D64" w:rsidRDefault="003F1D64" w:rsidP="003F1D64">
      <w:pPr>
        <w:pStyle w:val="DefaultText"/>
        <w:numPr>
          <w:ilvl w:val="0"/>
          <w:numId w:val="8"/>
        </w:numPr>
        <w:jc w:val="both"/>
        <w:rPr>
          <w:rFonts w:ascii="Arial" w:hAnsi="Arial" w:cs="Arial"/>
          <w:sz w:val="20"/>
          <w:szCs w:val="20"/>
        </w:rPr>
      </w:pPr>
      <w:r w:rsidRPr="00403946">
        <w:rPr>
          <w:rFonts w:ascii="Arial" w:hAnsi="Arial" w:cs="Arial"/>
          <w:sz w:val="20"/>
          <w:szCs w:val="20"/>
        </w:rPr>
        <w:t xml:space="preserve">The guards who are deployed for the security duty will wear </w:t>
      </w:r>
      <w:r w:rsidRPr="0093714A">
        <w:rPr>
          <w:rFonts w:ascii="Arial" w:hAnsi="Arial" w:cs="Arial"/>
          <w:sz w:val="20"/>
          <w:szCs w:val="20"/>
        </w:rPr>
        <w:t>proper uniform and identity card during the duty hours</w:t>
      </w:r>
      <w:r w:rsidRPr="00403946">
        <w:rPr>
          <w:rFonts w:ascii="Arial" w:hAnsi="Arial" w:cs="Arial"/>
          <w:sz w:val="20"/>
          <w:szCs w:val="20"/>
        </w:rPr>
        <w:t xml:space="preserve"> provided by the </w:t>
      </w:r>
      <w:r>
        <w:rPr>
          <w:rFonts w:ascii="Arial" w:hAnsi="Arial" w:cs="Arial"/>
          <w:sz w:val="20"/>
          <w:szCs w:val="20"/>
        </w:rPr>
        <w:t>agency</w:t>
      </w:r>
      <w:r w:rsidRPr="00403946">
        <w:rPr>
          <w:rFonts w:ascii="Arial" w:hAnsi="Arial" w:cs="Arial"/>
          <w:sz w:val="20"/>
          <w:szCs w:val="20"/>
        </w:rPr>
        <w:t xml:space="preserve">. Provision of uniform and any related expenses shall be borne by the </w:t>
      </w:r>
      <w:r>
        <w:rPr>
          <w:rFonts w:ascii="Arial" w:hAnsi="Arial" w:cs="Arial"/>
          <w:sz w:val="20"/>
          <w:szCs w:val="20"/>
        </w:rPr>
        <w:t>agency</w:t>
      </w:r>
      <w:r w:rsidRPr="00403946">
        <w:rPr>
          <w:rFonts w:ascii="Arial" w:hAnsi="Arial" w:cs="Arial"/>
          <w:sz w:val="20"/>
          <w:szCs w:val="20"/>
        </w:rPr>
        <w:t>.</w:t>
      </w:r>
    </w:p>
    <w:p w:rsidR="003F1D64" w:rsidRPr="00403946" w:rsidRDefault="003F1D64" w:rsidP="003F1D64">
      <w:pPr>
        <w:pStyle w:val="DefaultText"/>
        <w:ind w:left="360"/>
        <w:jc w:val="both"/>
        <w:rPr>
          <w:rFonts w:ascii="Arial" w:hAnsi="Arial" w:cs="Arial"/>
          <w:sz w:val="20"/>
          <w:szCs w:val="20"/>
        </w:rPr>
      </w:pPr>
    </w:p>
    <w:p w:rsidR="003F1D64" w:rsidRDefault="003F1D64" w:rsidP="003F1D64">
      <w:pPr>
        <w:pStyle w:val="DefaultText"/>
        <w:numPr>
          <w:ilvl w:val="0"/>
          <w:numId w:val="8"/>
        </w:numPr>
        <w:jc w:val="both"/>
        <w:rPr>
          <w:rFonts w:ascii="Arial" w:hAnsi="Arial" w:cs="Arial"/>
          <w:sz w:val="20"/>
          <w:szCs w:val="20"/>
        </w:rPr>
      </w:pPr>
      <w:r w:rsidRPr="00403946">
        <w:rPr>
          <w:rFonts w:ascii="Arial" w:hAnsi="Arial" w:cs="Arial"/>
          <w:sz w:val="20"/>
          <w:szCs w:val="20"/>
        </w:rPr>
        <w:t xml:space="preserve">The </w:t>
      </w:r>
      <w:r>
        <w:rPr>
          <w:rFonts w:ascii="Arial" w:hAnsi="Arial" w:cs="Arial"/>
          <w:sz w:val="20"/>
          <w:szCs w:val="20"/>
        </w:rPr>
        <w:t>agency</w:t>
      </w:r>
      <w:r w:rsidRPr="00403946">
        <w:rPr>
          <w:rFonts w:ascii="Arial" w:hAnsi="Arial" w:cs="Arial"/>
          <w:sz w:val="20"/>
          <w:szCs w:val="20"/>
        </w:rPr>
        <w:t xml:space="preserve"> guards engaged shall not allow any material to be taken out from the said premises unless authorized by a nominated officer(s) of the Bank for the purpose. It is reiterated and made clear that management, control of the guards so provided shall be with the </w:t>
      </w:r>
      <w:r>
        <w:rPr>
          <w:rFonts w:ascii="Arial" w:hAnsi="Arial" w:cs="Arial"/>
          <w:sz w:val="20"/>
          <w:szCs w:val="20"/>
        </w:rPr>
        <w:t>agency</w:t>
      </w:r>
      <w:r w:rsidRPr="00403946">
        <w:rPr>
          <w:rFonts w:ascii="Arial" w:hAnsi="Arial" w:cs="Arial"/>
          <w:sz w:val="20"/>
          <w:szCs w:val="20"/>
        </w:rPr>
        <w:t xml:space="preserve"> and the said guards for all purposes shall be within the Disciplinary Authority of the </w:t>
      </w:r>
      <w:r>
        <w:rPr>
          <w:rFonts w:ascii="Arial" w:hAnsi="Arial" w:cs="Arial"/>
          <w:sz w:val="20"/>
          <w:szCs w:val="20"/>
        </w:rPr>
        <w:t>agency</w:t>
      </w:r>
      <w:r w:rsidRPr="00403946">
        <w:rPr>
          <w:rFonts w:ascii="Arial" w:hAnsi="Arial" w:cs="Arial"/>
          <w:sz w:val="20"/>
          <w:szCs w:val="20"/>
        </w:rPr>
        <w:t>.</w:t>
      </w:r>
    </w:p>
    <w:p w:rsidR="003F1D64" w:rsidRDefault="003F1D64" w:rsidP="003F1D64">
      <w:pPr>
        <w:pStyle w:val="DefaultText"/>
        <w:jc w:val="both"/>
        <w:rPr>
          <w:rFonts w:ascii="Arial" w:hAnsi="Arial" w:cs="Arial"/>
          <w:sz w:val="20"/>
          <w:szCs w:val="20"/>
        </w:rPr>
      </w:pPr>
    </w:p>
    <w:p w:rsidR="003F1D64" w:rsidRDefault="003F1D64" w:rsidP="003F1D64">
      <w:pPr>
        <w:pStyle w:val="DefaultText"/>
        <w:numPr>
          <w:ilvl w:val="0"/>
          <w:numId w:val="8"/>
        </w:numPr>
        <w:jc w:val="both"/>
        <w:rPr>
          <w:rFonts w:ascii="Arial" w:hAnsi="Arial" w:cs="Arial"/>
          <w:sz w:val="20"/>
          <w:szCs w:val="20"/>
        </w:rPr>
      </w:pPr>
      <w:r w:rsidRPr="00403946">
        <w:rPr>
          <w:rFonts w:ascii="Arial" w:hAnsi="Arial" w:cs="Arial"/>
          <w:sz w:val="20"/>
          <w:szCs w:val="20"/>
        </w:rPr>
        <w:t xml:space="preserve">The </w:t>
      </w:r>
      <w:r>
        <w:rPr>
          <w:rFonts w:ascii="Arial" w:hAnsi="Arial" w:cs="Arial"/>
          <w:sz w:val="20"/>
          <w:szCs w:val="20"/>
        </w:rPr>
        <w:t>agency</w:t>
      </w:r>
      <w:r w:rsidRPr="00403946">
        <w:rPr>
          <w:rFonts w:ascii="Arial" w:hAnsi="Arial" w:cs="Arial"/>
          <w:sz w:val="20"/>
          <w:szCs w:val="20"/>
        </w:rPr>
        <w:t xml:space="preserve"> undertakes to indemnify the Bank against any loss, damage, theft, claims, damages, negligence as the Bank may be put to or incur due to direct or indirect result of non-performance or mal-performance or </w:t>
      </w:r>
      <w:proofErr w:type="spellStart"/>
      <w:r w:rsidRPr="00403946">
        <w:rPr>
          <w:rFonts w:ascii="Arial" w:hAnsi="Arial" w:cs="Arial"/>
          <w:sz w:val="20"/>
          <w:szCs w:val="20"/>
        </w:rPr>
        <w:t>mis</w:t>
      </w:r>
      <w:proofErr w:type="spellEnd"/>
      <w:r w:rsidRPr="00403946">
        <w:rPr>
          <w:rFonts w:ascii="Arial" w:hAnsi="Arial" w:cs="Arial"/>
          <w:sz w:val="20"/>
          <w:szCs w:val="20"/>
        </w:rPr>
        <w:t>-performance in performing the works agreed to by it.</w:t>
      </w:r>
    </w:p>
    <w:p w:rsidR="003F1D64" w:rsidRPr="00403946" w:rsidRDefault="003F1D64" w:rsidP="003F1D64">
      <w:pPr>
        <w:pStyle w:val="DefaultText"/>
        <w:ind w:left="360"/>
        <w:jc w:val="both"/>
        <w:rPr>
          <w:rFonts w:ascii="Arial" w:hAnsi="Arial" w:cs="Arial"/>
          <w:sz w:val="20"/>
          <w:szCs w:val="20"/>
        </w:rPr>
      </w:pPr>
    </w:p>
    <w:p w:rsidR="003F1D64" w:rsidRDefault="003F1D64" w:rsidP="003F1D64">
      <w:pPr>
        <w:pStyle w:val="DefaultText"/>
        <w:numPr>
          <w:ilvl w:val="0"/>
          <w:numId w:val="8"/>
        </w:numPr>
        <w:jc w:val="both"/>
        <w:rPr>
          <w:rFonts w:ascii="Arial" w:hAnsi="Arial" w:cs="Arial"/>
          <w:sz w:val="20"/>
          <w:szCs w:val="20"/>
        </w:rPr>
      </w:pPr>
      <w:r w:rsidRPr="00403946">
        <w:rPr>
          <w:rFonts w:ascii="Arial" w:hAnsi="Arial" w:cs="Arial"/>
          <w:sz w:val="20"/>
          <w:szCs w:val="20"/>
        </w:rPr>
        <w:t xml:space="preserve">The </w:t>
      </w:r>
      <w:r>
        <w:rPr>
          <w:rFonts w:ascii="Arial" w:hAnsi="Arial" w:cs="Arial"/>
          <w:sz w:val="20"/>
          <w:szCs w:val="20"/>
        </w:rPr>
        <w:t>agency</w:t>
      </w:r>
      <w:r w:rsidRPr="00403946">
        <w:rPr>
          <w:rFonts w:ascii="Arial" w:hAnsi="Arial" w:cs="Arial"/>
          <w:sz w:val="20"/>
          <w:szCs w:val="20"/>
        </w:rPr>
        <w:t xml:space="preserve"> shall be solely responsible for carrying out the job entrusted to them and in case of any accident resulting in death or injury or otherwise risk to the person engaged by the </w:t>
      </w:r>
      <w:r>
        <w:rPr>
          <w:rFonts w:ascii="Arial" w:hAnsi="Arial" w:cs="Arial"/>
          <w:sz w:val="20"/>
          <w:szCs w:val="20"/>
        </w:rPr>
        <w:t>agency</w:t>
      </w:r>
      <w:r w:rsidRPr="00403946">
        <w:rPr>
          <w:rFonts w:ascii="Arial" w:hAnsi="Arial" w:cs="Arial"/>
          <w:sz w:val="20"/>
          <w:szCs w:val="20"/>
        </w:rPr>
        <w:t xml:space="preserve"> for carrying out the said job, the Bank shall not be liable for any compensation, damages, loss etc. as the case may be. The persons / guards engaged for performing the security job shall be responsible for their acts and omissions to the </w:t>
      </w:r>
      <w:r>
        <w:rPr>
          <w:rFonts w:ascii="Arial" w:hAnsi="Arial" w:cs="Arial"/>
          <w:sz w:val="20"/>
          <w:szCs w:val="20"/>
        </w:rPr>
        <w:t>agency</w:t>
      </w:r>
      <w:r w:rsidRPr="00403946">
        <w:rPr>
          <w:rFonts w:ascii="Arial" w:hAnsi="Arial" w:cs="Arial"/>
          <w:sz w:val="20"/>
          <w:szCs w:val="20"/>
        </w:rPr>
        <w:t>.</w:t>
      </w:r>
    </w:p>
    <w:p w:rsidR="003F1D64" w:rsidRDefault="003F1D64" w:rsidP="003F1D64">
      <w:pPr>
        <w:pStyle w:val="DefaultText"/>
        <w:jc w:val="both"/>
        <w:rPr>
          <w:rFonts w:ascii="Arial" w:hAnsi="Arial" w:cs="Arial"/>
          <w:sz w:val="20"/>
          <w:szCs w:val="20"/>
        </w:rPr>
      </w:pPr>
    </w:p>
    <w:p w:rsidR="003F1D64" w:rsidRDefault="003F1D64" w:rsidP="003F1D64">
      <w:pPr>
        <w:pStyle w:val="DefaultText"/>
        <w:numPr>
          <w:ilvl w:val="0"/>
          <w:numId w:val="8"/>
        </w:numPr>
        <w:jc w:val="both"/>
        <w:rPr>
          <w:rFonts w:ascii="Arial" w:hAnsi="Arial" w:cs="Arial"/>
          <w:sz w:val="20"/>
          <w:szCs w:val="20"/>
        </w:rPr>
      </w:pPr>
      <w:r w:rsidRPr="00403946">
        <w:rPr>
          <w:rFonts w:ascii="Arial" w:hAnsi="Arial" w:cs="Arial"/>
          <w:sz w:val="20"/>
          <w:szCs w:val="20"/>
        </w:rPr>
        <w:t xml:space="preserve">The Bank will not be responsible or liable in case of any dispute arising between the </w:t>
      </w:r>
      <w:r>
        <w:rPr>
          <w:rFonts w:ascii="Arial" w:hAnsi="Arial" w:cs="Arial"/>
          <w:sz w:val="20"/>
          <w:szCs w:val="20"/>
        </w:rPr>
        <w:t>agency</w:t>
      </w:r>
      <w:r w:rsidRPr="00403946">
        <w:rPr>
          <w:rFonts w:ascii="Arial" w:hAnsi="Arial" w:cs="Arial"/>
          <w:sz w:val="20"/>
          <w:szCs w:val="20"/>
        </w:rPr>
        <w:t xml:space="preserve"> and the guards employed by the company for carrying out the security services and no relationship of Employer and Employee shall come into existence between the Bank and the </w:t>
      </w:r>
      <w:r>
        <w:rPr>
          <w:rFonts w:ascii="Arial" w:hAnsi="Arial" w:cs="Arial"/>
          <w:sz w:val="20"/>
          <w:szCs w:val="20"/>
        </w:rPr>
        <w:t>agency</w:t>
      </w:r>
      <w:r w:rsidRPr="00403946">
        <w:rPr>
          <w:rFonts w:ascii="Arial" w:hAnsi="Arial" w:cs="Arial"/>
          <w:sz w:val="20"/>
          <w:szCs w:val="20"/>
        </w:rPr>
        <w:t xml:space="preserve"> or guards for which all responsibilities shall vest with the </w:t>
      </w:r>
      <w:r>
        <w:rPr>
          <w:rFonts w:ascii="Arial" w:hAnsi="Arial" w:cs="Arial"/>
          <w:sz w:val="20"/>
          <w:szCs w:val="20"/>
        </w:rPr>
        <w:t>agency</w:t>
      </w:r>
      <w:r w:rsidRPr="00403946">
        <w:rPr>
          <w:rFonts w:ascii="Arial" w:hAnsi="Arial" w:cs="Arial"/>
          <w:sz w:val="20"/>
          <w:szCs w:val="20"/>
        </w:rPr>
        <w:t xml:space="preserve"> alone.</w:t>
      </w:r>
    </w:p>
    <w:p w:rsidR="003F1D64" w:rsidRPr="00403946" w:rsidRDefault="003F1D64" w:rsidP="003F1D64">
      <w:pPr>
        <w:pStyle w:val="DefaultText"/>
        <w:ind w:left="360"/>
        <w:jc w:val="both"/>
        <w:rPr>
          <w:rFonts w:ascii="Arial" w:hAnsi="Arial" w:cs="Arial"/>
          <w:sz w:val="20"/>
          <w:szCs w:val="20"/>
        </w:rPr>
      </w:pPr>
    </w:p>
    <w:p w:rsidR="003F1D64" w:rsidRDefault="003F1D64" w:rsidP="003F1D64">
      <w:pPr>
        <w:pStyle w:val="DefaultText"/>
        <w:numPr>
          <w:ilvl w:val="0"/>
          <w:numId w:val="8"/>
        </w:numPr>
        <w:jc w:val="both"/>
        <w:rPr>
          <w:rFonts w:ascii="Arial" w:hAnsi="Arial" w:cs="Arial"/>
          <w:sz w:val="20"/>
          <w:szCs w:val="20"/>
        </w:rPr>
      </w:pPr>
      <w:r w:rsidRPr="00403946">
        <w:rPr>
          <w:rFonts w:ascii="Arial" w:hAnsi="Arial" w:cs="Arial"/>
          <w:sz w:val="20"/>
          <w:szCs w:val="20"/>
        </w:rPr>
        <w:t xml:space="preserve">The Bank shall make a claim, if any, in writing to the </w:t>
      </w:r>
      <w:r>
        <w:rPr>
          <w:rFonts w:ascii="Arial" w:hAnsi="Arial" w:cs="Arial"/>
          <w:sz w:val="20"/>
          <w:szCs w:val="20"/>
        </w:rPr>
        <w:t>agency</w:t>
      </w:r>
      <w:r w:rsidRPr="00403946">
        <w:rPr>
          <w:rFonts w:ascii="Arial" w:hAnsi="Arial" w:cs="Arial"/>
          <w:sz w:val="20"/>
          <w:szCs w:val="20"/>
        </w:rPr>
        <w:t xml:space="preserve"> in case of any loss caused to the Bank due to non-performance or mal-performance or </w:t>
      </w:r>
      <w:proofErr w:type="spellStart"/>
      <w:r w:rsidRPr="00403946">
        <w:rPr>
          <w:rFonts w:ascii="Arial" w:hAnsi="Arial" w:cs="Arial"/>
          <w:sz w:val="20"/>
          <w:szCs w:val="20"/>
        </w:rPr>
        <w:t>mis</w:t>
      </w:r>
      <w:proofErr w:type="spellEnd"/>
      <w:r w:rsidRPr="00403946">
        <w:rPr>
          <w:rFonts w:ascii="Arial" w:hAnsi="Arial" w:cs="Arial"/>
          <w:sz w:val="20"/>
          <w:szCs w:val="20"/>
        </w:rPr>
        <w:t xml:space="preserve">-performance, theft etc. by the </w:t>
      </w:r>
      <w:r>
        <w:rPr>
          <w:rFonts w:ascii="Arial" w:hAnsi="Arial" w:cs="Arial"/>
          <w:sz w:val="20"/>
          <w:szCs w:val="20"/>
        </w:rPr>
        <w:t>agency</w:t>
      </w:r>
      <w:r w:rsidRPr="00403946">
        <w:rPr>
          <w:rFonts w:ascii="Arial" w:hAnsi="Arial" w:cs="Arial"/>
          <w:sz w:val="20"/>
          <w:szCs w:val="20"/>
        </w:rPr>
        <w:t xml:space="preserve"> /</w:t>
      </w:r>
      <w:r>
        <w:rPr>
          <w:rFonts w:ascii="Arial" w:hAnsi="Arial" w:cs="Arial"/>
          <w:sz w:val="20"/>
          <w:szCs w:val="20"/>
        </w:rPr>
        <w:t xml:space="preserve"> </w:t>
      </w:r>
      <w:r w:rsidRPr="00403946">
        <w:rPr>
          <w:rFonts w:ascii="Arial" w:hAnsi="Arial" w:cs="Arial"/>
          <w:sz w:val="20"/>
          <w:szCs w:val="20"/>
        </w:rPr>
        <w:t xml:space="preserve">its guards in carrying out the terms and conditions and any claim lodged by the Bank will be settled by the </w:t>
      </w:r>
      <w:r>
        <w:rPr>
          <w:rFonts w:ascii="Arial" w:hAnsi="Arial" w:cs="Arial"/>
          <w:sz w:val="20"/>
          <w:szCs w:val="20"/>
        </w:rPr>
        <w:t>agency</w:t>
      </w:r>
      <w:r w:rsidRPr="00403946">
        <w:rPr>
          <w:rFonts w:ascii="Arial" w:hAnsi="Arial" w:cs="Arial"/>
          <w:sz w:val="20"/>
          <w:szCs w:val="20"/>
        </w:rPr>
        <w:t xml:space="preserve"> within a period of one month. If the claim is not settled within one month, loss caused to the Bank, shall be recovered from the monthly payment made to the </w:t>
      </w:r>
      <w:r>
        <w:rPr>
          <w:rFonts w:ascii="Arial" w:hAnsi="Arial" w:cs="Arial"/>
          <w:sz w:val="20"/>
          <w:szCs w:val="20"/>
        </w:rPr>
        <w:t>agency</w:t>
      </w:r>
      <w:r w:rsidRPr="00403946">
        <w:rPr>
          <w:rFonts w:ascii="Arial" w:hAnsi="Arial" w:cs="Arial"/>
          <w:sz w:val="20"/>
          <w:szCs w:val="20"/>
        </w:rPr>
        <w:t>.</w:t>
      </w:r>
    </w:p>
    <w:p w:rsidR="003F1D64" w:rsidRDefault="003F1D64" w:rsidP="003F1D64">
      <w:pPr>
        <w:pStyle w:val="DefaultText"/>
        <w:jc w:val="both"/>
        <w:rPr>
          <w:rFonts w:ascii="Arial" w:hAnsi="Arial" w:cs="Arial"/>
          <w:sz w:val="20"/>
          <w:szCs w:val="20"/>
        </w:rPr>
      </w:pPr>
    </w:p>
    <w:p w:rsidR="003F1D64" w:rsidRDefault="003F1D64" w:rsidP="003F1D64">
      <w:pPr>
        <w:pStyle w:val="DefaultText"/>
        <w:numPr>
          <w:ilvl w:val="0"/>
          <w:numId w:val="8"/>
        </w:numPr>
        <w:jc w:val="both"/>
        <w:rPr>
          <w:rFonts w:ascii="Arial" w:hAnsi="Arial" w:cs="Arial"/>
          <w:sz w:val="20"/>
          <w:szCs w:val="20"/>
        </w:rPr>
      </w:pPr>
      <w:r w:rsidRPr="00403946">
        <w:rPr>
          <w:rFonts w:ascii="Arial" w:hAnsi="Arial" w:cs="Arial"/>
          <w:sz w:val="20"/>
          <w:szCs w:val="20"/>
        </w:rPr>
        <w:t xml:space="preserve">The Bank reserves the right to terminate this arrangement without assigning any reasons thereof, by serving on the </w:t>
      </w:r>
      <w:r>
        <w:rPr>
          <w:rFonts w:ascii="Arial" w:hAnsi="Arial" w:cs="Arial"/>
          <w:sz w:val="20"/>
          <w:szCs w:val="20"/>
        </w:rPr>
        <w:t>agency</w:t>
      </w:r>
      <w:r w:rsidRPr="00403946">
        <w:rPr>
          <w:rFonts w:ascii="Arial" w:hAnsi="Arial" w:cs="Arial"/>
          <w:sz w:val="20"/>
          <w:szCs w:val="20"/>
        </w:rPr>
        <w:t xml:space="preserve"> a notice of one month to this effect, and on the refusal of the </w:t>
      </w:r>
      <w:r>
        <w:rPr>
          <w:rFonts w:ascii="Arial" w:hAnsi="Arial" w:cs="Arial"/>
          <w:sz w:val="20"/>
          <w:szCs w:val="20"/>
        </w:rPr>
        <w:t>agency</w:t>
      </w:r>
      <w:r w:rsidRPr="00403946">
        <w:rPr>
          <w:rFonts w:ascii="Arial" w:hAnsi="Arial" w:cs="Arial"/>
          <w:sz w:val="20"/>
          <w:szCs w:val="20"/>
        </w:rPr>
        <w:t xml:space="preserve"> to accept the notice of termination of the arrangement or passive avoidance to do so, the said notice shall be sent by registered post on the address of the </w:t>
      </w:r>
      <w:r>
        <w:rPr>
          <w:rFonts w:ascii="Arial" w:hAnsi="Arial" w:cs="Arial"/>
          <w:sz w:val="20"/>
          <w:szCs w:val="20"/>
        </w:rPr>
        <w:t>agency</w:t>
      </w:r>
      <w:r w:rsidRPr="00403946">
        <w:rPr>
          <w:rFonts w:ascii="Arial" w:hAnsi="Arial" w:cs="Arial"/>
          <w:sz w:val="20"/>
          <w:szCs w:val="20"/>
        </w:rPr>
        <w:t xml:space="preserve"> recorded with the Bank, where after it shall be deemed to have been served on the </w:t>
      </w:r>
      <w:r>
        <w:rPr>
          <w:rFonts w:ascii="Arial" w:hAnsi="Arial" w:cs="Arial"/>
          <w:sz w:val="20"/>
          <w:szCs w:val="20"/>
        </w:rPr>
        <w:t>agency</w:t>
      </w:r>
      <w:r w:rsidRPr="00403946">
        <w:rPr>
          <w:rFonts w:ascii="Arial" w:hAnsi="Arial" w:cs="Arial"/>
          <w:sz w:val="20"/>
          <w:szCs w:val="20"/>
        </w:rPr>
        <w:t xml:space="preserve">.  Bank shall also be entitled to appoint any other person, firm or </w:t>
      </w:r>
      <w:r>
        <w:rPr>
          <w:rFonts w:ascii="Arial" w:hAnsi="Arial" w:cs="Arial"/>
          <w:sz w:val="20"/>
          <w:szCs w:val="20"/>
        </w:rPr>
        <w:t>agency</w:t>
      </w:r>
      <w:r w:rsidRPr="00403946">
        <w:rPr>
          <w:rFonts w:ascii="Arial" w:hAnsi="Arial" w:cs="Arial"/>
          <w:sz w:val="20"/>
          <w:szCs w:val="20"/>
        </w:rPr>
        <w:t xml:space="preserve"> at its discretion to perform the job entrusted to the </w:t>
      </w:r>
      <w:r>
        <w:rPr>
          <w:rFonts w:ascii="Arial" w:hAnsi="Arial" w:cs="Arial"/>
          <w:sz w:val="20"/>
          <w:szCs w:val="20"/>
        </w:rPr>
        <w:t>agency</w:t>
      </w:r>
      <w:r w:rsidRPr="00403946">
        <w:rPr>
          <w:rFonts w:ascii="Arial" w:hAnsi="Arial" w:cs="Arial"/>
          <w:sz w:val="20"/>
          <w:szCs w:val="20"/>
        </w:rPr>
        <w:t xml:space="preserve"> after term</w:t>
      </w:r>
      <w:r>
        <w:rPr>
          <w:rFonts w:ascii="Arial" w:hAnsi="Arial" w:cs="Arial"/>
          <w:sz w:val="20"/>
          <w:szCs w:val="20"/>
        </w:rPr>
        <w:t xml:space="preserve">ination of the arrangement. </w:t>
      </w:r>
      <w:r w:rsidRPr="00403946">
        <w:rPr>
          <w:rFonts w:ascii="Arial" w:hAnsi="Arial" w:cs="Arial"/>
          <w:sz w:val="20"/>
          <w:szCs w:val="20"/>
        </w:rPr>
        <w:t xml:space="preserve">Provided that the termination of the arrangement, as aforesaid, shall not absolve the </w:t>
      </w:r>
      <w:r>
        <w:rPr>
          <w:rFonts w:ascii="Arial" w:hAnsi="Arial" w:cs="Arial"/>
          <w:sz w:val="20"/>
          <w:szCs w:val="20"/>
        </w:rPr>
        <w:t>agency</w:t>
      </w:r>
      <w:r w:rsidRPr="00403946">
        <w:rPr>
          <w:rFonts w:ascii="Arial" w:hAnsi="Arial" w:cs="Arial"/>
          <w:sz w:val="20"/>
          <w:szCs w:val="20"/>
        </w:rPr>
        <w:t xml:space="preserve"> of its liability regarding security arrangements already entrusted to it in accordance with the direction of the Bank.</w:t>
      </w:r>
    </w:p>
    <w:p w:rsidR="003F1D64" w:rsidRDefault="003F1D64" w:rsidP="003F1D64">
      <w:pPr>
        <w:pStyle w:val="DefaultText"/>
        <w:jc w:val="both"/>
        <w:rPr>
          <w:rFonts w:ascii="Arial" w:hAnsi="Arial" w:cs="Arial"/>
          <w:sz w:val="20"/>
          <w:szCs w:val="20"/>
        </w:rPr>
      </w:pPr>
    </w:p>
    <w:p w:rsidR="003F1D64" w:rsidRDefault="003F1D64" w:rsidP="003F1D64">
      <w:pPr>
        <w:pStyle w:val="DefaultText"/>
        <w:numPr>
          <w:ilvl w:val="0"/>
          <w:numId w:val="8"/>
        </w:numPr>
        <w:jc w:val="both"/>
        <w:rPr>
          <w:rFonts w:ascii="Arial" w:hAnsi="Arial" w:cs="Arial"/>
          <w:sz w:val="20"/>
          <w:szCs w:val="20"/>
        </w:rPr>
      </w:pPr>
      <w:r w:rsidRPr="00015FEB">
        <w:rPr>
          <w:rFonts w:ascii="Arial" w:hAnsi="Arial" w:cs="Arial"/>
          <w:sz w:val="20"/>
          <w:szCs w:val="20"/>
        </w:rPr>
        <w:t xml:space="preserve">In case of any dispute arising out / relating to interpretation of terms of conditions or functioning of the agency </w:t>
      </w:r>
      <w:proofErr w:type="spellStart"/>
      <w:r w:rsidRPr="00015FEB">
        <w:rPr>
          <w:rFonts w:ascii="Arial" w:hAnsi="Arial" w:cs="Arial"/>
          <w:sz w:val="20"/>
          <w:szCs w:val="20"/>
        </w:rPr>
        <w:t>vis</w:t>
      </w:r>
      <w:proofErr w:type="spellEnd"/>
      <w:r w:rsidRPr="00015FEB">
        <w:rPr>
          <w:rFonts w:ascii="Arial" w:hAnsi="Arial" w:cs="Arial"/>
          <w:sz w:val="20"/>
          <w:szCs w:val="20"/>
        </w:rPr>
        <w:t>-a-</w:t>
      </w:r>
      <w:proofErr w:type="spellStart"/>
      <w:r w:rsidRPr="00015FEB">
        <w:rPr>
          <w:rFonts w:ascii="Arial" w:hAnsi="Arial" w:cs="Arial"/>
          <w:sz w:val="20"/>
          <w:szCs w:val="20"/>
        </w:rPr>
        <w:t>vis</w:t>
      </w:r>
      <w:proofErr w:type="spellEnd"/>
      <w:r w:rsidRPr="00015FEB">
        <w:rPr>
          <w:rFonts w:ascii="Arial" w:hAnsi="Arial" w:cs="Arial"/>
          <w:sz w:val="20"/>
          <w:szCs w:val="20"/>
        </w:rPr>
        <w:t xml:space="preserve"> the Bank, the Bank shall be the sole authority to decide the arbitrator. The agency agrees to execute all documents, which may be required by the Bank in this regard.</w:t>
      </w:r>
    </w:p>
    <w:p w:rsidR="003F1D64" w:rsidRDefault="003F1D64" w:rsidP="003F1D64">
      <w:pPr>
        <w:pStyle w:val="DefaultText"/>
        <w:jc w:val="both"/>
        <w:rPr>
          <w:rFonts w:ascii="Arial" w:hAnsi="Arial"/>
          <w:sz w:val="22"/>
        </w:rPr>
      </w:pPr>
    </w:p>
    <w:p w:rsidR="003F1D64" w:rsidRPr="00BF0AC9" w:rsidRDefault="003F1D64" w:rsidP="003F1D64">
      <w:pPr>
        <w:pStyle w:val="DefaultText"/>
        <w:numPr>
          <w:ilvl w:val="0"/>
          <w:numId w:val="8"/>
        </w:numPr>
        <w:jc w:val="both"/>
        <w:rPr>
          <w:rFonts w:ascii="Arial" w:hAnsi="Arial" w:cs="Arial"/>
          <w:sz w:val="20"/>
          <w:szCs w:val="20"/>
        </w:rPr>
      </w:pPr>
      <w:r w:rsidRPr="00BF0AC9">
        <w:rPr>
          <w:rFonts w:ascii="Arial" w:hAnsi="Arial" w:cs="Arial"/>
          <w:color w:val="000000"/>
          <w:sz w:val="20"/>
          <w:szCs w:val="20"/>
        </w:rPr>
        <w:t xml:space="preserve">An Undertaking may be submitted as per the draft enclosed stating, inter-alia, the compliance with all the provisions of applicable laws with respect to Minimum Wages Act, ESI and EPF Acts as per the prescribed format at </w:t>
      </w:r>
      <w:r w:rsidRPr="00BF0AC9">
        <w:rPr>
          <w:rFonts w:ascii="Arial" w:hAnsi="Arial" w:cs="Arial"/>
          <w:b/>
          <w:bCs/>
          <w:color w:val="000000"/>
          <w:sz w:val="20"/>
          <w:szCs w:val="20"/>
        </w:rPr>
        <w:t>Annexure-II</w:t>
      </w:r>
      <w:r w:rsidRPr="00BF0AC9">
        <w:rPr>
          <w:rFonts w:ascii="Arial" w:hAnsi="Arial" w:cs="Arial"/>
          <w:color w:val="000000"/>
          <w:sz w:val="20"/>
          <w:szCs w:val="20"/>
        </w:rPr>
        <w:t xml:space="preserve">. </w:t>
      </w:r>
    </w:p>
    <w:p w:rsidR="003F1D64" w:rsidRDefault="003F1D64" w:rsidP="003F1D64">
      <w:pPr>
        <w:pStyle w:val="DefaultText"/>
        <w:rPr>
          <w:rFonts w:ascii="Arial" w:hAnsi="Arial" w:cs="Arial"/>
          <w:sz w:val="20"/>
          <w:szCs w:val="20"/>
        </w:rPr>
      </w:pPr>
    </w:p>
    <w:p w:rsidR="000F349B" w:rsidRPr="00310BCE" w:rsidRDefault="003F1D64" w:rsidP="00380C63">
      <w:pPr>
        <w:pStyle w:val="DefaultText"/>
        <w:ind w:firstLine="360"/>
        <w:rPr>
          <w:rFonts w:ascii="Verdana" w:hAnsi="Verdana" w:cs="Arial"/>
          <w:sz w:val="20"/>
          <w:szCs w:val="20"/>
        </w:rPr>
      </w:pPr>
      <w:r>
        <w:rPr>
          <w:rFonts w:ascii="Verdana" w:hAnsi="Verdana" w:cs="Arial"/>
          <w:b/>
          <w:bCs/>
          <w:sz w:val="20"/>
          <w:szCs w:val="20"/>
        </w:rPr>
        <w:t xml:space="preserve"> </w:t>
      </w:r>
      <w:r w:rsidRPr="00A26C53">
        <w:rPr>
          <w:rFonts w:ascii="Verdana" w:hAnsi="Verdana" w:cs="Arial"/>
          <w:b/>
          <w:bCs/>
          <w:sz w:val="20"/>
          <w:szCs w:val="20"/>
        </w:rPr>
        <w:t xml:space="preserve">  </w:t>
      </w:r>
      <w:r>
        <w:rPr>
          <w:rFonts w:ascii="Verdana" w:hAnsi="Verdana" w:cs="Arial"/>
          <w:b/>
          <w:bCs/>
          <w:sz w:val="20"/>
          <w:szCs w:val="20"/>
        </w:rPr>
        <w:t xml:space="preserve">   </w:t>
      </w:r>
    </w:p>
    <w:p w:rsidR="000F349B" w:rsidRPr="00310BCE" w:rsidRDefault="000F349B">
      <w:pPr>
        <w:pStyle w:val="DefaultText"/>
        <w:jc w:val="center"/>
        <w:rPr>
          <w:rFonts w:ascii="Verdana" w:hAnsi="Verdana" w:cs="Arial"/>
          <w:sz w:val="20"/>
          <w:szCs w:val="20"/>
        </w:rPr>
      </w:pPr>
      <w:proofErr w:type="spellStart"/>
      <w:proofErr w:type="gramStart"/>
      <w:r w:rsidRPr="00310BCE">
        <w:rPr>
          <w:rFonts w:ascii="Verdana" w:hAnsi="Verdana" w:cs="Arial"/>
          <w:sz w:val="20"/>
          <w:szCs w:val="20"/>
        </w:rPr>
        <w:t>xxxxxxxxxxx</w:t>
      </w:r>
      <w:proofErr w:type="spellEnd"/>
      <w:proofErr w:type="gramEnd"/>
      <w:r w:rsidR="008C769F">
        <w:rPr>
          <w:rFonts w:ascii="Verdana" w:hAnsi="Verdana" w:cs="Arial"/>
          <w:sz w:val="20"/>
          <w:szCs w:val="20"/>
        </w:rPr>
        <w:t xml:space="preserve"> </w:t>
      </w:r>
      <w:proofErr w:type="spellStart"/>
      <w:r w:rsidRPr="00310BCE">
        <w:rPr>
          <w:rFonts w:ascii="Verdana" w:hAnsi="Verdana" w:cs="Arial"/>
          <w:sz w:val="20"/>
          <w:szCs w:val="20"/>
        </w:rPr>
        <w:t>xxxxxxxxxxxx</w:t>
      </w:r>
      <w:proofErr w:type="spellEnd"/>
    </w:p>
    <w:sectPr w:rsidR="000F349B" w:rsidRPr="00310BCE" w:rsidSect="00380C63">
      <w:headerReference w:type="even" r:id="rId9"/>
      <w:headerReference w:type="default" r:id="rId10"/>
      <w:footerReference w:type="even" r:id="rId11"/>
      <w:footerReference w:type="default" r:id="rId12"/>
      <w:headerReference w:type="first" r:id="rId13"/>
      <w:footerReference w:type="first" r:id="rId14"/>
      <w:pgSz w:w="12240" w:h="15840"/>
      <w:pgMar w:top="567"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B9B" w:rsidRDefault="00DF3B9B" w:rsidP="00311D92">
      <w:r>
        <w:separator/>
      </w:r>
    </w:p>
  </w:endnote>
  <w:endnote w:type="continuationSeparator" w:id="1">
    <w:p w:rsidR="00DF3B9B" w:rsidRDefault="00DF3B9B" w:rsidP="00311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krutiODvPriyaExpand">
    <w:panose1 w:val="00000000000000000000"/>
    <w:charset w:val="00"/>
    <w:family w:val="auto"/>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9B" w:rsidRDefault="00DF3B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9B" w:rsidRPr="00311D92" w:rsidRDefault="00DF3B9B">
    <w:pPr>
      <w:pStyle w:val="Footer"/>
      <w:rPr>
        <w:i/>
        <w:iCs/>
        <w:sz w:val="18"/>
        <w:szCs w:val="18"/>
      </w:rPr>
    </w:pPr>
    <w:r w:rsidRPr="00311D92">
      <w:rPr>
        <w:i/>
        <w:iCs/>
        <w:sz w:val="18"/>
        <w:szCs w:val="18"/>
      </w:rPr>
      <w:t>X:\admn\Security Contract\Advertisement on SIDBI Website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9B" w:rsidRDefault="00DF3B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B9B" w:rsidRDefault="00DF3B9B" w:rsidP="00311D92">
      <w:r>
        <w:separator/>
      </w:r>
    </w:p>
  </w:footnote>
  <w:footnote w:type="continuationSeparator" w:id="1">
    <w:p w:rsidR="00DF3B9B" w:rsidRDefault="00DF3B9B" w:rsidP="00311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9B" w:rsidRDefault="00DF3B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9B" w:rsidRDefault="00DF3B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9B" w:rsidRDefault="00DF3B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583"/>
    <w:multiLevelType w:val="hybridMultilevel"/>
    <w:tmpl w:val="26B0BA6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44144"/>
    <w:multiLevelType w:val="hybridMultilevel"/>
    <w:tmpl w:val="81368270"/>
    <w:lvl w:ilvl="0" w:tplc="19761F9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7239AB"/>
    <w:multiLevelType w:val="hybridMultilevel"/>
    <w:tmpl w:val="4C4C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77D3C"/>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4">
    <w:nsid w:val="19353963"/>
    <w:multiLevelType w:val="hybridMultilevel"/>
    <w:tmpl w:val="63284EE0"/>
    <w:lvl w:ilvl="0" w:tplc="5F304446">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755590"/>
    <w:multiLevelType w:val="hybridMultilevel"/>
    <w:tmpl w:val="B4023D5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7E6F42"/>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7">
    <w:nsid w:val="450460EB"/>
    <w:multiLevelType w:val="hybridMultilevel"/>
    <w:tmpl w:val="02C8FF9E"/>
    <w:lvl w:ilvl="0" w:tplc="59CEA082">
      <w:start w:val="1"/>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7390C4B"/>
    <w:multiLevelType w:val="hybridMultilevel"/>
    <w:tmpl w:val="94C0FA3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A12647"/>
    <w:multiLevelType w:val="hybridMultilevel"/>
    <w:tmpl w:val="12C8CFA0"/>
    <w:lvl w:ilvl="0" w:tplc="BC78F02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AA47E7"/>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nsid w:val="5920796E"/>
    <w:multiLevelType w:val="singleLevel"/>
    <w:tmpl w:val="81BA4246"/>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2">
    <w:nsid w:val="5F4643D4"/>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3"/>
  </w:num>
  <w:num w:numId="2">
    <w:abstractNumId w:val="12"/>
  </w:num>
  <w:num w:numId="3">
    <w:abstractNumId w:val="1"/>
  </w:num>
  <w:num w:numId="4">
    <w:abstractNumId w:val="6"/>
  </w:num>
  <w:num w:numId="5">
    <w:abstractNumId w:val="10"/>
  </w:num>
  <w:num w:numId="6">
    <w:abstractNumId w:val="0"/>
  </w:num>
  <w:num w:numId="7">
    <w:abstractNumId w:val="5"/>
  </w:num>
  <w:num w:numId="8">
    <w:abstractNumId w:val="9"/>
  </w:num>
  <w:num w:numId="9">
    <w:abstractNumId w:val="8"/>
  </w:num>
  <w:num w:numId="10">
    <w:abstractNumId w:val="11"/>
  </w:num>
  <w:num w:numId="11">
    <w:abstractNumId w:val="7"/>
  </w:num>
  <w:num w:numId="12">
    <w:abstractNumId w:val="2"/>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93098B"/>
    <w:rsid w:val="00001ADF"/>
    <w:rsid w:val="00013803"/>
    <w:rsid w:val="000225E3"/>
    <w:rsid w:val="0006113E"/>
    <w:rsid w:val="00061A89"/>
    <w:rsid w:val="000712B1"/>
    <w:rsid w:val="000A01DE"/>
    <w:rsid w:val="000A09BD"/>
    <w:rsid w:val="000A6675"/>
    <w:rsid w:val="000C0936"/>
    <w:rsid w:val="000F349B"/>
    <w:rsid w:val="001040E7"/>
    <w:rsid w:val="00104610"/>
    <w:rsid w:val="00151960"/>
    <w:rsid w:val="001D683E"/>
    <w:rsid w:val="001F0DB3"/>
    <w:rsid w:val="00227C90"/>
    <w:rsid w:val="0025107F"/>
    <w:rsid w:val="0029362E"/>
    <w:rsid w:val="002D157D"/>
    <w:rsid w:val="002D16C0"/>
    <w:rsid w:val="002F0187"/>
    <w:rsid w:val="003071EA"/>
    <w:rsid w:val="00310BCE"/>
    <w:rsid w:val="00311D92"/>
    <w:rsid w:val="00342387"/>
    <w:rsid w:val="00354FEC"/>
    <w:rsid w:val="0035718F"/>
    <w:rsid w:val="00380C63"/>
    <w:rsid w:val="003A3F62"/>
    <w:rsid w:val="003B5198"/>
    <w:rsid w:val="003E2A31"/>
    <w:rsid w:val="003F1D64"/>
    <w:rsid w:val="00405D49"/>
    <w:rsid w:val="00406FB0"/>
    <w:rsid w:val="004163A0"/>
    <w:rsid w:val="0049405E"/>
    <w:rsid w:val="004B1E0F"/>
    <w:rsid w:val="004C5256"/>
    <w:rsid w:val="004D4CCC"/>
    <w:rsid w:val="005052A0"/>
    <w:rsid w:val="005E7E90"/>
    <w:rsid w:val="006143F4"/>
    <w:rsid w:val="0061691E"/>
    <w:rsid w:val="00632F66"/>
    <w:rsid w:val="006525F9"/>
    <w:rsid w:val="00682D56"/>
    <w:rsid w:val="006A00FB"/>
    <w:rsid w:val="006B3680"/>
    <w:rsid w:val="006E1CFD"/>
    <w:rsid w:val="007126BA"/>
    <w:rsid w:val="007A610E"/>
    <w:rsid w:val="007B2103"/>
    <w:rsid w:val="007D7EF6"/>
    <w:rsid w:val="007F4064"/>
    <w:rsid w:val="00853DBC"/>
    <w:rsid w:val="00877776"/>
    <w:rsid w:val="008A44F3"/>
    <w:rsid w:val="008C34E7"/>
    <w:rsid w:val="008C769F"/>
    <w:rsid w:val="008F182E"/>
    <w:rsid w:val="00905460"/>
    <w:rsid w:val="0093098B"/>
    <w:rsid w:val="00963AF7"/>
    <w:rsid w:val="00965DAF"/>
    <w:rsid w:val="009B1ACA"/>
    <w:rsid w:val="009C4EB5"/>
    <w:rsid w:val="009D7AD9"/>
    <w:rsid w:val="009E5E20"/>
    <w:rsid w:val="00A47044"/>
    <w:rsid w:val="00A70D38"/>
    <w:rsid w:val="00A80348"/>
    <w:rsid w:val="00AA7864"/>
    <w:rsid w:val="00AB5B8B"/>
    <w:rsid w:val="00AD5CD0"/>
    <w:rsid w:val="00B16207"/>
    <w:rsid w:val="00B2667D"/>
    <w:rsid w:val="00B5064C"/>
    <w:rsid w:val="00BB6EED"/>
    <w:rsid w:val="00BD639F"/>
    <w:rsid w:val="00BD7956"/>
    <w:rsid w:val="00BE139D"/>
    <w:rsid w:val="00C239E0"/>
    <w:rsid w:val="00CB2DA4"/>
    <w:rsid w:val="00CB4CCA"/>
    <w:rsid w:val="00D704D2"/>
    <w:rsid w:val="00D81CE5"/>
    <w:rsid w:val="00DE3C51"/>
    <w:rsid w:val="00DF3B9B"/>
    <w:rsid w:val="00E04BCD"/>
    <w:rsid w:val="00E157EF"/>
    <w:rsid w:val="00E90E4E"/>
    <w:rsid w:val="00EA05AF"/>
    <w:rsid w:val="00EF3E88"/>
    <w:rsid w:val="00F612FC"/>
    <w:rsid w:val="00F808F2"/>
    <w:rsid w:val="00FA506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E9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E7E90"/>
    <w:pPr>
      <w:autoSpaceDE w:val="0"/>
      <w:autoSpaceDN w:val="0"/>
      <w:adjustRightInd w:val="0"/>
    </w:pPr>
  </w:style>
  <w:style w:type="paragraph" w:customStyle="1" w:styleId="TableText">
    <w:name w:val="Table Text"/>
    <w:basedOn w:val="Normal"/>
    <w:rsid w:val="005E7E90"/>
    <w:pPr>
      <w:autoSpaceDE w:val="0"/>
      <w:autoSpaceDN w:val="0"/>
      <w:adjustRightInd w:val="0"/>
      <w:jc w:val="right"/>
    </w:pPr>
  </w:style>
  <w:style w:type="paragraph" w:customStyle="1" w:styleId="NumberList">
    <w:name w:val="Number List"/>
    <w:basedOn w:val="Normal"/>
    <w:rsid w:val="005E7E90"/>
    <w:pPr>
      <w:autoSpaceDE w:val="0"/>
      <w:autoSpaceDN w:val="0"/>
      <w:adjustRightInd w:val="0"/>
      <w:ind w:left="360" w:hanging="360"/>
    </w:pPr>
    <w:rPr>
      <w:rFonts w:eastAsia="SimSun"/>
      <w:lang w:eastAsia="zh-CN"/>
    </w:rPr>
  </w:style>
  <w:style w:type="paragraph" w:customStyle="1" w:styleId="arial">
    <w:name w:val="arial"/>
    <w:basedOn w:val="DefaultText"/>
    <w:rsid w:val="00CB2DA4"/>
    <w:pPr>
      <w:jc w:val="both"/>
    </w:pPr>
  </w:style>
  <w:style w:type="paragraph" w:styleId="BalloonText">
    <w:name w:val="Balloon Text"/>
    <w:basedOn w:val="Normal"/>
    <w:link w:val="BalloonTextChar"/>
    <w:rsid w:val="0035718F"/>
    <w:rPr>
      <w:rFonts w:ascii="Tahoma" w:hAnsi="Tahoma" w:cs="Tahoma"/>
      <w:sz w:val="16"/>
      <w:szCs w:val="16"/>
    </w:rPr>
  </w:style>
  <w:style w:type="character" w:customStyle="1" w:styleId="BalloonTextChar">
    <w:name w:val="Balloon Text Char"/>
    <w:basedOn w:val="DefaultParagraphFont"/>
    <w:link w:val="BalloonText"/>
    <w:rsid w:val="0035718F"/>
    <w:rPr>
      <w:rFonts w:ascii="Tahoma" w:hAnsi="Tahoma" w:cs="Tahoma"/>
      <w:sz w:val="16"/>
      <w:szCs w:val="16"/>
      <w:lang w:bidi="ar-SA"/>
    </w:rPr>
  </w:style>
  <w:style w:type="paragraph" w:styleId="Header">
    <w:name w:val="header"/>
    <w:basedOn w:val="Normal"/>
    <w:link w:val="HeaderChar"/>
    <w:rsid w:val="00311D92"/>
    <w:pPr>
      <w:tabs>
        <w:tab w:val="center" w:pos="4513"/>
        <w:tab w:val="right" w:pos="9026"/>
      </w:tabs>
    </w:pPr>
  </w:style>
  <w:style w:type="character" w:customStyle="1" w:styleId="HeaderChar">
    <w:name w:val="Header Char"/>
    <w:basedOn w:val="DefaultParagraphFont"/>
    <w:link w:val="Header"/>
    <w:rsid w:val="00311D92"/>
    <w:rPr>
      <w:sz w:val="24"/>
      <w:szCs w:val="24"/>
      <w:lang w:bidi="ar-SA"/>
    </w:rPr>
  </w:style>
  <w:style w:type="paragraph" w:styleId="Footer">
    <w:name w:val="footer"/>
    <w:basedOn w:val="Normal"/>
    <w:link w:val="FooterChar"/>
    <w:rsid w:val="00311D92"/>
    <w:pPr>
      <w:tabs>
        <w:tab w:val="center" w:pos="4513"/>
        <w:tab w:val="right" w:pos="9026"/>
      </w:tabs>
    </w:pPr>
  </w:style>
  <w:style w:type="character" w:customStyle="1" w:styleId="FooterChar">
    <w:name w:val="Footer Char"/>
    <w:basedOn w:val="DefaultParagraphFont"/>
    <w:link w:val="Footer"/>
    <w:rsid w:val="00311D92"/>
    <w:rPr>
      <w:sz w:val="24"/>
      <w:szCs w:val="24"/>
      <w:lang w:bidi="ar-SA"/>
    </w:rPr>
  </w:style>
  <w:style w:type="character" w:styleId="Hyperlink">
    <w:name w:val="Hyperlink"/>
    <w:basedOn w:val="DefaultParagraphFont"/>
    <w:rsid w:val="003F1D64"/>
    <w:rPr>
      <w:color w:val="0000FF"/>
      <w:u w:val="single"/>
    </w:rPr>
  </w:style>
  <w:style w:type="paragraph" w:styleId="ListParagraph">
    <w:name w:val="List Paragraph"/>
    <w:basedOn w:val="Normal"/>
    <w:uiPriority w:val="34"/>
    <w:qFormat/>
    <w:rsid w:val="007126BA"/>
    <w:pPr>
      <w:ind w:left="720"/>
      <w:contextualSpacing/>
    </w:pPr>
  </w:style>
  <w:style w:type="paragraph" w:customStyle="1" w:styleId="DefaultText1">
    <w:name w:val="Default Text:1"/>
    <w:basedOn w:val="Normal"/>
    <w:rsid w:val="00B16207"/>
    <w:pPr>
      <w:autoSpaceDE w:val="0"/>
      <w:autoSpaceDN w:val="0"/>
      <w:adjustRightInd w:val="0"/>
    </w:pPr>
  </w:style>
  <w:style w:type="character" w:customStyle="1" w:styleId="hps">
    <w:name w:val="hps"/>
    <w:basedOn w:val="DefaultParagraphFont"/>
    <w:rsid w:val="00B16207"/>
  </w:style>
  <w:style w:type="character" w:customStyle="1" w:styleId="NoSpacingChar">
    <w:name w:val="No Spacing Char"/>
    <w:basedOn w:val="DefaultParagraphFont"/>
    <w:link w:val="NoSpacing"/>
    <w:uiPriority w:val="99"/>
    <w:locked/>
    <w:rsid w:val="00BE139D"/>
    <w:rPr>
      <w:rFonts w:ascii="Calibri" w:hAnsi="Calibri" w:cs="Mangal"/>
      <w:sz w:val="22"/>
      <w:szCs w:val="22"/>
      <w:lang w:bidi="ar-SA"/>
    </w:rPr>
  </w:style>
  <w:style w:type="paragraph" w:styleId="NoSpacing">
    <w:name w:val="No Spacing"/>
    <w:link w:val="NoSpacingChar"/>
    <w:uiPriority w:val="99"/>
    <w:qFormat/>
    <w:rsid w:val="00BE139D"/>
    <w:rPr>
      <w:rFonts w:ascii="Calibri" w:hAnsi="Calibri" w:cs="Mangal"/>
      <w:sz w:val="22"/>
      <w:szCs w:val="22"/>
      <w:lang w:bidi="ar-SA"/>
    </w:rPr>
  </w:style>
  <w:style w:type="paragraph" w:customStyle="1" w:styleId="DefaultText4">
    <w:name w:val="Default Text:4"/>
    <w:basedOn w:val="Normal"/>
    <w:rsid w:val="00BE139D"/>
    <w:pPr>
      <w:overflowPunct w:val="0"/>
      <w:autoSpaceDE w:val="0"/>
      <w:autoSpaceDN w:val="0"/>
      <w:adjustRightInd w:val="0"/>
    </w:pPr>
    <w:rPr>
      <w:rFonts w:cs="Mangal"/>
      <w:color w:val="000000"/>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E9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E7E90"/>
    <w:pPr>
      <w:autoSpaceDE w:val="0"/>
      <w:autoSpaceDN w:val="0"/>
      <w:adjustRightInd w:val="0"/>
    </w:pPr>
  </w:style>
  <w:style w:type="paragraph" w:customStyle="1" w:styleId="TableText">
    <w:name w:val="Table Text"/>
    <w:basedOn w:val="Normal"/>
    <w:rsid w:val="005E7E90"/>
    <w:pPr>
      <w:autoSpaceDE w:val="0"/>
      <w:autoSpaceDN w:val="0"/>
      <w:adjustRightInd w:val="0"/>
      <w:jc w:val="right"/>
    </w:pPr>
  </w:style>
  <w:style w:type="paragraph" w:customStyle="1" w:styleId="NumberList">
    <w:name w:val="Number List"/>
    <w:basedOn w:val="Normal"/>
    <w:rsid w:val="005E7E90"/>
    <w:pPr>
      <w:autoSpaceDE w:val="0"/>
      <w:autoSpaceDN w:val="0"/>
      <w:adjustRightInd w:val="0"/>
      <w:ind w:left="360" w:hanging="360"/>
    </w:pPr>
    <w:rPr>
      <w:rFonts w:eastAsia="SimSun"/>
      <w:lang w:eastAsia="zh-CN"/>
    </w:rPr>
  </w:style>
  <w:style w:type="paragraph" w:customStyle="1" w:styleId="arial">
    <w:name w:val="arial"/>
    <w:basedOn w:val="DefaultText"/>
    <w:rsid w:val="00CB2DA4"/>
    <w:pPr>
      <w:jc w:val="both"/>
    </w:pPr>
  </w:style>
  <w:style w:type="paragraph" w:styleId="BalloonText">
    <w:name w:val="Balloon Text"/>
    <w:basedOn w:val="Normal"/>
    <w:link w:val="BalloonTextChar"/>
    <w:rsid w:val="0035718F"/>
    <w:rPr>
      <w:rFonts w:ascii="Tahoma" w:hAnsi="Tahoma" w:cs="Tahoma"/>
      <w:sz w:val="16"/>
      <w:szCs w:val="16"/>
    </w:rPr>
  </w:style>
  <w:style w:type="character" w:customStyle="1" w:styleId="BalloonTextChar">
    <w:name w:val="Balloon Text Char"/>
    <w:basedOn w:val="DefaultParagraphFont"/>
    <w:link w:val="BalloonText"/>
    <w:rsid w:val="0035718F"/>
    <w:rPr>
      <w:rFonts w:ascii="Tahoma" w:hAnsi="Tahoma" w:cs="Tahoma"/>
      <w:sz w:val="16"/>
      <w:szCs w:val="16"/>
      <w:lang w:bidi="ar-SA"/>
    </w:rPr>
  </w:style>
  <w:style w:type="paragraph" w:styleId="Header">
    <w:name w:val="header"/>
    <w:basedOn w:val="Normal"/>
    <w:link w:val="HeaderChar"/>
    <w:rsid w:val="00311D92"/>
    <w:pPr>
      <w:tabs>
        <w:tab w:val="center" w:pos="4513"/>
        <w:tab w:val="right" w:pos="9026"/>
      </w:tabs>
    </w:pPr>
  </w:style>
  <w:style w:type="character" w:customStyle="1" w:styleId="HeaderChar">
    <w:name w:val="Header Char"/>
    <w:basedOn w:val="DefaultParagraphFont"/>
    <w:link w:val="Header"/>
    <w:rsid w:val="00311D92"/>
    <w:rPr>
      <w:sz w:val="24"/>
      <w:szCs w:val="24"/>
      <w:lang w:bidi="ar-SA"/>
    </w:rPr>
  </w:style>
  <w:style w:type="paragraph" w:styleId="Footer">
    <w:name w:val="footer"/>
    <w:basedOn w:val="Normal"/>
    <w:link w:val="FooterChar"/>
    <w:rsid w:val="00311D92"/>
    <w:pPr>
      <w:tabs>
        <w:tab w:val="center" w:pos="4513"/>
        <w:tab w:val="right" w:pos="9026"/>
      </w:tabs>
    </w:pPr>
  </w:style>
  <w:style w:type="character" w:customStyle="1" w:styleId="FooterChar">
    <w:name w:val="Footer Char"/>
    <w:basedOn w:val="DefaultParagraphFont"/>
    <w:link w:val="Footer"/>
    <w:rsid w:val="00311D92"/>
    <w:rPr>
      <w:sz w:val="24"/>
      <w:szCs w:val="24"/>
      <w:lang w:bidi="ar-SA"/>
    </w:rPr>
  </w:style>
  <w:style w:type="character" w:styleId="Hyperlink">
    <w:name w:val="Hyperlink"/>
    <w:basedOn w:val="DefaultParagraphFont"/>
    <w:rsid w:val="003F1D64"/>
    <w:rPr>
      <w:color w:val="0000FF"/>
      <w:u w:val="single"/>
    </w:rPr>
  </w:style>
  <w:style w:type="paragraph" w:styleId="ListParagraph">
    <w:name w:val="List Paragraph"/>
    <w:basedOn w:val="Normal"/>
    <w:uiPriority w:val="34"/>
    <w:qFormat/>
    <w:rsid w:val="007126BA"/>
    <w:pPr>
      <w:ind w:left="720"/>
      <w:contextualSpacing/>
    </w:pPr>
  </w:style>
  <w:style w:type="paragraph" w:customStyle="1" w:styleId="DefaultText1">
    <w:name w:val="Default Text:1"/>
    <w:basedOn w:val="Normal"/>
    <w:rsid w:val="00B16207"/>
    <w:pPr>
      <w:autoSpaceDE w:val="0"/>
      <w:autoSpaceDN w:val="0"/>
      <w:adjustRightInd w:val="0"/>
    </w:pPr>
  </w:style>
  <w:style w:type="character" w:customStyle="1" w:styleId="hps">
    <w:name w:val="hps"/>
    <w:basedOn w:val="DefaultParagraphFont"/>
    <w:rsid w:val="00B16207"/>
  </w:style>
  <w:style w:type="character" w:customStyle="1" w:styleId="NoSpacingChar">
    <w:name w:val="No Spacing Char"/>
    <w:basedOn w:val="DefaultParagraphFont"/>
    <w:link w:val="NoSpacing"/>
    <w:uiPriority w:val="99"/>
    <w:locked/>
    <w:rsid w:val="00BE139D"/>
    <w:rPr>
      <w:rFonts w:ascii="Calibri" w:hAnsi="Calibri" w:cs="Mangal"/>
      <w:sz w:val="22"/>
      <w:szCs w:val="22"/>
      <w:lang w:bidi="ar-SA"/>
    </w:rPr>
  </w:style>
  <w:style w:type="paragraph" w:styleId="NoSpacing">
    <w:name w:val="No Spacing"/>
    <w:link w:val="NoSpacingChar"/>
    <w:uiPriority w:val="99"/>
    <w:qFormat/>
    <w:rsid w:val="00BE139D"/>
    <w:rPr>
      <w:rFonts w:ascii="Calibri" w:hAnsi="Calibri" w:cs="Mangal"/>
      <w:sz w:val="22"/>
      <w:szCs w:val="22"/>
      <w:lang w:bidi="ar-SA"/>
    </w:rPr>
  </w:style>
  <w:style w:type="paragraph" w:customStyle="1" w:styleId="DefaultText4">
    <w:name w:val="Default Text:4"/>
    <w:basedOn w:val="Normal"/>
    <w:rsid w:val="00BE139D"/>
    <w:pPr>
      <w:overflowPunct w:val="0"/>
      <w:autoSpaceDE w:val="0"/>
      <w:autoSpaceDN w:val="0"/>
      <w:adjustRightInd w:val="0"/>
    </w:pPr>
    <w:rPr>
      <w:rFonts w:cs="Mangal"/>
      <w:color w:val="000000"/>
      <w:lang w:eastAsia="en-IN" w:bidi="hi-IN"/>
    </w:rPr>
  </w:style>
</w:styles>
</file>

<file path=word/webSettings.xml><?xml version="1.0" encoding="utf-8"?>
<w:webSettings xmlns:r="http://schemas.openxmlformats.org/officeDocument/2006/relationships" xmlns:w="http://schemas.openxmlformats.org/wordprocessingml/2006/main">
  <w:divs>
    <w:div w:id="19935590">
      <w:bodyDiv w:val="1"/>
      <w:marLeft w:val="0"/>
      <w:marRight w:val="0"/>
      <w:marTop w:val="0"/>
      <w:marBottom w:val="0"/>
      <w:divBdr>
        <w:top w:val="none" w:sz="0" w:space="0" w:color="auto"/>
        <w:left w:val="none" w:sz="0" w:space="0" w:color="auto"/>
        <w:bottom w:val="none" w:sz="0" w:space="0" w:color="auto"/>
        <w:right w:val="none" w:sz="0" w:space="0" w:color="auto"/>
      </w:divBdr>
      <w:divsChild>
        <w:div w:id="1130241676">
          <w:marLeft w:val="0"/>
          <w:marRight w:val="0"/>
          <w:marTop w:val="0"/>
          <w:marBottom w:val="0"/>
          <w:divBdr>
            <w:top w:val="none" w:sz="0" w:space="0" w:color="auto"/>
            <w:left w:val="none" w:sz="0" w:space="0" w:color="auto"/>
            <w:bottom w:val="none" w:sz="0" w:space="0" w:color="auto"/>
            <w:right w:val="none" w:sz="0" w:space="0" w:color="auto"/>
          </w:divBdr>
          <w:divsChild>
            <w:div w:id="1308389566">
              <w:marLeft w:val="0"/>
              <w:marRight w:val="0"/>
              <w:marTop w:val="0"/>
              <w:marBottom w:val="0"/>
              <w:divBdr>
                <w:top w:val="none" w:sz="0" w:space="0" w:color="auto"/>
                <w:left w:val="none" w:sz="0" w:space="0" w:color="auto"/>
                <w:bottom w:val="none" w:sz="0" w:space="0" w:color="auto"/>
                <w:right w:val="none" w:sz="0" w:space="0" w:color="auto"/>
              </w:divBdr>
              <w:divsChild>
                <w:div w:id="1834680585">
                  <w:marLeft w:val="0"/>
                  <w:marRight w:val="0"/>
                  <w:marTop w:val="0"/>
                  <w:marBottom w:val="0"/>
                  <w:divBdr>
                    <w:top w:val="none" w:sz="0" w:space="0" w:color="auto"/>
                    <w:left w:val="none" w:sz="0" w:space="0" w:color="auto"/>
                    <w:bottom w:val="none" w:sz="0" w:space="0" w:color="auto"/>
                    <w:right w:val="none" w:sz="0" w:space="0" w:color="auto"/>
                  </w:divBdr>
                  <w:divsChild>
                    <w:div w:id="1808427959">
                      <w:marLeft w:val="0"/>
                      <w:marRight w:val="0"/>
                      <w:marTop w:val="0"/>
                      <w:marBottom w:val="0"/>
                      <w:divBdr>
                        <w:top w:val="none" w:sz="0" w:space="0" w:color="auto"/>
                        <w:left w:val="none" w:sz="0" w:space="0" w:color="auto"/>
                        <w:bottom w:val="none" w:sz="0" w:space="0" w:color="auto"/>
                        <w:right w:val="none" w:sz="0" w:space="0" w:color="auto"/>
                      </w:divBdr>
                      <w:divsChild>
                        <w:div w:id="984547571">
                          <w:marLeft w:val="0"/>
                          <w:marRight w:val="0"/>
                          <w:marTop w:val="0"/>
                          <w:marBottom w:val="0"/>
                          <w:divBdr>
                            <w:top w:val="none" w:sz="0" w:space="0" w:color="auto"/>
                            <w:left w:val="none" w:sz="0" w:space="0" w:color="auto"/>
                            <w:bottom w:val="none" w:sz="0" w:space="0" w:color="auto"/>
                            <w:right w:val="none" w:sz="0" w:space="0" w:color="auto"/>
                          </w:divBdr>
                          <w:divsChild>
                            <w:div w:id="703946680">
                              <w:marLeft w:val="0"/>
                              <w:marRight w:val="0"/>
                              <w:marTop w:val="0"/>
                              <w:marBottom w:val="0"/>
                              <w:divBdr>
                                <w:top w:val="none" w:sz="0" w:space="0" w:color="auto"/>
                                <w:left w:val="none" w:sz="0" w:space="0" w:color="auto"/>
                                <w:bottom w:val="none" w:sz="0" w:space="0" w:color="auto"/>
                                <w:right w:val="none" w:sz="0" w:space="0" w:color="auto"/>
                              </w:divBdr>
                              <w:divsChild>
                                <w:div w:id="1486435673">
                                  <w:marLeft w:val="0"/>
                                  <w:marRight w:val="0"/>
                                  <w:marTop w:val="0"/>
                                  <w:marBottom w:val="0"/>
                                  <w:divBdr>
                                    <w:top w:val="none" w:sz="0" w:space="0" w:color="auto"/>
                                    <w:left w:val="none" w:sz="0" w:space="0" w:color="auto"/>
                                    <w:bottom w:val="none" w:sz="0" w:space="0" w:color="auto"/>
                                    <w:right w:val="none" w:sz="0" w:space="0" w:color="auto"/>
                                  </w:divBdr>
                                  <w:divsChild>
                                    <w:div w:id="1799105264">
                                      <w:marLeft w:val="60"/>
                                      <w:marRight w:val="0"/>
                                      <w:marTop w:val="0"/>
                                      <w:marBottom w:val="0"/>
                                      <w:divBdr>
                                        <w:top w:val="none" w:sz="0" w:space="0" w:color="auto"/>
                                        <w:left w:val="none" w:sz="0" w:space="0" w:color="auto"/>
                                        <w:bottom w:val="none" w:sz="0" w:space="0" w:color="auto"/>
                                        <w:right w:val="none" w:sz="0" w:space="0" w:color="auto"/>
                                      </w:divBdr>
                                      <w:divsChild>
                                        <w:div w:id="717317447">
                                          <w:marLeft w:val="0"/>
                                          <w:marRight w:val="0"/>
                                          <w:marTop w:val="0"/>
                                          <w:marBottom w:val="0"/>
                                          <w:divBdr>
                                            <w:top w:val="none" w:sz="0" w:space="0" w:color="auto"/>
                                            <w:left w:val="none" w:sz="0" w:space="0" w:color="auto"/>
                                            <w:bottom w:val="none" w:sz="0" w:space="0" w:color="auto"/>
                                            <w:right w:val="none" w:sz="0" w:space="0" w:color="auto"/>
                                          </w:divBdr>
                                          <w:divsChild>
                                            <w:div w:id="464390933">
                                              <w:marLeft w:val="0"/>
                                              <w:marRight w:val="0"/>
                                              <w:marTop w:val="0"/>
                                              <w:marBottom w:val="120"/>
                                              <w:divBdr>
                                                <w:top w:val="single" w:sz="6" w:space="0" w:color="F5F5F5"/>
                                                <w:left w:val="single" w:sz="6" w:space="0" w:color="F5F5F5"/>
                                                <w:bottom w:val="single" w:sz="6" w:space="0" w:color="F5F5F5"/>
                                                <w:right w:val="single" w:sz="6" w:space="0" w:color="F5F5F5"/>
                                              </w:divBdr>
                                              <w:divsChild>
                                                <w:div w:id="588737434">
                                                  <w:marLeft w:val="0"/>
                                                  <w:marRight w:val="0"/>
                                                  <w:marTop w:val="0"/>
                                                  <w:marBottom w:val="0"/>
                                                  <w:divBdr>
                                                    <w:top w:val="none" w:sz="0" w:space="0" w:color="auto"/>
                                                    <w:left w:val="none" w:sz="0" w:space="0" w:color="auto"/>
                                                    <w:bottom w:val="none" w:sz="0" w:space="0" w:color="auto"/>
                                                    <w:right w:val="none" w:sz="0" w:space="0" w:color="auto"/>
                                                  </w:divBdr>
                                                  <w:divsChild>
                                                    <w:div w:id="16192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80622">
      <w:bodyDiv w:val="1"/>
      <w:marLeft w:val="0"/>
      <w:marRight w:val="0"/>
      <w:marTop w:val="0"/>
      <w:marBottom w:val="0"/>
      <w:divBdr>
        <w:top w:val="none" w:sz="0" w:space="0" w:color="auto"/>
        <w:left w:val="none" w:sz="0" w:space="0" w:color="auto"/>
        <w:bottom w:val="none" w:sz="0" w:space="0" w:color="auto"/>
        <w:right w:val="none" w:sz="0" w:space="0" w:color="auto"/>
      </w:divBdr>
    </w:div>
    <w:div w:id="105387989">
      <w:bodyDiv w:val="1"/>
      <w:marLeft w:val="0"/>
      <w:marRight w:val="0"/>
      <w:marTop w:val="0"/>
      <w:marBottom w:val="0"/>
      <w:divBdr>
        <w:top w:val="none" w:sz="0" w:space="0" w:color="auto"/>
        <w:left w:val="none" w:sz="0" w:space="0" w:color="auto"/>
        <w:bottom w:val="none" w:sz="0" w:space="0" w:color="auto"/>
        <w:right w:val="none" w:sz="0" w:space="0" w:color="auto"/>
      </w:divBdr>
      <w:divsChild>
        <w:div w:id="76565042">
          <w:marLeft w:val="0"/>
          <w:marRight w:val="0"/>
          <w:marTop w:val="0"/>
          <w:marBottom w:val="0"/>
          <w:divBdr>
            <w:top w:val="none" w:sz="0" w:space="0" w:color="auto"/>
            <w:left w:val="none" w:sz="0" w:space="0" w:color="auto"/>
            <w:bottom w:val="none" w:sz="0" w:space="0" w:color="auto"/>
            <w:right w:val="none" w:sz="0" w:space="0" w:color="auto"/>
          </w:divBdr>
          <w:divsChild>
            <w:div w:id="548221515">
              <w:marLeft w:val="0"/>
              <w:marRight w:val="0"/>
              <w:marTop w:val="0"/>
              <w:marBottom w:val="0"/>
              <w:divBdr>
                <w:top w:val="none" w:sz="0" w:space="0" w:color="auto"/>
                <w:left w:val="none" w:sz="0" w:space="0" w:color="auto"/>
                <w:bottom w:val="none" w:sz="0" w:space="0" w:color="auto"/>
                <w:right w:val="none" w:sz="0" w:space="0" w:color="auto"/>
              </w:divBdr>
              <w:divsChild>
                <w:div w:id="521475284">
                  <w:marLeft w:val="0"/>
                  <w:marRight w:val="0"/>
                  <w:marTop w:val="0"/>
                  <w:marBottom w:val="0"/>
                  <w:divBdr>
                    <w:top w:val="none" w:sz="0" w:space="0" w:color="auto"/>
                    <w:left w:val="none" w:sz="0" w:space="0" w:color="auto"/>
                    <w:bottom w:val="none" w:sz="0" w:space="0" w:color="auto"/>
                    <w:right w:val="none" w:sz="0" w:space="0" w:color="auto"/>
                  </w:divBdr>
                  <w:divsChild>
                    <w:div w:id="1238437493">
                      <w:marLeft w:val="0"/>
                      <w:marRight w:val="0"/>
                      <w:marTop w:val="0"/>
                      <w:marBottom w:val="0"/>
                      <w:divBdr>
                        <w:top w:val="none" w:sz="0" w:space="0" w:color="auto"/>
                        <w:left w:val="none" w:sz="0" w:space="0" w:color="auto"/>
                        <w:bottom w:val="none" w:sz="0" w:space="0" w:color="auto"/>
                        <w:right w:val="none" w:sz="0" w:space="0" w:color="auto"/>
                      </w:divBdr>
                      <w:divsChild>
                        <w:div w:id="686638564">
                          <w:marLeft w:val="0"/>
                          <w:marRight w:val="0"/>
                          <w:marTop w:val="0"/>
                          <w:marBottom w:val="0"/>
                          <w:divBdr>
                            <w:top w:val="none" w:sz="0" w:space="0" w:color="auto"/>
                            <w:left w:val="none" w:sz="0" w:space="0" w:color="auto"/>
                            <w:bottom w:val="none" w:sz="0" w:space="0" w:color="auto"/>
                            <w:right w:val="none" w:sz="0" w:space="0" w:color="auto"/>
                          </w:divBdr>
                          <w:divsChild>
                            <w:div w:id="1812407533">
                              <w:marLeft w:val="0"/>
                              <w:marRight w:val="0"/>
                              <w:marTop w:val="0"/>
                              <w:marBottom w:val="0"/>
                              <w:divBdr>
                                <w:top w:val="none" w:sz="0" w:space="0" w:color="auto"/>
                                <w:left w:val="none" w:sz="0" w:space="0" w:color="auto"/>
                                <w:bottom w:val="none" w:sz="0" w:space="0" w:color="auto"/>
                                <w:right w:val="none" w:sz="0" w:space="0" w:color="auto"/>
                              </w:divBdr>
                              <w:divsChild>
                                <w:div w:id="737704925">
                                  <w:marLeft w:val="0"/>
                                  <w:marRight w:val="0"/>
                                  <w:marTop w:val="0"/>
                                  <w:marBottom w:val="0"/>
                                  <w:divBdr>
                                    <w:top w:val="none" w:sz="0" w:space="0" w:color="auto"/>
                                    <w:left w:val="none" w:sz="0" w:space="0" w:color="auto"/>
                                    <w:bottom w:val="none" w:sz="0" w:space="0" w:color="auto"/>
                                    <w:right w:val="none" w:sz="0" w:space="0" w:color="auto"/>
                                  </w:divBdr>
                                  <w:divsChild>
                                    <w:div w:id="69691777">
                                      <w:marLeft w:val="60"/>
                                      <w:marRight w:val="0"/>
                                      <w:marTop w:val="0"/>
                                      <w:marBottom w:val="0"/>
                                      <w:divBdr>
                                        <w:top w:val="none" w:sz="0" w:space="0" w:color="auto"/>
                                        <w:left w:val="none" w:sz="0" w:space="0" w:color="auto"/>
                                        <w:bottom w:val="none" w:sz="0" w:space="0" w:color="auto"/>
                                        <w:right w:val="none" w:sz="0" w:space="0" w:color="auto"/>
                                      </w:divBdr>
                                      <w:divsChild>
                                        <w:div w:id="916481738">
                                          <w:marLeft w:val="0"/>
                                          <w:marRight w:val="0"/>
                                          <w:marTop w:val="0"/>
                                          <w:marBottom w:val="0"/>
                                          <w:divBdr>
                                            <w:top w:val="none" w:sz="0" w:space="0" w:color="auto"/>
                                            <w:left w:val="none" w:sz="0" w:space="0" w:color="auto"/>
                                            <w:bottom w:val="none" w:sz="0" w:space="0" w:color="auto"/>
                                            <w:right w:val="none" w:sz="0" w:space="0" w:color="auto"/>
                                          </w:divBdr>
                                          <w:divsChild>
                                            <w:div w:id="999578051">
                                              <w:marLeft w:val="0"/>
                                              <w:marRight w:val="0"/>
                                              <w:marTop w:val="0"/>
                                              <w:marBottom w:val="120"/>
                                              <w:divBdr>
                                                <w:top w:val="single" w:sz="6" w:space="0" w:color="F5F5F5"/>
                                                <w:left w:val="single" w:sz="6" w:space="0" w:color="F5F5F5"/>
                                                <w:bottom w:val="single" w:sz="6" w:space="0" w:color="F5F5F5"/>
                                                <w:right w:val="single" w:sz="6" w:space="0" w:color="F5F5F5"/>
                                              </w:divBdr>
                                              <w:divsChild>
                                                <w:div w:id="665280820">
                                                  <w:marLeft w:val="0"/>
                                                  <w:marRight w:val="0"/>
                                                  <w:marTop w:val="0"/>
                                                  <w:marBottom w:val="0"/>
                                                  <w:divBdr>
                                                    <w:top w:val="none" w:sz="0" w:space="0" w:color="auto"/>
                                                    <w:left w:val="none" w:sz="0" w:space="0" w:color="auto"/>
                                                    <w:bottom w:val="none" w:sz="0" w:space="0" w:color="auto"/>
                                                    <w:right w:val="none" w:sz="0" w:space="0" w:color="auto"/>
                                                  </w:divBdr>
                                                  <w:divsChild>
                                                    <w:div w:id="1642298568">
                                                      <w:marLeft w:val="0"/>
                                                      <w:marRight w:val="0"/>
                                                      <w:marTop w:val="0"/>
                                                      <w:marBottom w:val="0"/>
                                                      <w:divBdr>
                                                        <w:top w:val="none" w:sz="0" w:space="0" w:color="auto"/>
                                                        <w:left w:val="none" w:sz="0" w:space="0" w:color="auto"/>
                                                        <w:bottom w:val="none" w:sz="0" w:space="0" w:color="auto"/>
                                                        <w:right w:val="none" w:sz="0" w:space="0" w:color="auto"/>
                                                      </w:divBdr>
                                                      <w:divsChild>
                                                        <w:div w:id="2002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285403">
      <w:bodyDiv w:val="1"/>
      <w:marLeft w:val="0"/>
      <w:marRight w:val="0"/>
      <w:marTop w:val="0"/>
      <w:marBottom w:val="0"/>
      <w:divBdr>
        <w:top w:val="none" w:sz="0" w:space="0" w:color="auto"/>
        <w:left w:val="none" w:sz="0" w:space="0" w:color="auto"/>
        <w:bottom w:val="none" w:sz="0" w:space="0" w:color="auto"/>
        <w:right w:val="none" w:sz="0" w:space="0" w:color="auto"/>
      </w:divBdr>
    </w:div>
    <w:div w:id="322390839">
      <w:bodyDiv w:val="1"/>
      <w:marLeft w:val="0"/>
      <w:marRight w:val="0"/>
      <w:marTop w:val="0"/>
      <w:marBottom w:val="0"/>
      <w:divBdr>
        <w:top w:val="none" w:sz="0" w:space="0" w:color="auto"/>
        <w:left w:val="none" w:sz="0" w:space="0" w:color="auto"/>
        <w:bottom w:val="none" w:sz="0" w:space="0" w:color="auto"/>
        <w:right w:val="none" w:sz="0" w:space="0" w:color="auto"/>
      </w:divBdr>
    </w:div>
    <w:div w:id="348608184">
      <w:bodyDiv w:val="1"/>
      <w:marLeft w:val="0"/>
      <w:marRight w:val="0"/>
      <w:marTop w:val="0"/>
      <w:marBottom w:val="0"/>
      <w:divBdr>
        <w:top w:val="none" w:sz="0" w:space="0" w:color="auto"/>
        <w:left w:val="none" w:sz="0" w:space="0" w:color="auto"/>
        <w:bottom w:val="none" w:sz="0" w:space="0" w:color="auto"/>
        <w:right w:val="none" w:sz="0" w:space="0" w:color="auto"/>
      </w:divBdr>
    </w:div>
    <w:div w:id="584994848">
      <w:bodyDiv w:val="1"/>
      <w:marLeft w:val="0"/>
      <w:marRight w:val="0"/>
      <w:marTop w:val="0"/>
      <w:marBottom w:val="0"/>
      <w:divBdr>
        <w:top w:val="none" w:sz="0" w:space="0" w:color="auto"/>
        <w:left w:val="none" w:sz="0" w:space="0" w:color="auto"/>
        <w:bottom w:val="none" w:sz="0" w:space="0" w:color="auto"/>
        <w:right w:val="none" w:sz="0" w:space="0" w:color="auto"/>
      </w:divBdr>
    </w:div>
    <w:div w:id="993752624">
      <w:bodyDiv w:val="1"/>
      <w:marLeft w:val="0"/>
      <w:marRight w:val="0"/>
      <w:marTop w:val="0"/>
      <w:marBottom w:val="0"/>
      <w:divBdr>
        <w:top w:val="none" w:sz="0" w:space="0" w:color="auto"/>
        <w:left w:val="none" w:sz="0" w:space="0" w:color="auto"/>
        <w:bottom w:val="none" w:sz="0" w:space="0" w:color="auto"/>
        <w:right w:val="none" w:sz="0" w:space="0" w:color="auto"/>
      </w:divBdr>
    </w:div>
    <w:div w:id="1011104940">
      <w:bodyDiv w:val="1"/>
      <w:marLeft w:val="0"/>
      <w:marRight w:val="0"/>
      <w:marTop w:val="0"/>
      <w:marBottom w:val="0"/>
      <w:divBdr>
        <w:top w:val="none" w:sz="0" w:space="0" w:color="auto"/>
        <w:left w:val="none" w:sz="0" w:space="0" w:color="auto"/>
        <w:bottom w:val="none" w:sz="0" w:space="0" w:color="auto"/>
        <w:right w:val="none" w:sz="0" w:space="0" w:color="auto"/>
      </w:divBdr>
    </w:div>
    <w:div w:id="1166095468">
      <w:bodyDiv w:val="1"/>
      <w:marLeft w:val="0"/>
      <w:marRight w:val="0"/>
      <w:marTop w:val="0"/>
      <w:marBottom w:val="0"/>
      <w:divBdr>
        <w:top w:val="none" w:sz="0" w:space="0" w:color="auto"/>
        <w:left w:val="none" w:sz="0" w:space="0" w:color="auto"/>
        <w:bottom w:val="none" w:sz="0" w:space="0" w:color="auto"/>
        <w:right w:val="none" w:sz="0" w:space="0" w:color="auto"/>
      </w:divBdr>
    </w:div>
    <w:div w:id="1188562911">
      <w:bodyDiv w:val="1"/>
      <w:marLeft w:val="0"/>
      <w:marRight w:val="0"/>
      <w:marTop w:val="0"/>
      <w:marBottom w:val="0"/>
      <w:divBdr>
        <w:top w:val="none" w:sz="0" w:space="0" w:color="auto"/>
        <w:left w:val="none" w:sz="0" w:space="0" w:color="auto"/>
        <w:bottom w:val="none" w:sz="0" w:space="0" w:color="auto"/>
        <w:right w:val="none" w:sz="0" w:space="0" w:color="auto"/>
      </w:divBdr>
    </w:div>
    <w:div w:id="1986162922">
      <w:bodyDiv w:val="1"/>
      <w:marLeft w:val="0"/>
      <w:marRight w:val="0"/>
      <w:marTop w:val="0"/>
      <w:marBottom w:val="0"/>
      <w:divBdr>
        <w:top w:val="none" w:sz="0" w:space="0" w:color="auto"/>
        <w:left w:val="none" w:sz="0" w:space="0" w:color="auto"/>
        <w:bottom w:val="none" w:sz="0" w:space="0" w:color="auto"/>
        <w:right w:val="none" w:sz="0" w:space="0" w:color="auto"/>
      </w:divBdr>
    </w:div>
    <w:div w:id="20025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dibi.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2540</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Catering Arrangement at Lucknow</vt:lpstr>
    </vt:vector>
  </TitlesOfParts>
  <Company>HCL</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Arrangement at Lucknow</dc:title>
  <dc:creator>ashoo</dc:creator>
  <cp:lastModifiedBy>sunils</cp:lastModifiedBy>
  <cp:revision>3</cp:revision>
  <cp:lastPrinted>2015-05-25T09:25:00Z</cp:lastPrinted>
  <dcterms:created xsi:type="dcterms:W3CDTF">2015-05-25T10:43:00Z</dcterms:created>
  <dcterms:modified xsi:type="dcterms:W3CDTF">2015-05-25T10:46:00Z</dcterms:modified>
</cp:coreProperties>
</file>